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D49A" w14:textId="11D6C649" w:rsidR="00D57D81" w:rsidRDefault="000C0519" w:rsidP="002E54CB">
      <w:pPr>
        <w:jc w:val="center"/>
        <w:rPr>
          <w:sz w:val="40"/>
        </w:rPr>
      </w:pPr>
      <w:r>
        <w:rPr>
          <w:sz w:val="40"/>
        </w:rPr>
        <w:t xml:space="preserve">UNIT 6 </w:t>
      </w:r>
      <w:r w:rsidR="00810B10">
        <w:rPr>
          <w:sz w:val="40"/>
        </w:rPr>
        <w:t xml:space="preserve">HW </w:t>
      </w:r>
    </w:p>
    <w:p w14:paraId="6946BF21" w14:textId="77777777" w:rsidR="002E54CB" w:rsidRDefault="002E54CB" w:rsidP="002E54CB">
      <w:pPr>
        <w:pStyle w:val="ListParagraph"/>
        <w:numPr>
          <w:ilvl w:val="0"/>
          <w:numId w:val="1"/>
        </w:numPr>
        <w:rPr>
          <w:sz w:val="28"/>
        </w:rPr>
      </w:pPr>
      <w:r>
        <w:rPr>
          <w:noProof/>
        </w:rPr>
        <w:drawing>
          <wp:inline distT="0" distB="0" distL="0" distR="0" wp14:anchorId="17F651C2" wp14:editId="5FAB3679">
            <wp:extent cx="5943600" cy="234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34315"/>
                    </a:xfrm>
                    <a:prstGeom prst="rect">
                      <a:avLst/>
                    </a:prstGeom>
                  </pic:spPr>
                </pic:pic>
              </a:graphicData>
            </a:graphic>
          </wp:inline>
        </w:drawing>
      </w:r>
    </w:p>
    <w:p w14:paraId="5A1F551D" w14:textId="77777777" w:rsidR="002E54CB" w:rsidRDefault="002E54CB" w:rsidP="002E54CB">
      <w:pPr>
        <w:pStyle w:val="ListParagraph"/>
        <w:rPr>
          <w:sz w:val="28"/>
        </w:rPr>
      </w:pPr>
      <w:r>
        <w:rPr>
          <w:noProof/>
        </w:rPr>
        <w:drawing>
          <wp:inline distT="0" distB="0" distL="0" distR="0" wp14:anchorId="4655A63C" wp14:editId="5ED72350">
            <wp:extent cx="5943600" cy="38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6080"/>
                    </a:xfrm>
                    <a:prstGeom prst="rect">
                      <a:avLst/>
                    </a:prstGeom>
                  </pic:spPr>
                </pic:pic>
              </a:graphicData>
            </a:graphic>
          </wp:inline>
        </w:drawing>
      </w:r>
    </w:p>
    <w:p w14:paraId="32594773" w14:textId="0CA768A2" w:rsidR="000A3646" w:rsidRDefault="00EE630D" w:rsidP="000A3646">
      <w:pPr>
        <w:pStyle w:val="ListParagraph"/>
        <w:rPr>
          <w:sz w:val="24"/>
          <w:szCs w:val="24"/>
        </w:rPr>
      </w:pPr>
      <w:r w:rsidRPr="000C0EFF">
        <w:rPr>
          <w:sz w:val="24"/>
          <w:szCs w:val="24"/>
        </w:rPr>
        <w:t>µ</w:t>
      </w:r>
      <w:r w:rsidRPr="000C0EFF">
        <w:rPr>
          <w:sz w:val="24"/>
          <w:szCs w:val="24"/>
          <w:vertAlign w:val="subscript"/>
        </w:rPr>
        <w:t xml:space="preserve">1, </w:t>
      </w:r>
      <w:r w:rsidRPr="000C0EFF">
        <w:rPr>
          <w:sz w:val="24"/>
          <w:szCs w:val="24"/>
        </w:rPr>
        <w:t>µ</w:t>
      </w:r>
      <w:r w:rsidRPr="000C0EFF">
        <w:rPr>
          <w:sz w:val="24"/>
          <w:szCs w:val="24"/>
          <w:vertAlign w:val="subscript"/>
        </w:rPr>
        <w:t>2,</w:t>
      </w:r>
      <w:r w:rsidRPr="000C0EFF">
        <w:rPr>
          <w:sz w:val="24"/>
          <w:szCs w:val="24"/>
        </w:rPr>
        <w:t xml:space="preserve"> µ</w:t>
      </w:r>
      <w:r w:rsidRPr="000C0EFF">
        <w:rPr>
          <w:sz w:val="24"/>
          <w:szCs w:val="24"/>
          <w:vertAlign w:val="subscript"/>
        </w:rPr>
        <w:t>3,</w:t>
      </w:r>
      <w:r w:rsidRPr="000C0EFF">
        <w:rPr>
          <w:sz w:val="24"/>
          <w:szCs w:val="24"/>
        </w:rPr>
        <w:t xml:space="preserve"> µ</w:t>
      </w:r>
      <w:r w:rsidRPr="000C0EFF">
        <w:rPr>
          <w:sz w:val="24"/>
          <w:szCs w:val="24"/>
          <w:vertAlign w:val="subscript"/>
        </w:rPr>
        <w:t>4</w:t>
      </w:r>
      <w:r w:rsidRPr="000C0EFF">
        <w:rPr>
          <w:rFonts w:hint="eastAsia"/>
          <w:sz w:val="24"/>
          <w:szCs w:val="24"/>
          <w:lang w:eastAsia="zh-CN"/>
        </w:rPr>
        <w:t xml:space="preserve">, </w:t>
      </w:r>
      <w:r w:rsidRPr="000C0EFF">
        <w:rPr>
          <w:sz w:val="24"/>
          <w:szCs w:val="24"/>
          <w:lang w:eastAsia="zh-CN"/>
        </w:rPr>
        <w:t xml:space="preserve">and </w:t>
      </w:r>
      <w:r w:rsidRPr="000C0EFF">
        <w:rPr>
          <w:sz w:val="24"/>
          <w:szCs w:val="24"/>
        </w:rPr>
        <w:t>µ</w:t>
      </w:r>
      <w:r w:rsidRPr="000C0EFF">
        <w:rPr>
          <w:sz w:val="24"/>
          <w:szCs w:val="24"/>
          <w:vertAlign w:val="subscript"/>
        </w:rPr>
        <w:t xml:space="preserve">5, </w:t>
      </w:r>
      <w:r w:rsidRPr="000C0EFF">
        <w:rPr>
          <w:sz w:val="24"/>
          <w:szCs w:val="24"/>
        </w:rPr>
        <w:t xml:space="preserve">are the </w:t>
      </w:r>
      <w:r w:rsidR="009D4CE4">
        <w:rPr>
          <w:sz w:val="24"/>
          <w:szCs w:val="24"/>
        </w:rPr>
        <w:t>mean scores in the none, amputee</w:t>
      </w:r>
      <w:r w:rsidRPr="000C0EFF">
        <w:rPr>
          <w:sz w:val="24"/>
          <w:szCs w:val="24"/>
        </w:rPr>
        <w:t>, crutches,</w:t>
      </w:r>
      <w:r w:rsidR="00830FC7">
        <w:rPr>
          <w:sz w:val="24"/>
          <w:szCs w:val="24"/>
        </w:rPr>
        <w:t xml:space="preserve"> hearing</w:t>
      </w:r>
      <w:r w:rsidR="00D106A3">
        <w:rPr>
          <w:sz w:val="24"/>
          <w:szCs w:val="24"/>
        </w:rPr>
        <w:t>,</w:t>
      </w:r>
      <w:r w:rsidR="00830FC7">
        <w:rPr>
          <w:sz w:val="24"/>
          <w:szCs w:val="24"/>
        </w:rPr>
        <w:t xml:space="preserve"> and wheelchair groups respectively.</w:t>
      </w:r>
      <w:bookmarkStart w:id="0" w:name="_Hlk505807359"/>
      <w:r w:rsidR="00830FC7">
        <w:rPr>
          <w:sz w:val="24"/>
          <w:szCs w:val="24"/>
        </w:rPr>
        <w:t xml:space="preserve">  </w:t>
      </w:r>
      <w:r w:rsidR="002B0899">
        <w:rPr>
          <w:sz w:val="24"/>
          <w:szCs w:val="24"/>
        </w:rPr>
        <w:t xml:space="preserve">Be careful when identifying ‘k’ here. </w:t>
      </w:r>
      <w:bookmarkEnd w:id="0"/>
      <w:r w:rsidR="00996C16">
        <w:rPr>
          <w:sz w:val="24"/>
          <w:szCs w:val="24"/>
        </w:rPr>
        <w:t xml:space="preserve">This study is mentioned throughout Chapter 6 of </w:t>
      </w:r>
      <w:r w:rsidR="00996C16" w:rsidRPr="00996C16">
        <w:rPr>
          <w:sz w:val="24"/>
          <w:szCs w:val="24"/>
          <w:u w:val="single"/>
        </w:rPr>
        <w:t>Statistical Sleuth</w:t>
      </w:r>
      <w:r w:rsidR="00996C16">
        <w:rPr>
          <w:sz w:val="24"/>
          <w:szCs w:val="24"/>
        </w:rPr>
        <w:t>.</w:t>
      </w:r>
    </w:p>
    <w:p w14:paraId="76495D49" w14:textId="77777777" w:rsidR="00675806" w:rsidRDefault="00675806" w:rsidP="000A3646">
      <w:pPr>
        <w:pStyle w:val="ListParagraph"/>
        <w:rPr>
          <w:sz w:val="24"/>
          <w:szCs w:val="24"/>
        </w:rPr>
      </w:pPr>
    </w:p>
    <w:p w14:paraId="3283E26A" w14:textId="46C80BF8" w:rsidR="00675806" w:rsidRPr="00675806" w:rsidRDefault="00675806" w:rsidP="00675806">
      <w:pPr>
        <w:pStyle w:val="ListParagraph"/>
        <w:rPr>
          <w:rFonts w:ascii="Times New Roman" w:hAnsi="Times New Roman" w:cs="Times New Roman"/>
          <w:b/>
          <w:bCs/>
          <w:sz w:val="40"/>
          <w:szCs w:val="40"/>
        </w:rPr>
      </w:pPr>
      <w:r w:rsidRPr="00675806">
        <w:rPr>
          <w:rFonts w:ascii="Times New Roman" w:hAnsi="Times New Roman" w:cs="Times New Roman"/>
          <w:b/>
          <w:bCs/>
          <w:sz w:val="24"/>
          <w:szCs w:val="24"/>
        </w:rPr>
        <w:t xml:space="preserve">1a – Using the Bonferroni method to construct simultaneous confidence intervals </w:t>
      </w:r>
      <w:r w:rsidRPr="00675806">
        <w:rPr>
          <w:rFonts w:ascii="Times New Roman" w:hAnsi="Times New Roman" w:cs="Times New Roman"/>
          <w:b/>
          <w:bCs/>
          <w:sz w:val="40"/>
          <w:szCs w:val="40"/>
        </w:rPr>
        <w:t>μ</w:t>
      </w:r>
      <w:r w:rsidRPr="00675806">
        <w:rPr>
          <w:rFonts w:ascii="Times New Roman" w:hAnsi="Times New Roman" w:cs="Times New Roman"/>
          <w:b/>
          <w:bCs/>
          <w:sz w:val="40"/>
          <w:szCs w:val="40"/>
          <w:vertAlign w:val="subscript"/>
        </w:rPr>
        <w:t>2</w:t>
      </w:r>
      <w:r w:rsidRPr="00675806">
        <w:rPr>
          <w:rFonts w:ascii="Times New Roman" w:hAnsi="Times New Roman" w:cs="Times New Roman"/>
          <w:b/>
          <w:bCs/>
          <w:sz w:val="40"/>
          <w:szCs w:val="40"/>
        </w:rPr>
        <w:t xml:space="preserve"> – μ</w:t>
      </w:r>
      <w:r w:rsidRPr="00675806">
        <w:rPr>
          <w:rFonts w:ascii="Times New Roman" w:hAnsi="Times New Roman" w:cs="Times New Roman"/>
          <w:b/>
          <w:bCs/>
          <w:sz w:val="40"/>
          <w:szCs w:val="40"/>
          <w:vertAlign w:val="subscript"/>
        </w:rPr>
        <w:t>3</w:t>
      </w:r>
      <w:r w:rsidRPr="00675806">
        <w:rPr>
          <w:rFonts w:ascii="Times New Roman" w:hAnsi="Times New Roman" w:cs="Times New Roman"/>
          <w:b/>
          <w:bCs/>
          <w:sz w:val="40"/>
          <w:szCs w:val="40"/>
        </w:rPr>
        <w:t>,  μ</w:t>
      </w:r>
      <w:r w:rsidRPr="00675806">
        <w:rPr>
          <w:rFonts w:ascii="Times New Roman" w:hAnsi="Times New Roman" w:cs="Times New Roman"/>
          <w:b/>
          <w:bCs/>
          <w:sz w:val="40"/>
          <w:szCs w:val="40"/>
          <w:vertAlign w:val="subscript"/>
        </w:rPr>
        <w:t>2</w:t>
      </w:r>
      <w:r w:rsidRPr="00675806">
        <w:rPr>
          <w:rFonts w:ascii="Times New Roman" w:hAnsi="Times New Roman" w:cs="Times New Roman"/>
          <w:b/>
          <w:bCs/>
          <w:sz w:val="40"/>
          <w:szCs w:val="40"/>
        </w:rPr>
        <w:t xml:space="preserve"> – μ</w:t>
      </w:r>
      <w:r w:rsidRPr="00675806">
        <w:rPr>
          <w:rFonts w:ascii="Times New Roman" w:hAnsi="Times New Roman" w:cs="Times New Roman"/>
          <w:b/>
          <w:bCs/>
          <w:sz w:val="40"/>
          <w:szCs w:val="40"/>
          <w:vertAlign w:val="subscript"/>
        </w:rPr>
        <w:t>5</w:t>
      </w:r>
      <w:r w:rsidRPr="00675806">
        <w:rPr>
          <w:rFonts w:ascii="Times New Roman" w:hAnsi="Times New Roman" w:cs="Times New Roman"/>
          <w:b/>
          <w:bCs/>
          <w:sz w:val="40"/>
          <w:szCs w:val="40"/>
        </w:rPr>
        <w:t>, and μ</w:t>
      </w:r>
      <w:r w:rsidRPr="00675806">
        <w:rPr>
          <w:rFonts w:ascii="Times New Roman" w:hAnsi="Times New Roman" w:cs="Times New Roman"/>
          <w:b/>
          <w:bCs/>
          <w:sz w:val="40"/>
          <w:szCs w:val="40"/>
          <w:vertAlign w:val="subscript"/>
        </w:rPr>
        <w:t>3</w:t>
      </w:r>
      <w:r w:rsidRPr="00675806">
        <w:rPr>
          <w:rFonts w:ascii="Times New Roman" w:hAnsi="Times New Roman" w:cs="Times New Roman"/>
          <w:b/>
          <w:bCs/>
          <w:sz w:val="40"/>
          <w:szCs w:val="40"/>
        </w:rPr>
        <w:t xml:space="preserve"> – μ</w:t>
      </w:r>
      <w:r w:rsidRPr="00675806">
        <w:rPr>
          <w:rFonts w:ascii="Times New Roman" w:hAnsi="Times New Roman" w:cs="Times New Roman"/>
          <w:b/>
          <w:bCs/>
          <w:sz w:val="40"/>
          <w:szCs w:val="40"/>
          <w:vertAlign w:val="subscript"/>
        </w:rPr>
        <w:t>5</w:t>
      </w:r>
      <w:r w:rsidRPr="00675806">
        <w:rPr>
          <w:rFonts w:ascii="Times New Roman" w:hAnsi="Times New Roman" w:cs="Times New Roman"/>
          <w:b/>
          <w:bCs/>
          <w:sz w:val="40"/>
          <w:szCs w:val="4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0"/>
      </w:tblGrid>
      <w:tr w:rsidR="000A3646" w14:paraId="02B2D504" w14:textId="77777777" w:rsidTr="000A3646">
        <w:tc>
          <w:tcPr>
            <w:tcW w:w="10070" w:type="dxa"/>
          </w:tcPr>
          <w:p w14:paraId="1BBED30A" w14:textId="7C52E6D6" w:rsidR="000A3646" w:rsidRDefault="000A3646" w:rsidP="000A3646">
            <w:pPr>
              <w:rPr>
                <w:sz w:val="24"/>
                <w:szCs w:val="24"/>
              </w:rPr>
            </w:pPr>
            <w:r>
              <w:rPr>
                <w:noProof/>
                <w:sz w:val="24"/>
                <w:szCs w:val="24"/>
              </w:rPr>
              <w:drawing>
                <wp:anchor distT="0" distB="0" distL="114300" distR="114300" simplePos="0" relativeHeight="251658240" behindDoc="0" locked="0" layoutInCell="1" allowOverlap="1" wp14:anchorId="136E8799" wp14:editId="1CFFB729">
                  <wp:simplePos x="0" y="0"/>
                  <wp:positionH relativeFrom="column">
                    <wp:posOffset>360045</wp:posOffset>
                  </wp:positionH>
                  <wp:positionV relativeFrom="paragraph">
                    <wp:posOffset>0</wp:posOffset>
                  </wp:positionV>
                  <wp:extent cx="5791200" cy="1541780"/>
                  <wp:effectExtent l="0" t="0" r="0" b="1270"/>
                  <wp:wrapTopAndBottom/>
                  <wp:docPr id="6041354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35419"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91200" cy="1541780"/>
                          </a:xfrm>
                          <a:prstGeom prst="rect">
                            <a:avLst/>
                          </a:prstGeom>
                        </pic:spPr>
                      </pic:pic>
                    </a:graphicData>
                  </a:graphic>
                  <wp14:sizeRelH relativeFrom="margin">
                    <wp14:pctWidth>0</wp14:pctWidth>
                  </wp14:sizeRelH>
                </wp:anchor>
              </w:drawing>
            </w:r>
          </w:p>
        </w:tc>
      </w:tr>
      <w:tr w:rsidR="000A3646" w14:paraId="7B78584B" w14:textId="77777777" w:rsidTr="000A3646">
        <w:tc>
          <w:tcPr>
            <w:tcW w:w="10070" w:type="dxa"/>
          </w:tcPr>
          <w:p w14:paraId="21A2BEA4" w14:textId="500D350C" w:rsidR="000A3646" w:rsidRDefault="000A3646" w:rsidP="000A3646">
            <w:pPr>
              <w:rPr>
                <w:sz w:val="24"/>
                <w:szCs w:val="24"/>
              </w:rPr>
            </w:pPr>
            <w:r>
              <w:rPr>
                <w:noProof/>
                <w:sz w:val="24"/>
                <w:szCs w:val="24"/>
              </w:rPr>
              <w:drawing>
                <wp:anchor distT="0" distB="0" distL="114300" distR="114300" simplePos="0" relativeHeight="251659264" behindDoc="0" locked="0" layoutInCell="1" allowOverlap="1" wp14:anchorId="25B8FD3B" wp14:editId="25F117B7">
                  <wp:simplePos x="0" y="0"/>
                  <wp:positionH relativeFrom="column">
                    <wp:posOffset>340995</wp:posOffset>
                  </wp:positionH>
                  <wp:positionV relativeFrom="paragraph">
                    <wp:posOffset>4445</wp:posOffset>
                  </wp:positionV>
                  <wp:extent cx="5743575" cy="2646045"/>
                  <wp:effectExtent l="0" t="0" r="9525" b="1905"/>
                  <wp:wrapTopAndBottom/>
                  <wp:docPr id="810630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07" name="Picture 5"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3575" cy="2646045"/>
                          </a:xfrm>
                          <a:prstGeom prst="rect">
                            <a:avLst/>
                          </a:prstGeom>
                        </pic:spPr>
                      </pic:pic>
                    </a:graphicData>
                  </a:graphic>
                  <wp14:sizeRelH relativeFrom="margin">
                    <wp14:pctWidth>0</wp14:pctWidth>
                  </wp14:sizeRelH>
                </wp:anchor>
              </w:drawing>
            </w:r>
          </w:p>
        </w:tc>
      </w:tr>
    </w:tbl>
    <w:p w14:paraId="09B6F685" w14:textId="45ADF336" w:rsidR="000A3646" w:rsidRPr="00675806" w:rsidRDefault="000A3646" w:rsidP="000A3646">
      <w:pPr>
        <w:ind w:left="720" w:firstLine="90"/>
        <w:rPr>
          <w:rFonts w:ascii="Times New Roman" w:hAnsi="Times New Roman" w:cs="Times New Roman"/>
          <w:b/>
          <w:bCs/>
          <w:i/>
          <w:iCs/>
          <w:sz w:val="24"/>
          <w:szCs w:val="24"/>
        </w:rPr>
      </w:pPr>
      <w:r w:rsidRPr="00675806">
        <w:rPr>
          <w:rFonts w:ascii="Times New Roman" w:hAnsi="Times New Roman" w:cs="Times New Roman"/>
          <w:b/>
          <w:bCs/>
          <w:i/>
          <w:iCs/>
          <w:sz w:val="24"/>
          <w:szCs w:val="24"/>
        </w:rPr>
        <w:t>Amputee vs. Crutches:</w:t>
      </w:r>
    </w:p>
    <w:p w14:paraId="4B1BF96C" w14:textId="5AB873B6" w:rsidR="000A3646" w:rsidRPr="00675806" w:rsidRDefault="000A3646" w:rsidP="000A3646">
      <w:pPr>
        <w:ind w:left="720"/>
        <w:rPr>
          <w:rFonts w:ascii="Times New Roman" w:hAnsi="Times New Roman" w:cs="Times New Roman"/>
          <w:sz w:val="24"/>
          <w:szCs w:val="24"/>
        </w:rPr>
      </w:pPr>
      <w:r w:rsidRPr="00562D90">
        <w:rPr>
          <w:rFonts w:ascii="Times New Roman" w:hAnsi="Times New Roman" w:cs="Times New Roman"/>
          <w:i/>
          <w:iCs/>
          <w:sz w:val="24"/>
          <w:szCs w:val="24"/>
          <w:u w:val="single"/>
        </w:rPr>
        <w:t>Estimated difference:</w:t>
      </w:r>
      <w:r w:rsidRPr="00675806">
        <w:rPr>
          <w:rFonts w:ascii="Times New Roman" w:hAnsi="Times New Roman" w:cs="Times New Roman"/>
          <w:sz w:val="24"/>
          <w:szCs w:val="24"/>
        </w:rPr>
        <w:t xml:space="preserve"> -1.493. This suggests that, on average, the Amputee group scored approximately 1.493 points lo</w:t>
      </w:r>
      <w:r w:rsidR="00531DEB" w:rsidRPr="00675806">
        <w:rPr>
          <w:rFonts w:ascii="Times New Roman" w:hAnsi="Times New Roman" w:cs="Times New Roman"/>
          <w:sz w:val="24"/>
          <w:szCs w:val="24"/>
        </w:rPr>
        <w:t>we</w:t>
      </w:r>
      <w:r w:rsidRPr="00675806">
        <w:rPr>
          <w:rFonts w:ascii="Times New Roman" w:hAnsi="Times New Roman" w:cs="Times New Roman"/>
          <w:sz w:val="24"/>
          <w:szCs w:val="24"/>
        </w:rPr>
        <w:t>r than the Crutches group.</w:t>
      </w:r>
    </w:p>
    <w:p w14:paraId="0B3C8B6A" w14:textId="067F63CE" w:rsidR="000A3646" w:rsidRDefault="000A3646" w:rsidP="000A3646">
      <w:pPr>
        <w:ind w:left="720"/>
        <w:rPr>
          <w:rFonts w:ascii="Times New Roman" w:hAnsi="Times New Roman" w:cs="Times New Roman"/>
          <w:sz w:val="24"/>
          <w:szCs w:val="24"/>
        </w:rPr>
      </w:pPr>
      <w:r w:rsidRPr="00562D90">
        <w:rPr>
          <w:rFonts w:ascii="Times New Roman" w:hAnsi="Times New Roman" w:cs="Times New Roman"/>
          <w:i/>
          <w:iCs/>
          <w:sz w:val="24"/>
          <w:szCs w:val="24"/>
          <w:u w:val="single"/>
        </w:rPr>
        <w:t>95% CI:</w:t>
      </w:r>
      <w:r w:rsidRPr="00675806">
        <w:rPr>
          <w:rFonts w:ascii="Times New Roman" w:hAnsi="Times New Roman" w:cs="Times New Roman"/>
          <w:sz w:val="24"/>
          <w:szCs w:val="24"/>
        </w:rPr>
        <w:t xml:space="preserve"> (-3.010, 0.0239). Since this interval contains 0, </w:t>
      </w:r>
      <w:r w:rsidR="00531DEB" w:rsidRPr="00675806">
        <w:rPr>
          <w:rFonts w:ascii="Times New Roman" w:hAnsi="Times New Roman" w:cs="Times New Roman"/>
          <w:sz w:val="24"/>
          <w:szCs w:val="24"/>
        </w:rPr>
        <w:t>I</w:t>
      </w:r>
      <w:r w:rsidRPr="00675806">
        <w:rPr>
          <w:rFonts w:ascii="Times New Roman" w:hAnsi="Times New Roman" w:cs="Times New Roman"/>
          <w:sz w:val="24"/>
          <w:szCs w:val="24"/>
        </w:rPr>
        <w:t xml:space="preserve"> can't conclude at the 0.05 significance level that there is a significant difference in attitudes towards Amputees versus those on Crutches.</w:t>
      </w:r>
    </w:p>
    <w:p w14:paraId="20008107" w14:textId="77777777" w:rsidR="00675806" w:rsidRPr="00675806" w:rsidRDefault="00675806" w:rsidP="000A3646">
      <w:pPr>
        <w:ind w:left="720"/>
        <w:rPr>
          <w:rFonts w:ascii="Times New Roman" w:hAnsi="Times New Roman" w:cs="Times New Roman"/>
          <w:sz w:val="24"/>
          <w:szCs w:val="24"/>
        </w:rPr>
      </w:pPr>
    </w:p>
    <w:p w14:paraId="6D8A3154" w14:textId="6C0F63F5" w:rsidR="000A3646" w:rsidRPr="00675806" w:rsidRDefault="000A3646" w:rsidP="000A3646">
      <w:pPr>
        <w:ind w:left="720"/>
        <w:rPr>
          <w:rFonts w:ascii="Times New Roman" w:hAnsi="Times New Roman" w:cs="Times New Roman"/>
          <w:b/>
          <w:bCs/>
          <w:i/>
          <w:iCs/>
          <w:sz w:val="24"/>
          <w:szCs w:val="24"/>
        </w:rPr>
      </w:pPr>
      <w:r w:rsidRPr="00675806">
        <w:rPr>
          <w:rFonts w:ascii="Times New Roman" w:hAnsi="Times New Roman" w:cs="Times New Roman"/>
          <w:b/>
          <w:bCs/>
          <w:i/>
          <w:iCs/>
          <w:sz w:val="24"/>
          <w:szCs w:val="24"/>
        </w:rPr>
        <w:lastRenderedPageBreak/>
        <w:t>Amputee vs. Wheelchair:</w:t>
      </w:r>
    </w:p>
    <w:p w14:paraId="69934E10" w14:textId="59D5437F" w:rsidR="000A3646" w:rsidRPr="00675806" w:rsidRDefault="000A3646" w:rsidP="000A3646">
      <w:pPr>
        <w:ind w:left="720"/>
        <w:rPr>
          <w:rFonts w:ascii="Times New Roman" w:hAnsi="Times New Roman" w:cs="Times New Roman"/>
          <w:sz w:val="24"/>
          <w:szCs w:val="24"/>
        </w:rPr>
      </w:pPr>
      <w:r w:rsidRPr="00562D90">
        <w:rPr>
          <w:rFonts w:ascii="Times New Roman" w:hAnsi="Times New Roman" w:cs="Times New Roman"/>
          <w:i/>
          <w:iCs/>
          <w:sz w:val="24"/>
          <w:szCs w:val="24"/>
          <w:u w:val="single"/>
        </w:rPr>
        <w:t>Estimated difference</w:t>
      </w:r>
      <w:r w:rsidRPr="00562D90">
        <w:rPr>
          <w:rFonts w:ascii="Times New Roman" w:hAnsi="Times New Roman" w:cs="Times New Roman"/>
          <w:sz w:val="24"/>
          <w:szCs w:val="24"/>
          <w:u w:val="single"/>
        </w:rPr>
        <w:t>:</w:t>
      </w:r>
      <w:r w:rsidRPr="00675806">
        <w:rPr>
          <w:rFonts w:ascii="Times New Roman" w:hAnsi="Times New Roman" w:cs="Times New Roman"/>
          <w:sz w:val="24"/>
          <w:szCs w:val="24"/>
        </w:rPr>
        <w:t xml:space="preserve"> -0.914. This indicates that, on average, the Amputee group scored about 0.914 points </w:t>
      </w:r>
      <w:r w:rsidR="00531DEB" w:rsidRPr="00675806">
        <w:rPr>
          <w:rFonts w:ascii="Times New Roman" w:hAnsi="Times New Roman" w:cs="Times New Roman"/>
          <w:sz w:val="24"/>
          <w:szCs w:val="24"/>
        </w:rPr>
        <w:t>lower</w:t>
      </w:r>
      <w:r w:rsidRPr="00675806">
        <w:rPr>
          <w:rFonts w:ascii="Times New Roman" w:hAnsi="Times New Roman" w:cs="Times New Roman"/>
          <w:sz w:val="24"/>
          <w:szCs w:val="24"/>
        </w:rPr>
        <w:t xml:space="preserve"> than the Wheelchair group.</w:t>
      </w:r>
    </w:p>
    <w:p w14:paraId="5326A10A" w14:textId="503AD8E2" w:rsidR="000A3646" w:rsidRPr="00675806" w:rsidRDefault="000A3646" w:rsidP="000A3646">
      <w:pPr>
        <w:ind w:left="720"/>
        <w:rPr>
          <w:rFonts w:ascii="Times New Roman" w:hAnsi="Times New Roman" w:cs="Times New Roman"/>
          <w:sz w:val="24"/>
          <w:szCs w:val="24"/>
        </w:rPr>
      </w:pPr>
      <w:r w:rsidRPr="00562D90">
        <w:rPr>
          <w:rFonts w:ascii="Times New Roman" w:hAnsi="Times New Roman" w:cs="Times New Roman"/>
          <w:sz w:val="24"/>
          <w:szCs w:val="24"/>
        </w:rPr>
        <w:t>95% CI:</w:t>
      </w:r>
      <w:r w:rsidRPr="00675806">
        <w:rPr>
          <w:rFonts w:ascii="Times New Roman" w:hAnsi="Times New Roman" w:cs="Times New Roman"/>
          <w:sz w:val="24"/>
          <w:szCs w:val="24"/>
        </w:rPr>
        <w:t xml:space="preserve"> (-2.431, 0.6025). Again, this interval contains 0, so </w:t>
      </w:r>
      <w:r w:rsidR="00531DEB" w:rsidRPr="00675806">
        <w:rPr>
          <w:rFonts w:ascii="Times New Roman" w:hAnsi="Times New Roman" w:cs="Times New Roman"/>
          <w:sz w:val="24"/>
          <w:szCs w:val="24"/>
        </w:rPr>
        <w:t>I</w:t>
      </w:r>
      <w:r w:rsidRPr="00675806">
        <w:rPr>
          <w:rFonts w:ascii="Times New Roman" w:hAnsi="Times New Roman" w:cs="Times New Roman"/>
          <w:sz w:val="24"/>
          <w:szCs w:val="24"/>
        </w:rPr>
        <w:t xml:space="preserve"> don't have sufficient evidence to suggest a significant difference in attitudes towards Amputees versus those in Wheelchairs.</w:t>
      </w:r>
    </w:p>
    <w:p w14:paraId="00043761" w14:textId="257A8E4A" w:rsidR="000A3646" w:rsidRPr="00675806" w:rsidRDefault="000A3646" w:rsidP="000A3646">
      <w:pPr>
        <w:ind w:left="720"/>
        <w:rPr>
          <w:rFonts w:ascii="Times New Roman" w:hAnsi="Times New Roman" w:cs="Times New Roman"/>
          <w:b/>
          <w:bCs/>
          <w:i/>
          <w:iCs/>
          <w:sz w:val="24"/>
          <w:szCs w:val="24"/>
        </w:rPr>
      </w:pPr>
      <w:r w:rsidRPr="00675806">
        <w:rPr>
          <w:rFonts w:ascii="Times New Roman" w:hAnsi="Times New Roman" w:cs="Times New Roman"/>
          <w:b/>
          <w:bCs/>
          <w:i/>
          <w:iCs/>
          <w:sz w:val="24"/>
          <w:szCs w:val="24"/>
        </w:rPr>
        <w:t>Crutches vs. Wheelchair:</w:t>
      </w:r>
    </w:p>
    <w:p w14:paraId="3CCD3EAF" w14:textId="77777777" w:rsidR="000A3646" w:rsidRPr="00675806" w:rsidRDefault="000A3646" w:rsidP="000A3646">
      <w:pPr>
        <w:ind w:left="720"/>
        <w:rPr>
          <w:rFonts w:ascii="Times New Roman" w:hAnsi="Times New Roman" w:cs="Times New Roman"/>
          <w:sz w:val="24"/>
          <w:szCs w:val="24"/>
        </w:rPr>
      </w:pPr>
      <w:r w:rsidRPr="00562D90">
        <w:rPr>
          <w:rFonts w:ascii="Times New Roman" w:hAnsi="Times New Roman" w:cs="Times New Roman"/>
          <w:i/>
          <w:iCs/>
          <w:sz w:val="24"/>
          <w:szCs w:val="24"/>
          <w:u w:val="single"/>
        </w:rPr>
        <w:t>Estimated difference:</w:t>
      </w:r>
      <w:r w:rsidRPr="00675806">
        <w:rPr>
          <w:rFonts w:ascii="Times New Roman" w:hAnsi="Times New Roman" w:cs="Times New Roman"/>
          <w:sz w:val="24"/>
          <w:szCs w:val="24"/>
        </w:rPr>
        <w:t xml:space="preserve"> 0.579. This suggests that, on average, the Crutches group scored 0.579 points higher than the Wheelchair group.</w:t>
      </w:r>
    </w:p>
    <w:p w14:paraId="28EA8D21" w14:textId="05B3978D" w:rsidR="000A3646" w:rsidRPr="00675806" w:rsidRDefault="000A3646" w:rsidP="000A3646">
      <w:pPr>
        <w:ind w:left="720"/>
        <w:rPr>
          <w:rFonts w:ascii="Times New Roman" w:hAnsi="Times New Roman" w:cs="Times New Roman"/>
          <w:sz w:val="24"/>
          <w:szCs w:val="24"/>
        </w:rPr>
      </w:pPr>
      <w:r w:rsidRPr="00562D90">
        <w:rPr>
          <w:rFonts w:ascii="Times New Roman" w:hAnsi="Times New Roman" w:cs="Times New Roman"/>
          <w:i/>
          <w:iCs/>
          <w:sz w:val="24"/>
          <w:szCs w:val="24"/>
          <w:u w:val="single"/>
        </w:rPr>
        <w:t>95% CI:</w:t>
      </w:r>
      <w:r w:rsidRPr="00675806">
        <w:rPr>
          <w:rFonts w:ascii="Times New Roman" w:hAnsi="Times New Roman" w:cs="Times New Roman"/>
          <w:sz w:val="24"/>
          <w:szCs w:val="24"/>
        </w:rPr>
        <w:t xml:space="preserve"> (-0.938, 2.0953). This interval, too, contains 0, indicating that </w:t>
      </w:r>
      <w:r w:rsidR="00531DEB" w:rsidRPr="00675806">
        <w:rPr>
          <w:rFonts w:ascii="Times New Roman" w:hAnsi="Times New Roman" w:cs="Times New Roman"/>
          <w:sz w:val="24"/>
          <w:szCs w:val="24"/>
        </w:rPr>
        <w:t>I</w:t>
      </w:r>
      <w:r w:rsidRPr="00675806">
        <w:rPr>
          <w:rFonts w:ascii="Times New Roman" w:hAnsi="Times New Roman" w:cs="Times New Roman"/>
          <w:sz w:val="24"/>
          <w:szCs w:val="24"/>
        </w:rPr>
        <w:t xml:space="preserve"> can't conclude a significant difference in attitudes towards those on Crutches compared to those in Wheelchairs.</w:t>
      </w:r>
    </w:p>
    <w:p w14:paraId="4934EC40" w14:textId="77777777" w:rsidR="000A3646" w:rsidRPr="00675806" w:rsidRDefault="000A3646" w:rsidP="000A3646">
      <w:pPr>
        <w:ind w:left="720"/>
        <w:rPr>
          <w:rFonts w:ascii="Times New Roman" w:hAnsi="Times New Roman" w:cs="Times New Roman"/>
          <w:b/>
          <w:bCs/>
          <w:i/>
          <w:iCs/>
          <w:sz w:val="24"/>
          <w:szCs w:val="24"/>
        </w:rPr>
      </w:pPr>
      <w:r w:rsidRPr="00675806">
        <w:rPr>
          <w:rFonts w:ascii="Times New Roman" w:hAnsi="Times New Roman" w:cs="Times New Roman"/>
          <w:b/>
          <w:bCs/>
          <w:i/>
          <w:iCs/>
          <w:sz w:val="24"/>
          <w:szCs w:val="24"/>
        </w:rPr>
        <w:t>Summary:</w:t>
      </w:r>
    </w:p>
    <w:p w14:paraId="0E005FC6" w14:textId="737BBD4E" w:rsidR="00675806" w:rsidRPr="00213D3D" w:rsidRDefault="000A3646" w:rsidP="00213D3D">
      <w:pPr>
        <w:ind w:left="720"/>
        <w:rPr>
          <w:rFonts w:ascii="Times New Roman" w:hAnsi="Times New Roman" w:cs="Times New Roman"/>
          <w:sz w:val="24"/>
          <w:szCs w:val="24"/>
        </w:rPr>
      </w:pPr>
      <w:r w:rsidRPr="00675806">
        <w:rPr>
          <w:rFonts w:ascii="Times New Roman" w:hAnsi="Times New Roman" w:cs="Times New Roman"/>
          <w:sz w:val="24"/>
          <w:szCs w:val="24"/>
        </w:rPr>
        <w:t>Based on the Bonferroni-adjusted 95% CIs, there isn't a statistically significant difference in attitudes towards the three mobility types of handicaps at the 0.05 significance level. This is because all the confidence intervals for the differences include zero.</w:t>
      </w:r>
      <w:r w:rsidR="00213D3D">
        <w:rPr>
          <w:rFonts w:ascii="Times New Roman" w:hAnsi="Times New Roman" w:cs="Times New Roman"/>
          <w:sz w:val="24"/>
          <w:szCs w:val="24"/>
        </w:rPr>
        <w:t xml:space="preserve">  </w:t>
      </w:r>
      <w:r w:rsidR="00213D3D" w:rsidRPr="00675806">
        <w:rPr>
          <w:rFonts w:ascii="Times New Roman" w:hAnsi="Times New Roman" w:cs="Times New Roman"/>
          <w:sz w:val="24"/>
          <w:szCs w:val="24"/>
        </w:rPr>
        <w:t>Thus, based on this analysis, there's no clear evidence to suggest differing attitudes toward these mobility types of handicaps.</w:t>
      </w:r>
    </w:p>
    <w:p w14:paraId="33CF3766" w14:textId="77777777" w:rsidR="00F85CAD" w:rsidRDefault="00675806" w:rsidP="000A3646">
      <w:pPr>
        <w:ind w:left="720"/>
        <w:rPr>
          <w:rFonts w:ascii="Times New Roman" w:hAnsi="Times New Roman" w:cs="Times New Roman"/>
          <w:b/>
          <w:bCs/>
          <w:sz w:val="24"/>
          <w:szCs w:val="24"/>
        </w:rPr>
      </w:pPr>
      <w:r w:rsidRPr="00675806">
        <w:rPr>
          <w:rFonts w:ascii="Times New Roman" w:hAnsi="Times New Roman" w:cs="Times New Roman"/>
          <w:b/>
          <w:bCs/>
          <w:sz w:val="24"/>
          <w:szCs w:val="24"/>
        </w:rPr>
        <w:t>1b – The mean scores and identifying ‘k’ with this group’s comparison.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85CAD" w14:paraId="3EB81BD2" w14:textId="77777777" w:rsidTr="00F85CAD">
        <w:tc>
          <w:tcPr>
            <w:tcW w:w="10070" w:type="dxa"/>
          </w:tcPr>
          <w:p w14:paraId="4E58C631" w14:textId="325A6605" w:rsidR="00F85CAD" w:rsidRDefault="00F85CAD" w:rsidP="000A364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08A1E3" wp14:editId="12EC6BBE">
                  <wp:extent cx="3686175" cy="809625"/>
                  <wp:effectExtent l="0" t="0" r="9525" b="9525"/>
                  <wp:docPr id="610541308"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1308" name="Picture 6"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3686175" cy="809625"/>
                          </a:xfrm>
                          <a:prstGeom prst="rect">
                            <a:avLst/>
                          </a:prstGeom>
                        </pic:spPr>
                      </pic:pic>
                    </a:graphicData>
                  </a:graphic>
                </wp:inline>
              </w:drawing>
            </w:r>
          </w:p>
        </w:tc>
      </w:tr>
      <w:tr w:rsidR="00F85CAD" w14:paraId="5E88D883" w14:textId="77777777" w:rsidTr="00F85CAD">
        <w:tc>
          <w:tcPr>
            <w:tcW w:w="10070" w:type="dxa"/>
          </w:tcPr>
          <w:p w14:paraId="381025D9" w14:textId="63E03125" w:rsidR="00F85CAD" w:rsidRDefault="00F85CAD" w:rsidP="000A364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CA5307" wp14:editId="312F1836">
                  <wp:extent cx="3362325" cy="1600200"/>
                  <wp:effectExtent l="0" t="0" r="9525" b="0"/>
                  <wp:docPr id="20374641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64183"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62325" cy="1600200"/>
                          </a:xfrm>
                          <a:prstGeom prst="rect">
                            <a:avLst/>
                          </a:prstGeom>
                        </pic:spPr>
                      </pic:pic>
                    </a:graphicData>
                  </a:graphic>
                </wp:inline>
              </w:drawing>
            </w:r>
          </w:p>
        </w:tc>
      </w:tr>
    </w:tbl>
    <w:p w14:paraId="52CF9B9A" w14:textId="77777777" w:rsidR="00F85CAD" w:rsidRDefault="00F85CAD" w:rsidP="000A3646">
      <w:pPr>
        <w:ind w:left="720"/>
        <w:rPr>
          <w:rFonts w:ascii="Times New Roman" w:hAnsi="Times New Roman" w:cs="Times New Roman"/>
          <w:b/>
          <w:bCs/>
          <w:sz w:val="24"/>
          <w:szCs w:val="24"/>
        </w:rPr>
      </w:pPr>
    </w:p>
    <w:p w14:paraId="6EBB8681" w14:textId="3B48E307" w:rsidR="000A3646" w:rsidRDefault="00F85CAD" w:rsidP="000A3646">
      <w:pPr>
        <w:ind w:left="720"/>
        <w:rPr>
          <w:sz w:val="24"/>
          <w:szCs w:val="24"/>
        </w:rPr>
      </w:pPr>
      <w:r w:rsidRPr="00F85CAD">
        <w:rPr>
          <w:sz w:val="24"/>
          <w:szCs w:val="24"/>
        </w:rPr>
        <w:t>The</w:t>
      </w:r>
      <w:r w:rsidRPr="00F85CAD">
        <w:rPr>
          <w:sz w:val="24"/>
          <w:szCs w:val="24"/>
        </w:rPr>
        <w:t xml:space="preserve"> number of groups being </w:t>
      </w:r>
      <w:r w:rsidRPr="00F85CAD">
        <w:rPr>
          <w:sz w:val="24"/>
          <w:szCs w:val="24"/>
        </w:rPr>
        <w:t>compared</w:t>
      </w:r>
      <w:r w:rsidRPr="00F85CAD">
        <w:rPr>
          <w:sz w:val="24"/>
          <w:szCs w:val="24"/>
        </w:rPr>
        <w:t xml:space="preserve"> are </w:t>
      </w:r>
      <w:r w:rsidRPr="00F85CAD">
        <w:rPr>
          <w:b/>
          <w:bCs/>
          <w:sz w:val="24"/>
          <w:szCs w:val="24"/>
        </w:rPr>
        <w:t>None</w:t>
      </w:r>
      <w:r w:rsidRPr="00F85CAD">
        <w:rPr>
          <w:sz w:val="24"/>
          <w:szCs w:val="24"/>
        </w:rPr>
        <w:t xml:space="preserve">, </w:t>
      </w:r>
      <w:r w:rsidRPr="00F85CAD">
        <w:rPr>
          <w:b/>
          <w:bCs/>
          <w:sz w:val="24"/>
          <w:szCs w:val="24"/>
        </w:rPr>
        <w:t>Amputee</w:t>
      </w:r>
      <w:r w:rsidRPr="00F85CAD">
        <w:rPr>
          <w:sz w:val="24"/>
          <w:szCs w:val="24"/>
        </w:rPr>
        <w:t xml:space="preserve">, </w:t>
      </w:r>
      <w:r w:rsidRPr="00F85CAD">
        <w:rPr>
          <w:b/>
          <w:bCs/>
          <w:sz w:val="24"/>
          <w:szCs w:val="24"/>
        </w:rPr>
        <w:t>Crutches</w:t>
      </w:r>
      <w:r w:rsidRPr="00F85CAD">
        <w:rPr>
          <w:sz w:val="24"/>
          <w:szCs w:val="24"/>
        </w:rPr>
        <w:t xml:space="preserve">, </w:t>
      </w:r>
      <w:r w:rsidRPr="00F85CAD">
        <w:rPr>
          <w:b/>
          <w:bCs/>
          <w:sz w:val="24"/>
          <w:szCs w:val="24"/>
        </w:rPr>
        <w:t>Hearing</w:t>
      </w:r>
      <w:r w:rsidRPr="00F85CAD">
        <w:rPr>
          <w:sz w:val="24"/>
          <w:szCs w:val="24"/>
        </w:rPr>
        <w:t xml:space="preserve">, and </w:t>
      </w:r>
      <w:r w:rsidRPr="00F85CAD">
        <w:rPr>
          <w:b/>
          <w:bCs/>
          <w:sz w:val="24"/>
          <w:szCs w:val="24"/>
        </w:rPr>
        <w:t>Wheelchair</w:t>
      </w:r>
      <w:r w:rsidRPr="00F85CAD">
        <w:rPr>
          <w:sz w:val="24"/>
          <w:szCs w:val="24"/>
        </w:rPr>
        <w:t xml:space="preserve">. Therefore, </w:t>
      </w:r>
      <w:r w:rsidRPr="00F85CAD">
        <w:rPr>
          <w:b/>
          <w:bCs/>
          <w:i/>
          <w:iCs/>
          <w:sz w:val="24"/>
          <w:szCs w:val="24"/>
        </w:rPr>
        <w:t>k</w:t>
      </w:r>
      <w:r>
        <w:rPr>
          <w:i/>
          <w:iCs/>
          <w:sz w:val="24"/>
          <w:szCs w:val="24"/>
        </w:rPr>
        <w:t xml:space="preserve"> </w:t>
      </w:r>
      <w:r w:rsidRPr="00F85CAD">
        <w:rPr>
          <w:sz w:val="24"/>
          <w:szCs w:val="24"/>
        </w:rPr>
        <w:t>=</w:t>
      </w:r>
      <w:r>
        <w:rPr>
          <w:sz w:val="24"/>
          <w:szCs w:val="24"/>
        </w:rPr>
        <w:t xml:space="preserve"> </w:t>
      </w:r>
      <w:r w:rsidRPr="00F85CAD">
        <w:rPr>
          <w:sz w:val="24"/>
          <w:szCs w:val="24"/>
        </w:rPr>
        <w:t>5.</w:t>
      </w:r>
      <w:r w:rsidR="000A3646">
        <w:rPr>
          <w:sz w:val="24"/>
          <w:szCs w:val="24"/>
        </w:rPr>
        <w:br w:type="page"/>
      </w:r>
    </w:p>
    <w:p w14:paraId="1330F010" w14:textId="1C880C3C" w:rsidR="000A3646" w:rsidRPr="000A3646" w:rsidRDefault="000A3646" w:rsidP="000A3646">
      <w:pPr>
        <w:pStyle w:val="ListParagraph"/>
        <w:rPr>
          <w:sz w:val="24"/>
          <w:szCs w:val="24"/>
        </w:rPr>
      </w:pPr>
    </w:p>
    <w:p w14:paraId="509C3375" w14:textId="0D27E39A" w:rsidR="002E54CB" w:rsidRDefault="002E54CB" w:rsidP="002E54CB">
      <w:pPr>
        <w:pStyle w:val="ListParagraph"/>
        <w:numPr>
          <w:ilvl w:val="0"/>
          <w:numId w:val="1"/>
        </w:numPr>
        <w:rPr>
          <w:sz w:val="28"/>
        </w:rPr>
      </w:pPr>
      <w:r>
        <w:rPr>
          <w:noProof/>
        </w:rPr>
        <w:drawing>
          <wp:inline distT="0" distB="0" distL="0" distR="0" wp14:anchorId="7E7293E4" wp14:editId="6CC4CD6D">
            <wp:extent cx="125730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 r="78847" b="-44580"/>
                    <a:stretch/>
                  </pic:blipFill>
                  <pic:spPr bwMode="auto">
                    <a:xfrm>
                      <a:off x="0" y="0"/>
                      <a:ext cx="1257300" cy="304800"/>
                    </a:xfrm>
                    <a:prstGeom prst="rect">
                      <a:avLst/>
                    </a:prstGeom>
                    <a:ln>
                      <a:noFill/>
                    </a:ln>
                    <a:extLst>
                      <a:ext uri="{53640926-AAD7-44D8-BBD7-CCE9431645EC}">
                        <a14:shadowObscured xmlns:a14="http://schemas.microsoft.com/office/drawing/2010/main"/>
                      </a:ext>
                    </a:extLst>
                  </pic:spPr>
                </pic:pic>
              </a:graphicData>
            </a:graphic>
          </wp:inline>
        </w:drawing>
      </w:r>
    </w:p>
    <w:p w14:paraId="136EDD5C" w14:textId="5C90C88D" w:rsidR="002E54CB" w:rsidRDefault="007B2878" w:rsidP="002E54CB">
      <w:pPr>
        <w:pStyle w:val="ListParagraph"/>
        <w:rPr>
          <w:sz w:val="28"/>
        </w:rPr>
      </w:pPr>
      <w:r>
        <w:rPr>
          <w:noProof/>
        </w:rPr>
        <w:drawing>
          <wp:anchor distT="0" distB="0" distL="114300" distR="114300" simplePos="0" relativeHeight="251662336" behindDoc="0" locked="0" layoutInCell="1" allowOverlap="1" wp14:anchorId="3A223A97" wp14:editId="648DF544">
            <wp:simplePos x="0" y="0"/>
            <wp:positionH relativeFrom="column">
              <wp:posOffset>28575</wp:posOffset>
            </wp:positionH>
            <wp:positionV relativeFrom="paragraph">
              <wp:posOffset>481330</wp:posOffset>
            </wp:positionV>
            <wp:extent cx="6056630" cy="3114675"/>
            <wp:effectExtent l="0" t="0" r="127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56630" cy="3114675"/>
                    </a:xfrm>
                    <a:prstGeom prst="rect">
                      <a:avLst/>
                    </a:prstGeom>
                  </pic:spPr>
                </pic:pic>
              </a:graphicData>
            </a:graphic>
          </wp:anchor>
        </w:drawing>
      </w:r>
      <w:r w:rsidR="002E54CB">
        <w:rPr>
          <w:noProof/>
        </w:rPr>
        <w:drawing>
          <wp:inline distT="0" distB="0" distL="0" distR="0" wp14:anchorId="08E399A7" wp14:editId="73D3D26A">
            <wp:extent cx="5943600" cy="363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3220"/>
                    </a:xfrm>
                    <a:prstGeom prst="rect">
                      <a:avLst/>
                    </a:prstGeom>
                  </pic:spPr>
                </pic:pic>
              </a:graphicData>
            </a:graphic>
          </wp:inline>
        </w:drawing>
      </w:r>
    </w:p>
    <w:p w14:paraId="1F2EBB56" w14:textId="32A6DCFB" w:rsidR="002E54CB" w:rsidRDefault="002E54CB" w:rsidP="00FD11DF">
      <w:pPr>
        <w:pStyle w:val="ListParagraph"/>
        <w:rPr>
          <w:sz w:val="28"/>
        </w:rPr>
      </w:pPr>
    </w:p>
    <w:p w14:paraId="1347447A" w14:textId="77777777" w:rsidR="00A52F13" w:rsidRDefault="00A52F13" w:rsidP="00713F01">
      <w:pPr>
        <w:pStyle w:val="ListParagraph"/>
        <w:rPr>
          <w:sz w:val="24"/>
        </w:rPr>
      </w:pPr>
    </w:p>
    <w:p w14:paraId="33351DF1" w14:textId="77777777" w:rsidR="00D91CA0" w:rsidRDefault="00D91CA0" w:rsidP="00713F01">
      <w:pPr>
        <w:pStyle w:val="ListParagraph"/>
        <w:rPr>
          <w:sz w:val="24"/>
        </w:rPr>
      </w:pPr>
    </w:p>
    <w:p w14:paraId="4D0B80C0" w14:textId="77777777" w:rsidR="00D91CA0" w:rsidRDefault="00D91CA0" w:rsidP="00713F01">
      <w:pPr>
        <w:pStyle w:val="ListParagraph"/>
        <w:rPr>
          <w:sz w:val="24"/>
        </w:rPr>
      </w:pPr>
    </w:p>
    <w:p w14:paraId="25A27027" w14:textId="77777777" w:rsidR="00D91CA0" w:rsidRDefault="00D91CA0" w:rsidP="00713F01">
      <w:pPr>
        <w:pStyle w:val="ListParagraph"/>
        <w:rPr>
          <w:sz w:val="24"/>
        </w:rPr>
      </w:pPr>
    </w:p>
    <w:p w14:paraId="402A5C26" w14:textId="77777777" w:rsidR="00D91CA0" w:rsidRDefault="00D91CA0" w:rsidP="00713F01">
      <w:pPr>
        <w:pStyle w:val="ListParagraph"/>
        <w:rPr>
          <w:sz w:val="24"/>
        </w:rPr>
      </w:pPr>
    </w:p>
    <w:p w14:paraId="7D4A9FC1" w14:textId="77777777" w:rsidR="00D91CA0" w:rsidRDefault="00D91CA0" w:rsidP="00713F01">
      <w:pPr>
        <w:pStyle w:val="ListParagraph"/>
        <w:rPr>
          <w:sz w:val="24"/>
        </w:rPr>
      </w:pPr>
    </w:p>
    <w:p w14:paraId="4C0794B8" w14:textId="77777777" w:rsidR="00D91CA0" w:rsidRDefault="00D91CA0" w:rsidP="00713F01">
      <w:pPr>
        <w:pStyle w:val="ListParagraph"/>
        <w:rPr>
          <w:sz w:val="24"/>
        </w:rPr>
      </w:pPr>
    </w:p>
    <w:p w14:paraId="2FD61295" w14:textId="77777777" w:rsidR="00D91CA0" w:rsidRDefault="00D91CA0" w:rsidP="00713F01">
      <w:pPr>
        <w:pStyle w:val="ListParagraph"/>
        <w:rPr>
          <w:sz w:val="24"/>
        </w:rPr>
      </w:pPr>
    </w:p>
    <w:p w14:paraId="36D1E49B" w14:textId="77777777" w:rsidR="00D91CA0" w:rsidRDefault="00D91CA0" w:rsidP="00713F01">
      <w:pPr>
        <w:pStyle w:val="ListParagraph"/>
        <w:rPr>
          <w:sz w:val="24"/>
        </w:rPr>
      </w:pPr>
    </w:p>
    <w:p w14:paraId="6B4C0DBF" w14:textId="77777777" w:rsidR="00D91CA0" w:rsidRDefault="00D91CA0" w:rsidP="00713F01">
      <w:pPr>
        <w:pStyle w:val="ListParagraph"/>
        <w:rPr>
          <w:sz w:val="24"/>
        </w:rPr>
      </w:pPr>
    </w:p>
    <w:p w14:paraId="3B096E9C" w14:textId="77777777" w:rsidR="00D91CA0" w:rsidRDefault="00D91CA0" w:rsidP="00713F01">
      <w:pPr>
        <w:pStyle w:val="ListParagraph"/>
        <w:rPr>
          <w:sz w:val="24"/>
        </w:rPr>
      </w:pPr>
    </w:p>
    <w:p w14:paraId="3A4685FA" w14:textId="77777777" w:rsidR="00D91CA0" w:rsidRDefault="00D91CA0" w:rsidP="00713F01">
      <w:pPr>
        <w:pStyle w:val="ListParagraph"/>
        <w:rPr>
          <w:sz w:val="24"/>
        </w:rPr>
      </w:pPr>
    </w:p>
    <w:p w14:paraId="0246D1C7" w14:textId="77777777" w:rsidR="00D91CA0" w:rsidRDefault="00D91CA0" w:rsidP="00713F01">
      <w:pPr>
        <w:pStyle w:val="ListParagraph"/>
        <w:rPr>
          <w:sz w:val="24"/>
        </w:rPr>
      </w:pPr>
    </w:p>
    <w:p w14:paraId="471CE574" w14:textId="77777777" w:rsidR="00D91CA0" w:rsidRDefault="00D91CA0" w:rsidP="00713F01">
      <w:pPr>
        <w:pStyle w:val="ListParagraph"/>
        <w:rPr>
          <w:sz w:val="24"/>
        </w:rPr>
      </w:pPr>
    </w:p>
    <w:p w14:paraId="75C800D6" w14:textId="77777777" w:rsidR="00D91CA0" w:rsidRDefault="00D91CA0" w:rsidP="00713F01">
      <w:pPr>
        <w:pStyle w:val="ListParagraph"/>
        <w:rPr>
          <w:sz w:val="24"/>
        </w:rPr>
      </w:pPr>
    </w:p>
    <w:p w14:paraId="4E8E321B" w14:textId="77777777" w:rsidR="00D91CA0" w:rsidRDefault="00D91CA0" w:rsidP="00713F01">
      <w:pPr>
        <w:pStyle w:val="ListParagraph"/>
        <w:rPr>
          <w:sz w:val="24"/>
        </w:rPr>
      </w:pPr>
    </w:p>
    <w:p w14:paraId="6B40292B" w14:textId="77777777" w:rsidR="00D91CA0" w:rsidRDefault="00D91CA0" w:rsidP="00713F01">
      <w:pPr>
        <w:pStyle w:val="ListParagraph"/>
        <w:rPr>
          <w:sz w:val="24"/>
        </w:rPr>
      </w:pPr>
    </w:p>
    <w:p w14:paraId="7E09956F" w14:textId="77777777" w:rsidR="00D91CA0" w:rsidRDefault="00D91CA0" w:rsidP="00713F01">
      <w:pPr>
        <w:pStyle w:val="ListParagraph"/>
        <w:rPr>
          <w:sz w:val="24"/>
        </w:rPr>
      </w:pPr>
    </w:p>
    <w:p w14:paraId="0DDF8AB9" w14:textId="77777777" w:rsidR="00D91CA0" w:rsidRDefault="00D91CA0" w:rsidP="00713F01">
      <w:pPr>
        <w:pStyle w:val="ListParagraph"/>
        <w:rPr>
          <w:sz w:val="24"/>
        </w:rPr>
      </w:pPr>
    </w:p>
    <w:p w14:paraId="5C85BE45" w14:textId="77777777" w:rsidR="00D91CA0" w:rsidRDefault="00D91CA0" w:rsidP="00713F01">
      <w:pPr>
        <w:pStyle w:val="ListParagraph"/>
        <w:rPr>
          <w:sz w:val="24"/>
        </w:rPr>
      </w:pPr>
    </w:p>
    <w:p w14:paraId="0AFDF1AF" w14:textId="77777777" w:rsidR="00D91CA0" w:rsidRDefault="00D91CA0" w:rsidP="00713F01">
      <w:pPr>
        <w:pStyle w:val="ListParagraph"/>
        <w:rPr>
          <w:sz w:val="24"/>
        </w:rPr>
      </w:pPr>
    </w:p>
    <w:p w14:paraId="103C9C81" w14:textId="2DF7B77F" w:rsidR="00A825F1" w:rsidRDefault="00CF5DAF" w:rsidP="00713F01">
      <w:pPr>
        <w:pStyle w:val="ListParagraph"/>
        <w:rPr>
          <w:sz w:val="24"/>
        </w:rPr>
      </w:pPr>
      <w:r>
        <w:rPr>
          <w:sz w:val="24"/>
        </w:rPr>
        <w:lastRenderedPageBreak/>
        <w:t>S</w:t>
      </w:r>
      <w:r w:rsidR="00012482" w:rsidRPr="00012482">
        <w:rPr>
          <w:sz w:val="24"/>
        </w:rPr>
        <w:t xml:space="preserve">how your work for this problem </w:t>
      </w:r>
      <w:r w:rsidR="009F714C">
        <w:rPr>
          <w:sz w:val="24"/>
        </w:rPr>
        <w:t xml:space="preserve">by </w:t>
      </w:r>
      <w:r w:rsidR="00012482" w:rsidRPr="00012482">
        <w:rPr>
          <w:sz w:val="24"/>
        </w:rPr>
        <w:t>simply copy</w:t>
      </w:r>
      <w:r w:rsidR="009F714C">
        <w:rPr>
          <w:sz w:val="24"/>
        </w:rPr>
        <w:t>ing</w:t>
      </w:r>
      <w:r w:rsidR="00012482" w:rsidRPr="00012482">
        <w:rPr>
          <w:sz w:val="24"/>
        </w:rPr>
        <w:t xml:space="preserve"> the code </w:t>
      </w:r>
      <w:r w:rsidR="00830FC7">
        <w:rPr>
          <w:sz w:val="24"/>
        </w:rPr>
        <w:t xml:space="preserve">and relevant output </w:t>
      </w:r>
      <w:r w:rsidR="009F714C">
        <w:rPr>
          <w:sz w:val="24"/>
        </w:rPr>
        <w:t>for each comparis</w:t>
      </w:r>
      <w:r w:rsidR="00012482" w:rsidRPr="00012482">
        <w:rPr>
          <w:sz w:val="24"/>
        </w:rPr>
        <w:t>on.  (Cut and paste your code</w:t>
      </w:r>
      <w:r w:rsidR="00A56085">
        <w:rPr>
          <w:sz w:val="24"/>
        </w:rPr>
        <w:t xml:space="preserve"> and relevant output</w:t>
      </w:r>
      <w:r w:rsidR="00012482" w:rsidRPr="00012482">
        <w:rPr>
          <w:sz w:val="24"/>
        </w:rPr>
        <w:t>.)</w:t>
      </w:r>
      <w:r w:rsidR="002B0899">
        <w:rPr>
          <w:sz w:val="24"/>
        </w:rPr>
        <w:t xml:space="preserve"> </w:t>
      </w:r>
      <w:r w:rsidR="00713F01">
        <w:rPr>
          <w:sz w:val="24"/>
        </w:rPr>
        <w:t>The half-width might be found directly from your output. If so, note where it is found.</w:t>
      </w:r>
      <w:r w:rsidR="002B0899">
        <w:rPr>
          <w:sz w:val="24"/>
        </w:rPr>
        <w:t xml:space="preserve"> </w:t>
      </w:r>
      <w:r w:rsidR="002B0899" w:rsidRPr="00E51FA1">
        <w:rPr>
          <w:sz w:val="24"/>
          <w:highlight w:val="yellow"/>
        </w:rPr>
        <w:t xml:space="preserve">Do this for </w:t>
      </w:r>
      <w:r w:rsidR="002B0899" w:rsidRPr="00E51FA1">
        <w:rPr>
          <w:b/>
          <w:bCs/>
          <w:sz w:val="24"/>
          <w:highlight w:val="yellow"/>
        </w:rPr>
        <w:t>both</w:t>
      </w:r>
      <w:r w:rsidR="002B0899" w:rsidRPr="00E51FA1">
        <w:rPr>
          <w:sz w:val="24"/>
          <w:highlight w:val="yellow"/>
        </w:rPr>
        <w:t xml:space="preserve"> R and SAS.</w:t>
      </w:r>
    </w:p>
    <w:p w14:paraId="3A7926C9" w14:textId="62C3E3BD" w:rsidR="00B13B93" w:rsidRDefault="00B13B93" w:rsidP="00713F01">
      <w:pPr>
        <w:pStyle w:val="ListParagraph"/>
        <w:rPr>
          <w:sz w:val="24"/>
        </w:rPr>
      </w:pPr>
    </w:p>
    <w:p w14:paraId="3674924A" w14:textId="5FFC52E4" w:rsidR="00EF7398" w:rsidRPr="00EF7398" w:rsidRDefault="00AE6400" w:rsidP="00713F01">
      <w:pPr>
        <w:pStyle w:val="ListParagraph"/>
        <w:rPr>
          <w:i/>
          <w:iCs/>
          <w:sz w:val="24"/>
          <w:u w:val="single"/>
        </w:rPr>
      </w:pPr>
      <w:r>
        <w:rPr>
          <w:noProof/>
          <w:sz w:val="24"/>
        </w:rPr>
        <w:drawing>
          <wp:anchor distT="0" distB="0" distL="114300" distR="114300" simplePos="0" relativeHeight="251660288" behindDoc="0" locked="0" layoutInCell="1" allowOverlap="1" wp14:anchorId="46948D52" wp14:editId="49333060">
            <wp:simplePos x="0" y="0"/>
            <wp:positionH relativeFrom="column">
              <wp:posOffset>381000</wp:posOffset>
            </wp:positionH>
            <wp:positionV relativeFrom="paragraph">
              <wp:posOffset>372745</wp:posOffset>
            </wp:positionV>
            <wp:extent cx="6048375" cy="6467475"/>
            <wp:effectExtent l="0" t="0" r="9525" b="9525"/>
            <wp:wrapTopAndBottom/>
            <wp:docPr id="1316854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375" cy="6467475"/>
                    </a:xfrm>
                    <a:prstGeom prst="rect">
                      <a:avLst/>
                    </a:prstGeom>
                    <a:noFill/>
                    <a:ln>
                      <a:noFill/>
                    </a:ln>
                  </pic:spPr>
                </pic:pic>
              </a:graphicData>
            </a:graphic>
            <wp14:sizeRelH relativeFrom="margin">
              <wp14:pctWidth>0</wp14:pctWidth>
            </wp14:sizeRelH>
          </wp:anchor>
        </w:drawing>
      </w:r>
      <w:r w:rsidR="00A52F13">
        <w:rPr>
          <w:noProof/>
          <w:sz w:val="24"/>
        </w:rPr>
        <w:drawing>
          <wp:anchor distT="0" distB="0" distL="114300" distR="114300" simplePos="0" relativeHeight="251661312" behindDoc="0" locked="0" layoutInCell="1" allowOverlap="1" wp14:anchorId="5D7489C8" wp14:editId="37AD9B26">
            <wp:simplePos x="0" y="0"/>
            <wp:positionH relativeFrom="column">
              <wp:posOffset>549275</wp:posOffset>
            </wp:positionH>
            <wp:positionV relativeFrom="paragraph">
              <wp:posOffset>6727190</wp:posOffset>
            </wp:positionV>
            <wp:extent cx="3324225" cy="1171575"/>
            <wp:effectExtent l="0" t="0" r="9525" b="9525"/>
            <wp:wrapTopAndBottom/>
            <wp:docPr id="925689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1171575"/>
                    </a:xfrm>
                    <a:prstGeom prst="rect">
                      <a:avLst/>
                    </a:prstGeom>
                    <a:noFill/>
                    <a:ln>
                      <a:noFill/>
                    </a:ln>
                  </pic:spPr>
                </pic:pic>
              </a:graphicData>
            </a:graphic>
          </wp:anchor>
        </w:drawing>
      </w:r>
      <w:r w:rsidR="005A20D7">
        <w:rPr>
          <w:i/>
          <w:iCs/>
          <w:sz w:val="24"/>
          <w:u w:val="single"/>
        </w:rPr>
        <w:t xml:space="preserve">2a - </w:t>
      </w:r>
      <w:r w:rsidR="00EF7398" w:rsidRPr="00EF7398">
        <w:rPr>
          <w:i/>
          <w:iCs/>
          <w:sz w:val="24"/>
          <w:u w:val="single"/>
        </w:rPr>
        <w:t>SAS code and results</w:t>
      </w:r>
      <w:r w:rsidR="00EF7398">
        <w:rPr>
          <w:i/>
          <w:iCs/>
          <w:sz w:val="24"/>
          <w:u w:val="single"/>
        </w:rPr>
        <w:t>:</w:t>
      </w:r>
    </w:p>
    <w:p w14:paraId="0BF25830" w14:textId="1A42279F" w:rsidR="00B13B93" w:rsidRPr="00713F01" w:rsidRDefault="00B13B93" w:rsidP="00713F01">
      <w:pPr>
        <w:pStyle w:val="ListParagraph"/>
        <w:rPr>
          <w:sz w:val="24"/>
        </w:rPr>
      </w:pPr>
    </w:p>
    <w:p w14:paraId="004CCA72" w14:textId="5879B9CD" w:rsidR="00A33537" w:rsidRDefault="00A33537">
      <w:pPr>
        <w:rPr>
          <w:i/>
          <w:iCs/>
          <w:sz w:val="24"/>
          <w:u w:val="single"/>
        </w:rPr>
      </w:pPr>
      <w:r>
        <w:rPr>
          <w:sz w:val="24"/>
        </w:rPr>
        <w:br w:type="page"/>
      </w:r>
      <w:r w:rsidR="005A20D7" w:rsidRPr="005A20D7">
        <w:rPr>
          <w:i/>
          <w:iCs/>
          <w:sz w:val="24"/>
          <w:u w:val="single"/>
        </w:rPr>
        <w:lastRenderedPageBreak/>
        <w:t>2b - R code and results:</w:t>
      </w:r>
    </w:p>
    <w:tbl>
      <w:tblPr>
        <w:tblStyle w:val="TableGrid"/>
        <w:tblW w:w="0" w:type="auto"/>
        <w:tblLook w:val="04A0" w:firstRow="1" w:lastRow="0" w:firstColumn="1" w:lastColumn="0" w:noHBand="0" w:noVBand="1"/>
      </w:tblPr>
      <w:tblGrid>
        <w:gridCol w:w="10070"/>
      </w:tblGrid>
      <w:tr w:rsidR="003B02A9" w14:paraId="3AD36D2D" w14:textId="77777777" w:rsidTr="003B02A9">
        <w:tc>
          <w:tcPr>
            <w:tcW w:w="10070" w:type="dxa"/>
          </w:tcPr>
          <w:p w14:paraId="51AB7C7B" w14:textId="1B587FC4" w:rsidR="003B02A9" w:rsidRDefault="003B02A9">
            <w:pPr>
              <w:rPr>
                <w:i/>
                <w:iCs/>
                <w:sz w:val="24"/>
                <w:u w:val="single"/>
              </w:rPr>
            </w:pPr>
            <w:r>
              <w:rPr>
                <w:i/>
                <w:iCs/>
                <w:noProof/>
                <w:sz w:val="24"/>
                <w:u w:val="single"/>
              </w:rPr>
              <w:drawing>
                <wp:inline distT="0" distB="0" distL="0" distR="0" wp14:anchorId="2D2A4EA2" wp14:editId="629E8B85">
                  <wp:extent cx="6353175" cy="3867150"/>
                  <wp:effectExtent l="0" t="0" r="9525" b="0"/>
                  <wp:docPr id="4169488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8850"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53175" cy="3867150"/>
                          </a:xfrm>
                          <a:prstGeom prst="rect">
                            <a:avLst/>
                          </a:prstGeom>
                        </pic:spPr>
                      </pic:pic>
                    </a:graphicData>
                  </a:graphic>
                </wp:inline>
              </w:drawing>
            </w:r>
          </w:p>
        </w:tc>
      </w:tr>
    </w:tbl>
    <w:p w14:paraId="6680EC45" w14:textId="77777777" w:rsidR="005A20D7" w:rsidRPr="005A20D7" w:rsidRDefault="005A20D7">
      <w:pPr>
        <w:rPr>
          <w:i/>
          <w:iCs/>
          <w:sz w:val="24"/>
          <w:u w:val="single"/>
        </w:rPr>
      </w:pPr>
    </w:p>
    <w:p w14:paraId="391609D9" w14:textId="754711F1" w:rsidR="005A20D7" w:rsidRDefault="005A20D7">
      <w:pPr>
        <w:rPr>
          <w:sz w:val="24"/>
        </w:rPr>
      </w:pPr>
      <w:r>
        <w:rPr>
          <w:sz w:val="24"/>
        </w:rPr>
        <w:br w:type="page"/>
      </w:r>
    </w:p>
    <w:p w14:paraId="42884AAE" w14:textId="77777777" w:rsidR="005A20D7" w:rsidRDefault="005A20D7">
      <w:pPr>
        <w:rPr>
          <w:sz w:val="24"/>
        </w:rPr>
      </w:pPr>
    </w:p>
    <w:p w14:paraId="0293A5AA" w14:textId="77777777" w:rsidR="005A20D7" w:rsidRDefault="005A20D7">
      <w:pPr>
        <w:rPr>
          <w:sz w:val="24"/>
        </w:rPr>
      </w:pPr>
    </w:p>
    <w:p w14:paraId="5CD8F3AB" w14:textId="040D8D6D" w:rsidR="00A825F1" w:rsidRPr="00012482" w:rsidRDefault="00A825F1" w:rsidP="00FD11DF">
      <w:pPr>
        <w:pStyle w:val="ListParagraph"/>
        <w:rPr>
          <w:sz w:val="24"/>
        </w:rPr>
      </w:pPr>
    </w:p>
    <w:p w14:paraId="1CFF3921" w14:textId="77777777" w:rsidR="003968E8" w:rsidRDefault="003968E8" w:rsidP="003968E8">
      <w:pPr>
        <w:pStyle w:val="ListParagraph"/>
        <w:numPr>
          <w:ilvl w:val="0"/>
          <w:numId w:val="1"/>
        </w:numPr>
        <w:rPr>
          <w:sz w:val="28"/>
        </w:rPr>
      </w:pPr>
      <w:r>
        <w:rPr>
          <w:noProof/>
        </w:rPr>
        <w:drawing>
          <wp:inline distT="0" distB="0" distL="0" distR="0" wp14:anchorId="690F4EE6" wp14:editId="0B52AA05">
            <wp:extent cx="5943600" cy="203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3835"/>
                    </a:xfrm>
                    <a:prstGeom prst="rect">
                      <a:avLst/>
                    </a:prstGeom>
                  </pic:spPr>
                </pic:pic>
              </a:graphicData>
            </a:graphic>
          </wp:inline>
        </w:drawing>
      </w:r>
    </w:p>
    <w:p w14:paraId="063F65EF" w14:textId="77777777" w:rsidR="003968E8" w:rsidRDefault="001421BA" w:rsidP="003968E8">
      <w:pPr>
        <w:pStyle w:val="ListParagraph"/>
        <w:rPr>
          <w:sz w:val="28"/>
        </w:rPr>
      </w:pPr>
      <w:r>
        <w:rPr>
          <w:noProof/>
        </w:rPr>
        <w:drawing>
          <wp:inline distT="0" distB="0" distL="0" distR="0" wp14:anchorId="7D513AD5" wp14:editId="304B0659">
            <wp:extent cx="5943600" cy="1322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322705"/>
                    </a:xfrm>
                    <a:prstGeom prst="rect">
                      <a:avLst/>
                    </a:prstGeom>
                  </pic:spPr>
                </pic:pic>
              </a:graphicData>
            </a:graphic>
          </wp:inline>
        </w:drawing>
      </w:r>
    </w:p>
    <w:p w14:paraId="56C3C384" w14:textId="21C26191" w:rsidR="00EF6937" w:rsidRDefault="00855231" w:rsidP="003968E8">
      <w:pPr>
        <w:pStyle w:val="ListParagraph"/>
        <w:rPr>
          <w:sz w:val="24"/>
        </w:rPr>
      </w:pPr>
      <w:r w:rsidRPr="00855231">
        <w:rPr>
          <w:sz w:val="24"/>
        </w:rPr>
        <w:t xml:space="preserve">This question is obviously from the book, </w:t>
      </w:r>
      <w:r w:rsidR="009F714C">
        <w:rPr>
          <w:sz w:val="24"/>
        </w:rPr>
        <w:t xml:space="preserve">but </w:t>
      </w:r>
      <w:r w:rsidRPr="00855231">
        <w:rPr>
          <w:sz w:val="24"/>
        </w:rPr>
        <w:t xml:space="preserve">assume you are starting this problem from scratch. Show all parts:  </w:t>
      </w:r>
    </w:p>
    <w:p w14:paraId="00AD0943" w14:textId="5B5C3206" w:rsidR="00AA7339" w:rsidRDefault="00AA7339" w:rsidP="00A52F13">
      <w:pPr>
        <w:pStyle w:val="ListParagraph"/>
        <w:numPr>
          <w:ilvl w:val="0"/>
          <w:numId w:val="2"/>
        </w:numPr>
        <w:rPr>
          <w:sz w:val="24"/>
        </w:rPr>
      </w:pPr>
      <w:r w:rsidRPr="00855231">
        <w:rPr>
          <w:sz w:val="24"/>
        </w:rPr>
        <w:t>Discussion of Assumptions</w:t>
      </w:r>
      <w:r>
        <w:rPr>
          <w:sz w:val="24"/>
        </w:rPr>
        <w:t xml:space="preserve"> (This could result in the inferences no longer being about the means. </w:t>
      </w:r>
      <w:proofErr w:type="gramStart"/>
      <w:r>
        <w:rPr>
          <w:sz w:val="24"/>
        </w:rPr>
        <w:t>IF</w:t>
      </w:r>
      <w:proofErr w:type="gramEnd"/>
      <w:r>
        <w:rPr>
          <w:sz w:val="24"/>
        </w:rPr>
        <w:t xml:space="preserve"> that happens, you should still compare the groups, just use the appropriate parameters when making inferences. Remember that you already did the work for addressing assumptions in prior homeworks.)</w:t>
      </w:r>
      <w:r w:rsidRPr="00855231">
        <w:rPr>
          <w:sz w:val="24"/>
        </w:rPr>
        <w:t xml:space="preserve"> </w:t>
      </w:r>
    </w:p>
    <w:p w14:paraId="10D65169" w14:textId="176075B8" w:rsidR="00A52F13" w:rsidRDefault="009D4C89" w:rsidP="00A52F13">
      <w:pPr>
        <w:pStyle w:val="ListParagraph"/>
        <w:numPr>
          <w:ilvl w:val="1"/>
          <w:numId w:val="2"/>
        </w:numPr>
        <w:rPr>
          <w:i/>
          <w:iCs/>
          <w:sz w:val="24"/>
          <w:u w:val="single"/>
        </w:rPr>
      </w:pPr>
      <w:r w:rsidRPr="009D4C89">
        <w:rPr>
          <w:i/>
          <w:iCs/>
          <w:sz w:val="24"/>
          <w:u w:val="single"/>
        </w:rPr>
        <w:t>Discussion of Assumptions:</w:t>
      </w:r>
    </w:p>
    <w:p w14:paraId="271E260D" w14:textId="5828EA8D" w:rsidR="009D4C89" w:rsidRDefault="009D4C89" w:rsidP="009D4C89">
      <w:pPr>
        <w:pStyle w:val="ListParagraph"/>
        <w:numPr>
          <w:ilvl w:val="2"/>
          <w:numId w:val="2"/>
        </w:numPr>
        <w:rPr>
          <w:i/>
          <w:iCs/>
          <w:sz w:val="24"/>
          <w:u w:val="single"/>
        </w:rPr>
      </w:pPr>
      <w:r>
        <w:rPr>
          <w:i/>
          <w:iCs/>
          <w:sz w:val="24"/>
          <w:u w:val="single"/>
        </w:rPr>
        <w:t>Assumptions for ANOVA:</w:t>
      </w:r>
    </w:p>
    <w:p w14:paraId="05DE513A" w14:textId="72B5974C" w:rsidR="009D4C89" w:rsidRPr="00564BDD" w:rsidRDefault="00564BDD" w:rsidP="009D4C89">
      <w:pPr>
        <w:pStyle w:val="ListParagraph"/>
        <w:numPr>
          <w:ilvl w:val="3"/>
          <w:numId w:val="2"/>
        </w:numPr>
        <w:rPr>
          <w:i/>
          <w:iCs/>
          <w:sz w:val="24"/>
          <w:u w:val="single"/>
        </w:rPr>
      </w:pPr>
      <w:r>
        <w:rPr>
          <w:sz w:val="24"/>
        </w:rPr>
        <w:t>Independence Observations – each piece of data is not related to any other piece of data.</w:t>
      </w:r>
    </w:p>
    <w:p w14:paraId="58110E0A" w14:textId="0D87798F" w:rsidR="00564BDD" w:rsidRPr="00564BDD" w:rsidRDefault="00564BDD" w:rsidP="009D4C89">
      <w:pPr>
        <w:pStyle w:val="ListParagraph"/>
        <w:numPr>
          <w:ilvl w:val="3"/>
          <w:numId w:val="2"/>
        </w:numPr>
        <w:rPr>
          <w:i/>
          <w:iCs/>
          <w:sz w:val="24"/>
          <w:u w:val="single"/>
        </w:rPr>
      </w:pPr>
      <w:r>
        <w:rPr>
          <w:sz w:val="24"/>
        </w:rPr>
        <w:t>Normality – The values should form the “bell curve”.</w:t>
      </w:r>
    </w:p>
    <w:p w14:paraId="7283A09C" w14:textId="0291AC8B" w:rsidR="00564BDD" w:rsidRPr="00564BDD" w:rsidRDefault="00564BDD" w:rsidP="009D4C89">
      <w:pPr>
        <w:pStyle w:val="ListParagraph"/>
        <w:numPr>
          <w:ilvl w:val="3"/>
          <w:numId w:val="2"/>
        </w:numPr>
        <w:rPr>
          <w:i/>
          <w:iCs/>
          <w:sz w:val="24"/>
          <w:u w:val="single"/>
        </w:rPr>
      </w:pPr>
      <w:r>
        <w:rPr>
          <w:sz w:val="24"/>
        </w:rPr>
        <w:t>Homogeneity of Variances – Each group of values should be spread out all about the same.</w:t>
      </w:r>
    </w:p>
    <w:p w14:paraId="538167BF" w14:textId="4E6BF57B" w:rsidR="00564BDD" w:rsidRPr="00564BDD" w:rsidRDefault="00564BDD" w:rsidP="009D4C89">
      <w:pPr>
        <w:pStyle w:val="ListParagraph"/>
        <w:numPr>
          <w:ilvl w:val="3"/>
          <w:numId w:val="2"/>
        </w:numPr>
        <w:rPr>
          <w:i/>
          <w:iCs/>
          <w:sz w:val="24"/>
          <w:u w:val="single"/>
        </w:rPr>
      </w:pPr>
      <w:r>
        <w:rPr>
          <w:sz w:val="24"/>
        </w:rPr>
        <w:t>No Perfect Multicollinearity – These means data points should not be in perfect synchronization.</w:t>
      </w:r>
    </w:p>
    <w:p w14:paraId="435413EF" w14:textId="2C25C79A" w:rsidR="00564BDD" w:rsidRPr="002817D0" w:rsidRDefault="00564BDD" w:rsidP="009D4C89">
      <w:pPr>
        <w:pStyle w:val="ListParagraph"/>
        <w:numPr>
          <w:ilvl w:val="3"/>
          <w:numId w:val="2"/>
        </w:numPr>
        <w:rPr>
          <w:i/>
          <w:iCs/>
          <w:sz w:val="24"/>
          <w:u w:val="single"/>
        </w:rPr>
      </w:pPr>
      <w:r>
        <w:rPr>
          <w:sz w:val="24"/>
        </w:rPr>
        <w:t>Linearity -  There is a straight-line relationship between the data points.</w:t>
      </w:r>
    </w:p>
    <w:p w14:paraId="01935DA7" w14:textId="24C5369B" w:rsidR="002817D0" w:rsidRPr="002817D0" w:rsidRDefault="002817D0" w:rsidP="002817D0">
      <w:pPr>
        <w:pStyle w:val="ListParagraph"/>
        <w:numPr>
          <w:ilvl w:val="2"/>
          <w:numId w:val="2"/>
        </w:numPr>
        <w:tabs>
          <w:tab w:val="left" w:pos="2250"/>
        </w:tabs>
        <w:rPr>
          <w:sz w:val="24"/>
        </w:rPr>
      </w:pPr>
      <w:r w:rsidRPr="002817D0">
        <w:rPr>
          <w:sz w:val="24"/>
        </w:rPr>
        <w:t>IF these assumptions weren’t true, then:</w:t>
      </w:r>
    </w:p>
    <w:p w14:paraId="28CB92A3" w14:textId="73D18B23" w:rsidR="002817D0" w:rsidRDefault="002817D0" w:rsidP="002817D0">
      <w:pPr>
        <w:pStyle w:val="ListParagraph"/>
        <w:numPr>
          <w:ilvl w:val="3"/>
          <w:numId w:val="2"/>
        </w:numPr>
        <w:tabs>
          <w:tab w:val="left" w:pos="2250"/>
        </w:tabs>
        <w:rPr>
          <w:sz w:val="24"/>
        </w:rPr>
      </w:pPr>
      <w:r>
        <w:rPr>
          <w:sz w:val="24"/>
        </w:rPr>
        <w:t>The ANOVA test might not be the best tool to use, so we could do a couple of other things to make them fit the assumptions:</w:t>
      </w:r>
    </w:p>
    <w:p w14:paraId="7DF32475" w14:textId="5CA49AF9" w:rsidR="002817D0" w:rsidRDefault="002817D0" w:rsidP="002817D0">
      <w:pPr>
        <w:pStyle w:val="ListParagraph"/>
        <w:numPr>
          <w:ilvl w:val="4"/>
          <w:numId w:val="2"/>
        </w:numPr>
        <w:tabs>
          <w:tab w:val="left" w:pos="2250"/>
        </w:tabs>
        <w:rPr>
          <w:sz w:val="24"/>
        </w:rPr>
      </w:pPr>
      <w:r>
        <w:rPr>
          <w:sz w:val="24"/>
        </w:rPr>
        <w:t>To make the data points fit, we can log transformation.</w:t>
      </w:r>
    </w:p>
    <w:p w14:paraId="35AEEBCE" w14:textId="5E3B23AD" w:rsidR="002817D0" w:rsidRPr="002817D0" w:rsidRDefault="002817D0" w:rsidP="002817D0">
      <w:pPr>
        <w:pStyle w:val="ListParagraph"/>
        <w:numPr>
          <w:ilvl w:val="4"/>
          <w:numId w:val="2"/>
        </w:numPr>
        <w:tabs>
          <w:tab w:val="left" w:pos="2250"/>
        </w:tabs>
        <w:rPr>
          <w:sz w:val="24"/>
        </w:rPr>
      </w:pPr>
      <w:r>
        <w:rPr>
          <w:sz w:val="24"/>
        </w:rPr>
        <w:t>Use another test that does not need the assumptions to be true.</w:t>
      </w:r>
    </w:p>
    <w:p w14:paraId="222843D2" w14:textId="31A65C4D" w:rsidR="000D23A9" w:rsidRDefault="000A78AF" w:rsidP="003F09E9">
      <w:pPr>
        <w:pStyle w:val="ListParagraph"/>
        <w:numPr>
          <w:ilvl w:val="2"/>
          <w:numId w:val="2"/>
        </w:numPr>
        <w:rPr>
          <w:sz w:val="24"/>
        </w:rPr>
      </w:pPr>
      <w:r>
        <w:rPr>
          <w:sz w:val="24"/>
        </w:rPr>
        <w:t>However, in this case with Education vs Income, it does fit the ANOVA’s assumptions.</w:t>
      </w:r>
    </w:p>
    <w:p w14:paraId="2AA05976" w14:textId="77777777" w:rsidR="000D23A9" w:rsidRDefault="000D23A9">
      <w:pPr>
        <w:rPr>
          <w:sz w:val="24"/>
        </w:rPr>
      </w:pPr>
      <w:r>
        <w:rPr>
          <w:sz w:val="24"/>
        </w:rPr>
        <w:br w:type="page"/>
      </w:r>
    </w:p>
    <w:p w14:paraId="1FA9D8AF" w14:textId="77777777" w:rsidR="000A78AF" w:rsidRDefault="000A78AF" w:rsidP="000A78AF">
      <w:pPr>
        <w:pStyle w:val="ListParagraph"/>
        <w:ind w:left="1440"/>
        <w:rPr>
          <w:sz w:val="24"/>
        </w:rPr>
      </w:pPr>
    </w:p>
    <w:p w14:paraId="2672B62B" w14:textId="52F870AF" w:rsidR="00EF6937" w:rsidRDefault="00855231" w:rsidP="000D23A9">
      <w:pPr>
        <w:pStyle w:val="ListParagraph"/>
        <w:numPr>
          <w:ilvl w:val="0"/>
          <w:numId w:val="2"/>
        </w:numPr>
        <w:rPr>
          <w:sz w:val="24"/>
        </w:rPr>
      </w:pPr>
      <w:r w:rsidRPr="00855231">
        <w:rPr>
          <w:sz w:val="24"/>
        </w:rPr>
        <w:t>Selection and Execution of Test</w:t>
      </w:r>
      <w:r w:rsidR="00830FC7">
        <w:rPr>
          <w:sz w:val="24"/>
        </w:rPr>
        <w:t>s</w:t>
      </w:r>
      <w:r w:rsidRPr="00855231">
        <w:rPr>
          <w:sz w:val="24"/>
        </w:rPr>
        <w:t xml:space="preserve">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0D23A9" w14:paraId="14CCA598" w14:textId="77777777" w:rsidTr="000D23A9">
        <w:tc>
          <w:tcPr>
            <w:tcW w:w="10070" w:type="dxa"/>
          </w:tcPr>
          <w:p w14:paraId="629BF9D7" w14:textId="7014B2EA" w:rsidR="000D23A9" w:rsidRDefault="000D23A9" w:rsidP="000D23A9">
            <w:pPr>
              <w:pStyle w:val="ListParagraph"/>
              <w:ind w:left="0"/>
              <w:rPr>
                <w:sz w:val="24"/>
              </w:rPr>
            </w:pPr>
            <w:r>
              <w:rPr>
                <w:noProof/>
                <w:sz w:val="24"/>
              </w:rPr>
              <w:drawing>
                <wp:anchor distT="0" distB="0" distL="114300" distR="114300" simplePos="0" relativeHeight="251663360" behindDoc="0" locked="0" layoutInCell="1" allowOverlap="1" wp14:anchorId="3914F602" wp14:editId="5B196EBF">
                  <wp:simplePos x="0" y="0"/>
                  <wp:positionH relativeFrom="column">
                    <wp:posOffset>-66040</wp:posOffset>
                  </wp:positionH>
                  <wp:positionV relativeFrom="paragraph">
                    <wp:posOffset>0</wp:posOffset>
                  </wp:positionV>
                  <wp:extent cx="5436235" cy="6362700"/>
                  <wp:effectExtent l="0" t="0" r="0" b="0"/>
                  <wp:wrapTopAndBottom/>
                  <wp:docPr id="546478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6235" cy="6362700"/>
                          </a:xfrm>
                          <a:prstGeom prst="rect">
                            <a:avLst/>
                          </a:prstGeom>
                          <a:noFill/>
                          <a:ln>
                            <a:noFill/>
                          </a:ln>
                        </pic:spPr>
                      </pic:pic>
                    </a:graphicData>
                  </a:graphic>
                  <wp14:sizeRelH relativeFrom="margin">
                    <wp14:pctWidth>0</wp14:pctWidth>
                  </wp14:sizeRelH>
                </wp:anchor>
              </w:drawing>
            </w:r>
          </w:p>
        </w:tc>
      </w:tr>
      <w:tr w:rsidR="000D23A9" w14:paraId="4118582A" w14:textId="77777777" w:rsidTr="000D23A9">
        <w:tc>
          <w:tcPr>
            <w:tcW w:w="10070" w:type="dxa"/>
          </w:tcPr>
          <w:p w14:paraId="09F96EB2" w14:textId="33945027" w:rsidR="000D23A9" w:rsidRDefault="000D23A9" w:rsidP="000D23A9">
            <w:pPr>
              <w:pStyle w:val="ListParagraph"/>
              <w:ind w:left="0"/>
              <w:rPr>
                <w:sz w:val="24"/>
              </w:rPr>
            </w:pPr>
            <w:r>
              <w:rPr>
                <w:noProof/>
                <w:sz w:val="24"/>
              </w:rPr>
              <w:lastRenderedPageBreak/>
              <w:drawing>
                <wp:anchor distT="0" distB="0" distL="114300" distR="114300" simplePos="0" relativeHeight="251664384" behindDoc="0" locked="0" layoutInCell="1" allowOverlap="1" wp14:anchorId="44D82F4B" wp14:editId="350703A7">
                  <wp:simplePos x="0" y="0"/>
                  <wp:positionH relativeFrom="column">
                    <wp:posOffset>4445</wp:posOffset>
                  </wp:positionH>
                  <wp:positionV relativeFrom="paragraph">
                    <wp:posOffset>3175</wp:posOffset>
                  </wp:positionV>
                  <wp:extent cx="5295900" cy="6324600"/>
                  <wp:effectExtent l="0" t="0" r="0" b="0"/>
                  <wp:wrapTopAndBottom/>
                  <wp:docPr id="10156961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6324600"/>
                          </a:xfrm>
                          <a:prstGeom prst="rect">
                            <a:avLst/>
                          </a:prstGeom>
                          <a:noFill/>
                          <a:ln>
                            <a:noFill/>
                          </a:ln>
                        </pic:spPr>
                      </pic:pic>
                    </a:graphicData>
                  </a:graphic>
                  <wp14:sizeRelV relativeFrom="margin">
                    <wp14:pctHeight>0</wp14:pctHeight>
                  </wp14:sizeRelV>
                </wp:anchor>
              </w:drawing>
            </w:r>
          </w:p>
        </w:tc>
      </w:tr>
      <w:tr w:rsidR="000D23A9" w14:paraId="03D1EE31" w14:textId="77777777" w:rsidTr="000D23A9">
        <w:tc>
          <w:tcPr>
            <w:tcW w:w="10070" w:type="dxa"/>
          </w:tcPr>
          <w:p w14:paraId="5DFB1142" w14:textId="00B6495E" w:rsidR="000D23A9" w:rsidRDefault="000D23A9" w:rsidP="000D23A9">
            <w:pPr>
              <w:pStyle w:val="ListParagraph"/>
              <w:ind w:left="0"/>
              <w:rPr>
                <w:sz w:val="24"/>
              </w:rPr>
            </w:pPr>
          </w:p>
        </w:tc>
      </w:tr>
    </w:tbl>
    <w:p w14:paraId="67AF81D4" w14:textId="6C2947E1" w:rsidR="000D23A9" w:rsidRDefault="000D23A9" w:rsidP="000D23A9">
      <w:pPr>
        <w:pStyle w:val="ListParagraph"/>
        <w:ind w:left="1080"/>
        <w:rPr>
          <w:sz w:val="24"/>
        </w:rPr>
      </w:pPr>
      <w:r>
        <w:rPr>
          <w:noProof/>
          <w:sz w:val="24"/>
        </w:rPr>
        <w:lastRenderedPageBreak/>
        <w:drawing>
          <wp:anchor distT="0" distB="0" distL="114300" distR="114300" simplePos="0" relativeHeight="251665408" behindDoc="0" locked="0" layoutInCell="1" allowOverlap="1" wp14:anchorId="6256FFF8" wp14:editId="409F7CBD">
            <wp:simplePos x="0" y="0"/>
            <wp:positionH relativeFrom="column">
              <wp:posOffset>714375</wp:posOffset>
            </wp:positionH>
            <wp:positionV relativeFrom="paragraph">
              <wp:posOffset>0</wp:posOffset>
            </wp:positionV>
            <wp:extent cx="5181600" cy="3314700"/>
            <wp:effectExtent l="0" t="0" r="0" b="0"/>
            <wp:wrapTopAndBottom/>
            <wp:docPr id="12942131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3314700"/>
                    </a:xfrm>
                    <a:prstGeom prst="rect">
                      <a:avLst/>
                    </a:prstGeom>
                    <a:noFill/>
                    <a:ln>
                      <a:noFill/>
                    </a:ln>
                  </pic:spPr>
                </pic:pic>
              </a:graphicData>
            </a:graphic>
            <wp14:sizeRelH relativeFrom="margin">
              <wp14:pctWidth>0</wp14:pctWidth>
            </wp14:sizeRelH>
          </wp:anchor>
        </w:drawing>
      </w:r>
    </w:p>
    <w:p w14:paraId="2F73AF94" w14:textId="5850DDDD" w:rsidR="000D23A9" w:rsidRPr="000D23A9" w:rsidRDefault="000D23A9" w:rsidP="000D23A9">
      <w:pPr>
        <w:spacing w:after="0"/>
        <w:rPr>
          <w:sz w:val="24"/>
        </w:rPr>
      </w:pPr>
      <w:r>
        <w:rPr>
          <w:b/>
          <w:bCs/>
          <w:sz w:val="24"/>
        </w:rPr>
        <w:t xml:space="preserve">2a. </w:t>
      </w:r>
      <w:r w:rsidRPr="000D23A9">
        <w:rPr>
          <w:b/>
          <w:bCs/>
          <w:sz w:val="24"/>
        </w:rPr>
        <w:t>Looking at the Histogram</w:t>
      </w:r>
      <w:r>
        <w:rPr>
          <w:b/>
          <w:bCs/>
          <w:sz w:val="24"/>
        </w:rPr>
        <w:t>:</w:t>
      </w:r>
    </w:p>
    <w:p w14:paraId="04237FC9" w14:textId="1B680DAB" w:rsidR="000D23A9" w:rsidRPr="000D23A9" w:rsidRDefault="000D23A9" w:rsidP="000D23A9">
      <w:pPr>
        <w:numPr>
          <w:ilvl w:val="0"/>
          <w:numId w:val="3"/>
        </w:numPr>
        <w:spacing w:after="0"/>
        <w:rPr>
          <w:sz w:val="24"/>
        </w:rPr>
      </w:pPr>
      <w:r w:rsidRPr="000D23A9">
        <w:rPr>
          <w:sz w:val="24"/>
        </w:rPr>
        <w:t>The graph shows how much money people make based on their years of education (12 years vs. 16 years).</w:t>
      </w:r>
    </w:p>
    <w:p w14:paraId="60E9EC47" w14:textId="77777777" w:rsidR="000D23A9" w:rsidRPr="000D23A9" w:rsidRDefault="000D23A9" w:rsidP="000D23A9">
      <w:pPr>
        <w:numPr>
          <w:ilvl w:val="0"/>
          <w:numId w:val="3"/>
        </w:numPr>
        <w:spacing w:after="0"/>
        <w:rPr>
          <w:sz w:val="24"/>
        </w:rPr>
      </w:pPr>
      <w:r w:rsidRPr="000D23A9">
        <w:rPr>
          <w:sz w:val="24"/>
        </w:rPr>
        <w:t>For people with 12 years of education, a lot of them make less money, with just a few making a lot more.</w:t>
      </w:r>
    </w:p>
    <w:p w14:paraId="091A4AB8" w14:textId="77777777" w:rsidR="000D23A9" w:rsidRPr="000D23A9" w:rsidRDefault="000D23A9" w:rsidP="000D23A9">
      <w:pPr>
        <w:numPr>
          <w:ilvl w:val="0"/>
          <w:numId w:val="3"/>
        </w:numPr>
        <w:spacing w:after="0"/>
        <w:rPr>
          <w:sz w:val="24"/>
        </w:rPr>
      </w:pPr>
      <w:r w:rsidRPr="000D23A9">
        <w:rPr>
          <w:sz w:val="24"/>
        </w:rPr>
        <w:t>People with 16 years of education have a wider range of incomes, but it's more balanced.</w:t>
      </w:r>
    </w:p>
    <w:p w14:paraId="50B13009" w14:textId="39D102EC" w:rsidR="000D23A9" w:rsidRPr="000D23A9" w:rsidRDefault="000D23A9" w:rsidP="000D23A9">
      <w:pPr>
        <w:spacing w:after="0"/>
        <w:rPr>
          <w:sz w:val="24"/>
        </w:rPr>
      </w:pPr>
      <w:r>
        <w:rPr>
          <w:b/>
          <w:bCs/>
          <w:sz w:val="24"/>
        </w:rPr>
        <w:t xml:space="preserve">2b. </w:t>
      </w:r>
      <w:r w:rsidRPr="000D23A9">
        <w:rPr>
          <w:b/>
          <w:bCs/>
          <w:sz w:val="24"/>
        </w:rPr>
        <w:t>Levene's Test</w:t>
      </w:r>
      <w:r w:rsidRPr="000D23A9">
        <w:rPr>
          <w:sz w:val="24"/>
        </w:rPr>
        <w:t>:</w:t>
      </w:r>
    </w:p>
    <w:p w14:paraId="388CB624" w14:textId="77777777" w:rsidR="000D23A9" w:rsidRPr="000D23A9" w:rsidRDefault="000D23A9" w:rsidP="000D23A9">
      <w:pPr>
        <w:numPr>
          <w:ilvl w:val="0"/>
          <w:numId w:val="4"/>
        </w:numPr>
        <w:spacing w:after="0"/>
        <w:rPr>
          <w:sz w:val="24"/>
        </w:rPr>
      </w:pPr>
      <w:r w:rsidRPr="000D23A9">
        <w:rPr>
          <w:sz w:val="24"/>
        </w:rPr>
        <w:t>This test checks if the way incomes spread out in the two groups is similar.</w:t>
      </w:r>
    </w:p>
    <w:p w14:paraId="09345A00" w14:textId="0FDC902F" w:rsidR="000D23A9" w:rsidRPr="000D23A9" w:rsidRDefault="000D23A9" w:rsidP="000D23A9">
      <w:pPr>
        <w:numPr>
          <w:ilvl w:val="0"/>
          <w:numId w:val="4"/>
        </w:numPr>
        <w:spacing w:after="0"/>
        <w:rPr>
          <w:sz w:val="24"/>
        </w:rPr>
      </w:pPr>
      <w:r w:rsidRPr="000D23A9">
        <w:rPr>
          <w:sz w:val="24"/>
        </w:rPr>
        <w:t>The result from this test says they do</w:t>
      </w:r>
      <w:r w:rsidR="00DD28E9">
        <w:rPr>
          <w:sz w:val="24"/>
        </w:rPr>
        <w:t xml:space="preserve"> </w:t>
      </w:r>
      <w:r w:rsidRPr="000D23A9">
        <w:rPr>
          <w:sz w:val="24"/>
        </w:rPr>
        <w:t>n</w:t>
      </w:r>
      <w:r w:rsidR="00DD28E9">
        <w:rPr>
          <w:sz w:val="24"/>
        </w:rPr>
        <w:t>o</w:t>
      </w:r>
      <w:r w:rsidRPr="000D23A9">
        <w:rPr>
          <w:sz w:val="24"/>
        </w:rPr>
        <w:t>t spread out the same way in both groups.</w:t>
      </w:r>
    </w:p>
    <w:p w14:paraId="386D5A16" w14:textId="0E71401F" w:rsidR="000D23A9" w:rsidRPr="000D23A9" w:rsidRDefault="000D23A9" w:rsidP="000D23A9">
      <w:pPr>
        <w:spacing w:after="0"/>
        <w:rPr>
          <w:sz w:val="24"/>
        </w:rPr>
      </w:pPr>
      <w:r>
        <w:rPr>
          <w:b/>
          <w:bCs/>
          <w:sz w:val="24"/>
        </w:rPr>
        <w:t xml:space="preserve">2c. </w:t>
      </w:r>
      <w:r w:rsidRPr="000D23A9">
        <w:rPr>
          <w:b/>
          <w:bCs/>
          <w:sz w:val="24"/>
        </w:rPr>
        <w:t>ANOVA Test</w:t>
      </w:r>
      <w:r w:rsidRPr="000D23A9">
        <w:rPr>
          <w:sz w:val="24"/>
        </w:rPr>
        <w:t>:</w:t>
      </w:r>
    </w:p>
    <w:p w14:paraId="5625DEA6" w14:textId="77777777" w:rsidR="000D23A9" w:rsidRPr="000D23A9" w:rsidRDefault="000D23A9" w:rsidP="000D23A9">
      <w:pPr>
        <w:numPr>
          <w:ilvl w:val="0"/>
          <w:numId w:val="5"/>
        </w:numPr>
        <w:spacing w:after="0"/>
        <w:rPr>
          <w:sz w:val="24"/>
        </w:rPr>
      </w:pPr>
      <w:r w:rsidRPr="000D23A9">
        <w:rPr>
          <w:sz w:val="24"/>
        </w:rPr>
        <w:t>This test helps us know if the average income in the two education groups is different.</w:t>
      </w:r>
    </w:p>
    <w:p w14:paraId="05DB6C49" w14:textId="77777777" w:rsidR="000D23A9" w:rsidRPr="000D23A9" w:rsidRDefault="000D23A9" w:rsidP="000D23A9">
      <w:pPr>
        <w:numPr>
          <w:ilvl w:val="0"/>
          <w:numId w:val="5"/>
        </w:numPr>
        <w:spacing w:after="0"/>
        <w:rPr>
          <w:sz w:val="24"/>
        </w:rPr>
      </w:pPr>
      <w:r w:rsidRPr="000D23A9">
        <w:rPr>
          <w:sz w:val="24"/>
        </w:rPr>
        <w:t>The result says they're definitely different.</w:t>
      </w:r>
    </w:p>
    <w:p w14:paraId="4DD5E829" w14:textId="473F87C5" w:rsidR="000D23A9" w:rsidRPr="000D23A9" w:rsidRDefault="000D23A9" w:rsidP="000D23A9">
      <w:pPr>
        <w:spacing w:after="0"/>
        <w:rPr>
          <w:sz w:val="24"/>
        </w:rPr>
      </w:pPr>
      <w:r>
        <w:rPr>
          <w:b/>
          <w:bCs/>
          <w:sz w:val="24"/>
        </w:rPr>
        <w:t xml:space="preserve">2d. </w:t>
      </w:r>
      <w:r w:rsidRPr="000D23A9">
        <w:rPr>
          <w:b/>
          <w:bCs/>
          <w:sz w:val="24"/>
        </w:rPr>
        <w:t>Tukey's Test</w:t>
      </w:r>
      <w:r w:rsidRPr="000D23A9">
        <w:rPr>
          <w:sz w:val="24"/>
        </w:rPr>
        <w:t>:</w:t>
      </w:r>
    </w:p>
    <w:p w14:paraId="22385D37" w14:textId="77777777" w:rsidR="000D23A9" w:rsidRPr="000D23A9" w:rsidRDefault="000D23A9" w:rsidP="000D23A9">
      <w:pPr>
        <w:numPr>
          <w:ilvl w:val="0"/>
          <w:numId w:val="6"/>
        </w:numPr>
        <w:spacing w:after="0"/>
        <w:rPr>
          <w:sz w:val="24"/>
        </w:rPr>
      </w:pPr>
      <w:r w:rsidRPr="000D23A9">
        <w:rPr>
          <w:sz w:val="24"/>
        </w:rPr>
        <w:t>This test gives more details after the ANOVA.</w:t>
      </w:r>
    </w:p>
    <w:p w14:paraId="55C4D6D4" w14:textId="3633C9E0" w:rsidR="000D23A9" w:rsidRPr="000D23A9" w:rsidRDefault="000D23A9" w:rsidP="000D23A9">
      <w:pPr>
        <w:numPr>
          <w:ilvl w:val="0"/>
          <w:numId w:val="6"/>
        </w:numPr>
        <w:spacing w:after="0"/>
        <w:rPr>
          <w:sz w:val="24"/>
        </w:rPr>
      </w:pPr>
      <w:r w:rsidRPr="000D23A9">
        <w:rPr>
          <w:sz w:val="24"/>
        </w:rPr>
        <w:t>It says that on average, people with 16 years of education earn about $33,132 more than those with only 12 years.</w:t>
      </w:r>
    </w:p>
    <w:p w14:paraId="7CC6ABC3" w14:textId="66EFC54D" w:rsidR="000D23A9" w:rsidRPr="000D23A9" w:rsidRDefault="000D23A9" w:rsidP="000D23A9">
      <w:pPr>
        <w:spacing w:after="0"/>
        <w:rPr>
          <w:b/>
          <w:bCs/>
          <w:sz w:val="24"/>
        </w:rPr>
      </w:pPr>
      <w:r>
        <w:rPr>
          <w:b/>
          <w:bCs/>
          <w:sz w:val="24"/>
        </w:rPr>
        <w:t xml:space="preserve">2e. </w:t>
      </w:r>
      <w:r w:rsidRPr="000D23A9">
        <w:rPr>
          <w:b/>
          <w:bCs/>
          <w:sz w:val="24"/>
        </w:rPr>
        <w:t>Shapiro-Wilk:</w:t>
      </w:r>
    </w:p>
    <w:p w14:paraId="6CB846BB" w14:textId="37BEB5CB" w:rsidR="000D23A9" w:rsidRPr="000D23A9" w:rsidRDefault="000D23A9" w:rsidP="000D23A9">
      <w:pPr>
        <w:pStyle w:val="ListParagraph"/>
        <w:numPr>
          <w:ilvl w:val="0"/>
          <w:numId w:val="7"/>
        </w:numPr>
        <w:spacing w:after="0"/>
        <w:rPr>
          <w:sz w:val="24"/>
        </w:rPr>
      </w:pPr>
      <w:r w:rsidRPr="000D23A9">
        <w:rPr>
          <w:sz w:val="24"/>
        </w:rPr>
        <w:t>This is another test to see if the data looks like a bell curve.</w:t>
      </w:r>
    </w:p>
    <w:p w14:paraId="15C70CED" w14:textId="212AF8E3" w:rsidR="000D23A9" w:rsidRPr="000D23A9" w:rsidRDefault="000D23A9" w:rsidP="009C6FEA">
      <w:pPr>
        <w:pStyle w:val="ListParagraph"/>
        <w:numPr>
          <w:ilvl w:val="0"/>
          <w:numId w:val="7"/>
        </w:numPr>
        <w:spacing w:after="0"/>
        <w:rPr>
          <w:sz w:val="24"/>
        </w:rPr>
      </w:pPr>
      <w:r w:rsidRPr="00DD28E9">
        <w:rPr>
          <w:sz w:val="24"/>
        </w:rPr>
        <w:t xml:space="preserve">The result for the 16 years group says it's not a perfect bell shape. </w:t>
      </w:r>
      <w:r w:rsidR="00DD28E9">
        <w:rPr>
          <w:sz w:val="24"/>
        </w:rPr>
        <w:t xml:space="preserve">When I see the </w:t>
      </w:r>
      <w:proofErr w:type="gramStart"/>
      <w:r w:rsidR="00DD28E9">
        <w:rPr>
          <w:sz w:val="24"/>
        </w:rPr>
        <w:t>mean</w:t>
      </w:r>
      <w:proofErr w:type="gramEnd"/>
      <w:r w:rsidR="00DD28E9">
        <w:rPr>
          <w:sz w:val="24"/>
        </w:rPr>
        <w:t xml:space="preserve"> here, I am not to trust too much. </w:t>
      </w:r>
    </w:p>
    <w:p w14:paraId="10479034" w14:textId="45BBBD17" w:rsidR="000D23A9" w:rsidRPr="000D23A9" w:rsidRDefault="000D23A9" w:rsidP="000D23A9">
      <w:pPr>
        <w:spacing w:after="0"/>
        <w:rPr>
          <w:sz w:val="24"/>
        </w:rPr>
      </w:pPr>
    </w:p>
    <w:p w14:paraId="33F82D8E" w14:textId="1FBC63CA" w:rsidR="000D23A9" w:rsidRDefault="000D23A9" w:rsidP="000D23A9">
      <w:pPr>
        <w:spacing w:after="0"/>
        <w:rPr>
          <w:sz w:val="24"/>
        </w:rPr>
      </w:pPr>
      <w:r>
        <w:rPr>
          <w:sz w:val="24"/>
        </w:rPr>
        <w:br w:type="page"/>
      </w:r>
    </w:p>
    <w:p w14:paraId="76E0057D" w14:textId="70C651C4" w:rsidR="000D23A9" w:rsidRDefault="000D23A9">
      <w:pPr>
        <w:rPr>
          <w:sz w:val="24"/>
        </w:rPr>
      </w:pPr>
    </w:p>
    <w:p w14:paraId="3CCE08A7" w14:textId="6F3283A9" w:rsidR="000D23A9" w:rsidRDefault="000D23A9" w:rsidP="000D23A9">
      <w:pPr>
        <w:pStyle w:val="ListParagraph"/>
        <w:ind w:left="1080"/>
        <w:rPr>
          <w:sz w:val="24"/>
        </w:rPr>
      </w:pPr>
    </w:p>
    <w:p w14:paraId="7516EF0D" w14:textId="76925535" w:rsidR="00EF6937" w:rsidRDefault="00855231" w:rsidP="003968E8">
      <w:pPr>
        <w:pStyle w:val="ListParagraph"/>
        <w:rPr>
          <w:sz w:val="24"/>
        </w:rPr>
      </w:pPr>
      <w:r w:rsidRPr="00855231">
        <w:rPr>
          <w:sz w:val="24"/>
        </w:rPr>
        <w:t>(3) Interpretation and Conclusion</w:t>
      </w:r>
      <w:r>
        <w:rPr>
          <w:sz w:val="24"/>
        </w:rPr>
        <w:t>.</w:t>
      </w:r>
      <w:r w:rsidR="00AF1660">
        <w:rPr>
          <w:sz w:val="24"/>
        </w:rPr>
        <w:t xml:space="preserve">   </w:t>
      </w:r>
    </w:p>
    <w:p w14:paraId="49363380" w14:textId="5AF5C231" w:rsidR="00855231" w:rsidRDefault="00AF1660" w:rsidP="003968E8">
      <w:pPr>
        <w:pStyle w:val="ListParagraph"/>
        <w:rPr>
          <w:sz w:val="24"/>
        </w:rPr>
      </w:pPr>
      <w:r>
        <w:rPr>
          <w:sz w:val="24"/>
        </w:rPr>
        <w:t xml:space="preserve">In short, perform a complete analysis like you usually do. </w:t>
      </w:r>
      <w:bookmarkStart w:id="1" w:name="_Hlk505847666"/>
      <w:r w:rsidR="00830FC7">
        <w:rPr>
          <w:sz w:val="24"/>
        </w:rPr>
        <w:t xml:space="preserve">Provide and interpret all the confidence intervals that suggest a significant difference in incomes; </w:t>
      </w:r>
      <w:r w:rsidR="00940E8A">
        <w:rPr>
          <w:sz w:val="24"/>
        </w:rPr>
        <w:t xml:space="preserve">you may do this in SAS or R but be sure and provide your </w:t>
      </w:r>
      <w:r w:rsidR="00830FC7">
        <w:rPr>
          <w:sz w:val="24"/>
        </w:rPr>
        <w:t xml:space="preserve">code. </w:t>
      </w:r>
      <w:r w:rsidR="002B0899">
        <w:rPr>
          <w:sz w:val="24"/>
        </w:rPr>
        <w:t xml:space="preserve"> </w:t>
      </w:r>
      <w:bookmarkEnd w:id="1"/>
    </w:p>
    <w:p w14:paraId="3F629FC0" w14:textId="3AD72BF6" w:rsidR="0090024E" w:rsidRDefault="00C57FF6" w:rsidP="00FD29A6">
      <w:pPr>
        <w:pStyle w:val="ListParagraph"/>
        <w:rPr>
          <w:b/>
          <w:sz w:val="24"/>
          <w:szCs w:val="24"/>
        </w:rPr>
      </w:pPr>
      <w:bookmarkStart w:id="2" w:name="_Hlk505849681"/>
      <w:r w:rsidRPr="00C57FF6">
        <w:rPr>
          <w:b/>
          <w:sz w:val="24"/>
          <w:szCs w:val="24"/>
        </w:rPr>
        <w:t>Finally, you should first test to see if any of the groups are different before you consider pairwise comparisons.</w:t>
      </w:r>
    </w:p>
    <w:p w14:paraId="0EB1F222" w14:textId="4F6C406C" w:rsidR="00C84C70" w:rsidRDefault="00C84C70" w:rsidP="00FD29A6">
      <w:pPr>
        <w:pStyle w:val="ListParagraph"/>
        <w:rPr>
          <w:b/>
          <w:sz w:val="24"/>
          <w:szCs w:val="24"/>
        </w:rPr>
      </w:pPr>
    </w:p>
    <w:p w14:paraId="6964E7CA" w14:textId="4E7CF0B9" w:rsidR="00C84C70" w:rsidRDefault="00C84C70" w:rsidP="0083244D">
      <w:pPr>
        <w:pStyle w:val="ListParagraph"/>
        <w:rPr>
          <w:b/>
          <w:bCs/>
          <w:sz w:val="24"/>
          <w:szCs w:val="24"/>
        </w:rPr>
      </w:pPr>
      <w:r>
        <w:rPr>
          <w:b/>
          <w:bCs/>
          <w:sz w:val="24"/>
          <w:szCs w:val="24"/>
        </w:rPr>
        <w:t>3a</w:t>
      </w:r>
      <w:r w:rsidR="008A3587">
        <w:rPr>
          <w:b/>
          <w:bCs/>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A3587" w14:paraId="24602C76" w14:textId="77777777" w:rsidTr="008A3587">
        <w:tc>
          <w:tcPr>
            <w:tcW w:w="10070" w:type="dxa"/>
          </w:tcPr>
          <w:p w14:paraId="69F98495" w14:textId="2B9C9540" w:rsidR="008A3587" w:rsidRDefault="008A3587" w:rsidP="0083244D">
            <w:pPr>
              <w:pStyle w:val="ListParagraph"/>
              <w:ind w:left="0"/>
              <w:rPr>
                <w:b/>
                <w:bCs/>
                <w:sz w:val="24"/>
                <w:szCs w:val="24"/>
              </w:rPr>
            </w:pPr>
          </w:p>
        </w:tc>
      </w:tr>
      <w:tr w:rsidR="008A3587" w14:paraId="5CED3949" w14:textId="77777777" w:rsidTr="008A3587">
        <w:tc>
          <w:tcPr>
            <w:tcW w:w="10070" w:type="dxa"/>
          </w:tcPr>
          <w:p w14:paraId="189666AA" w14:textId="574A1CB9" w:rsidR="008A3587" w:rsidRDefault="008A3587" w:rsidP="0083244D">
            <w:pPr>
              <w:pStyle w:val="ListParagraph"/>
              <w:ind w:left="0"/>
              <w:rPr>
                <w:b/>
                <w:bCs/>
                <w:sz w:val="24"/>
                <w:szCs w:val="24"/>
              </w:rPr>
            </w:pPr>
            <w:r>
              <w:rPr>
                <w:b/>
                <w:bCs/>
                <w:noProof/>
                <w:sz w:val="24"/>
                <w:szCs w:val="24"/>
              </w:rPr>
              <w:drawing>
                <wp:anchor distT="0" distB="0" distL="114300" distR="114300" simplePos="0" relativeHeight="251667456" behindDoc="0" locked="0" layoutInCell="1" allowOverlap="1" wp14:anchorId="513CC2F1" wp14:editId="01D43BCF">
                  <wp:simplePos x="0" y="0"/>
                  <wp:positionH relativeFrom="column">
                    <wp:posOffset>-68149</wp:posOffset>
                  </wp:positionH>
                  <wp:positionV relativeFrom="paragraph">
                    <wp:posOffset>264</wp:posOffset>
                  </wp:positionV>
                  <wp:extent cx="6124575" cy="6496050"/>
                  <wp:effectExtent l="0" t="0" r="9525" b="0"/>
                  <wp:wrapTopAndBottom/>
                  <wp:docPr id="2060132058" name="Picture 17" descr="A graph showing the amount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32058" name="Picture 17" descr="A graph showing the amount of inco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4575" cy="6496050"/>
                          </a:xfrm>
                          <a:prstGeom prst="rect">
                            <a:avLst/>
                          </a:prstGeom>
                        </pic:spPr>
                      </pic:pic>
                    </a:graphicData>
                  </a:graphic>
                </wp:anchor>
              </w:drawing>
            </w:r>
          </w:p>
        </w:tc>
      </w:tr>
    </w:tbl>
    <w:p w14:paraId="464F6A20" w14:textId="50CF581F" w:rsidR="008A3587" w:rsidRDefault="008A3587" w:rsidP="0083244D">
      <w:pPr>
        <w:pStyle w:val="ListParagraph"/>
        <w:rPr>
          <w:b/>
          <w:bCs/>
          <w:sz w:val="24"/>
          <w:szCs w:val="24"/>
        </w:rPr>
      </w:pPr>
    </w:p>
    <w:p w14:paraId="1CE7CEAD" w14:textId="51433B10" w:rsidR="008A3587" w:rsidRDefault="008A3587" w:rsidP="0083244D">
      <w:pPr>
        <w:pStyle w:val="ListParagraph"/>
        <w:rPr>
          <w:b/>
          <w:bCs/>
          <w:sz w:val="24"/>
          <w:szCs w:val="24"/>
        </w:rPr>
      </w:pPr>
    </w:p>
    <w:p w14:paraId="3B991895" w14:textId="164A53EB" w:rsidR="008A3587" w:rsidRPr="00C84C70" w:rsidRDefault="00744266" w:rsidP="0083244D">
      <w:pPr>
        <w:pStyle w:val="ListParagraph"/>
        <w:rPr>
          <w:bCs/>
          <w:sz w:val="24"/>
          <w:szCs w:val="24"/>
        </w:rPr>
      </w:pPr>
      <w:r>
        <w:rPr>
          <w:b/>
          <w:bCs/>
          <w:noProof/>
          <w:sz w:val="24"/>
          <w:szCs w:val="24"/>
        </w:rPr>
        <w:drawing>
          <wp:anchor distT="0" distB="0" distL="114300" distR="114300" simplePos="0" relativeHeight="251666432" behindDoc="0" locked="0" layoutInCell="1" allowOverlap="1" wp14:anchorId="354F3E01" wp14:editId="39294AED">
            <wp:simplePos x="0" y="0"/>
            <wp:positionH relativeFrom="column">
              <wp:posOffset>652780</wp:posOffset>
            </wp:positionH>
            <wp:positionV relativeFrom="paragraph">
              <wp:posOffset>359410</wp:posOffset>
            </wp:positionV>
            <wp:extent cx="5666740" cy="8205470"/>
            <wp:effectExtent l="0" t="0" r="0" b="5080"/>
            <wp:wrapTopAndBottom/>
            <wp:docPr id="2007913094"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13094" name="Picture 16"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66740" cy="8205470"/>
                    </a:xfrm>
                    <a:prstGeom prst="rect">
                      <a:avLst/>
                    </a:prstGeom>
                  </pic:spPr>
                </pic:pic>
              </a:graphicData>
            </a:graphic>
            <wp14:sizeRelH relativeFrom="margin">
              <wp14:pctWidth>0</wp14:pctWidth>
            </wp14:sizeRelH>
          </wp:anchor>
        </w:drawing>
      </w:r>
    </w:p>
    <w:p w14:paraId="5F1D23C5" w14:textId="16A6C117" w:rsidR="00C84C70" w:rsidRPr="00C84C70" w:rsidRDefault="00C84C70" w:rsidP="00C84C70">
      <w:pPr>
        <w:pStyle w:val="ListParagraph"/>
        <w:rPr>
          <w:b/>
          <w:sz w:val="24"/>
          <w:szCs w:val="24"/>
        </w:rPr>
      </w:pPr>
      <w:r>
        <w:rPr>
          <w:b/>
          <w:bCs/>
          <w:sz w:val="24"/>
          <w:szCs w:val="24"/>
        </w:rPr>
        <w:lastRenderedPageBreak/>
        <w:t xml:space="preserve">3b. </w:t>
      </w:r>
      <w:r w:rsidRPr="00C84C70">
        <w:rPr>
          <w:b/>
          <w:bCs/>
          <w:sz w:val="24"/>
          <w:szCs w:val="24"/>
        </w:rPr>
        <w:t>ANOVA Test</w:t>
      </w:r>
      <w:r w:rsidRPr="00C84C70">
        <w:rPr>
          <w:b/>
          <w:sz w:val="24"/>
          <w:szCs w:val="24"/>
        </w:rPr>
        <w:t>:</w:t>
      </w:r>
    </w:p>
    <w:p w14:paraId="7D364FD3" w14:textId="5BA12432" w:rsidR="008A3587" w:rsidRDefault="008A3587" w:rsidP="00097EFE">
      <w:pPr>
        <w:pStyle w:val="ListParagraph"/>
        <w:numPr>
          <w:ilvl w:val="0"/>
          <w:numId w:val="14"/>
        </w:numPr>
        <w:rPr>
          <w:bCs/>
          <w:sz w:val="24"/>
          <w:szCs w:val="24"/>
        </w:rPr>
      </w:pPr>
      <w:r>
        <w:rPr>
          <w:bCs/>
          <w:sz w:val="24"/>
          <w:szCs w:val="24"/>
        </w:rPr>
        <w:t>C</w:t>
      </w:r>
      <w:r w:rsidRPr="008A3587">
        <w:rPr>
          <w:bCs/>
          <w:sz w:val="24"/>
          <w:szCs w:val="24"/>
        </w:rPr>
        <w:t>heck</w:t>
      </w:r>
      <w:r>
        <w:rPr>
          <w:bCs/>
          <w:sz w:val="24"/>
          <w:szCs w:val="24"/>
        </w:rPr>
        <w:t>ed</w:t>
      </w:r>
      <w:r w:rsidRPr="008A3587">
        <w:rPr>
          <w:bCs/>
          <w:sz w:val="24"/>
          <w:szCs w:val="24"/>
        </w:rPr>
        <w:t xml:space="preserve"> if ther</w:t>
      </w:r>
      <w:r>
        <w:rPr>
          <w:bCs/>
          <w:sz w:val="24"/>
          <w:szCs w:val="24"/>
        </w:rPr>
        <w:t>e are</w:t>
      </w:r>
      <w:r w:rsidRPr="008A3587">
        <w:rPr>
          <w:bCs/>
          <w:sz w:val="24"/>
          <w:szCs w:val="24"/>
        </w:rPr>
        <w:t xml:space="preserve"> any </w:t>
      </w:r>
      <w:r w:rsidRPr="008A3587">
        <w:rPr>
          <w:bCs/>
          <w:sz w:val="24"/>
          <w:szCs w:val="24"/>
        </w:rPr>
        <w:t>differences</w:t>
      </w:r>
      <w:r w:rsidRPr="008A3587">
        <w:rPr>
          <w:bCs/>
          <w:sz w:val="24"/>
          <w:szCs w:val="24"/>
        </w:rPr>
        <w:t xml:space="preserve"> in incomes between the two education groups. </w:t>
      </w:r>
    </w:p>
    <w:p w14:paraId="53F9405B" w14:textId="77777777" w:rsidR="00CD0CEA" w:rsidRDefault="00CD0CEA" w:rsidP="00CD0CEA">
      <w:pPr>
        <w:pStyle w:val="ListParagraph"/>
        <w:ind w:left="1440"/>
        <w:rPr>
          <w:bCs/>
          <w:sz w:val="24"/>
          <w:szCs w:val="24"/>
        </w:rPr>
      </w:pPr>
    </w:p>
    <w:p w14:paraId="060B36CE" w14:textId="7C2C97CA" w:rsidR="00C84C70" w:rsidRPr="00C84C70" w:rsidRDefault="00C84C70" w:rsidP="00C84C70">
      <w:pPr>
        <w:pStyle w:val="ListParagraph"/>
        <w:rPr>
          <w:b/>
          <w:sz w:val="24"/>
          <w:szCs w:val="24"/>
        </w:rPr>
      </w:pPr>
      <w:r>
        <w:rPr>
          <w:b/>
          <w:bCs/>
          <w:sz w:val="24"/>
          <w:szCs w:val="24"/>
        </w:rPr>
        <w:t>3</w:t>
      </w:r>
      <w:r w:rsidR="008A3587">
        <w:rPr>
          <w:b/>
          <w:bCs/>
          <w:sz w:val="24"/>
          <w:szCs w:val="24"/>
        </w:rPr>
        <w:t>b</w:t>
      </w:r>
      <w:r>
        <w:rPr>
          <w:b/>
          <w:bCs/>
          <w:sz w:val="24"/>
          <w:szCs w:val="24"/>
        </w:rPr>
        <w:t xml:space="preserve">. </w:t>
      </w:r>
      <w:r w:rsidRPr="00C84C70">
        <w:rPr>
          <w:b/>
          <w:bCs/>
          <w:sz w:val="24"/>
          <w:szCs w:val="24"/>
        </w:rPr>
        <w:t>Tukey's HSD Test (the Detailed Test)</w:t>
      </w:r>
      <w:r w:rsidRPr="00C84C70">
        <w:rPr>
          <w:b/>
          <w:sz w:val="24"/>
          <w:szCs w:val="24"/>
        </w:rPr>
        <w:t>:</w:t>
      </w:r>
    </w:p>
    <w:p w14:paraId="7CF890CB" w14:textId="30AFEADD" w:rsidR="008A3587" w:rsidRDefault="008A3587" w:rsidP="00097EFE">
      <w:pPr>
        <w:pStyle w:val="ListParagraph"/>
        <w:numPr>
          <w:ilvl w:val="0"/>
          <w:numId w:val="14"/>
        </w:numPr>
        <w:rPr>
          <w:bCs/>
          <w:sz w:val="24"/>
          <w:szCs w:val="24"/>
        </w:rPr>
      </w:pPr>
      <w:r>
        <w:rPr>
          <w:bCs/>
          <w:sz w:val="24"/>
          <w:szCs w:val="24"/>
        </w:rPr>
        <w:t xml:space="preserve">Did find a </w:t>
      </w:r>
      <w:r w:rsidRPr="008A3587">
        <w:rPr>
          <w:bCs/>
          <w:sz w:val="24"/>
          <w:szCs w:val="24"/>
        </w:rPr>
        <w:t>difference</w:t>
      </w:r>
      <w:r>
        <w:rPr>
          <w:bCs/>
          <w:sz w:val="24"/>
          <w:szCs w:val="24"/>
        </w:rPr>
        <w:t xml:space="preserve">.  </w:t>
      </w:r>
    </w:p>
    <w:p w14:paraId="560408CB" w14:textId="2D3C22E3" w:rsidR="00097EFE" w:rsidRDefault="008A3587" w:rsidP="00097EFE">
      <w:pPr>
        <w:pStyle w:val="ListParagraph"/>
        <w:numPr>
          <w:ilvl w:val="0"/>
          <w:numId w:val="14"/>
        </w:numPr>
        <w:rPr>
          <w:bCs/>
          <w:sz w:val="24"/>
          <w:szCs w:val="24"/>
        </w:rPr>
      </w:pPr>
      <w:r>
        <w:rPr>
          <w:bCs/>
          <w:sz w:val="24"/>
          <w:szCs w:val="24"/>
        </w:rPr>
        <w:t>C</w:t>
      </w:r>
      <w:r w:rsidRPr="008A3587">
        <w:rPr>
          <w:bCs/>
          <w:sz w:val="24"/>
          <w:szCs w:val="24"/>
        </w:rPr>
        <w:t>ompare</w:t>
      </w:r>
      <w:r>
        <w:rPr>
          <w:bCs/>
          <w:sz w:val="24"/>
          <w:szCs w:val="24"/>
        </w:rPr>
        <w:t>d</w:t>
      </w:r>
      <w:r w:rsidRPr="008A3587">
        <w:rPr>
          <w:bCs/>
          <w:sz w:val="24"/>
          <w:szCs w:val="24"/>
        </w:rPr>
        <w:t xml:space="preserve"> every pair of groups. </w:t>
      </w:r>
    </w:p>
    <w:p w14:paraId="625697B6" w14:textId="7D3FD65B" w:rsidR="00097EFE" w:rsidRDefault="008A3587" w:rsidP="00097EFE">
      <w:pPr>
        <w:pStyle w:val="ListParagraph"/>
        <w:numPr>
          <w:ilvl w:val="0"/>
          <w:numId w:val="14"/>
        </w:numPr>
        <w:rPr>
          <w:bCs/>
          <w:sz w:val="24"/>
          <w:szCs w:val="24"/>
        </w:rPr>
      </w:pPr>
      <w:r>
        <w:rPr>
          <w:bCs/>
          <w:sz w:val="24"/>
          <w:szCs w:val="24"/>
        </w:rPr>
        <w:t>This test gave</w:t>
      </w:r>
      <w:r w:rsidRPr="008A3587">
        <w:rPr>
          <w:bCs/>
          <w:sz w:val="24"/>
          <w:szCs w:val="24"/>
        </w:rPr>
        <w:t xml:space="preserve"> a range (confidence interval) for the average difference in income between groups. </w:t>
      </w:r>
    </w:p>
    <w:p w14:paraId="2F03C06C" w14:textId="300B9A2E" w:rsidR="008A3587" w:rsidRDefault="008A3587" w:rsidP="00097EFE">
      <w:pPr>
        <w:pStyle w:val="ListParagraph"/>
        <w:numPr>
          <w:ilvl w:val="0"/>
          <w:numId w:val="14"/>
        </w:numPr>
        <w:rPr>
          <w:bCs/>
          <w:sz w:val="24"/>
          <w:szCs w:val="24"/>
        </w:rPr>
      </w:pPr>
      <w:r w:rsidRPr="008A3587">
        <w:rPr>
          <w:bCs/>
          <w:sz w:val="24"/>
          <w:szCs w:val="24"/>
        </w:rPr>
        <w:t xml:space="preserve">If this range </w:t>
      </w:r>
      <w:r>
        <w:rPr>
          <w:bCs/>
          <w:sz w:val="24"/>
          <w:szCs w:val="24"/>
        </w:rPr>
        <w:t xml:space="preserve">did not </w:t>
      </w:r>
      <w:r w:rsidRPr="008A3587">
        <w:rPr>
          <w:bCs/>
          <w:sz w:val="24"/>
          <w:szCs w:val="24"/>
        </w:rPr>
        <w:t xml:space="preserve">include zero, </w:t>
      </w:r>
      <w:r>
        <w:rPr>
          <w:bCs/>
          <w:sz w:val="24"/>
          <w:szCs w:val="24"/>
        </w:rPr>
        <w:t>which meant t</w:t>
      </w:r>
      <w:r w:rsidRPr="008A3587">
        <w:rPr>
          <w:bCs/>
          <w:sz w:val="24"/>
          <w:szCs w:val="24"/>
        </w:rPr>
        <w:t>he two groups are different.</w:t>
      </w:r>
    </w:p>
    <w:p w14:paraId="63C0BBCB" w14:textId="77777777" w:rsidR="00CD0CEA" w:rsidRDefault="00CD0CEA" w:rsidP="00CD0CEA">
      <w:pPr>
        <w:pStyle w:val="ListParagraph"/>
        <w:ind w:left="1440"/>
        <w:rPr>
          <w:bCs/>
          <w:sz w:val="24"/>
          <w:szCs w:val="24"/>
        </w:rPr>
      </w:pPr>
    </w:p>
    <w:p w14:paraId="13953A3A" w14:textId="6EFCB39F" w:rsidR="00C84C70" w:rsidRPr="008A3587" w:rsidRDefault="00C84C70" w:rsidP="008A3587">
      <w:pPr>
        <w:pStyle w:val="ListParagraph"/>
        <w:rPr>
          <w:b/>
          <w:sz w:val="24"/>
          <w:szCs w:val="24"/>
        </w:rPr>
      </w:pPr>
      <w:r>
        <w:rPr>
          <w:b/>
          <w:bCs/>
          <w:sz w:val="24"/>
          <w:szCs w:val="24"/>
        </w:rPr>
        <w:t>3</w:t>
      </w:r>
      <w:r w:rsidR="008A3587">
        <w:rPr>
          <w:b/>
          <w:bCs/>
          <w:sz w:val="24"/>
          <w:szCs w:val="24"/>
        </w:rPr>
        <w:t>c</w:t>
      </w:r>
      <w:r>
        <w:rPr>
          <w:b/>
          <w:bCs/>
          <w:sz w:val="24"/>
          <w:szCs w:val="24"/>
        </w:rPr>
        <w:t xml:space="preserve">. </w:t>
      </w:r>
      <w:r w:rsidR="00097EFE" w:rsidRPr="00097EFE">
        <w:rPr>
          <w:sz w:val="24"/>
          <w:szCs w:val="24"/>
        </w:rPr>
        <w:t xml:space="preserve">In short, the ANOVA test checks for overall differences, while the Tukey's test </w:t>
      </w:r>
      <w:r w:rsidR="00097EFE">
        <w:rPr>
          <w:sz w:val="24"/>
          <w:szCs w:val="24"/>
        </w:rPr>
        <w:t>conveyed how much d</w:t>
      </w:r>
      <w:r w:rsidR="00097EFE" w:rsidRPr="00097EFE">
        <w:rPr>
          <w:sz w:val="24"/>
          <w:szCs w:val="24"/>
        </w:rPr>
        <w:t>ifferent and by how much.</w:t>
      </w:r>
      <w:r w:rsidR="00097EFE">
        <w:rPr>
          <w:sz w:val="24"/>
          <w:szCs w:val="24"/>
        </w:rPr>
        <w:t xml:space="preserve">  B</w:t>
      </w:r>
      <w:r w:rsidR="00097EFE" w:rsidRPr="00097EFE">
        <w:rPr>
          <w:sz w:val="24"/>
          <w:szCs w:val="24"/>
        </w:rPr>
        <w:t>ased on the results, people with 16 years of education earn, on average, $33,132.08 more than those with 12 years. This difference is significant, meaning it's not just due to random chance.</w:t>
      </w:r>
      <w:r w:rsidRPr="008A3587">
        <w:rPr>
          <w:b/>
          <w:sz w:val="24"/>
          <w:szCs w:val="24"/>
        </w:rPr>
        <w:br w:type="page"/>
      </w:r>
    </w:p>
    <w:p w14:paraId="592FE93D" w14:textId="77777777" w:rsidR="004D70BA" w:rsidRDefault="004D70BA" w:rsidP="004D70BA">
      <w:pPr>
        <w:pStyle w:val="ListParagraph"/>
        <w:rPr>
          <w:sz w:val="28"/>
        </w:rPr>
      </w:pPr>
      <w:bookmarkStart w:id="3" w:name="_Hlk505865358"/>
      <w:bookmarkEnd w:id="2"/>
      <w:r>
        <w:rPr>
          <w:sz w:val="24"/>
          <w:szCs w:val="24"/>
        </w:rPr>
        <w:lastRenderedPageBreak/>
        <w:t>Bonus: Max 5 pts</w:t>
      </w:r>
    </w:p>
    <w:p w14:paraId="1E139CB5" w14:textId="77777777" w:rsidR="0090024E" w:rsidRDefault="0090024E" w:rsidP="004D70BA">
      <w:pPr>
        <w:pStyle w:val="ListParagraph"/>
        <w:rPr>
          <w:sz w:val="28"/>
        </w:rPr>
      </w:pPr>
      <w:r>
        <w:rPr>
          <w:noProof/>
        </w:rPr>
        <w:drawing>
          <wp:inline distT="0" distB="0" distL="0" distR="0" wp14:anchorId="5EA20A13" wp14:editId="096951BF">
            <wp:extent cx="5943600" cy="194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4310"/>
                    </a:xfrm>
                    <a:prstGeom prst="rect">
                      <a:avLst/>
                    </a:prstGeom>
                  </pic:spPr>
                </pic:pic>
              </a:graphicData>
            </a:graphic>
          </wp:inline>
        </w:drawing>
      </w:r>
    </w:p>
    <w:p w14:paraId="716F9388" w14:textId="59F68D57" w:rsidR="0090024E" w:rsidRDefault="0090024E" w:rsidP="0090024E">
      <w:pPr>
        <w:pStyle w:val="ListParagraph"/>
        <w:rPr>
          <w:sz w:val="28"/>
        </w:rPr>
      </w:pPr>
      <w:r>
        <w:rPr>
          <w:noProof/>
        </w:rPr>
        <w:drawing>
          <wp:inline distT="0" distB="0" distL="0" distR="0" wp14:anchorId="5D703F3C" wp14:editId="3636B684">
            <wp:extent cx="5943600" cy="925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925195"/>
                    </a:xfrm>
                    <a:prstGeom prst="rect">
                      <a:avLst/>
                    </a:prstGeom>
                  </pic:spPr>
                </pic:pic>
              </a:graphicData>
            </a:graphic>
          </wp:inline>
        </w:drawing>
      </w:r>
    </w:p>
    <w:p w14:paraId="607BC90E" w14:textId="77777777" w:rsidR="0090024E" w:rsidRDefault="0090024E" w:rsidP="0090024E">
      <w:pPr>
        <w:pStyle w:val="ListParagraph"/>
        <w:rPr>
          <w:sz w:val="28"/>
        </w:rPr>
      </w:pPr>
      <w:r>
        <w:rPr>
          <w:noProof/>
        </w:rPr>
        <w:drawing>
          <wp:inline distT="0" distB="0" distL="0" distR="0" wp14:anchorId="6C04B7FF" wp14:editId="0C13ADDF">
            <wp:extent cx="5943600" cy="135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355725"/>
                    </a:xfrm>
                    <a:prstGeom prst="rect">
                      <a:avLst/>
                    </a:prstGeom>
                  </pic:spPr>
                </pic:pic>
              </a:graphicData>
            </a:graphic>
          </wp:inline>
        </w:drawing>
      </w:r>
    </w:p>
    <w:bookmarkEnd w:id="3"/>
    <w:p w14:paraId="3732B729" w14:textId="276C41D9" w:rsidR="007A3CD6" w:rsidRDefault="007A3CD6" w:rsidP="007A3CD6">
      <w:pPr>
        <w:pStyle w:val="ListParagraph"/>
        <w:rPr>
          <w:sz w:val="28"/>
        </w:rPr>
      </w:pPr>
      <w:r>
        <w:rPr>
          <w:sz w:val="28"/>
        </w:rPr>
        <w:t>Note: the data for Part b above is in Display 5.25 in your textbook.</w:t>
      </w:r>
    </w:p>
    <w:p w14:paraId="482D9693" w14:textId="363B8024" w:rsidR="00EF47E4" w:rsidRDefault="00EF47E4">
      <w:pPr>
        <w:rPr>
          <w:sz w:val="24"/>
          <w:szCs w:val="24"/>
        </w:rPr>
      </w:pPr>
      <w:r>
        <w:rPr>
          <w:sz w:val="24"/>
          <w:szCs w:val="24"/>
        </w:rPr>
        <w:br w:type="page"/>
      </w:r>
    </w:p>
    <w:p w14:paraId="23AFC823" w14:textId="77777777" w:rsidR="0090024E" w:rsidRDefault="0090024E" w:rsidP="00FD29A6">
      <w:pPr>
        <w:pStyle w:val="ListParagraph"/>
        <w:rPr>
          <w:sz w:val="24"/>
          <w:szCs w:val="24"/>
        </w:rPr>
      </w:pPr>
    </w:p>
    <w:p w14:paraId="0FF29FED" w14:textId="72FDF6E4" w:rsidR="00DA3E0B" w:rsidRDefault="00EF47E4" w:rsidP="00DA3E0B">
      <w:pPr>
        <w:pStyle w:val="ListParagraph"/>
        <w:numPr>
          <w:ilvl w:val="1"/>
          <w:numId w:val="6"/>
        </w:numPr>
        <w:rPr>
          <w:sz w:val="24"/>
          <w:szCs w:val="24"/>
        </w:rPr>
      </w:pPr>
      <w:r>
        <w:rPr>
          <w:sz w:val="24"/>
          <w:szCs w:val="24"/>
        </w:rPr>
        <w:t xml:space="preserve">Low-Ability Students - </w:t>
      </w:r>
      <w:r w:rsidR="00C55B89">
        <w:rPr>
          <w:sz w:val="24"/>
          <w:szCs w:val="24"/>
        </w:rPr>
        <w:t>Linear Contrast: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C55B89" w14:paraId="6A4564FD" w14:textId="77777777" w:rsidTr="00C55B89">
        <w:tc>
          <w:tcPr>
            <w:tcW w:w="10070" w:type="dxa"/>
          </w:tcPr>
          <w:p w14:paraId="450EF7CE" w14:textId="4F5CB175" w:rsidR="00C55B89" w:rsidRDefault="00C55B89" w:rsidP="00C55B89">
            <w:pPr>
              <w:pStyle w:val="ListParagraph"/>
              <w:ind w:left="0"/>
              <w:rPr>
                <w:sz w:val="24"/>
                <w:szCs w:val="24"/>
              </w:rPr>
            </w:pPr>
            <w:r>
              <w:rPr>
                <w:noProof/>
                <w:sz w:val="24"/>
                <w:szCs w:val="24"/>
              </w:rPr>
              <w:drawing>
                <wp:anchor distT="0" distB="0" distL="114300" distR="114300" simplePos="0" relativeHeight="251668480" behindDoc="0" locked="0" layoutInCell="1" allowOverlap="1" wp14:anchorId="19113E3E" wp14:editId="07E61D45">
                  <wp:simplePos x="0" y="0"/>
                  <wp:positionH relativeFrom="column">
                    <wp:posOffset>-317</wp:posOffset>
                  </wp:positionH>
                  <wp:positionV relativeFrom="paragraph">
                    <wp:posOffset>318</wp:posOffset>
                  </wp:positionV>
                  <wp:extent cx="5133975" cy="7648575"/>
                  <wp:effectExtent l="0" t="0" r="9525" b="9525"/>
                  <wp:wrapTopAndBottom/>
                  <wp:docPr id="128102099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20991" name="Picture 18"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3975" cy="7648575"/>
                          </a:xfrm>
                          <a:prstGeom prst="rect">
                            <a:avLst/>
                          </a:prstGeom>
                        </pic:spPr>
                      </pic:pic>
                    </a:graphicData>
                  </a:graphic>
                </wp:anchor>
              </w:drawing>
            </w:r>
          </w:p>
        </w:tc>
      </w:tr>
    </w:tbl>
    <w:p w14:paraId="51D89109" w14:textId="17E9297D" w:rsidR="00C55B89" w:rsidRDefault="00C55B89" w:rsidP="00C55B89">
      <w:pPr>
        <w:pStyle w:val="ListParagraph"/>
        <w:ind w:left="1440"/>
        <w:rPr>
          <w:sz w:val="24"/>
          <w:szCs w:val="24"/>
        </w:rPr>
      </w:pPr>
    </w:p>
    <w:p w14:paraId="4B328546" w14:textId="77777777" w:rsidR="00EF47E4" w:rsidRDefault="00EF47E4" w:rsidP="00C55B89">
      <w:pPr>
        <w:pStyle w:val="ListParagraph"/>
        <w:ind w:left="1440"/>
        <w:rPr>
          <w:sz w:val="24"/>
          <w:szCs w:val="24"/>
        </w:rPr>
      </w:pPr>
    </w:p>
    <w:p w14:paraId="7CAD4158" w14:textId="77777777" w:rsidR="00EF47E4" w:rsidRDefault="00EF47E4" w:rsidP="00C55B89">
      <w:pPr>
        <w:pStyle w:val="ListParagraph"/>
        <w:ind w:left="1440"/>
        <w:rPr>
          <w:sz w:val="24"/>
          <w:szCs w:val="24"/>
        </w:rPr>
      </w:pPr>
    </w:p>
    <w:p w14:paraId="23EC9506" w14:textId="77777777" w:rsidR="00EF47E4" w:rsidRDefault="00EF47E4" w:rsidP="00C55B89">
      <w:pPr>
        <w:pStyle w:val="ListParagraph"/>
        <w:ind w:left="1440"/>
        <w:rPr>
          <w:sz w:val="24"/>
          <w:szCs w:val="24"/>
        </w:rPr>
      </w:pPr>
    </w:p>
    <w:p w14:paraId="020F3CD9" w14:textId="78CC8CCD" w:rsidR="00EF47E4" w:rsidRDefault="00EF47E4" w:rsidP="00EF47E4">
      <w:pPr>
        <w:pStyle w:val="ListParagraph"/>
        <w:numPr>
          <w:ilvl w:val="1"/>
          <w:numId w:val="6"/>
        </w:numPr>
        <w:rPr>
          <w:sz w:val="24"/>
          <w:szCs w:val="24"/>
        </w:rPr>
      </w:pPr>
      <w:r>
        <w:rPr>
          <w:sz w:val="24"/>
          <w:szCs w:val="24"/>
        </w:rPr>
        <w:lastRenderedPageBreak/>
        <w:t>High-Ability – Multiple Comparisons:</w:t>
      </w:r>
    </w:p>
    <w:tbl>
      <w:tblPr>
        <w:tblStyle w:val="TableGrid"/>
        <w:tblW w:w="0" w:type="auto"/>
        <w:tblInd w:w="1440" w:type="dxa"/>
        <w:tblLook w:val="04A0" w:firstRow="1" w:lastRow="0" w:firstColumn="1" w:lastColumn="0" w:noHBand="0" w:noVBand="1"/>
      </w:tblPr>
      <w:tblGrid>
        <w:gridCol w:w="8630"/>
      </w:tblGrid>
      <w:tr w:rsidR="00EF47E4" w14:paraId="6AEC9D3C" w14:textId="77777777" w:rsidTr="00EF47E4">
        <w:tc>
          <w:tcPr>
            <w:tcW w:w="10070" w:type="dxa"/>
          </w:tcPr>
          <w:p w14:paraId="6CED6946" w14:textId="7033B3EC" w:rsidR="00EF47E4" w:rsidRDefault="00EF47E4" w:rsidP="00EF47E4">
            <w:pPr>
              <w:pStyle w:val="ListParagraph"/>
              <w:ind w:left="0"/>
              <w:rPr>
                <w:sz w:val="24"/>
                <w:szCs w:val="24"/>
              </w:rPr>
            </w:pPr>
            <w:r>
              <w:rPr>
                <w:noProof/>
                <w:sz w:val="24"/>
                <w:szCs w:val="24"/>
              </w:rPr>
              <w:drawing>
                <wp:anchor distT="0" distB="0" distL="114300" distR="114300" simplePos="0" relativeHeight="251669504" behindDoc="0" locked="0" layoutInCell="1" allowOverlap="1" wp14:anchorId="0A8A6AA3" wp14:editId="6F90EB6E">
                  <wp:simplePos x="0" y="0"/>
                  <wp:positionH relativeFrom="column">
                    <wp:posOffset>-65087</wp:posOffset>
                  </wp:positionH>
                  <wp:positionV relativeFrom="paragraph">
                    <wp:posOffset>0</wp:posOffset>
                  </wp:positionV>
                  <wp:extent cx="6400800" cy="6725920"/>
                  <wp:effectExtent l="0" t="0" r="0" b="0"/>
                  <wp:wrapTopAndBottom/>
                  <wp:docPr id="1309913122" name="Picture 19"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13122" name="Picture 19" descr="A screenshot of a computer program"/>
                          <pic:cNvPicPr/>
                        </pic:nvPicPr>
                        <pic:blipFill>
                          <a:blip r:embed="rId29">
                            <a:extLst>
                              <a:ext uri="{28A0092B-C50C-407E-A947-70E740481C1C}">
                                <a14:useLocalDpi xmlns:a14="http://schemas.microsoft.com/office/drawing/2010/main" val="0"/>
                              </a:ext>
                            </a:extLst>
                          </a:blip>
                          <a:stretch>
                            <a:fillRect/>
                          </a:stretch>
                        </pic:blipFill>
                        <pic:spPr>
                          <a:xfrm>
                            <a:off x="0" y="0"/>
                            <a:ext cx="6400800" cy="6725920"/>
                          </a:xfrm>
                          <a:prstGeom prst="rect">
                            <a:avLst/>
                          </a:prstGeom>
                        </pic:spPr>
                      </pic:pic>
                    </a:graphicData>
                  </a:graphic>
                </wp:anchor>
              </w:drawing>
            </w:r>
          </w:p>
        </w:tc>
      </w:tr>
    </w:tbl>
    <w:p w14:paraId="4890741C" w14:textId="71B3DCF3" w:rsidR="00C32C55" w:rsidRDefault="00C32C55" w:rsidP="00EF47E4">
      <w:pPr>
        <w:pStyle w:val="ListParagraph"/>
        <w:ind w:left="1440"/>
        <w:rPr>
          <w:sz w:val="24"/>
          <w:szCs w:val="24"/>
        </w:rPr>
      </w:pPr>
    </w:p>
    <w:p w14:paraId="1C3051FD" w14:textId="77777777" w:rsidR="00C32C55" w:rsidRDefault="00C32C55">
      <w:pPr>
        <w:rPr>
          <w:sz w:val="24"/>
          <w:szCs w:val="24"/>
        </w:rPr>
      </w:pPr>
      <w:r>
        <w:rPr>
          <w:sz w:val="24"/>
          <w:szCs w:val="24"/>
        </w:rPr>
        <w:br w:type="page"/>
      </w:r>
    </w:p>
    <w:p w14:paraId="5A73A1BA" w14:textId="3FFE2CB0" w:rsidR="00C32C55" w:rsidRPr="00C968F5" w:rsidRDefault="00C32C55" w:rsidP="00C32C55">
      <w:pPr>
        <w:rPr>
          <w:sz w:val="28"/>
        </w:rPr>
      </w:pPr>
      <w:r>
        <w:rPr>
          <w:sz w:val="24"/>
        </w:rPr>
        <w:lastRenderedPageBreak/>
        <w:t>(c)</w:t>
      </w:r>
      <w:r w:rsidRPr="00C968F5">
        <w:rPr>
          <w:sz w:val="24"/>
        </w:rPr>
        <w:t xml:space="preserve"> Give the levels of ability a quantitative representation (Low = 1, Low-Medium = 2, etc.) for the low ability students. After completing the questions above, conduct a linear regression (</w:t>
      </w:r>
      <w:r>
        <w:rPr>
          <w:sz w:val="24"/>
        </w:rPr>
        <w:t>I</w:t>
      </w:r>
      <w:r w:rsidRPr="00C968F5">
        <w:rPr>
          <w:sz w:val="24"/>
        </w:rPr>
        <w:t xml:space="preserve"> haven’t studied this yet!) of the </w:t>
      </w:r>
      <w:r w:rsidRPr="00C968F5">
        <w:rPr>
          <w:b/>
          <w:sz w:val="24"/>
        </w:rPr>
        <w:t>AVERAGE</w:t>
      </w:r>
      <w:r w:rsidRPr="00C968F5">
        <w:rPr>
          <w:sz w:val="24"/>
        </w:rPr>
        <w:t xml:space="preserve"> performance against the level variable you just created.  Be sure and address the assumptions. Defend the ones you can and assume the others are met. Include a scatterplot and residual plot. Is there evidence of linear trend?  Is this inferred from the contrast?  Assume the levels are equidistant in ability from each other.</w:t>
      </w:r>
      <w:r w:rsidRPr="00C968F5">
        <w:rPr>
          <w:sz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0"/>
      </w:tblGrid>
      <w:tr w:rsidR="00C32C55" w14:paraId="4BCFD81A" w14:textId="77777777" w:rsidTr="00320732">
        <w:tc>
          <w:tcPr>
            <w:tcW w:w="10070" w:type="dxa"/>
          </w:tcPr>
          <w:p w14:paraId="50A457F9" w14:textId="0AAAFB41" w:rsidR="00C32C55" w:rsidRDefault="00C32C55" w:rsidP="00C32C55">
            <w:pPr>
              <w:rPr>
                <w:sz w:val="24"/>
                <w:szCs w:val="24"/>
              </w:rPr>
            </w:pPr>
            <w:r>
              <w:rPr>
                <w:noProof/>
                <w:sz w:val="24"/>
                <w:szCs w:val="24"/>
              </w:rPr>
              <w:lastRenderedPageBreak/>
              <w:drawing>
                <wp:inline distT="0" distB="0" distL="0" distR="0" wp14:anchorId="038505E2" wp14:editId="6BB05090">
                  <wp:extent cx="5934075" cy="8867775"/>
                  <wp:effectExtent l="0" t="0" r="9525" b="9525"/>
                  <wp:docPr id="1957371422" name="Picture 20"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71422" name="Picture 20" descr="A screenshot of a computer program"/>
                          <pic:cNvPicPr/>
                        </pic:nvPicPr>
                        <pic:blipFill>
                          <a:blip r:embed="rId30">
                            <a:extLst>
                              <a:ext uri="{28A0092B-C50C-407E-A947-70E740481C1C}">
                                <a14:useLocalDpi xmlns:a14="http://schemas.microsoft.com/office/drawing/2010/main" val="0"/>
                              </a:ext>
                            </a:extLst>
                          </a:blip>
                          <a:stretch>
                            <a:fillRect/>
                          </a:stretch>
                        </pic:blipFill>
                        <pic:spPr>
                          <a:xfrm>
                            <a:off x="0" y="0"/>
                            <a:ext cx="5934075" cy="8867775"/>
                          </a:xfrm>
                          <a:prstGeom prst="rect">
                            <a:avLst/>
                          </a:prstGeom>
                        </pic:spPr>
                      </pic:pic>
                    </a:graphicData>
                  </a:graphic>
                </wp:inline>
              </w:drawing>
            </w:r>
          </w:p>
        </w:tc>
      </w:tr>
      <w:tr w:rsidR="00C32C55" w14:paraId="0F5D641B" w14:textId="77777777" w:rsidTr="00320732">
        <w:tc>
          <w:tcPr>
            <w:tcW w:w="10070" w:type="dxa"/>
          </w:tcPr>
          <w:p w14:paraId="7FA245D1" w14:textId="77777777" w:rsidR="00C32C55" w:rsidRDefault="00C32C55" w:rsidP="00C32C55">
            <w:pPr>
              <w:rPr>
                <w:sz w:val="24"/>
                <w:szCs w:val="24"/>
              </w:rPr>
            </w:pPr>
          </w:p>
        </w:tc>
      </w:tr>
      <w:tr w:rsidR="00320732" w14:paraId="53B969D5" w14:textId="77777777" w:rsidTr="00320732">
        <w:tc>
          <w:tcPr>
            <w:tcW w:w="10070" w:type="dxa"/>
          </w:tcPr>
          <w:p w14:paraId="4AB66E7C" w14:textId="1D9E8761" w:rsidR="00320732" w:rsidRDefault="00320732" w:rsidP="00C32C55">
            <w:pPr>
              <w:rPr>
                <w:sz w:val="24"/>
                <w:szCs w:val="24"/>
              </w:rPr>
            </w:pPr>
            <w:r>
              <w:rPr>
                <w:noProof/>
                <w:sz w:val="24"/>
                <w:szCs w:val="24"/>
              </w:rPr>
              <w:lastRenderedPageBreak/>
              <w:drawing>
                <wp:inline distT="0" distB="0" distL="0" distR="0" wp14:anchorId="65BC4F0E" wp14:editId="03187FD9">
                  <wp:extent cx="6038850" cy="6457950"/>
                  <wp:effectExtent l="0" t="0" r="0" b="0"/>
                  <wp:docPr id="865692275" name="Picture 2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92275" name="Picture 22" descr="A graph with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38850" cy="6457950"/>
                          </a:xfrm>
                          <a:prstGeom prst="rect">
                            <a:avLst/>
                          </a:prstGeom>
                        </pic:spPr>
                      </pic:pic>
                    </a:graphicData>
                  </a:graphic>
                </wp:inline>
              </w:drawing>
            </w:r>
          </w:p>
        </w:tc>
      </w:tr>
      <w:tr w:rsidR="00320732" w14:paraId="1464A6E4" w14:textId="77777777" w:rsidTr="00320732">
        <w:tc>
          <w:tcPr>
            <w:tcW w:w="10070" w:type="dxa"/>
          </w:tcPr>
          <w:p w14:paraId="0B1DE19B" w14:textId="73D7EE43" w:rsidR="00320732" w:rsidRDefault="00320732" w:rsidP="00C32C55">
            <w:pPr>
              <w:rPr>
                <w:sz w:val="24"/>
                <w:szCs w:val="24"/>
              </w:rPr>
            </w:pPr>
            <w:r>
              <w:rPr>
                <w:noProof/>
                <w:sz w:val="24"/>
                <w:szCs w:val="24"/>
              </w:rPr>
              <w:lastRenderedPageBreak/>
              <w:drawing>
                <wp:inline distT="0" distB="0" distL="0" distR="0" wp14:anchorId="3DDC7142" wp14:editId="7177972F">
                  <wp:extent cx="6096000" cy="6419850"/>
                  <wp:effectExtent l="0" t="0" r="0" b="0"/>
                  <wp:docPr id="1644190562" name="Picture 23"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90562" name="Picture 23" descr="A graph with black dot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96000" cy="6419850"/>
                          </a:xfrm>
                          <a:prstGeom prst="rect">
                            <a:avLst/>
                          </a:prstGeom>
                        </pic:spPr>
                      </pic:pic>
                    </a:graphicData>
                  </a:graphic>
                </wp:inline>
              </w:drawing>
            </w:r>
          </w:p>
        </w:tc>
      </w:tr>
    </w:tbl>
    <w:p w14:paraId="7A0A217E" w14:textId="77777777" w:rsidR="00EF47E4" w:rsidRDefault="00EF47E4" w:rsidP="00C32C55">
      <w:pPr>
        <w:rPr>
          <w:sz w:val="24"/>
          <w:szCs w:val="24"/>
        </w:rPr>
      </w:pPr>
    </w:p>
    <w:p w14:paraId="44799096" w14:textId="52A91C05" w:rsidR="008C5BAA" w:rsidRPr="008C5BAA" w:rsidRDefault="008C5BAA" w:rsidP="008C5BAA">
      <w:pPr>
        <w:rPr>
          <w:i/>
          <w:iCs/>
          <w:sz w:val="24"/>
          <w:szCs w:val="24"/>
          <w:u w:val="single"/>
        </w:rPr>
      </w:pPr>
      <w:r w:rsidRPr="008C5BAA">
        <w:rPr>
          <w:i/>
          <w:iCs/>
          <w:sz w:val="24"/>
          <w:szCs w:val="24"/>
          <w:u w:val="single"/>
        </w:rPr>
        <w:t xml:space="preserve">Bonus a - </w:t>
      </w:r>
      <w:r w:rsidRPr="008C5BAA">
        <w:rPr>
          <w:i/>
          <w:iCs/>
          <w:sz w:val="24"/>
          <w:szCs w:val="24"/>
          <w:u w:val="single"/>
        </w:rPr>
        <w:t xml:space="preserve"> Scatterplot:</w:t>
      </w:r>
    </w:p>
    <w:p w14:paraId="28F8193E" w14:textId="156AEE46" w:rsidR="008C5BAA" w:rsidRPr="008C5BAA" w:rsidRDefault="008C5BAA" w:rsidP="008C5BAA">
      <w:pPr>
        <w:rPr>
          <w:sz w:val="24"/>
          <w:szCs w:val="24"/>
        </w:rPr>
      </w:pPr>
      <w:r w:rsidRPr="008C5BAA">
        <w:rPr>
          <w:sz w:val="24"/>
          <w:szCs w:val="24"/>
        </w:rPr>
        <w:t xml:space="preserve">If the dots go up in a straight line (or down), </w:t>
      </w:r>
      <w:r>
        <w:rPr>
          <w:sz w:val="24"/>
          <w:szCs w:val="24"/>
        </w:rPr>
        <w:t xml:space="preserve">which meant </w:t>
      </w:r>
      <w:r w:rsidRPr="008C5BAA">
        <w:rPr>
          <w:sz w:val="24"/>
          <w:szCs w:val="24"/>
        </w:rPr>
        <w:t>there</w:t>
      </w:r>
      <w:r>
        <w:rPr>
          <w:sz w:val="24"/>
          <w:szCs w:val="24"/>
        </w:rPr>
        <w:t xml:space="preserve"> is </w:t>
      </w:r>
      <w:r w:rsidRPr="008C5BAA">
        <w:rPr>
          <w:sz w:val="24"/>
          <w:szCs w:val="24"/>
        </w:rPr>
        <w:t>a connection between the group's ability and their average score.</w:t>
      </w:r>
    </w:p>
    <w:p w14:paraId="50ED1CBD" w14:textId="709C628A" w:rsidR="008C5BAA" w:rsidRPr="008C5BAA" w:rsidRDefault="008C5BAA" w:rsidP="008C5BAA">
      <w:pPr>
        <w:rPr>
          <w:i/>
          <w:iCs/>
          <w:sz w:val="24"/>
          <w:szCs w:val="24"/>
          <w:u w:val="single"/>
        </w:rPr>
      </w:pPr>
      <w:r w:rsidRPr="008C5BAA">
        <w:rPr>
          <w:i/>
          <w:iCs/>
          <w:sz w:val="24"/>
          <w:szCs w:val="24"/>
          <w:u w:val="single"/>
        </w:rPr>
        <w:t xml:space="preserve">Bonus b- </w:t>
      </w:r>
      <w:r w:rsidRPr="008C5BAA">
        <w:rPr>
          <w:i/>
          <w:iCs/>
          <w:sz w:val="24"/>
          <w:szCs w:val="24"/>
          <w:u w:val="single"/>
        </w:rPr>
        <w:t>Residual Plot:</w:t>
      </w:r>
    </w:p>
    <w:p w14:paraId="337467DC" w14:textId="77777777" w:rsidR="008C5BAA" w:rsidRPr="008C5BAA" w:rsidRDefault="008C5BAA" w:rsidP="008C5BAA">
      <w:pPr>
        <w:rPr>
          <w:sz w:val="24"/>
          <w:szCs w:val="24"/>
        </w:rPr>
      </w:pPr>
      <w:r w:rsidRPr="008C5BAA">
        <w:rPr>
          <w:sz w:val="24"/>
          <w:szCs w:val="24"/>
        </w:rPr>
        <w:t>This is another graph, but it shows the difference between what we predicted and the actual score. We want these differences (or 'residuals') to be all over the place without forming any shape. If they start forming shapes like a funnel, that tells us our prediction model might not be perfect.</w:t>
      </w:r>
    </w:p>
    <w:p w14:paraId="13C13DAA" w14:textId="77777777" w:rsidR="008C5BAA" w:rsidRPr="008C5BAA" w:rsidRDefault="008C5BAA" w:rsidP="008C5BAA">
      <w:pPr>
        <w:rPr>
          <w:sz w:val="24"/>
          <w:szCs w:val="24"/>
        </w:rPr>
      </w:pPr>
    </w:p>
    <w:p w14:paraId="776754F5" w14:textId="5457877D" w:rsidR="008C5BAA" w:rsidRPr="008C5BAA" w:rsidRDefault="008C5BAA" w:rsidP="008C5BAA">
      <w:pPr>
        <w:rPr>
          <w:i/>
          <w:sz w:val="24"/>
          <w:szCs w:val="24"/>
          <w:u w:val="single"/>
        </w:rPr>
      </w:pPr>
      <w:r w:rsidRPr="008C5BAA">
        <w:rPr>
          <w:i/>
          <w:sz w:val="24"/>
          <w:szCs w:val="24"/>
          <w:u w:val="single"/>
        </w:rPr>
        <w:lastRenderedPageBreak/>
        <w:t>Bonus c -</w:t>
      </w:r>
      <w:r w:rsidRPr="008C5BAA">
        <w:rPr>
          <w:i/>
          <w:sz w:val="24"/>
          <w:szCs w:val="24"/>
          <w:u w:val="single"/>
        </w:rPr>
        <w:t xml:space="preserve"> Linear Regression Results:</w:t>
      </w:r>
    </w:p>
    <w:p w14:paraId="52332FAB" w14:textId="35A93E06" w:rsidR="008C5BAA" w:rsidRPr="008C5BAA" w:rsidRDefault="008C5BAA" w:rsidP="008C5BAA">
      <w:pPr>
        <w:rPr>
          <w:sz w:val="24"/>
          <w:szCs w:val="24"/>
        </w:rPr>
      </w:pPr>
      <w:r w:rsidRPr="008C5BAA">
        <w:rPr>
          <w:sz w:val="24"/>
          <w:szCs w:val="24"/>
        </w:rPr>
        <w:t xml:space="preserve">If there's a very low p-value (less than 0.05) for </w:t>
      </w:r>
      <w:r w:rsidRPr="008C5BAA">
        <w:rPr>
          <w:sz w:val="24"/>
          <w:szCs w:val="24"/>
        </w:rPr>
        <w:t>Ability Level</w:t>
      </w:r>
      <w:r w:rsidRPr="008C5BAA">
        <w:rPr>
          <w:sz w:val="24"/>
          <w:szCs w:val="24"/>
        </w:rPr>
        <w:t xml:space="preserve">, </w:t>
      </w:r>
      <w:r w:rsidR="00F27AA7">
        <w:rPr>
          <w:sz w:val="24"/>
          <w:szCs w:val="24"/>
        </w:rPr>
        <w:t>since the p-value was 0.03743, I interpreted as</w:t>
      </w:r>
      <w:r w:rsidRPr="008C5BAA">
        <w:rPr>
          <w:sz w:val="24"/>
          <w:szCs w:val="24"/>
        </w:rPr>
        <w:t xml:space="preserve"> there</w:t>
      </w:r>
      <w:r w:rsidR="00F27AA7">
        <w:rPr>
          <w:sz w:val="24"/>
          <w:szCs w:val="24"/>
        </w:rPr>
        <w:t xml:space="preserve"> i</w:t>
      </w:r>
      <w:r w:rsidRPr="008C5BAA">
        <w:rPr>
          <w:sz w:val="24"/>
          <w:szCs w:val="24"/>
        </w:rPr>
        <w:t>s a connection between ability and score.</w:t>
      </w:r>
    </w:p>
    <w:p w14:paraId="327BF64D" w14:textId="7C81A929" w:rsidR="008C5BAA" w:rsidRPr="008C5BAA" w:rsidRDefault="008C5BAA" w:rsidP="008C5BAA">
      <w:pPr>
        <w:rPr>
          <w:i/>
          <w:iCs/>
          <w:sz w:val="24"/>
          <w:szCs w:val="24"/>
          <w:u w:val="single"/>
        </w:rPr>
      </w:pPr>
      <w:r w:rsidRPr="008C5BAA">
        <w:rPr>
          <w:i/>
          <w:iCs/>
          <w:sz w:val="24"/>
          <w:szCs w:val="24"/>
          <w:u w:val="single"/>
        </w:rPr>
        <w:t xml:space="preserve">Bonus d - </w:t>
      </w:r>
      <w:r w:rsidRPr="008C5BAA">
        <w:rPr>
          <w:i/>
          <w:iCs/>
          <w:sz w:val="24"/>
          <w:szCs w:val="24"/>
          <w:u w:val="single"/>
        </w:rPr>
        <w:t>Assumptions:</w:t>
      </w:r>
    </w:p>
    <w:p w14:paraId="58A4B958" w14:textId="737CB709" w:rsidR="008C5BAA" w:rsidRPr="008C5BAA" w:rsidRDefault="008C5BAA" w:rsidP="008C5BAA">
      <w:pPr>
        <w:spacing w:after="0"/>
        <w:rPr>
          <w:sz w:val="24"/>
          <w:szCs w:val="24"/>
        </w:rPr>
      </w:pPr>
      <w:r w:rsidRPr="008C5BAA">
        <w:rPr>
          <w:sz w:val="24"/>
          <w:szCs w:val="24"/>
        </w:rPr>
        <w:t xml:space="preserve">Linearity: </w:t>
      </w:r>
      <w:r>
        <w:rPr>
          <w:sz w:val="24"/>
          <w:szCs w:val="24"/>
        </w:rPr>
        <w:t xml:space="preserve">I </w:t>
      </w:r>
      <w:r w:rsidRPr="008C5BAA">
        <w:rPr>
          <w:sz w:val="24"/>
          <w:szCs w:val="24"/>
        </w:rPr>
        <w:t>checked if the connection is a straight-line using the scatterplot.</w:t>
      </w:r>
    </w:p>
    <w:p w14:paraId="426748D9" w14:textId="48D85647" w:rsidR="008C5BAA" w:rsidRPr="008C5BAA" w:rsidRDefault="008C5BAA" w:rsidP="008C5BAA">
      <w:pPr>
        <w:spacing w:after="0"/>
        <w:rPr>
          <w:sz w:val="24"/>
          <w:szCs w:val="24"/>
        </w:rPr>
      </w:pPr>
      <w:r w:rsidRPr="008C5BAA">
        <w:rPr>
          <w:sz w:val="24"/>
          <w:szCs w:val="24"/>
        </w:rPr>
        <w:t xml:space="preserve">Independence: </w:t>
      </w:r>
      <w:r w:rsidR="00F27AA7">
        <w:rPr>
          <w:sz w:val="24"/>
          <w:szCs w:val="24"/>
        </w:rPr>
        <w:t xml:space="preserve">I am </w:t>
      </w:r>
      <w:r w:rsidRPr="008C5BAA">
        <w:rPr>
          <w:sz w:val="24"/>
          <w:szCs w:val="24"/>
        </w:rPr>
        <w:t>assuming each group's score doesn't depend on another group's score.</w:t>
      </w:r>
    </w:p>
    <w:p w14:paraId="52901DC0" w14:textId="2780BC33" w:rsidR="008C5BAA" w:rsidRPr="008C5BAA" w:rsidRDefault="008C5BAA" w:rsidP="008C5BAA">
      <w:pPr>
        <w:spacing w:after="0"/>
        <w:rPr>
          <w:sz w:val="24"/>
          <w:szCs w:val="24"/>
        </w:rPr>
      </w:pPr>
      <w:r w:rsidRPr="008C5BAA">
        <w:rPr>
          <w:sz w:val="24"/>
          <w:szCs w:val="24"/>
        </w:rPr>
        <w:t xml:space="preserve">Homoscedasticity: </w:t>
      </w:r>
      <w:r w:rsidR="00F27AA7">
        <w:rPr>
          <w:sz w:val="24"/>
          <w:szCs w:val="24"/>
        </w:rPr>
        <w:t>H</w:t>
      </w:r>
      <w:r w:rsidRPr="008C5BAA">
        <w:rPr>
          <w:sz w:val="24"/>
          <w:szCs w:val="24"/>
        </w:rPr>
        <w:t xml:space="preserve">ow spread out </w:t>
      </w:r>
      <w:r w:rsidR="00F27AA7">
        <w:rPr>
          <w:sz w:val="24"/>
          <w:szCs w:val="24"/>
        </w:rPr>
        <w:t>my</w:t>
      </w:r>
      <w:r w:rsidRPr="008C5BAA">
        <w:rPr>
          <w:sz w:val="24"/>
          <w:szCs w:val="24"/>
        </w:rPr>
        <w:t xml:space="preserve"> residuals are.</w:t>
      </w:r>
    </w:p>
    <w:p w14:paraId="086ED5A0" w14:textId="77777777" w:rsidR="008C5BAA" w:rsidRDefault="008C5BAA" w:rsidP="008C5BAA">
      <w:pPr>
        <w:rPr>
          <w:sz w:val="24"/>
          <w:szCs w:val="24"/>
        </w:rPr>
      </w:pPr>
    </w:p>
    <w:p w14:paraId="466BD54E" w14:textId="4518C3DF" w:rsidR="008C5BAA" w:rsidRPr="00C32C55" w:rsidRDefault="008C5BAA" w:rsidP="008C5BAA">
      <w:pPr>
        <w:rPr>
          <w:sz w:val="24"/>
          <w:szCs w:val="24"/>
        </w:rPr>
      </w:pPr>
      <w:r w:rsidRPr="008C5BAA">
        <w:rPr>
          <w:sz w:val="24"/>
          <w:szCs w:val="24"/>
        </w:rPr>
        <w:t>If our p-value from the regression is less than 0.05, there's a clear connection between ability level and score.</w:t>
      </w:r>
      <w:r w:rsidR="00F27AA7" w:rsidRPr="00F27AA7">
        <w:t xml:space="preserve"> </w:t>
      </w:r>
      <w:r w:rsidR="00F27AA7">
        <w:rPr>
          <w:sz w:val="24"/>
          <w:szCs w:val="24"/>
        </w:rPr>
        <w:t>In this case,</w:t>
      </w:r>
      <w:r w:rsidR="00F27AA7" w:rsidRPr="00F27AA7">
        <w:rPr>
          <w:sz w:val="24"/>
          <w:szCs w:val="24"/>
        </w:rPr>
        <w:t xml:space="preserve"> while there might be a connection between ability level and score, it's not statistically significant at the 0.05 level</w:t>
      </w:r>
      <w:r w:rsidR="00F27AA7">
        <w:rPr>
          <w:sz w:val="24"/>
          <w:szCs w:val="24"/>
        </w:rPr>
        <w:t xml:space="preserve"> with a p-value of 0.06743</w:t>
      </w:r>
      <w:r w:rsidR="00F27AA7" w:rsidRPr="00F27AA7">
        <w:rPr>
          <w:sz w:val="24"/>
          <w:szCs w:val="24"/>
        </w:rPr>
        <w:t>.</w:t>
      </w:r>
      <w:r w:rsidRPr="008C5BAA">
        <w:rPr>
          <w:sz w:val="24"/>
          <w:szCs w:val="24"/>
        </w:rPr>
        <w:t xml:space="preserve"> </w:t>
      </w:r>
    </w:p>
    <w:sectPr w:rsidR="008C5BAA" w:rsidRPr="00C32C55" w:rsidSect="00D3478D">
      <w:pgSz w:w="12240" w:h="15840"/>
      <w:pgMar w:top="450" w:right="72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5A1"/>
    <w:multiLevelType w:val="hybridMultilevel"/>
    <w:tmpl w:val="06D09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AC5D82"/>
    <w:multiLevelType w:val="hybridMultilevel"/>
    <w:tmpl w:val="29D09412"/>
    <w:lvl w:ilvl="0" w:tplc="4E0200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191D5F"/>
    <w:multiLevelType w:val="multilevel"/>
    <w:tmpl w:val="D4AA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F87F13"/>
    <w:multiLevelType w:val="hybridMultilevel"/>
    <w:tmpl w:val="AADEB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4C2D34"/>
    <w:multiLevelType w:val="multilevel"/>
    <w:tmpl w:val="BBB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E96E17"/>
    <w:multiLevelType w:val="multilevel"/>
    <w:tmpl w:val="246A81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E94451"/>
    <w:multiLevelType w:val="hybridMultilevel"/>
    <w:tmpl w:val="35F2E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8256439"/>
    <w:multiLevelType w:val="hybridMultilevel"/>
    <w:tmpl w:val="6EF4F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142EAE"/>
    <w:multiLevelType w:val="multilevel"/>
    <w:tmpl w:val="FFC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3A3BA3"/>
    <w:multiLevelType w:val="hybridMultilevel"/>
    <w:tmpl w:val="4E36F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DF223C"/>
    <w:multiLevelType w:val="hybridMultilevel"/>
    <w:tmpl w:val="43E07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9261971"/>
    <w:multiLevelType w:val="hybridMultilevel"/>
    <w:tmpl w:val="60CCE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862ED9"/>
    <w:multiLevelType w:val="hybridMultilevel"/>
    <w:tmpl w:val="17465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1ED5B47"/>
    <w:multiLevelType w:val="hybridMultilevel"/>
    <w:tmpl w:val="E102B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201634">
    <w:abstractNumId w:val="13"/>
  </w:num>
  <w:num w:numId="2" w16cid:durableId="2121801363">
    <w:abstractNumId w:val="1"/>
  </w:num>
  <w:num w:numId="3" w16cid:durableId="2128817355">
    <w:abstractNumId w:val="4"/>
  </w:num>
  <w:num w:numId="4" w16cid:durableId="861012219">
    <w:abstractNumId w:val="2"/>
  </w:num>
  <w:num w:numId="5" w16cid:durableId="1973755803">
    <w:abstractNumId w:val="8"/>
  </w:num>
  <w:num w:numId="6" w16cid:durableId="1600525153">
    <w:abstractNumId w:val="5"/>
  </w:num>
  <w:num w:numId="7" w16cid:durableId="102263082">
    <w:abstractNumId w:val="7"/>
  </w:num>
  <w:num w:numId="8" w16cid:durableId="1221358593">
    <w:abstractNumId w:val="3"/>
  </w:num>
  <w:num w:numId="9" w16cid:durableId="1486823337">
    <w:abstractNumId w:val="9"/>
  </w:num>
  <w:num w:numId="10" w16cid:durableId="104886395">
    <w:abstractNumId w:val="11"/>
  </w:num>
  <w:num w:numId="11" w16cid:durableId="711081840">
    <w:abstractNumId w:val="0"/>
  </w:num>
  <w:num w:numId="12" w16cid:durableId="2010912277">
    <w:abstractNumId w:val="10"/>
  </w:num>
  <w:num w:numId="13" w16cid:durableId="1724795406">
    <w:abstractNumId w:val="6"/>
  </w:num>
  <w:num w:numId="14" w16cid:durableId="12081014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4CB"/>
    <w:rsid w:val="000041AA"/>
    <w:rsid w:val="000123AB"/>
    <w:rsid w:val="00012482"/>
    <w:rsid w:val="00020898"/>
    <w:rsid w:val="00097EFE"/>
    <w:rsid w:val="000A23EA"/>
    <w:rsid w:val="000A2BA9"/>
    <w:rsid w:val="000A3646"/>
    <w:rsid w:val="000A78AF"/>
    <w:rsid w:val="000C0519"/>
    <w:rsid w:val="000C0EFF"/>
    <w:rsid w:val="000D23A9"/>
    <w:rsid w:val="000F4098"/>
    <w:rsid w:val="0011307F"/>
    <w:rsid w:val="001421BA"/>
    <w:rsid w:val="00175204"/>
    <w:rsid w:val="00182BCB"/>
    <w:rsid w:val="00190343"/>
    <w:rsid w:val="0019045B"/>
    <w:rsid w:val="00213D3D"/>
    <w:rsid w:val="00213F1C"/>
    <w:rsid w:val="0025219B"/>
    <w:rsid w:val="00256CCE"/>
    <w:rsid w:val="0026103E"/>
    <w:rsid w:val="002623EF"/>
    <w:rsid w:val="00264927"/>
    <w:rsid w:val="002817D0"/>
    <w:rsid w:val="002B0899"/>
    <w:rsid w:val="002C01D8"/>
    <w:rsid w:val="002C0671"/>
    <w:rsid w:val="002C4619"/>
    <w:rsid w:val="002E54CB"/>
    <w:rsid w:val="002E7ADF"/>
    <w:rsid w:val="00314C50"/>
    <w:rsid w:val="00320732"/>
    <w:rsid w:val="003547F3"/>
    <w:rsid w:val="00390F8E"/>
    <w:rsid w:val="003968E8"/>
    <w:rsid w:val="003B02A9"/>
    <w:rsid w:val="003B6F14"/>
    <w:rsid w:val="003F09E9"/>
    <w:rsid w:val="00435F6D"/>
    <w:rsid w:val="00444BAA"/>
    <w:rsid w:val="00481F79"/>
    <w:rsid w:val="0048308F"/>
    <w:rsid w:val="00494024"/>
    <w:rsid w:val="0049721B"/>
    <w:rsid w:val="004B69E1"/>
    <w:rsid w:val="004B7E3B"/>
    <w:rsid w:val="004D70BA"/>
    <w:rsid w:val="005256B6"/>
    <w:rsid w:val="00531DEB"/>
    <w:rsid w:val="005336E7"/>
    <w:rsid w:val="00556C41"/>
    <w:rsid w:val="00562D90"/>
    <w:rsid w:val="00564BDD"/>
    <w:rsid w:val="0056658C"/>
    <w:rsid w:val="00566B1E"/>
    <w:rsid w:val="005834B6"/>
    <w:rsid w:val="005A20D7"/>
    <w:rsid w:val="006423F1"/>
    <w:rsid w:val="00675806"/>
    <w:rsid w:val="006B1354"/>
    <w:rsid w:val="006D622D"/>
    <w:rsid w:val="006E15D2"/>
    <w:rsid w:val="006F50D0"/>
    <w:rsid w:val="007041D2"/>
    <w:rsid w:val="00713F01"/>
    <w:rsid w:val="00742985"/>
    <w:rsid w:val="00744266"/>
    <w:rsid w:val="007469F3"/>
    <w:rsid w:val="00760DD5"/>
    <w:rsid w:val="00775D99"/>
    <w:rsid w:val="007872E6"/>
    <w:rsid w:val="007A3CD6"/>
    <w:rsid w:val="007A5E23"/>
    <w:rsid w:val="007B2878"/>
    <w:rsid w:val="007B75A3"/>
    <w:rsid w:val="007C059F"/>
    <w:rsid w:val="007C3A68"/>
    <w:rsid w:val="00806C9D"/>
    <w:rsid w:val="00810B10"/>
    <w:rsid w:val="00830FC7"/>
    <w:rsid w:val="0083244D"/>
    <w:rsid w:val="00855231"/>
    <w:rsid w:val="00876018"/>
    <w:rsid w:val="008A3587"/>
    <w:rsid w:val="008C5BAA"/>
    <w:rsid w:val="008D3770"/>
    <w:rsid w:val="008E1691"/>
    <w:rsid w:val="0090024E"/>
    <w:rsid w:val="00940E8A"/>
    <w:rsid w:val="00947766"/>
    <w:rsid w:val="00967FE7"/>
    <w:rsid w:val="00974EC2"/>
    <w:rsid w:val="009829B1"/>
    <w:rsid w:val="00996C16"/>
    <w:rsid w:val="009D4C89"/>
    <w:rsid w:val="009D4CE4"/>
    <w:rsid w:val="009D6099"/>
    <w:rsid w:val="009D65ED"/>
    <w:rsid w:val="009E4C9C"/>
    <w:rsid w:val="009F714C"/>
    <w:rsid w:val="00A0585A"/>
    <w:rsid w:val="00A124A3"/>
    <w:rsid w:val="00A26A0B"/>
    <w:rsid w:val="00A33537"/>
    <w:rsid w:val="00A52F13"/>
    <w:rsid w:val="00A56085"/>
    <w:rsid w:val="00A825F1"/>
    <w:rsid w:val="00AA7339"/>
    <w:rsid w:val="00AC18D5"/>
    <w:rsid w:val="00AC3DE1"/>
    <w:rsid w:val="00AE6400"/>
    <w:rsid w:val="00AF1660"/>
    <w:rsid w:val="00B13AA4"/>
    <w:rsid w:val="00B13B93"/>
    <w:rsid w:val="00B3381B"/>
    <w:rsid w:val="00B40717"/>
    <w:rsid w:val="00B9127E"/>
    <w:rsid w:val="00BB17CB"/>
    <w:rsid w:val="00C06BC4"/>
    <w:rsid w:val="00C32C55"/>
    <w:rsid w:val="00C52BBE"/>
    <w:rsid w:val="00C55B89"/>
    <w:rsid w:val="00C57FF6"/>
    <w:rsid w:val="00C84C70"/>
    <w:rsid w:val="00C968F5"/>
    <w:rsid w:val="00CB6D2F"/>
    <w:rsid w:val="00CD0CEA"/>
    <w:rsid w:val="00CF5DAF"/>
    <w:rsid w:val="00D021C7"/>
    <w:rsid w:val="00D106A3"/>
    <w:rsid w:val="00D3478D"/>
    <w:rsid w:val="00D40FA2"/>
    <w:rsid w:val="00D57D81"/>
    <w:rsid w:val="00D60FBD"/>
    <w:rsid w:val="00D76FED"/>
    <w:rsid w:val="00D917D2"/>
    <w:rsid w:val="00D91CA0"/>
    <w:rsid w:val="00DA3E0B"/>
    <w:rsid w:val="00DB3613"/>
    <w:rsid w:val="00DD28E9"/>
    <w:rsid w:val="00DE3FE6"/>
    <w:rsid w:val="00E24823"/>
    <w:rsid w:val="00E331EF"/>
    <w:rsid w:val="00E51FA1"/>
    <w:rsid w:val="00E54C4C"/>
    <w:rsid w:val="00ED74C2"/>
    <w:rsid w:val="00EE630D"/>
    <w:rsid w:val="00EF47E4"/>
    <w:rsid w:val="00EF6937"/>
    <w:rsid w:val="00EF7398"/>
    <w:rsid w:val="00F00BBD"/>
    <w:rsid w:val="00F0594F"/>
    <w:rsid w:val="00F110FA"/>
    <w:rsid w:val="00F27AA7"/>
    <w:rsid w:val="00F52F54"/>
    <w:rsid w:val="00F85CAD"/>
    <w:rsid w:val="00FA5F04"/>
    <w:rsid w:val="00FD11DF"/>
    <w:rsid w:val="00FD2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9D06E"/>
  <w15:docId w15:val="{B78C9909-7757-4FD3-9892-C14066820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4CB"/>
    <w:pPr>
      <w:ind w:left="720"/>
      <w:contextualSpacing/>
    </w:pPr>
  </w:style>
  <w:style w:type="paragraph" w:styleId="BalloonText">
    <w:name w:val="Balloon Text"/>
    <w:basedOn w:val="Normal"/>
    <w:link w:val="BalloonTextChar"/>
    <w:uiPriority w:val="99"/>
    <w:semiHidden/>
    <w:unhideWhenUsed/>
    <w:rsid w:val="002E5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4CB"/>
    <w:rPr>
      <w:rFonts w:ascii="Tahoma" w:hAnsi="Tahoma" w:cs="Tahoma"/>
      <w:sz w:val="16"/>
      <w:szCs w:val="16"/>
    </w:rPr>
  </w:style>
  <w:style w:type="character" w:styleId="Hyperlink">
    <w:name w:val="Hyperlink"/>
    <w:basedOn w:val="DefaultParagraphFont"/>
    <w:uiPriority w:val="99"/>
    <w:unhideWhenUsed/>
    <w:rsid w:val="00D917D2"/>
    <w:rPr>
      <w:color w:val="0000FF" w:themeColor="hyperlink"/>
      <w:u w:val="single"/>
    </w:rPr>
  </w:style>
  <w:style w:type="table" w:styleId="TableGrid">
    <w:name w:val="Table Grid"/>
    <w:basedOn w:val="TableNormal"/>
    <w:uiPriority w:val="59"/>
    <w:rsid w:val="000A2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16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06565">
      <w:bodyDiv w:val="1"/>
      <w:marLeft w:val="0"/>
      <w:marRight w:val="0"/>
      <w:marTop w:val="0"/>
      <w:marBottom w:val="0"/>
      <w:divBdr>
        <w:top w:val="none" w:sz="0" w:space="0" w:color="auto"/>
        <w:left w:val="none" w:sz="0" w:space="0" w:color="auto"/>
        <w:bottom w:val="none" w:sz="0" w:space="0" w:color="auto"/>
        <w:right w:val="none" w:sz="0" w:space="0" w:color="auto"/>
      </w:divBdr>
      <w:divsChild>
        <w:div w:id="1142966819">
          <w:marLeft w:val="0"/>
          <w:marRight w:val="0"/>
          <w:marTop w:val="0"/>
          <w:marBottom w:val="0"/>
          <w:divBdr>
            <w:top w:val="single" w:sz="2" w:space="0" w:color="D9D9E3"/>
            <w:left w:val="single" w:sz="2" w:space="0" w:color="D9D9E3"/>
            <w:bottom w:val="single" w:sz="2" w:space="0" w:color="D9D9E3"/>
            <w:right w:val="single" w:sz="2" w:space="0" w:color="D9D9E3"/>
          </w:divBdr>
          <w:divsChild>
            <w:div w:id="633022201">
              <w:marLeft w:val="0"/>
              <w:marRight w:val="0"/>
              <w:marTop w:val="0"/>
              <w:marBottom w:val="0"/>
              <w:divBdr>
                <w:top w:val="single" w:sz="2" w:space="0" w:color="D9D9E3"/>
                <w:left w:val="single" w:sz="2" w:space="0" w:color="D9D9E3"/>
                <w:bottom w:val="single" w:sz="2" w:space="0" w:color="D9D9E3"/>
                <w:right w:val="single" w:sz="2" w:space="0" w:color="D9D9E3"/>
              </w:divBdr>
              <w:divsChild>
                <w:div w:id="787899016">
                  <w:marLeft w:val="0"/>
                  <w:marRight w:val="0"/>
                  <w:marTop w:val="0"/>
                  <w:marBottom w:val="0"/>
                  <w:divBdr>
                    <w:top w:val="single" w:sz="2" w:space="0" w:color="D9D9E3"/>
                    <w:left w:val="single" w:sz="2" w:space="0" w:color="D9D9E3"/>
                    <w:bottom w:val="single" w:sz="2" w:space="0" w:color="D9D9E3"/>
                    <w:right w:val="single" w:sz="2" w:space="0" w:color="D9D9E3"/>
                  </w:divBdr>
                  <w:divsChild>
                    <w:div w:id="2020692255">
                      <w:marLeft w:val="0"/>
                      <w:marRight w:val="0"/>
                      <w:marTop w:val="0"/>
                      <w:marBottom w:val="0"/>
                      <w:divBdr>
                        <w:top w:val="single" w:sz="2" w:space="0" w:color="D9D9E3"/>
                        <w:left w:val="single" w:sz="2" w:space="0" w:color="D9D9E3"/>
                        <w:bottom w:val="single" w:sz="2" w:space="0" w:color="D9D9E3"/>
                        <w:right w:val="single" w:sz="2" w:space="0" w:color="D9D9E3"/>
                      </w:divBdr>
                      <w:divsChild>
                        <w:div w:id="634793316">
                          <w:marLeft w:val="0"/>
                          <w:marRight w:val="0"/>
                          <w:marTop w:val="0"/>
                          <w:marBottom w:val="0"/>
                          <w:divBdr>
                            <w:top w:val="single" w:sz="2" w:space="0" w:color="auto"/>
                            <w:left w:val="single" w:sz="2" w:space="0" w:color="auto"/>
                            <w:bottom w:val="single" w:sz="6" w:space="0" w:color="auto"/>
                            <w:right w:val="single" w:sz="2" w:space="0" w:color="auto"/>
                          </w:divBdr>
                          <w:divsChild>
                            <w:div w:id="1933852254">
                              <w:marLeft w:val="0"/>
                              <w:marRight w:val="0"/>
                              <w:marTop w:val="100"/>
                              <w:marBottom w:val="100"/>
                              <w:divBdr>
                                <w:top w:val="single" w:sz="2" w:space="0" w:color="D9D9E3"/>
                                <w:left w:val="single" w:sz="2" w:space="0" w:color="D9D9E3"/>
                                <w:bottom w:val="single" w:sz="2" w:space="0" w:color="D9D9E3"/>
                                <w:right w:val="single" w:sz="2" w:space="0" w:color="D9D9E3"/>
                              </w:divBdr>
                              <w:divsChild>
                                <w:div w:id="544098666">
                                  <w:marLeft w:val="0"/>
                                  <w:marRight w:val="0"/>
                                  <w:marTop w:val="0"/>
                                  <w:marBottom w:val="0"/>
                                  <w:divBdr>
                                    <w:top w:val="single" w:sz="2" w:space="0" w:color="D9D9E3"/>
                                    <w:left w:val="single" w:sz="2" w:space="0" w:color="D9D9E3"/>
                                    <w:bottom w:val="single" w:sz="2" w:space="0" w:color="D9D9E3"/>
                                    <w:right w:val="single" w:sz="2" w:space="0" w:color="D9D9E3"/>
                                  </w:divBdr>
                                  <w:divsChild>
                                    <w:div w:id="1370185455">
                                      <w:marLeft w:val="0"/>
                                      <w:marRight w:val="0"/>
                                      <w:marTop w:val="0"/>
                                      <w:marBottom w:val="0"/>
                                      <w:divBdr>
                                        <w:top w:val="single" w:sz="2" w:space="0" w:color="D9D9E3"/>
                                        <w:left w:val="single" w:sz="2" w:space="0" w:color="D9D9E3"/>
                                        <w:bottom w:val="single" w:sz="2" w:space="0" w:color="D9D9E3"/>
                                        <w:right w:val="single" w:sz="2" w:space="0" w:color="D9D9E3"/>
                                      </w:divBdr>
                                      <w:divsChild>
                                        <w:div w:id="920603318">
                                          <w:marLeft w:val="0"/>
                                          <w:marRight w:val="0"/>
                                          <w:marTop w:val="0"/>
                                          <w:marBottom w:val="0"/>
                                          <w:divBdr>
                                            <w:top w:val="single" w:sz="2" w:space="0" w:color="D9D9E3"/>
                                            <w:left w:val="single" w:sz="2" w:space="0" w:color="D9D9E3"/>
                                            <w:bottom w:val="single" w:sz="2" w:space="0" w:color="D9D9E3"/>
                                            <w:right w:val="single" w:sz="2" w:space="0" w:color="D9D9E3"/>
                                          </w:divBdr>
                                          <w:divsChild>
                                            <w:div w:id="1911423691">
                                              <w:marLeft w:val="0"/>
                                              <w:marRight w:val="0"/>
                                              <w:marTop w:val="0"/>
                                              <w:marBottom w:val="0"/>
                                              <w:divBdr>
                                                <w:top w:val="single" w:sz="2" w:space="0" w:color="D9D9E3"/>
                                                <w:left w:val="single" w:sz="2" w:space="0" w:color="D9D9E3"/>
                                                <w:bottom w:val="single" w:sz="2" w:space="0" w:color="D9D9E3"/>
                                                <w:right w:val="single" w:sz="2" w:space="0" w:color="D9D9E3"/>
                                              </w:divBdr>
                                              <w:divsChild>
                                                <w:div w:id="1254782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8133746">
          <w:marLeft w:val="0"/>
          <w:marRight w:val="0"/>
          <w:marTop w:val="0"/>
          <w:marBottom w:val="0"/>
          <w:divBdr>
            <w:top w:val="none" w:sz="0" w:space="0" w:color="auto"/>
            <w:left w:val="none" w:sz="0" w:space="0" w:color="auto"/>
            <w:bottom w:val="none" w:sz="0" w:space="0" w:color="auto"/>
            <w:right w:val="none" w:sz="0" w:space="0" w:color="auto"/>
          </w:divBdr>
        </w:div>
      </w:divsChild>
    </w:div>
    <w:div w:id="654259808">
      <w:bodyDiv w:val="1"/>
      <w:marLeft w:val="0"/>
      <w:marRight w:val="0"/>
      <w:marTop w:val="0"/>
      <w:marBottom w:val="0"/>
      <w:divBdr>
        <w:top w:val="none" w:sz="0" w:space="0" w:color="auto"/>
        <w:left w:val="none" w:sz="0" w:space="0" w:color="auto"/>
        <w:bottom w:val="none" w:sz="0" w:space="0" w:color="auto"/>
        <w:right w:val="none" w:sz="0" w:space="0" w:color="auto"/>
      </w:divBdr>
      <w:divsChild>
        <w:div w:id="744179604">
          <w:marLeft w:val="0"/>
          <w:marRight w:val="0"/>
          <w:marTop w:val="0"/>
          <w:marBottom w:val="0"/>
          <w:divBdr>
            <w:top w:val="single" w:sz="2" w:space="0" w:color="D9D9E3"/>
            <w:left w:val="single" w:sz="2" w:space="0" w:color="D9D9E3"/>
            <w:bottom w:val="single" w:sz="2" w:space="0" w:color="D9D9E3"/>
            <w:right w:val="single" w:sz="2" w:space="0" w:color="D9D9E3"/>
          </w:divBdr>
          <w:divsChild>
            <w:div w:id="1530531899">
              <w:marLeft w:val="0"/>
              <w:marRight w:val="0"/>
              <w:marTop w:val="0"/>
              <w:marBottom w:val="0"/>
              <w:divBdr>
                <w:top w:val="single" w:sz="2" w:space="0" w:color="D9D9E3"/>
                <w:left w:val="single" w:sz="2" w:space="0" w:color="D9D9E3"/>
                <w:bottom w:val="single" w:sz="2" w:space="0" w:color="D9D9E3"/>
                <w:right w:val="single" w:sz="2" w:space="0" w:color="D9D9E3"/>
              </w:divBdr>
              <w:divsChild>
                <w:div w:id="1797212888">
                  <w:marLeft w:val="0"/>
                  <w:marRight w:val="0"/>
                  <w:marTop w:val="0"/>
                  <w:marBottom w:val="0"/>
                  <w:divBdr>
                    <w:top w:val="single" w:sz="2" w:space="0" w:color="D9D9E3"/>
                    <w:left w:val="single" w:sz="2" w:space="0" w:color="D9D9E3"/>
                    <w:bottom w:val="single" w:sz="2" w:space="0" w:color="D9D9E3"/>
                    <w:right w:val="single" w:sz="2" w:space="0" w:color="D9D9E3"/>
                  </w:divBdr>
                  <w:divsChild>
                    <w:div w:id="484319070">
                      <w:marLeft w:val="0"/>
                      <w:marRight w:val="0"/>
                      <w:marTop w:val="0"/>
                      <w:marBottom w:val="0"/>
                      <w:divBdr>
                        <w:top w:val="single" w:sz="2" w:space="0" w:color="D9D9E3"/>
                        <w:left w:val="single" w:sz="2" w:space="0" w:color="D9D9E3"/>
                        <w:bottom w:val="single" w:sz="2" w:space="0" w:color="D9D9E3"/>
                        <w:right w:val="single" w:sz="2" w:space="0" w:color="D9D9E3"/>
                      </w:divBdr>
                      <w:divsChild>
                        <w:div w:id="1755665401">
                          <w:marLeft w:val="0"/>
                          <w:marRight w:val="0"/>
                          <w:marTop w:val="0"/>
                          <w:marBottom w:val="0"/>
                          <w:divBdr>
                            <w:top w:val="single" w:sz="2" w:space="0" w:color="auto"/>
                            <w:left w:val="single" w:sz="2" w:space="0" w:color="auto"/>
                            <w:bottom w:val="single" w:sz="6" w:space="0" w:color="auto"/>
                            <w:right w:val="single" w:sz="2" w:space="0" w:color="auto"/>
                          </w:divBdr>
                          <w:divsChild>
                            <w:div w:id="1757942474">
                              <w:marLeft w:val="0"/>
                              <w:marRight w:val="0"/>
                              <w:marTop w:val="100"/>
                              <w:marBottom w:val="100"/>
                              <w:divBdr>
                                <w:top w:val="single" w:sz="2" w:space="0" w:color="D9D9E3"/>
                                <w:left w:val="single" w:sz="2" w:space="0" w:color="D9D9E3"/>
                                <w:bottom w:val="single" w:sz="2" w:space="0" w:color="D9D9E3"/>
                                <w:right w:val="single" w:sz="2" w:space="0" w:color="D9D9E3"/>
                              </w:divBdr>
                              <w:divsChild>
                                <w:div w:id="424617369">
                                  <w:marLeft w:val="0"/>
                                  <w:marRight w:val="0"/>
                                  <w:marTop w:val="0"/>
                                  <w:marBottom w:val="0"/>
                                  <w:divBdr>
                                    <w:top w:val="single" w:sz="2" w:space="0" w:color="D9D9E3"/>
                                    <w:left w:val="single" w:sz="2" w:space="0" w:color="D9D9E3"/>
                                    <w:bottom w:val="single" w:sz="2" w:space="0" w:color="D9D9E3"/>
                                    <w:right w:val="single" w:sz="2" w:space="0" w:color="D9D9E3"/>
                                  </w:divBdr>
                                  <w:divsChild>
                                    <w:div w:id="1268585404">
                                      <w:marLeft w:val="0"/>
                                      <w:marRight w:val="0"/>
                                      <w:marTop w:val="0"/>
                                      <w:marBottom w:val="0"/>
                                      <w:divBdr>
                                        <w:top w:val="single" w:sz="2" w:space="0" w:color="D9D9E3"/>
                                        <w:left w:val="single" w:sz="2" w:space="0" w:color="D9D9E3"/>
                                        <w:bottom w:val="single" w:sz="2" w:space="0" w:color="D9D9E3"/>
                                        <w:right w:val="single" w:sz="2" w:space="0" w:color="D9D9E3"/>
                                      </w:divBdr>
                                      <w:divsChild>
                                        <w:div w:id="1543470171">
                                          <w:marLeft w:val="0"/>
                                          <w:marRight w:val="0"/>
                                          <w:marTop w:val="0"/>
                                          <w:marBottom w:val="0"/>
                                          <w:divBdr>
                                            <w:top w:val="single" w:sz="2" w:space="0" w:color="D9D9E3"/>
                                            <w:left w:val="single" w:sz="2" w:space="0" w:color="D9D9E3"/>
                                            <w:bottom w:val="single" w:sz="2" w:space="0" w:color="D9D9E3"/>
                                            <w:right w:val="single" w:sz="2" w:space="0" w:color="D9D9E3"/>
                                          </w:divBdr>
                                          <w:divsChild>
                                            <w:div w:id="1425033997">
                                              <w:marLeft w:val="0"/>
                                              <w:marRight w:val="0"/>
                                              <w:marTop w:val="0"/>
                                              <w:marBottom w:val="0"/>
                                              <w:divBdr>
                                                <w:top w:val="single" w:sz="2" w:space="0" w:color="D9D9E3"/>
                                                <w:left w:val="single" w:sz="2" w:space="0" w:color="D9D9E3"/>
                                                <w:bottom w:val="single" w:sz="2" w:space="0" w:color="D9D9E3"/>
                                                <w:right w:val="single" w:sz="2" w:space="0" w:color="D9D9E3"/>
                                              </w:divBdr>
                                              <w:divsChild>
                                                <w:div w:id="309529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64347490">
          <w:marLeft w:val="0"/>
          <w:marRight w:val="0"/>
          <w:marTop w:val="0"/>
          <w:marBottom w:val="0"/>
          <w:divBdr>
            <w:top w:val="none" w:sz="0" w:space="0" w:color="auto"/>
            <w:left w:val="none" w:sz="0" w:space="0" w:color="auto"/>
            <w:bottom w:val="none" w:sz="0" w:space="0" w:color="auto"/>
            <w:right w:val="none" w:sz="0" w:space="0" w:color="auto"/>
          </w:divBdr>
        </w:div>
      </w:divsChild>
    </w:div>
    <w:div w:id="887647548">
      <w:bodyDiv w:val="1"/>
      <w:marLeft w:val="0"/>
      <w:marRight w:val="0"/>
      <w:marTop w:val="0"/>
      <w:marBottom w:val="0"/>
      <w:divBdr>
        <w:top w:val="none" w:sz="0" w:space="0" w:color="auto"/>
        <w:left w:val="none" w:sz="0" w:space="0" w:color="auto"/>
        <w:bottom w:val="none" w:sz="0" w:space="0" w:color="auto"/>
        <w:right w:val="none" w:sz="0" w:space="0" w:color="auto"/>
      </w:divBdr>
    </w:div>
    <w:div w:id="922957757">
      <w:bodyDiv w:val="1"/>
      <w:marLeft w:val="0"/>
      <w:marRight w:val="0"/>
      <w:marTop w:val="0"/>
      <w:marBottom w:val="0"/>
      <w:divBdr>
        <w:top w:val="none" w:sz="0" w:space="0" w:color="auto"/>
        <w:left w:val="none" w:sz="0" w:space="0" w:color="auto"/>
        <w:bottom w:val="none" w:sz="0" w:space="0" w:color="auto"/>
        <w:right w:val="none" w:sz="0" w:space="0" w:color="auto"/>
      </w:divBdr>
    </w:div>
    <w:div w:id="1124694863">
      <w:bodyDiv w:val="1"/>
      <w:marLeft w:val="0"/>
      <w:marRight w:val="0"/>
      <w:marTop w:val="0"/>
      <w:marBottom w:val="0"/>
      <w:divBdr>
        <w:top w:val="none" w:sz="0" w:space="0" w:color="auto"/>
        <w:left w:val="none" w:sz="0" w:space="0" w:color="auto"/>
        <w:bottom w:val="none" w:sz="0" w:space="0" w:color="auto"/>
        <w:right w:val="none" w:sz="0" w:space="0" w:color="auto"/>
      </w:divBdr>
      <w:divsChild>
        <w:div w:id="1400636062">
          <w:marLeft w:val="0"/>
          <w:marRight w:val="0"/>
          <w:marTop w:val="0"/>
          <w:marBottom w:val="0"/>
          <w:divBdr>
            <w:top w:val="single" w:sz="2" w:space="0" w:color="D9D9E3"/>
            <w:left w:val="single" w:sz="2" w:space="0" w:color="D9D9E3"/>
            <w:bottom w:val="single" w:sz="2" w:space="0" w:color="D9D9E3"/>
            <w:right w:val="single" w:sz="2" w:space="0" w:color="D9D9E3"/>
          </w:divBdr>
          <w:divsChild>
            <w:div w:id="1762876628">
              <w:marLeft w:val="0"/>
              <w:marRight w:val="0"/>
              <w:marTop w:val="0"/>
              <w:marBottom w:val="0"/>
              <w:divBdr>
                <w:top w:val="single" w:sz="2" w:space="0" w:color="D9D9E3"/>
                <w:left w:val="single" w:sz="2" w:space="0" w:color="D9D9E3"/>
                <w:bottom w:val="single" w:sz="2" w:space="0" w:color="D9D9E3"/>
                <w:right w:val="single" w:sz="2" w:space="0" w:color="D9D9E3"/>
              </w:divBdr>
              <w:divsChild>
                <w:div w:id="1240289198">
                  <w:marLeft w:val="0"/>
                  <w:marRight w:val="0"/>
                  <w:marTop w:val="0"/>
                  <w:marBottom w:val="0"/>
                  <w:divBdr>
                    <w:top w:val="single" w:sz="2" w:space="0" w:color="D9D9E3"/>
                    <w:left w:val="single" w:sz="2" w:space="0" w:color="D9D9E3"/>
                    <w:bottom w:val="single" w:sz="2" w:space="0" w:color="D9D9E3"/>
                    <w:right w:val="single" w:sz="2" w:space="0" w:color="D9D9E3"/>
                  </w:divBdr>
                  <w:divsChild>
                    <w:div w:id="486628557">
                      <w:marLeft w:val="0"/>
                      <w:marRight w:val="0"/>
                      <w:marTop w:val="0"/>
                      <w:marBottom w:val="0"/>
                      <w:divBdr>
                        <w:top w:val="single" w:sz="2" w:space="0" w:color="D9D9E3"/>
                        <w:left w:val="single" w:sz="2" w:space="0" w:color="D9D9E3"/>
                        <w:bottom w:val="single" w:sz="2" w:space="0" w:color="D9D9E3"/>
                        <w:right w:val="single" w:sz="2" w:space="0" w:color="D9D9E3"/>
                      </w:divBdr>
                      <w:divsChild>
                        <w:div w:id="1048649864">
                          <w:marLeft w:val="0"/>
                          <w:marRight w:val="0"/>
                          <w:marTop w:val="0"/>
                          <w:marBottom w:val="0"/>
                          <w:divBdr>
                            <w:top w:val="single" w:sz="2" w:space="0" w:color="auto"/>
                            <w:left w:val="single" w:sz="2" w:space="0" w:color="auto"/>
                            <w:bottom w:val="single" w:sz="6" w:space="0" w:color="auto"/>
                            <w:right w:val="single" w:sz="2" w:space="0" w:color="auto"/>
                          </w:divBdr>
                          <w:divsChild>
                            <w:div w:id="1439372988">
                              <w:marLeft w:val="0"/>
                              <w:marRight w:val="0"/>
                              <w:marTop w:val="100"/>
                              <w:marBottom w:val="100"/>
                              <w:divBdr>
                                <w:top w:val="single" w:sz="2" w:space="0" w:color="D9D9E3"/>
                                <w:left w:val="single" w:sz="2" w:space="0" w:color="D9D9E3"/>
                                <w:bottom w:val="single" w:sz="2" w:space="0" w:color="D9D9E3"/>
                                <w:right w:val="single" w:sz="2" w:space="0" w:color="D9D9E3"/>
                              </w:divBdr>
                              <w:divsChild>
                                <w:div w:id="40982923">
                                  <w:marLeft w:val="0"/>
                                  <w:marRight w:val="0"/>
                                  <w:marTop w:val="0"/>
                                  <w:marBottom w:val="0"/>
                                  <w:divBdr>
                                    <w:top w:val="single" w:sz="2" w:space="0" w:color="D9D9E3"/>
                                    <w:left w:val="single" w:sz="2" w:space="0" w:color="D9D9E3"/>
                                    <w:bottom w:val="single" w:sz="2" w:space="0" w:color="D9D9E3"/>
                                    <w:right w:val="single" w:sz="2" w:space="0" w:color="D9D9E3"/>
                                  </w:divBdr>
                                  <w:divsChild>
                                    <w:div w:id="1970281087">
                                      <w:marLeft w:val="0"/>
                                      <w:marRight w:val="0"/>
                                      <w:marTop w:val="0"/>
                                      <w:marBottom w:val="0"/>
                                      <w:divBdr>
                                        <w:top w:val="single" w:sz="2" w:space="0" w:color="D9D9E3"/>
                                        <w:left w:val="single" w:sz="2" w:space="0" w:color="D9D9E3"/>
                                        <w:bottom w:val="single" w:sz="2" w:space="0" w:color="D9D9E3"/>
                                        <w:right w:val="single" w:sz="2" w:space="0" w:color="D9D9E3"/>
                                      </w:divBdr>
                                      <w:divsChild>
                                        <w:div w:id="1358047611">
                                          <w:marLeft w:val="0"/>
                                          <w:marRight w:val="0"/>
                                          <w:marTop w:val="0"/>
                                          <w:marBottom w:val="0"/>
                                          <w:divBdr>
                                            <w:top w:val="single" w:sz="2" w:space="0" w:color="D9D9E3"/>
                                            <w:left w:val="single" w:sz="2" w:space="0" w:color="D9D9E3"/>
                                            <w:bottom w:val="single" w:sz="2" w:space="0" w:color="D9D9E3"/>
                                            <w:right w:val="single" w:sz="2" w:space="0" w:color="D9D9E3"/>
                                          </w:divBdr>
                                          <w:divsChild>
                                            <w:div w:id="1414401130">
                                              <w:marLeft w:val="0"/>
                                              <w:marRight w:val="0"/>
                                              <w:marTop w:val="0"/>
                                              <w:marBottom w:val="0"/>
                                              <w:divBdr>
                                                <w:top w:val="single" w:sz="2" w:space="0" w:color="D9D9E3"/>
                                                <w:left w:val="single" w:sz="2" w:space="0" w:color="D9D9E3"/>
                                                <w:bottom w:val="single" w:sz="2" w:space="0" w:color="D9D9E3"/>
                                                <w:right w:val="single" w:sz="2" w:space="0" w:color="D9D9E3"/>
                                              </w:divBdr>
                                              <w:divsChild>
                                                <w:div w:id="165695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6954573">
          <w:marLeft w:val="0"/>
          <w:marRight w:val="0"/>
          <w:marTop w:val="0"/>
          <w:marBottom w:val="0"/>
          <w:divBdr>
            <w:top w:val="none" w:sz="0" w:space="0" w:color="auto"/>
            <w:left w:val="none" w:sz="0" w:space="0" w:color="auto"/>
            <w:bottom w:val="none" w:sz="0" w:space="0" w:color="auto"/>
            <w:right w:val="none" w:sz="0" w:space="0" w:color="auto"/>
          </w:divBdr>
        </w:div>
      </w:divsChild>
    </w:div>
    <w:div w:id="1390808981">
      <w:bodyDiv w:val="1"/>
      <w:marLeft w:val="0"/>
      <w:marRight w:val="0"/>
      <w:marTop w:val="0"/>
      <w:marBottom w:val="0"/>
      <w:divBdr>
        <w:top w:val="none" w:sz="0" w:space="0" w:color="auto"/>
        <w:left w:val="none" w:sz="0" w:space="0" w:color="auto"/>
        <w:bottom w:val="none" w:sz="0" w:space="0" w:color="auto"/>
        <w:right w:val="none" w:sz="0" w:space="0" w:color="auto"/>
      </w:divBdr>
    </w:div>
    <w:div w:id="1545096082">
      <w:bodyDiv w:val="1"/>
      <w:marLeft w:val="0"/>
      <w:marRight w:val="0"/>
      <w:marTop w:val="0"/>
      <w:marBottom w:val="0"/>
      <w:divBdr>
        <w:top w:val="none" w:sz="0" w:space="0" w:color="auto"/>
        <w:left w:val="none" w:sz="0" w:space="0" w:color="auto"/>
        <w:bottom w:val="none" w:sz="0" w:space="0" w:color="auto"/>
        <w:right w:val="none" w:sz="0" w:space="0" w:color="auto"/>
      </w:divBdr>
      <w:divsChild>
        <w:div w:id="1578058233">
          <w:marLeft w:val="0"/>
          <w:marRight w:val="0"/>
          <w:marTop w:val="0"/>
          <w:marBottom w:val="0"/>
          <w:divBdr>
            <w:top w:val="single" w:sz="2" w:space="0" w:color="D9D9E3"/>
            <w:left w:val="single" w:sz="2" w:space="0" w:color="D9D9E3"/>
            <w:bottom w:val="single" w:sz="2" w:space="0" w:color="D9D9E3"/>
            <w:right w:val="single" w:sz="2" w:space="0" w:color="D9D9E3"/>
          </w:divBdr>
          <w:divsChild>
            <w:div w:id="1482766152">
              <w:marLeft w:val="0"/>
              <w:marRight w:val="0"/>
              <w:marTop w:val="0"/>
              <w:marBottom w:val="0"/>
              <w:divBdr>
                <w:top w:val="single" w:sz="2" w:space="0" w:color="D9D9E3"/>
                <w:left w:val="single" w:sz="2" w:space="0" w:color="D9D9E3"/>
                <w:bottom w:val="single" w:sz="2" w:space="0" w:color="D9D9E3"/>
                <w:right w:val="single" w:sz="2" w:space="0" w:color="D9D9E3"/>
              </w:divBdr>
              <w:divsChild>
                <w:div w:id="577136059">
                  <w:marLeft w:val="0"/>
                  <w:marRight w:val="0"/>
                  <w:marTop w:val="0"/>
                  <w:marBottom w:val="0"/>
                  <w:divBdr>
                    <w:top w:val="single" w:sz="2" w:space="0" w:color="D9D9E3"/>
                    <w:left w:val="single" w:sz="2" w:space="0" w:color="D9D9E3"/>
                    <w:bottom w:val="single" w:sz="2" w:space="0" w:color="D9D9E3"/>
                    <w:right w:val="single" w:sz="2" w:space="0" w:color="D9D9E3"/>
                  </w:divBdr>
                  <w:divsChild>
                    <w:div w:id="581647699">
                      <w:marLeft w:val="0"/>
                      <w:marRight w:val="0"/>
                      <w:marTop w:val="0"/>
                      <w:marBottom w:val="0"/>
                      <w:divBdr>
                        <w:top w:val="single" w:sz="2" w:space="0" w:color="D9D9E3"/>
                        <w:left w:val="single" w:sz="2" w:space="0" w:color="D9D9E3"/>
                        <w:bottom w:val="single" w:sz="2" w:space="0" w:color="D9D9E3"/>
                        <w:right w:val="single" w:sz="2" w:space="0" w:color="D9D9E3"/>
                      </w:divBdr>
                      <w:divsChild>
                        <w:div w:id="258410397">
                          <w:marLeft w:val="0"/>
                          <w:marRight w:val="0"/>
                          <w:marTop w:val="0"/>
                          <w:marBottom w:val="0"/>
                          <w:divBdr>
                            <w:top w:val="single" w:sz="2" w:space="0" w:color="auto"/>
                            <w:left w:val="single" w:sz="2" w:space="0" w:color="auto"/>
                            <w:bottom w:val="single" w:sz="6" w:space="0" w:color="auto"/>
                            <w:right w:val="single" w:sz="2" w:space="0" w:color="auto"/>
                          </w:divBdr>
                          <w:divsChild>
                            <w:div w:id="216090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003317053">
                                  <w:marLeft w:val="0"/>
                                  <w:marRight w:val="0"/>
                                  <w:marTop w:val="0"/>
                                  <w:marBottom w:val="0"/>
                                  <w:divBdr>
                                    <w:top w:val="single" w:sz="2" w:space="0" w:color="D9D9E3"/>
                                    <w:left w:val="single" w:sz="2" w:space="0" w:color="D9D9E3"/>
                                    <w:bottom w:val="single" w:sz="2" w:space="0" w:color="D9D9E3"/>
                                    <w:right w:val="single" w:sz="2" w:space="0" w:color="D9D9E3"/>
                                  </w:divBdr>
                                  <w:divsChild>
                                    <w:div w:id="745953719">
                                      <w:marLeft w:val="0"/>
                                      <w:marRight w:val="0"/>
                                      <w:marTop w:val="0"/>
                                      <w:marBottom w:val="0"/>
                                      <w:divBdr>
                                        <w:top w:val="single" w:sz="2" w:space="0" w:color="D9D9E3"/>
                                        <w:left w:val="single" w:sz="2" w:space="0" w:color="D9D9E3"/>
                                        <w:bottom w:val="single" w:sz="2" w:space="0" w:color="D9D9E3"/>
                                        <w:right w:val="single" w:sz="2" w:space="0" w:color="D9D9E3"/>
                                      </w:divBdr>
                                      <w:divsChild>
                                        <w:div w:id="1506817749">
                                          <w:marLeft w:val="0"/>
                                          <w:marRight w:val="0"/>
                                          <w:marTop w:val="0"/>
                                          <w:marBottom w:val="0"/>
                                          <w:divBdr>
                                            <w:top w:val="single" w:sz="2" w:space="0" w:color="D9D9E3"/>
                                            <w:left w:val="single" w:sz="2" w:space="0" w:color="D9D9E3"/>
                                            <w:bottom w:val="single" w:sz="2" w:space="0" w:color="D9D9E3"/>
                                            <w:right w:val="single" w:sz="2" w:space="0" w:color="D9D9E3"/>
                                          </w:divBdr>
                                          <w:divsChild>
                                            <w:div w:id="1095202036">
                                              <w:marLeft w:val="0"/>
                                              <w:marRight w:val="0"/>
                                              <w:marTop w:val="0"/>
                                              <w:marBottom w:val="0"/>
                                              <w:divBdr>
                                                <w:top w:val="single" w:sz="2" w:space="0" w:color="D9D9E3"/>
                                                <w:left w:val="single" w:sz="2" w:space="0" w:color="D9D9E3"/>
                                                <w:bottom w:val="single" w:sz="2" w:space="0" w:color="D9D9E3"/>
                                                <w:right w:val="single" w:sz="2" w:space="0" w:color="D9D9E3"/>
                                              </w:divBdr>
                                              <w:divsChild>
                                                <w:div w:id="474176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61497834">
          <w:marLeft w:val="0"/>
          <w:marRight w:val="0"/>
          <w:marTop w:val="0"/>
          <w:marBottom w:val="0"/>
          <w:divBdr>
            <w:top w:val="none" w:sz="0" w:space="0" w:color="auto"/>
            <w:left w:val="none" w:sz="0" w:space="0" w:color="auto"/>
            <w:bottom w:val="none" w:sz="0" w:space="0" w:color="auto"/>
            <w:right w:val="none" w:sz="0" w:space="0" w:color="auto"/>
          </w:divBdr>
        </w:div>
      </w:divsChild>
    </w:div>
    <w:div w:id="180395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4EB01-B5DA-485D-B726-28A2E041F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20</Pages>
  <Words>1158</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Marco Lopez</cp:lastModifiedBy>
  <cp:revision>30</cp:revision>
  <dcterms:created xsi:type="dcterms:W3CDTF">2023-10-08T21:52:00Z</dcterms:created>
  <dcterms:modified xsi:type="dcterms:W3CDTF">2023-10-09T04:51:00Z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