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227F" w14:textId="77777777" w:rsidR="002F1BCD" w:rsidRDefault="00000000" w:rsidP="00ED2395">
      <w:pPr>
        <w:spacing w:after="100" w:line="360" w:lineRule="auto"/>
        <w:jc w:val="center"/>
        <w:rPr>
          <w:b/>
          <w:bCs/>
        </w:rPr>
      </w:pPr>
      <w:r>
        <w:rPr>
          <w:b/>
          <w:bCs/>
        </w:rPr>
        <w:t xml:space="preserve">Servicio Nacional de Aprendizaje </w:t>
      </w:r>
    </w:p>
    <w:p w14:paraId="090CF5EC" w14:textId="3C5326AA" w:rsidR="00451ACB" w:rsidRDefault="00000000" w:rsidP="00ED2395">
      <w:pPr>
        <w:spacing w:after="100" w:line="360" w:lineRule="auto"/>
        <w:jc w:val="center"/>
      </w:pPr>
      <w:r>
        <w:rPr>
          <w:b/>
          <w:bCs/>
        </w:rPr>
        <w:t>SENA</w:t>
      </w:r>
    </w:p>
    <w:p w14:paraId="514324CB" w14:textId="77777777" w:rsidR="00451ACB" w:rsidRDefault="00000000" w:rsidP="00ED2395">
      <w:pPr>
        <w:spacing w:after="600" w:line="360" w:lineRule="auto"/>
        <w:jc w:val="center"/>
      </w:pPr>
      <w:r>
        <w:t>Tecnólogo en Análisis y Desarrollo de Software</w:t>
      </w:r>
    </w:p>
    <w:p w14:paraId="17E75338" w14:textId="77777777" w:rsidR="00451ACB" w:rsidRDefault="00451ACB" w:rsidP="00ED2395">
      <w:pPr>
        <w:spacing w:after="1200" w:line="360" w:lineRule="auto"/>
      </w:pPr>
    </w:p>
    <w:p w14:paraId="20704C29" w14:textId="77777777" w:rsidR="00451ACB" w:rsidRDefault="00000000" w:rsidP="00ED2395">
      <w:pPr>
        <w:spacing w:after="100" w:line="360" w:lineRule="auto"/>
        <w:jc w:val="center"/>
      </w:pPr>
      <w:r>
        <w:rPr>
          <w:b/>
          <w:bCs/>
          <w:sz w:val="28"/>
          <w:szCs w:val="28"/>
        </w:rPr>
        <w:t>Evidencia GA11-220501098-AA1-EV03</w:t>
      </w:r>
    </w:p>
    <w:p w14:paraId="51FA8A4B" w14:textId="35C2AC97" w:rsidR="00451ACB" w:rsidRDefault="00000000" w:rsidP="00E9732B">
      <w:pPr>
        <w:spacing w:after="1200" w:line="360" w:lineRule="auto"/>
        <w:jc w:val="center"/>
      </w:pPr>
      <w:r>
        <w:rPr>
          <w:b/>
          <w:bCs/>
          <w:sz w:val="28"/>
          <w:szCs w:val="28"/>
        </w:rPr>
        <w:t>Diseño y diligenciamiento de instrumentos para documentar procesos de calidad del software</w:t>
      </w:r>
    </w:p>
    <w:p w14:paraId="0BA425B4" w14:textId="77777777" w:rsidR="00E9732B" w:rsidRPr="0015744F" w:rsidRDefault="00E9732B" w:rsidP="00E9732B">
      <w:pPr>
        <w:spacing w:line="360" w:lineRule="auto"/>
        <w:jc w:val="center"/>
        <w:rPr>
          <w:b/>
          <w:bCs/>
          <w:color w:val="000000"/>
          <w:sz w:val="28"/>
          <w:szCs w:val="28"/>
        </w:rPr>
      </w:pPr>
      <w:r w:rsidRPr="0015744F">
        <w:rPr>
          <w:b/>
          <w:bCs/>
          <w:color w:val="000000"/>
          <w:sz w:val="28"/>
          <w:szCs w:val="28"/>
        </w:rPr>
        <w:t>Alumno:</w:t>
      </w:r>
    </w:p>
    <w:p w14:paraId="33472450" w14:textId="77777777" w:rsidR="00E9732B" w:rsidRPr="0015744F" w:rsidRDefault="00E9732B" w:rsidP="00E9732B">
      <w:pPr>
        <w:spacing w:after="80" w:line="360" w:lineRule="auto"/>
        <w:jc w:val="center"/>
      </w:pPr>
      <w:r w:rsidRPr="0015744F">
        <w:rPr>
          <w:b/>
          <w:bCs/>
        </w:rPr>
        <w:t>Gerson Jonnathan López Oviedo</w:t>
      </w:r>
    </w:p>
    <w:p w14:paraId="4B48D433" w14:textId="77777777" w:rsidR="00E9732B" w:rsidRPr="0015744F" w:rsidRDefault="00E9732B" w:rsidP="00E9732B">
      <w:pPr>
        <w:spacing w:after="80" w:line="360" w:lineRule="auto"/>
        <w:jc w:val="center"/>
      </w:pPr>
      <w:r w:rsidRPr="0015744F">
        <w:rPr>
          <w:b/>
          <w:bCs/>
        </w:rPr>
        <w:t>Ficha:</w:t>
      </w:r>
      <w:r w:rsidRPr="0015744F">
        <w:t xml:space="preserve"> 3186647</w:t>
      </w:r>
    </w:p>
    <w:p w14:paraId="440178C7" w14:textId="77777777" w:rsidR="00E9732B" w:rsidRPr="0015744F" w:rsidRDefault="00E9732B" w:rsidP="00E9732B">
      <w:pPr>
        <w:spacing w:after="80" w:line="360" w:lineRule="auto"/>
        <w:jc w:val="center"/>
      </w:pPr>
    </w:p>
    <w:p w14:paraId="07833261" w14:textId="77777777" w:rsidR="00E9732B" w:rsidRPr="0015744F" w:rsidRDefault="00E9732B" w:rsidP="00E9732B">
      <w:pPr>
        <w:spacing w:after="80" w:line="360" w:lineRule="auto"/>
        <w:jc w:val="center"/>
        <w:rPr>
          <w:b/>
          <w:bCs/>
        </w:rPr>
      </w:pPr>
      <w:r w:rsidRPr="0015744F">
        <w:rPr>
          <w:b/>
          <w:bCs/>
        </w:rPr>
        <w:t>Instructor:</w:t>
      </w:r>
    </w:p>
    <w:p w14:paraId="4F305CAC" w14:textId="77777777" w:rsidR="00E9732B" w:rsidRPr="0015744F" w:rsidRDefault="00E9732B" w:rsidP="00E9732B">
      <w:pPr>
        <w:spacing w:after="80" w:line="360" w:lineRule="auto"/>
        <w:jc w:val="center"/>
      </w:pPr>
      <w:r w:rsidRPr="0015744F">
        <w:t xml:space="preserve"> Arnaldo Alfonso Montiel Brun</w:t>
      </w:r>
    </w:p>
    <w:p w14:paraId="0D601D7C" w14:textId="77777777" w:rsidR="00E9732B" w:rsidRPr="0015744F" w:rsidRDefault="00E9732B" w:rsidP="00E9732B">
      <w:pPr>
        <w:spacing w:after="80" w:line="360" w:lineRule="auto"/>
        <w:jc w:val="center"/>
      </w:pPr>
    </w:p>
    <w:p w14:paraId="3B57E036" w14:textId="77777777" w:rsidR="00E9732B" w:rsidRPr="0015744F" w:rsidRDefault="00E9732B" w:rsidP="00E9732B">
      <w:pPr>
        <w:spacing w:after="80" w:line="360" w:lineRule="auto"/>
        <w:jc w:val="center"/>
      </w:pPr>
      <w:r w:rsidRPr="0015744F">
        <w:rPr>
          <w:b/>
          <w:bCs/>
        </w:rPr>
        <w:t>Proyecto:</w:t>
      </w:r>
      <w:r w:rsidRPr="0015744F">
        <w:t xml:space="preserve"> </w:t>
      </w:r>
    </w:p>
    <w:p w14:paraId="35413A01" w14:textId="77777777" w:rsidR="00E9732B" w:rsidRPr="0015744F" w:rsidRDefault="00E9732B" w:rsidP="00E9732B">
      <w:pPr>
        <w:spacing w:after="80" w:line="360" w:lineRule="auto"/>
        <w:jc w:val="center"/>
      </w:pPr>
      <w:r w:rsidRPr="0015744F">
        <w:t>Trueque Match G.L. Software Solutions</w:t>
      </w:r>
    </w:p>
    <w:p w14:paraId="225B0FA8" w14:textId="77777777" w:rsidR="00E9732B" w:rsidRPr="0015744F" w:rsidRDefault="00E9732B" w:rsidP="00E9732B">
      <w:pPr>
        <w:spacing w:after="80" w:line="360" w:lineRule="auto"/>
        <w:jc w:val="center"/>
      </w:pPr>
    </w:p>
    <w:p w14:paraId="1A746AF6" w14:textId="77777777" w:rsidR="00E9732B" w:rsidRPr="0015744F" w:rsidRDefault="00E9732B" w:rsidP="00E9732B">
      <w:pPr>
        <w:spacing w:after="80" w:line="360" w:lineRule="auto"/>
        <w:jc w:val="center"/>
      </w:pPr>
    </w:p>
    <w:p w14:paraId="668E8CA1" w14:textId="0863E3D1" w:rsidR="00E51ED2" w:rsidRDefault="00E9732B" w:rsidP="00ED2395">
      <w:pPr>
        <w:spacing w:after="1600" w:line="360" w:lineRule="auto"/>
        <w:jc w:val="center"/>
      </w:pPr>
      <w:r w:rsidRPr="0015744F">
        <w:rPr>
          <w:b/>
          <w:bCs/>
        </w:rPr>
        <w:t>Bogotá, Colombia 11-noviembre-2026</w:t>
      </w:r>
    </w:p>
    <w:sdt>
      <w:sdtPr>
        <w:rPr>
          <w:rFonts w:ascii="Times New Roman" w:eastAsia="Times New Roman" w:hAnsi="Times New Roman" w:cs="Times New Roman"/>
          <w:color w:val="auto"/>
          <w:sz w:val="24"/>
          <w:szCs w:val="24"/>
          <w:lang w:val="es-ES"/>
        </w:rPr>
        <w:id w:val="1383904745"/>
        <w:docPartObj>
          <w:docPartGallery w:val="Table of Contents"/>
          <w:docPartUnique/>
        </w:docPartObj>
      </w:sdtPr>
      <w:sdtEndPr>
        <w:rPr>
          <w:b/>
          <w:bCs/>
        </w:rPr>
      </w:sdtEndPr>
      <w:sdtContent>
        <w:p w14:paraId="0289CBCB" w14:textId="513D289C" w:rsidR="008A210D" w:rsidRDefault="008A210D">
          <w:pPr>
            <w:pStyle w:val="TtuloTDC"/>
          </w:pPr>
          <w:r>
            <w:rPr>
              <w:lang w:val="es-ES"/>
            </w:rPr>
            <w:t>Contenido</w:t>
          </w:r>
        </w:p>
        <w:p w14:paraId="137E8C68" w14:textId="68339662" w:rsidR="00FD6A3B" w:rsidRDefault="008A210D">
          <w:pPr>
            <w:pStyle w:val="TDC1"/>
            <w:tabs>
              <w:tab w:val="left" w:pos="48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389532" w:history="1">
            <w:r w:rsidR="00FD6A3B" w:rsidRPr="009D154E">
              <w:rPr>
                <w:rStyle w:val="Hipervnculo"/>
                <w:b/>
                <w:bCs/>
                <w:noProof/>
              </w:rPr>
              <w:t>1.</w:t>
            </w:r>
            <w:r w:rsidR="00FD6A3B">
              <w:rPr>
                <w:rFonts w:asciiTheme="minorHAnsi" w:eastAsiaTheme="minorEastAsia" w:hAnsiTheme="minorHAnsi" w:cstheme="minorBidi"/>
                <w:noProof/>
                <w:kern w:val="2"/>
                <w14:ligatures w14:val="standardContextual"/>
              </w:rPr>
              <w:tab/>
            </w:r>
            <w:r w:rsidR="00FD6A3B" w:rsidRPr="009D154E">
              <w:rPr>
                <w:rStyle w:val="Hipervnculo"/>
                <w:b/>
                <w:bCs/>
                <w:noProof/>
              </w:rPr>
              <w:t>Introducción</w:t>
            </w:r>
            <w:r w:rsidR="00FD6A3B">
              <w:rPr>
                <w:noProof/>
                <w:webHidden/>
              </w:rPr>
              <w:tab/>
            </w:r>
            <w:r w:rsidR="00FD6A3B">
              <w:rPr>
                <w:noProof/>
                <w:webHidden/>
              </w:rPr>
              <w:fldChar w:fldCharType="begin"/>
            </w:r>
            <w:r w:rsidR="00FD6A3B">
              <w:rPr>
                <w:noProof/>
                <w:webHidden/>
              </w:rPr>
              <w:instrText xml:space="preserve"> PAGEREF _Toc242389532 \h </w:instrText>
            </w:r>
            <w:r w:rsidR="00FD6A3B">
              <w:rPr>
                <w:noProof/>
                <w:webHidden/>
              </w:rPr>
            </w:r>
            <w:r w:rsidR="00FD6A3B">
              <w:rPr>
                <w:noProof/>
                <w:webHidden/>
              </w:rPr>
              <w:fldChar w:fldCharType="separate"/>
            </w:r>
            <w:r w:rsidR="00FD6A3B">
              <w:rPr>
                <w:noProof/>
                <w:webHidden/>
              </w:rPr>
              <w:t>3</w:t>
            </w:r>
            <w:r w:rsidR="00FD6A3B">
              <w:rPr>
                <w:noProof/>
                <w:webHidden/>
              </w:rPr>
              <w:fldChar w:fldCharType="end"/>
            </w:r>
          </w:hyperlink>
        </w:p>
        <w:p w14:paraId="78DD2DA5" w14:textId="5E8D3F5D"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3" w:history="1">
            <w:r w:rsidRPr="009D154E">
              <w:rPr>
                <w:rStyle w:val="Hipervnculo"/>
                <w:b/>
                <w:bCs/>
                <w:noProof/>
              </w:rPr>
              <w:t>2.</w:t>
            </w:r>
            <w:r>
              <w:rPr>
                <w:rFonts w:asciiTheme="minorHAnsi" w:eastAsiaTheme="minorEastAsia" w:hAnsiTheme="minorHAnsi" w:cstheme="minorBidi"/>
                <w:noProof/>
                <w:kern w:val="2"/>
                <w14:ligatures w14:val="standardContextual"/>
              </w:rPr>
              <w:tab/>
            </w:r>
            <w:r w:rsidRPr="009D154E">
              <w:rPr>
                <w:rStyle w:val="Hipervnculo"/>
                <w:b/>
                <w:bCs/>
                <w:noProof/>
              </w:rPr>
              <w:t>Instrumento 1: Lista de verificación de requisitos de calidad</w:t>
            </w:r>
            <w:r>
              <w:rPr>
                <w:noProof/>
                <w:webHidden/>
              </w:rPr>
              <w:tab/>
            </w:r>
            <w:r>
              <w:rPr>
                <w:noProof/>
                <w:webHidden/>
              </w:rPr>
              <w:fldChar w:fldCharType="begin"/>
            </w:r>
            <w:r>
              <w:rPr>
                <w:noProof/>
                <w:webHidden/>
              </w:rPr>
              <w:instrText xml:space="preserve"> PAGEREF _Toc242389533 \h </w:instrText>
            </w:r>
            <w:r>
              <w:rPr>
                <w:noProof/>
                <w:webHidden/>
              </w:rPr>
            </w:r>
            <w:r>
              <w:rPr>
                <w:noProof/>
                <w:webHidden/>
              </w:rPr>
              <w:fldChar w:fldCharType="separate"/>
            </w:r>
            <w:r>
              <w:rPr>
                <w:noProof/>
                <w:webHidden/>
              </w:rPr>
              <w:t>4</w:t>
            </w:r>
            <w:r>
              <w:rPr>
                <w:noProof/>
                <w:webHidden/>
              </w:rPr>
              <w:fldChar w:fldCharType="end"/>
            </w:r>
          </w:hyperlink>
        </w:p>
        <w:p w14:paraId="582D182A" w14:textId="73F11E5A"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4" w:history="1">
            <w:r w:rsidRPr="009D154E">
              <w:rPr>
                <w:rStyle w:val="Hipervnculo"/>
                <w:b/>
                <w:bCs/>
                <w:noProof/>
              </w:rPr>
              <w:t>3.</w:t>
            </w:r>
            <w:r>
              <w:rPr>
                <w:rFonts w:asciiTheme="minorHAnsi" w:eastAsiaTheme="minorEastAsia" w:hAnsiTheme="minorHAnsi" w:cstheme="minorBidi"/>
                <w:noProof/>
                <w:kern w:val="2"/>
                <w14:ligatures w14:val="standardContextual"/>
              </w:rPr>
              <w:tab/>
            </w:r>
            <w:r w:rsidRPr="009D154E">
              <w:rPr>
                <w:rStyle w:val="Hipervnculo"/>
                <w:b/>
                <w:bCs/>
                <w:noProof/>
              </w:rPr>
              <w:t>Instrumento 2: Formulario de pruebas de usabilidad</w:t>
            </w:r>
            <w:r>
              <w:rPr>
                <w:noProof/>
                <w:webHidden/>
              </w:rPr>
              <w:tab/>
            </w:r>
            <w:r>
              <w:rPr>
                <w:noProof/>
                <w:webHidden/>
              </w:rPr>
              <w:fldChar w:fldCharType="begin"/>
            </w:r>
            <w:r>
              <w:rPr>
                <w:noProof/>
                <w:webHidden/>
              </w:rPr>
              <w:instrText xml:space="preserve"> PAGEREF _Toc242389534 \h </w:instrText>
            </w:r>
            <w:r>
              <w:rPr>
                <w:noProof/>
                <w:webHidden/>
              </w:rPr>
            </w:r>
            <w:r>
              <w:rPr>
                <w:noProof/>
                <w:webHidden/>
              </w:rPr>
              <w:fldChar w:fldCharType="separate"/>
            </w:r>
            <w:r>
              <w:rPr>
                <w:noProof/>
                <w:webHidden/>
              </w:rPr>
              <w:t>6</w:t>
            </w:r>
            <w:r>
              <w:rPr>
                <w:noProof/>
                <w:webHidden/>
              </w:rPr>
              <w:fldChar w:fldCharType="end"/>
            </w:r>
          </w:hyperlink>
        </w:p>
        <w:p w14:paraId="5504DB99" w14:textId="50875979"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5" w:history="1">
            <w:r w:rsidRPr="009D154E">
              <w:rPr>
                <w:rStyle w:val="Hipervnculo"/>
                <w:noProof/>
              </w:rPr>
              <w:t>4.</w:t>
            </w:r>
            <w:r>
              <w:rPr>
                <w:rFonts w:asciiTheme="minorHAnsi" w:eastAsiaTheme="minorEastAsia" w:hAnsiTheme="minorHAnsi" w:cstheme="minorBidi"/>
                <w:noProof/>
                <w:kern w:val="2"/>
                <w14:ligatures w14:val="standardContextual"/>
              </w:rPr>
              <w:tab/>
            </w:r>
            <w:r w:rsidRPr="00FD6A3B">
              <w:rPr>
                <w:rStyle w:val="Hipervnculo"/>
                <w:b/>
                <w:bCs/>
                <w:noProof/>
              </w:rPr>
              <w:t>Instrumento 3: Encuesta de satisfacción del usuario</w:t>
            </w:r>
            <w:r>
              <w:rPr>
                <w:noProof/>
                <w:webHidden/>
              </w:rPr>
              <w:tab/>
            </w:r>
            <w:r>
              <w:rPr>
                <w:noProof/>
                <w:webHidden/>
              </w:rPr>
              <w:fldChar w:fldCharType="begin"/>
            </w:r>
            <w:r>
              <w:rPr>
                <w:noProof/>
                <w:webHidden/>
              </w:rPr>
              <w:instrText xml:space="preserve"> PAGEREF _Toc242389535 \h </w:instrText>
            </w:r>
            <w:r>
              <w:rPr>
                <w:noProof/>
                <w:webHidden/>
              </w:rPr>
            </w:r>
            <w:r>
              <w:rPr>
                <w:noProof/>
                <w:webHidden/>
              </w:rPr>
              <w:fldChar w:fldCharType="separate"/>
            </w:r>
            <w:r>
              <w:rPr>
                <w:noProof/>
                <w:webHidden/>
              </w:rPr>
              <w:t>7</w:t>
            </w:r>
            <w:r>
              <w:rPr>
                <w:noProof/>
                <w:webHidden/>
              </w:rPr>
              <w:fldChar w:fldCharType="end"/>
            </w:r>
          </w:hyperlink>
        </w:p>
        <w:p w14:paraId="36695C57" w14:textId="1CB11365"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6" w:history="1">
            <w:r w:rsidRPr="009D154E">
              <w:rPr>
                <w:rStyle w:val="Hipervnculo"/>
                <w:b/>
                <w:bCs/>
                <w:noProof/>
              </w:rPr>
              <w:t>5.</w:t>
            </w:r>
            <w:r>
              <w:rPr>
                <w:rFonts w:asciiTheme="minorHAnsi" w:eastAsiaTheme="minorEastAsia" w:hAnsiTheme="minorHAnsi" w:cstheme="minorBidi"/>
                <w:noProof/>
                <w:kern w:val="2"/>
                <w14:ligatures w14:val="standardContextual"/>
              </w:rPr>
              <w:tab/>
            </w:r>
            <w:r w:rsidRPr="009D154E">
              <w:rPr>
                <w:rStyle w:val="Hipervnculo"/>
                <w:b/>
                <w:bCs/>
                <w:noProof/>
              </w:rPr>
              <w:t>Instrumento 4: Matriz de registro de correcciones y priorización</w:t>
            </w:r>
            <w:r>
              <w:rPr>
                <w:noProof/>
                <w:webHidden/>
              </w:rPr>
              <w:tab/>
            </w:r>
            <w:r>
              <w:rPr>
                <w:noProof/>
                <w:webHidden/>
              </w:rPr>
              <w:fldChar w:fldCharType="begin"/>
            </w:r>
            <w:r>
              <w:rPr>
                <w:noProof/>
                <w:webHidden/>
              </w:rPr>
              <w:instrText xml:space="preserve"> PAGEREF _Toc242389536 \h </w:instrText>
            </w:r>
            <w:r>
              <w:rPr>
                <w:noProof/>
                <w:webHidden/>
              </w:rPr>
            </w:r>
            <w:r>
              <w:rPr>
                <w:noProof/>
                <w:webHidden/>
              </w:rPr>
              <w:fldChar w:fldCharType="separate"/>
            </w:r>
            <w:r>
              <w:rPr>
                <w:noProof/>
                <w:webHidden/>
              </w:rPr>
              <w:t>7</w:t>
            </w:r>
            <w:r>
              <w:rPr>
                <w:noProof/>
                <w:webHidden/>
              </w:rPr>
              <w:fldChar w:fldCharType="end"/>
            </w:r>
          </w:hyperlink>
        </w:p>
        <w:p w14:paraId="030854B2" w14:textId="08DA0011"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7" w:history="1">
            <w:r w:rsidRPr="009D154E">
              <w:rPr>
                <w:rStyle w:val="Hipervnculo"/>
                <w:b/>
                <w:bCs/>
                <w:noProof/>
              </w:rPr>
              <w:t>6.</w:t>
            </w:r>
            <w:r>
              <w:rPr>
                <w:rFonts w:asciiTheme="minorHAnsi" w:eastAsiaTheme="minorEastAsia" w:hAnsiTheme="minorHAnsi" w:cstheme="minorBidi"/>
                <w:noProof/>
                <w:kern w:val="2"/>
                <w14:ligatures w14:val="standardContextual"/>
              </w:rPr>
              <w:tab/>
            </w:r>
            <w:r w:rsidRPr="009D154E">
              <w:rPr>
                <w:rStyle w:val="Hipervnculo"/>
                <w:b/>
                <w:bCs/>
                <w:noProof/>
              </w:rPr>
              <w:t>Conclusiones</w:t>
            </w:r>
            <w:r>
              <w:rPr>
                <w:noProof/>
                <w:webHidden/>
              </w:rPr>
              <w:tab/>
            </w:r>
            <w:r>
              <w:rPr>
                <w:noProof/>
                <w:webHidden/>
              </w:rPr>
              <w:fldChar w:fldCharType="begin"/>
            </w:r>
            <w:r>
              <w:rPr>
                <w:noProof/>
                <w:webHidden/>
              </w:rPr>
              <w:instrText xml:space="preserve"> PAGEREF _Toc242389537 \h </w:instrText>
            </w:r>
            <w:r>
              <w:rPr>
                <w:noProof/>
                <w:webHidden/>
              </w:rPr>
            </w:r>
            <w:r>
              <w:rPr>
                <w:noProof/>
                <w:webHidden/>
              </w:rPr>
              <w:fldChar w:fldCharType="separate"/>
            </w:r>
            <w:r>
              <w:rPr>
                <w:noProof/>
                <w:webHidden/>
              </w:rPr>
              <w:t>12</w:t>
            </w:r>
            <w:r>
              <w:rPr>
                <w:noProof/>
                <w:webHidden/>
              </w:rPr>
              <w:fldChar w:fldCharType="end"/>
            </w:r>
          </w:hyperlink>
        </w:p>
        <w:p w14:paraId="71A5D108" w14:textId="19A3AACA" w:rsidR="00FD6A3B" w:rsidRDefault="00FD6A3B">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389538" w:history="1">
            <w:r w:rsidRPr="009D154E">
              <w:rPr>
                <w:rStyle w:val="Hipervnculo"/>
                <w:b/>
                <w:bCs/>
                <w:noProof/>
              </w:rPr>
              <w:t>7.</w:t>
            </w:r>
            <w:r>
              <w:rPr>
                <w:rFonts w:asciiTheme="minorHAnsi" w:eastAsiaTheme="minorEastAsia" w:hAnsiTheme="minorHAnsi" w:cstheme="minorBidi"/>
                <w:noProof/>
                <w:kern w:val="2"/>
                <w14:ligatures w14:val="standardContextual"/>
              </w:rPr>
              <w:tab/>
            </w:r>
            <w:r w:rsidRPr="009D154E">
              <w:rPr>
                <w:rStyle w:val="Hipervnculo"/>
                <w:b/>
                <w:bCs/>
                <w:noProof/>
              </w:rPr>
              <w:t>Referencias</w:t>
            </w:r>
            <w:r>
              <w:rPr>
                <w:noProof/>
                <w:webHidden/>
              </w:rPr>
              <w:tab/>
            </w:r>
            <w:r>
              <w:rPr>
                <w:noProof/>
                <w:webHidden/>
              </w:rPr>
              <w:fldChar w:fldCharType="begin"/>
            </w:r>
            <w:r>
              <w:rPr>
                <w:noProof/>
                <w:webHidden/>
              </w:rPr>
              <w:instrText xml:space="preserve"> PAGEREF _Toc242389538 \h </w:instrText>
            </w:r>
            <w:r>
              <w:rPr>
                <w:noProof/>
                <w:webHidden/>
              </w:rPr>
            </w:r>
            <w:r>
              <w:rPr>
                <w:noProof/>
                <w:webHidden/>
              </w:rPr>
              <w:fldChar w:fldCharType="separate"/>
            </w:r>
            <w:r>
              <w:rPr>
                <w:noProof/>
                <w:webHidden/>
              </w:rPr>
              <w:t>13</w:t>
            </w:r>
            <w:r>
              <w:rPr>
                <w:noProof/>
                <w:webHidden/>
              </w:rPr>
              <w:fldChar w:fldCharType="end"/>
            </w:r>
          </w:hyperlink>
        </w:p>
        <w:p w14:paraId="7B5BCF28" w14:textId="01510BBC" w:rsidR="008A210D" w:rsidRDefault="008A210D">
          <w:r>
            <w:rPr>
              <w:b/>
              <w:bCs/>
              <w:lang w:val="es-ES"/>
            </w:rPr>
            <w:fldChar w:fldCharType="end"/>
          </w:r>
        </w:p>
      </w:sdtContent>
    </w:sdt>
    <w:p w14:paraId="0992CEC9" w14:textId="6D845E2F" w:rsidR="00E51ED2" w:rsidRDefault="00E51ED2" w:rsidP="008A210D">
      <w:pPr>
        <w:spacing w:after="1600" w:line="360" w:lineRule="auto"/>
      </w:pPr>
    </w:p>
    <w:p w14:paraId="433883D5" w14:textId="77777777" w:rsidR="00E51ED2" w:rsidRDefault="00E51ED2" w:rsidP="00ED2395">
      <w:pPr>
        <w:spacing w:after="1600" w:line="360" w:lineRule="auto"/>
        <w:jc w:val="center"/>
      </w:pPr>
    </w:p>
    <w:p w14:paraId="5E13F1D9" w14:textId="77777777" w:rsidR="00E51ED2" w:rsidRDefault="00E51ED2" w:rsidP="00ED2395">
      <w:pPr>
        <w:spacing w:after="1600" w:line="360" w:lineRule="auto"/>
        <w:jc w:val="center"/>
      </w:pPr>
    </w:p>
    <w:p w14:paraId="113AC41B" w14:textId="77777777" w:rsidR="00E51ED2" w:rsidRDefault="00E51ED2" w:rsidP="00ED2395">
      <w:pPr>
        <w:spacing w:after="1600" w:line="360" w:lineRule="auto"/>
        <w:jc w:val="center"/>
      </w:pPr>
    </w:p>
    <w:p w14:paraId="21439A84" w14:textId="77777777" w:rsidR="00ED2395" w:rsidRDefault="00ED2395" w:rsidP="00ED2395">
      <w:pPr>
        <w:spacing w:after="1600" w:line="360" w:lineRule="auto"/>
        <w:jc w:val="center"/>
      </w:pPr>
    </w:p>
    <w:p w14:paraId="2B93DDD7" w14:textId="7E8B5E98" w:rsidR="00451ACB" w:rsidRPr="008A210D" w:rsidRDefault="00000000" w:rsidP="00ED2395">
      <w:pPr>
        <w:pStyle w:val="Ttulo1"/>
        <w:numPr>
          <w:ilvl w:val="0"/>
          <w:numId w:val="2"/>
        </w:numPr>
        <w:spacing w:line="360" w:lineRule="auto"/>
        <w:ind w:left="0" w:firstLine="0"/>
        <w:jc w:val="center"/>
        <w:rPr>
          <w:b/>
          <w:bCs/>
          <w:color w:val="000000" w:themeColor="text1"/>
        </w:rPr>
      </w:pPr>
      <w:bookmarkStart w:id="0" w:name="_Toc242389532"/>
      <w:r w:rsidRPr="008A210D">
        <w:rPr>
          <w:b/>
          <w:bCs/>
          <w:color w:val="000000" w:themeColor="text1"/>
        </w:rPr>
        <w:t>Introducción</w:t>
      </w:r>
      <w:bookmarkEnd w:id="0"/>
    </w:p>
    <w:p w14:paraId="62B24810" w14:textId="77777777" w:rsidR="00451ACB" w:rsidRDefault="00000000" w:rsidP="00ED2395">
      <w:pPr>
        <w:spacing w:after="200" w:line="360" w:lineRule="auto"/>
        <w:ind w:firstLine="851"/>
        <w:jc w:val="both"/>
      </w:pPr>
      <w:r>
        <w:rPr>
          <w:color w:val="000000"/>
        </w:rPr>
        <w:t>Este documento presenta la evidencia GA11-220501098-AA1-EV03, correspondiente al diseño y diligenciamiento de instrumentos para documentar los procesos de calidad del software del proyecto Trueque Match. Mientras que en la evidencia GA11-220501098-AA1-EV02 se diseñó el instrumento general de calidad y se definieron los criterios a evaluar, en este documento esos mismos instrumentos se diligencian con información real, recolectada directamente del proyecto: hallazgos de pruebas realizadas en Postman, resultados de pruebas de usabilidad con un usuario real, una encuesta de satisfacción aplicada, y el registro completo de los errores encontrados y corregidos (o pendientes) durante el desarrollo.</w:t>
      </w:r>
    </w:p>
    <w:p w14:paraId="6C83682C" w14:textId="26168EFB" w:rsidR="00451ACB" w:rsidRDefault="00000000" w:rsidP="00ED2395">
      <w:pPr>
        <w:spacing w:after="200" w:line="360" w:lineRule="auto"/>
        <w:ind w:firstLine="851"/>
        <w:jc w:val="both"/>
        <w:rPr>
          <w:color w:val="000000"/>
        </w:rPr>
      </w:pPr>
      <w:r>
        <w:rPr>
          <w:color w:val="000000"/>
        </w:rPr>
        <w:t>Se tomó como referencia el formato de instrumentos compartido por el instructor, adaptando su estructura general</w:t>
      </w:r>
      <w:r w:rsidR="00A95504">
        <w:rPr>
          <w:color w:val="000000"/>
        </w:rPr>
        <w:t xml:space="preserve"> </w:t>
      </w:r>
      <w:r>
        <w:rPr>
          <w:color w:val="000000"/>
        </w:rPr>
        <w:t>lista de verificación de requisitos de calidad, formulario de pruebas de usabilidad, encuesta de satisfacción del usuario y matriz de registro de correcciones</w:t>
      </w:r>
      <w:r w:rsidR="00E51ED2">
        <w:rPr>
          <w:color w:val="000000"/>
        </w:rPr>
        <w:t xml:space="preserve"> </w:t>
      </w:r>
      <w:r>
        <w:rPr>
          <w:color w:val="000000"/>
        </w:rPr>
        <w:t>pero diligenciando cada uno con datos reales y específicos del proyecto Trueque Match, en lugar de dejarlos como plantillas en blanco. El objetivo es que estos instrumentos, ya completados, sirvan como evidencia verificable de que el proceso de calidad del software no fue solo teórico, sino que se aplicó de forma concreta durante el desarrollo.</w:t>
      </w:r>
    </w:p>
    <w:p w14:paraId="6D114B37" w14:textId="77777777" w:rsidR="00E51ED2" w:rsidRDefault="00E51ED2" w:rsidP="00ED2395">
      <w:pPr>
        <w:spacing w:after="200" w:line="360" w:lineRule="auto"/>
        <w:jc w:val="both"/>
        <w:rPr>
          <w:color w:val="000000"/>
        </w:rPr>
      </w:pPr>
    </w:p>
    <w:p w14:paraId="6FFBBEFB" w14:textId="77777777" w:rsidR="00E51ED2" w:rsidRDefault="00E51ED2" w:rsidP="00ED2395">
      <w:pPr>
        <w:spacing w:after="200" w:line="360" w:lineRule="auto"/>
        <w:jc w:val="both"/>
        <w:rPr>
          <w:color w:val="000000"/>
        </w:rPr>
      </w:pPr>
    </w:p>
    <w:p w14:paraId="07B855CA" w14:textId="77777777" w:rsidR="00E51ED2" w:rsidRDefault="00E51ED2" w:rsidP="00ED2395">
      <w:pPr>
        <w:spacing w:after="200" w:line="360" w:lineRule="auto"/>
        <w:jc w:val="both"/>
        <w:rPr>
          <w:color w:val="000000"/>
        </w:rPr>
      </w:pPr>
    </w:p>
    <w:p w14:paraId="6D54B03C" w14:textId="77777777" w:rsidR="00E51ED2" w:rsidRDefault="00E51ED2" w:rsidP="00ED2395">
      <w:pPr>
        <w:spacing w:after="200" w:line="360" w:lineRule="auto"/>
        <w:jc w:val="both"/>
        <w:rPr>
          <w:color w:val="000000"/>
        </w:rPr>
      </w:pPr>
    </w:p>
    <w:p w14:paraId="638B2367" w14:textId="77777777" w:rsidR="00E51ED2" w:rsidRDefault="00E51ED2" w:rsidP="00ED2395">
      <w:pPr>
        <w:spacing w:after="200" w:line="360" w:lineRule="auto"/>
        <w:jc w:val="both"/>
      </w:pPr>
    </w:p>
    <w:p w14:paraId="00D2C4FE" w14:textId="77777777" w:rsidR="00564270" w:rsidRDefault="00564270" w:rsidP="00ED2395">
      <w:pPr>
        <w:spacing w:after="200" w:line="360" w:lineRule="auto"/>
        <w:jc w:val="both"/>
      </w:pPr>
    </w:p>
    <w:p w14:paraId="01CD91A7" w14:textId="77777777" w:rsidR="00564270" w:rsidRDefault="00564270" w:rsidP="00ED2395">
      <w:pPr>
        <w:spacing w:after="200" w:line="360" w:lineRule="auto"/>
        <w:jc w:val="both"/>
      </w:pPr>
    </w:p>
    <w:p w14:paraId="6CCA2FB7" w14:textId="77777777" w:rsidR="00564270" w:rsidRDefault="00564270" w:rsidP="00ED2395">
      <w:pPr>
        <w:spacing w:after="200" w:line="360" w:lineRule="auto"/>
        <w:jc w:val="both"/>
      </w:pPr>
    </w:p>
    <w:p w14:paraId="378A02C1" w14:textId="77777777" w:rsidR="00564270" w:rsidRDefault="00564270" w:rsidP="00ED2395">
      <w:pPr>
        <w:spacing w:after="200" w:line="360" w:lineRule="auto"/>
        <w:jc w:val="both"/>
      </w:pPr>
    </w:p>
    <w:p w14:paraId="08406270" w14:textId="54E343EF" w:rsidR="00451ACB" w:rsidRPr="00564270" w:rsidRDefault="00000000" w:rsidP="00B5113C">
      <w:pPr>
        <w:pStyle w:val="Ttulo1"/>
        <w:numPr>
          <w:ilvl w:val="0"/>
          <w:numId w:val="2"/>
        </w:numPr>
        <w:spacing w:line="360" w:lineRule="auto"/>
        <w:ind w:left="0" w:firstLine="0"/>
        <w:jc w:val="center"/>
        <w:rPr>
          <w:b/>
          <w:bCs/>
          <w:color w:val="000000" w:themeColor="text1"/>
        </w:rPr>
      </w:pPr>
      <w:bookmarkStart w:id="1" w:name="_Toc242389533"/>
      <w:r w:rsidRPr="00564270">
        <w:rPr>
          <w:b/>
          <w:bCs/>
          <w:color w:val="000000" w:themeColor="text1"/>
        </w:rPr>
        <w:t>Instrumento 1: Lista de verificación de requisitos de calidad</w:t>
      </w:r>
      <w:bookmarkEnd w:id="1"/>
    </w:p>
    <w:p w14:paraId="290D1F4E" w14:textId="77777777" w:rsidR="00451ACB" w:rsidRPr="00142A29" w:rsidRDefault="00000000" w:rsidP="00B5113C">
      <w:pPr>
        <w:spacing w:after="200" w:line="360" w:lineRule="auto"/>
        <w:ind w:firstLine="851"/>
        <w:jc w:val="both"/>
        <w:rPr>
          <w:color w:val="000000"/>
        </w:rPr>
      </w:pPr>
      <w:r w:rsidRPr="00E51ED2">
        <w:rPr>
          <w:color w:val="000000"/>
        </w:rPr>
        <w:t>Este instrumento se utiliza para asegurarse de que todos los requisitos de calidad de software se hayan definido claramente antes y durante el desarrollo. A continuación se diligencia con los cinco requisitos de calidad reales evaluados en el proyecto Trueque Match.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2BBBB33C" w14:textId="77777777" w:rsidTr="008477B8">
        <w:tc>
          <w:tcPr>
            <w:tcW w:w="2800" w:type="dxa"/>
            <w:shd w:val="clear" w:color="auto" w:fill="DEEAF6" w:themeFill="accent5" w:themeFillTint="33"/>
            <w:tcMar>
              <w:top w:w="100" w:type="dxa"/>
              <w:left w:w="120" w:type="dxa"/>
              <w:bottom w:w="100" w:type="dxa"/>
              <w:right w:w="120" w:type="dxa"/>
            </w:tcMar>
            <w:vAlign w:val="center"/>
          </w:tcPr>
          <w:p w14:paraId="7776CB26" w14:textId="77777777" w:rsidR="00451ACB" w:rsidRDefault="00000000" w:rsidP="00ED2395">
            <w:pPr>
              <w:spacing w:line="360" w:lineRule="auto"/>
            </w:pPr>
            <w:r>
              <w:rPr>
                <w:b/>
                <w:bCs/>
                <w:sz w:val="22"/>
                <w:szCs w:val="22"/>
              </w:rPr>
              <w:t>Nombre del proyecto:</w:t>
            </w:r>
          </w:p>
        </w:tc>
        <w:tc>
          <w:tcPr>
            <w:tcW w:w="6550" w:type="dxa"/>
            <w:tcMar>
              <w:top w:w="100" w:type="dxa"/>
              <w:left w:w="120" w:type="dxa"/>
              <w:bottom w:w="100" w:type="dxa"/>
              <w:right w:w="120" w:type="dxa"/>
            </w:tcMar>
            <w:vAlign w:val="center"/>
          </w:tcPr>
          <w:p w14:paraId="235C6C83" w14:textId="77777777" w:rsidR="00451ACB" w:rsidRDefault="00000000" w:rsidP="00ED2395">
            <w:pPr>
              <w:spacing w:after="60" w:line="360" w:lineRule="auto"/>
            </w:pPr>
            <w:r>
              <w:rPr>
                <w:sz w:val="22"/>
                <w:szCs w:val="22"/>
              </w:rPr>
              <w:t>Trueque Match</w:t>
            </w:r>
          </w:p>
        </w:tc>
      </w:tr>
      <w:tr w:rsidR="00451ACB" w14:paraId="771E3564" w14:textId="77777777" w:rsidTr="008477B8">
        <w:tc>
          <w:tcPr>
            <w:tcW w:w="2800" w:type="dxa"/>
            <w:shd w:val="clear" w:color="auto" w:fill="DEEAF6" w:themeFill="accent5" w:themeFillTint="33"/>
            <w:tcMar>
              <w:top w:w="100" w:type="dxa"/>
              <w:left w:w="120" w:type="dxa"/>
              <w:bottom w:w="100" w:type="dxa"/>
              <w:right w:w="120" w:type="dxa"/>
            </w:tcMar>
            <w:vAlign w:val="center"/>
          </w:tcPr>
          <w:p w14:paraId="5AD7CFE0" w14:textId="77777777" w:rsidR="00451ACB" w:rsidRDefault="00000000" w:rsidP="00ED2395">
            <w:pPr>
              <w:spacing w:line="360" w:lineRule="auto"/>
            </w:pPr>
            <w:r>
              <w:rPr>
                <w:b/>
                <w:bCs/>
                <w:sz w:val="22"/>
                <w:szCs w:val="22"/>
              </w:rPr>
              <w:t>Fecha:</w:t>
            </w:r>
          </w:p>
        </w:tc>
        <w:tc>
          <w:tcPr>
            <w:tcW w:w="6550" w:type="dxa"/>
            <w:tcMar>
              <w:top w:w="100" w:type="dxa"/>
              <w:left w:w="120" w:type="dxa"/>
              <w:bottom w:w="100" w:type="dxa"/>
              <w:right w:w="120" w:type="dxa"/>
            </w:tcMar>
            <w:vAlign w:val="center"/>
          </w:tcPr>
          <w:p w14:paraId="244E9E5E" w14:textId="77777777" w:rsidR="00451ACB" w:rsidRDefault="00000000" w:rsidP="00ED2395">
            <w:pPr>
              <w:spacing w:after="60" w:line="360" w:lineRule="auto"/>
            </w:pPr>
            <w:r>
              <w:rPr>
                <w:sz w:val="22"/>
                <w:szCs w:val="22"/>
              </w:rPr>
              <w:t>08 / 10 / 2026</w:t>
            </w:r>
          </w:p>
        </w:tc>
      </w:tr>
    </w:tbl>
    <w:p w14:paraId="5CF334D6"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35C9C1C7" w14:textId="77777777" w:rsidTr="008477B8">
        <w:tc>
          <w:tcPr>
            <w:tcW w:w="2800" w:type="dxa"/>
            <w:shd w:val="clear" w:color="auto" w:fill="DEEAF6" w:themeFill="accent5" w:themeFillTint="33"/>
            <w:tcMar>
              <w:top w:w="100" w:type="dxa"/>
              <w:left w:w="120" w:type="dxa"/>
              <w:bottom w:w="100" w:type="dxa"/>
              <w:right w:w="120" w:type="dxa"/>
            </w:tcMar>
            <w:vAlign w:val="center"/>
          </w:tcPr>
          <w:p w14:paraId="793EEB27" w14:textId="77777777" w:rsidR="00451ACB" w:rsidRDefault="00000000" w:rsidP="00ED2395">
            <w:pPr>
              <w:spacing w:line="360" w:lineRule="auto"/>
            </w:pPr>
            <w:r>
              <w:rPr>
                <w:b/>
                <w:bCs/>
                <w:sz w:val="22"/>
                <w:szCs w:val="22"/>
              </w:rPr>
              <w:t>Requisito de calidad:</w:t>
            </w:r>
          </w:p>
        </w:tc>
        <w:tc>
          <w:tcPr>
            <w:tcW w:w="6550" w:type="dxa"/>
            <w:tcMar>
              <w:top w:w="100" w:type="dxa"/>
              <w:left w:w="120" w:type="dxa"/>
              <w:bottom w:w="100" w:type="dxa"/>
              <w:right w:w="120" w:type="dxa"/>
            </w:tcMar>
            <w:vAlign w:val="center"/>
          </w:tcPr>
          <w:p w14:paraId="7DD02935" w14:textId="77777777" w:rsidR="00451ACB" w:rsidRDefault="00000000" w:rsidP="00ED2395">
            <w:pPr>
              <w:spacing w:after="60" w:line="360" w:lineRule="auto"/>
            </w:pPr>
            <w:r>
              <w:rPr>
                <w:sz w:val="22"/>
                <w:szCs w:val="22"/>
              </w:rPr>
              <w:t>Funcionalidad</w:t>
            </w:r>
          </w:p>
        </w:tc>
      </w:tr>
      <w:tr w:rsidR="00451ACB" w14:paraId="3118C5D0" w14:textId="77777777" w:rsidTr="008477B8">
        <w:tc>
          <w:tcPr>
            <w:tcW w:w="2800" w:type="dxa"/>
            <w:shd w:val="clear" w:color="auto" w:fill="DEEAF6" w:themeFill="accent5" w:themeFillTint="33"/>
            <w:tcMar>
              <w:top w:w="100" w:type="dxa"/>
              <w:left w:w="120" w:type="dxa"/>
              <w:bottom w:w="100" w:type="dxa"/>
              <w:right w:w="120" w:type="dxa"/>
            </w:tcMar>
            <w:vAlign w:val="center"/>
          </w:tcPr>
          <w:p w14:paraId="181BBBF3" w14:textId="77777777" w:rsidR="00451ACB" w:rsidRDefault="00000000" w:rsidP="00ED2395">
            <w:pPr>
              <w:spacing w:line="360" w:lineRule="auto"/>
            </w:pPr>
            <w:r>
              <w:rPr>
                <w:b/>
                <w:bCs/>
                <w:sz w:val="22"/>
                <w:szCs w:val="22"/>
              </w:rPr>
              <w:t>Descripción del requisito:</w:t>
            </w:r>
          </w:p>
        </w:tc>
        <w:tc>
          <w:tcPr>
            <w:tcW w:w="6550" w:type="dxa"/>
            <w:tcMar>
              <w:top w:w="100" w:type="dxa"/>
              <w:left w:w="120" w:type="dxa"/>
              <w:bottom w:w="100" w:type="dxa"/>
              <w:right w:w="120" w:type="dxa"/>
            </w:tcMar>
            <w:vAlign w:val="center"/>
          </w:tcPr>
          <w:p w14:paraId="7B0605C8" w14:textId="77777777" w:rsidR="00451ACB" w:rsidRDefault="00000000" w:rsidP="00ED2395">
            <w:pPr>
              <w:spacing w:after="60" w:line="360" w:lineRule="auto"/>
            </w:pPr>
            <w:r>
              <w:rPr>
                <w:sz w:val="22"/>
                <w:szCs w:val="22"/>
              </w:rPr>
              <w:t xml:space="preserve">El sistema debe permitir crear, leer, actualizar y eliminar (CRUD) ofertas, solicitudes, trueques, evaluaciones, notificaciones, reportes y favoritos, a través de las </w:t>
            </w:r>
            <w:r w:rsidRPr="00ED2395">
              <w:rPr>
                <w:b/>
                <w:bCs/>
                <w:sz w:val="22"/>
                <w:szCs w:val="22"/>
              </w:rPr>
              <w:t>APIs</w:t>
            </w:r>
            <w:r>
              <w:rPr>
                <w:sz w:val="22"/>
                <w:szCs w:val="22"/>
              </w:rPr>
              <w:t xml:space="preserve"> REST del proyecto.</w:t>
            </w:r>
          </w:p>
        </w:tc>
      </w:tr>
      <w:tr w:rsidR="00451ACB" w14:paraId="15DE8BD7" w14:textId="77777777" w:rsidTr="008477B8">
        <w:tc>
          <w:tcPr>
            <w:tcW w:w="2800" w:type="dxa"/>
            <w:shd w:val="clear" w:color="auto" w:fill="DEEAF6" w:themeFill="accent5" w:themeFillTint="33"/>
            <w:tcMar>
              <w:top w:w="100" w:type="dxa"/>
              <w:left w:w="120" w:type="dxa"/>
              <w:bottom w:w="100" w:type="dxa"/>
              <w:right w:w="120" w:type="dxa"/>
            </w:tcMar>
            <w:vAlign w:val="center"/>
          </w:tcPr>
          <w:p w14:paraId="1E6995A8" w14:textId="77777777" w:rsidR="00451ACB" w:rsidRDefault="00000000" w:rsidP="00ED2395">
            <w:pPr>
              <w:spacing w:line="360" w:lineRule="auto"/>
            </w:pPr>
            <w:r>
              <w:rPr>
                <w:b/>
                <w:bCs/>
                <w:sz w:val="22"/>
                <w:szCs w:val="22"/>
              </w:rPr>
              <w:t>¿Es claramente definido?</w:t>
            </w:r>
          </w:p>
        </w:tc>
        <w:tc>
          <w:tcPr>
            <w:tcW w:w="6550" w:type="dxa"/>
            <w:tcMar>
              <w:top w:w="100" w:type="dxa"/>
              <w:left w:w="120" w:type="dxa"/>
              <w:bottom w:w="100" w:type="dxa"/>
              <w:right w:w="120" w:type="dxa"/>
            </w:tcMar>
            <w:vAlign w:val="center"/>
          </w:tcPr>
          <w:p w14:paraId="539F0062" w14:textId="77777777" w:rsidR="00451ACB" w:rsidRDefault="00000000" w:rsidP="00ED2395">
            <w:pPr>
              <w:spacing w:after="60" w:line="360" w:lineRule="auto"/>
            </w:pPr>
            <w:r>
              <w:rPr>
                <w:sz w:val="22"/>
                <w:szCs w:val="22"/>
              </w:rPr>
              <w:t>SÍ</w:t>
            </w:r>
          </w:p>
        </w:tc>
      </w:tr>
      <w:tr w:rsidR="00451ACB" w14:paraId="1C93394C" w14:textId="77777777" w:rsidTr="008477B8">
        <w:tc>
          <w:tcPr>
            <w:tcW w:w="2800" w:type="dxa"/>
            <w:shd w:val="clear" w:color="auto" w:fill="DEEAF6" w:themeFill="accent5" w:themeFillTint="33"/>
            <w:tcMar>
              <w:top w:w="100" w:type="dxa"/>
              <w:left w:w="120" w:type="dxa"/>
              <w:bottom w:w="100" w:type="dxa"/>
              <w:right w:w="120" w:type="dxa"/>
            </w:tcMar>
            <w:vAlign w:val="center"/>
          </w:tcPr>
          <w:p w14:paraId="15A78196" w14:textId="77777777" w:rsidR="00451ACB" w:rsidRDefault="00000000" w:rsidP="00ED2395">
            <w:pPr>
              <w:spacing w:line="360" w:lineRule="auto"/>
            </w:pPr>
            <w:r>
              <w:rPr>
                <w:b/>
                <w:bCs/>
                <w:sz w:val="22"/>
                <w:szCs w:val="22"/>
              </w:rPr>
              <w:t>¿Se puede medir o evaluar?</w:t>
            </w:r>
          </w:p>
        </w:tc>
        <w:tc>
          <w:tcPr>
            <w:tcW w:w="6550" w:type="dxa"/>
            <w:tcMar>
              <w:top w:w="100" w:type="dxa"/>
              <w:left w:w="120" w:type="dxa"/>
              <w:bottom w:w="100" w:type="dxa"/>
              <w:right w:w="120" w:type="dxa"/>
            </w:tcMar>
            <w:vAlign w:val="center"/>
          </w:tcPr>
          <w:p w14:paraId="56232019" w14:textId="77777777" w:rsidR="00451ACB" w:rsidRDefault="00000000" w:rsidP="00ED2395">
            <w:pPr>
              <w:spacing w:after="60" w:line="360" w:lineRule="auto"/>
            </w:pPr>
            <w:r>
              <w:rPr>
                <w:sz w:val="22"/>
                <w:szCs w:val="22"/>
              </w:rPr>
              <w:t>SÍ, mediante pruebas CRUD en Postman sobre las 10 APIs del sistema.</w:t>
            </w:r>
          </w:p>
        </w:tc>
      </w:tr>
    </w:tbl>
    <w:p w14:paraId="5709E6C2"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0510F038" w14:textId="77777777" w:rsidTr="008477B8">
        <w:tc>
          <w:tcPr>
            <w:tcW w:w="2800" w:type="dxa"/>
            <w:shd w:val="clear" w:color="auto" w:fill="DEEAF6" w:themeFill="accent5" w:themeFillTint="33"/>
            <w:tcMar>
              <w:top w:w="100" w:type="dxa"/>
              <w:left w:w="120" w:type="dxa"/>
              <w:bottom w:w="100" w:type="dxa"/>
              <w:right w:w="120" w:type="dxa"/>
            </w:tcMar>
            <w:vAlign w:val="center"/>
          </w:tcPr>
          <w:p w14:paraId="31E68BA0" w14:textId="77777777" w:rsidR="00451ACB" w:rsidRDefault="00000000" w:rsidP="00ED2395">
            <w:pPr>
              <w:spacing w:line="360" w:lineRule="auto"/>
            </w:pPr>
            <w:r>
              <w:rPr>
                <w:b/>
                <w:bCs/>
                <w:sz w:val="22"/>
                <w:szCs w:val="22"/>
              </w:rPr>
              <w:t>Requisito de calidad:</w:t>
            </w:r>
          </w:p>
        </w:tc>
        <w:tc>
          <w:tcPr>
            <w:tcW w:w="6550" w:type="dxa"/>
            <w:tcMar>
              <w:top w:w="100" w:type="dxa"/>
              <w:left w:w="120" w:type="dxa"/>
              <w:bottom w:w="100" w:type="dxa"/>
              <w:right w:w="120" w:type="dxa"/>
            </w:tcMar>
            <w:vAlign w:val="center"/>
          </w:tcPr>
          <w:p w14:paraId="74874938" w14:textId="77777777" w:rsidR="00451ACB" w:rsidRDefault="00000000" w:rsidP="00ED2395">
            <w:pPr>
              <w:spacing w:after="60" w:line="360" w:lineRule="auto"/>
            </w:pPr>
            <w:r>
              <w:rPr>
                <w:sz w:val="22"/>
                <w:szCs w:val="22"/>
              </w:rPr>
              <w:t>Seguridad</w:t>
            </w:r>
          </w:p>
        </w:tc>
      </w:tr>
      <w:tr w:rsidR="00451ACB" w14:paraId="59E30D88" w14:textId="77777777" w:rsidTr="008477B8">
        <w:tc>
          <w:tcPr>
            <w:tcW w:w="2800" w:type="dxa"/>
            <w:shd w:val="clear" w:color="auto" w:fill="DEEAF6" w:themeFill="accent5" w:themeFillTint="33"/>
            <w:tcMar>
              <w:top w:w="100" w:type="dxa"/>
              <w:left w:w="120" w:type="dxa"/>
              <w:bottom w:w="100" w:type="dxa"/>
              <w:right w:w="120" w:type="dxa"/>
            </w:tcMar>
            <w:vAlign w:val="center"/>
          </w:tcPr>
          <w:p w14:paraId="75DC4605" w14:textId="77777777" w:rsidR="00451ACB" w:rsidRDefault="00000000" w:rsidP="00ED2395">
            <w:pPr>
              <w:spacing w:line="360" w:lineRule="auto"/>
            </w:pPr>
            <w:r>
              <w:rPr>
                <w:b/>
                <w:bCs/>
                <w:sz w:val="22"/>
                <w:szCs w:val="22"/>
              </w:rPr>
              <w:t>Descripción del requisito:</w:t>
            </w:r>
          </w:p>
        </w:tc>
        <w:tc>
          <w:tcPr>
            <w:tcW w:w="6550" w:type="dxa"/>
            <w:tcMar>
              <w:top w:w="100" w:type="dxa"/>
              <w:left w:w="120" w:type="dxa"/>
              <w:bottom w:w="100" w:type="dxa"/>
              <w:right w:w="120" w:type="dxa"/>
            </w:tcMar>
            <w:vAlign w:val="center"/>
          </w:tcPr>
          <w:p w14:paraId="1E771811" w14:textId="77777777" w:rsidR="00451ACB" w:rsidRDefault="00000000" w:rsidP="00ED2395">
            <w:pPr>
              <w:spacing w:after="60" w:line="360" w:lineRule="auto"/>
            </w:pPr>
            <w:r>
              <w:rPr>
                <w:sz w:val="22"/>
                <w:szCs w:val="22"/>
              </w:rPr>
              <w:t>Los datos enviados por el usuario (títulos, descripciones, categorías) deben escaparse antes de insertarse en la base de datos, para evitar inyección SQL.</w:t>
            </w:r>
          </w:p>
        </w:tc>
      </w:tr>
      <w:tr w:rsidR="00451ACB" w14:paraId="1EC70526" w14:textId="77777777" w:rsidTr="008477B8">
        <w:tc>
          <w:tcPr>
            <w:tcW w:w="2800" w:type="dxa"/>
            <w:shd w:val="clear" w:color="auto" w:fill="DEEAF6" w:themeFill="accent5" w:themeFillTint="33"/>
            <w:tcMar>
              <w:top w:w="100" w:type="dxa"/>
              <w:left w:w="120" w:type="dxa"/>
              <w:bottom w:w="100" w:type="dxa"/>
              <w:right w:w="120" w:type="dxa"/>
            </w:tcMar>
            <w:vAlign w:val="center"/>
          </w:tcPr>
          <w:p w14:paraId="768AED93" w14:textId="77777777" w:rsidR="00451ACB" w:rsidRDefault="00000000" w:rsidP="00ED2395">
            <w:pPr>
              <w:spacing w:line="360" w:lineRule="auto"/>
            </w:pPr>
            <w:r>
              <w:rPr>
                <w:b/>
                <w:bCs/>
                <w:sz w:val="22"/>
                <w:szCs w:val="22"/>
              </w:rPr>
              <w:t>¿Es claramente definido?</w:t>
            </w:r>
          </w:p>
        </w:tc>
        <w:tc>
          <w:tcPr>
            <w:tcW w:w="6550" w:type="dxa"/>
            <w:tcMar>
              <w:top w:w="100" w:type="dxa"/>
              <w:left w:w="120" w:type="dxa"/>
              <w:bottom w:w="100" w:type="dxa"/>
              <w:right w:w="120" w:type="dxa"/>
            </w:tcMar>
            <w:vAlign w:val="center"/>
          </w:tcPr>
          <w:p w14:paraId="4AC91211" w14:textId="77777777" w:rsidR="00451ACB" w:rsidRDefault="00000000" w:rsidP="00ED2395">
            <w:pPr>
              <w:spacing w:after="60" w:line="360" w:lineRule="auto"/>
            </w:pPr>
            <w:r>
              <w:rPr>
                <w:sz w:val="22"/>
                <w:szCs w:val="22"/>
              </w:rPr>
              <w:t>SÍ</w:t>
            </w:r>
          </w:p>
        </w:tc>
      </w:tr>
      <w:tr w:rsidR="00451ACB" w14:paraId="00EF64DD" w14:textId="77777777" w:rsidTr="008477B8">
        <w:tc>
          <w:tcPr>
            <w:tcW w:w="2800" w:type="dxa"/>
            <w:shd w:val="clear" w:color="auto" w:fill="DEEAF6" w:themeFill="accent5" w:themeFillTint="33"/>
            <w:tcMar>
              <w:top w:w="100" w:type="dxa"/>
              <w:left w:w="120" w:type="dxa"/>
              <w:bottom w:w="100" w:type="dxa"/>
              <w:right w:w="120" w:type="dxa"/>
            </w:tcMar>
            <w:vAlign w:val="center"/>
          </w:tcPr>
          <w:p w14:paraId="541D36A7" w14:textId="77777777" w:rsidR="00451ACB" w:rsidRDefault="00000000" w:rsidP="00ED2395">
            <w:pPr>
              <w:spacing w:line="360" w:lineRule="auto"/>
            </w:pPr>
            <w:r>
              <w:rPr>
                <w:b/>
                <w:bCs/>
                <w:sz w:val="22"/>
                <w:szCs w:val="22"/>
              </w:rPr>
              <w:t>¿Se puede medir o evaluar?</w:t>
            </w:r>
          </w:p>
        </w:tc>
        <w:tc>
          <w:tcPr>
            <w:tcW w:w="6550" w:type="dxa"/>
            <w:tcMar>
              <w:top w:w="100" w:type="dxa"/>
              <w:left w:w="120" w:type="dxa"/>
              <w:bottom w:w="100" w:type="dxa"/>
              <w:right w:w="120" w:type="dxa"/>
            </w:tcMar>
            <w:vAlign w:val="center"/>
          </w:tcPr>
          <w:p w14:paraId="7FC6992E" w14:textId="77777777" w:rsidR="00451ACB" w:rsidRDefault="00000000" w:rsidP="00ED2395">
            <w:pPr>
              <w:spacing w:after="60" w:line="360" w:lineRule="auto"/>
            </w:pPr>
            <w:r>
              <w:rPr>
                <w:sz w:val="22"/>
                <w:szCs w:val="22"/>
              </w:rPr>
              <w:t>SÍ, mediante revisión manual del código comparando el método POST contra el método PUT de cada API.</w:t>
            </w:r>
          </w:p>
        </w:tc>
      </w:tr>
    </w:tbl>
    <w:p w14:paraId="7AFD1C2B"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21EAE28A" w14:textId="77777777" w:rsidTr="008477B8">
        <w:tc>
          <w:tcPr>
            <w:tcW w:w="2800" w:type="dxa"/>
            <w:shd w:val="clear" w:color="auto" w:fill="DEEAF6" w:themeFill="accent5" w:themeFillTint="33"/>
            <w:tcMar>
              <w:top w:w="100" w:type="dxa"/>
              <w:left w:w="120" w:type="dxa"/>
              <w:bottom w:w="100" w:type="dxa"/>
              <w:right w:w="120" w:type="dxa"/>
            </w:tcMar>
            <w:vAlign w:val="center"/>
          </w:tcPr>
          <w:p w14:paraId="5B2E8C11" w14:textId="77777777" w:rsidR="00451ACB" w:rsidRDefault="00000000" w:rsidP="00ED2395">
            <w:pPr>
              <w:spacing w:line="360" w:lineRule="auto"/>
            </w:pPr>
            <w:r>
              <w:rPr>
                <w:b/>
                <w:bCs/>
                <w:sz w:val="22"/>
                <w:szCs w:val="22"/>
              </w:rPr>
              <w:t>Requisito de calidad:</w:t>
            </w:r>
          </w:p>
        </w:tc>
        <w:tc>
          <w:tcPr>
            <w:tcW w:w="6550" w:type="dxa"/>
            <w:tcMar>
              <w:top w:w="100" w:type="dxa"/>
              <w:left w:w="120" w:type="dxa"/>
              <w:bottom w:w="100" w:type="dxa"/>
              <w:right w:w="120" w:type="dxa"/>
            </w:tcMar>
            <w:vAlign w:val="center"/>
          </w:tcPr>
          <w:p w14:paraId="23C04384" w14:textId="77777777" w:rsidR="00451ACB" w:rsidRDefault="00000000" w:rsidP="00ED2395">
            <w:pPr>
              <w:spacing w:after="60" w:line="360" w:lineRule="auto"/>
            </w:pPr>
            <w:r>
              <w:rPr>
                <w:sz w:val="22"/>
                <w:szCs w:val="22"/>
              </w:rPr>
              <w:t>Consistencia de datos</w:t>
            </w:r>
          </w:p>
        </w:tc>
      </w:tr>
      <w:tr w:rsidR="00451ACB" w14:paraId="51EAA358" w14:textId="77777777" w:rsidTr="008477B8">
        <w:tc>
          <w:tcPr>
            <w:tcW w:w="2800" w:type="dxa"/>
            <w:shd w:val="clear" w:color="auto" w:fill="DEEAF6" w:themeFill="accent5" w:themeFillTint="33"/>
            <w:tcMar>
              <w:top w:w="100" w:type="dxa"/>
              <w:left w:w="120" w:type="dxa"/>
              <w:bottom w:w="100" w:type="dxa"/>
              <w:right w:w="120" w:type="dxa"/>
            </w:tcMar>
            <w:vAlign w:val="center"/>
          </w:tcPr>
          <w:p w14:paraId="4B019BD4" w14:textId="77777777" w:rsidR="00451ACB" w:rsidRDefault="00000000" w:rsidP="00ED2395">
            <w:pPr>
              <w:spacing w:line="360" w:lineRule="auto"/>
            </w:pPr>
            <w:r>
              <w:rPr>
                <w:b/>
                <w:bCs/>
                <w:sz w:val="22"/>
                <w:szCs w:val="22"/>
              </w:rPr>
              <w:t>Descripción del requisito:</w:t>
            </w:r>
          </w:p>
        </w:tc>
        <w:tc>
          <w:tcPr>
            <w:tcW w:w="6550" w:type="dxa"/>
            <w:tcMar>
              <w:top w:w="100" w:type="dxa"/>
              <w:left w:w="120" w:type="dxa"/>
              <w:bottom w:w="100" w:type="dxa"/>
              <w:right w:w="120" w:type="dxa"/>
            </w:tcMar>
            <w:vAlign w:val="center"/>
          </w:tcPr>
          <w:p w14:paraId="17C3E9BD" w14:textId="77777777" w:rsidR="00451ACB" w:rsidRDefault="00000000" w:rsidP="00ED2395">
            <w:pPr>
              <w:spacing w:after="60" w:line="360" w:lineRule="auto"/>
            </w:pPr>
            <w:r>
              <w:rPr>
                <w:sz w:val="22"/>
                <w:szCs w:val="22"/>
              </w:rPr>
              <w:t>Los nombres de las tablas de la base de datos deben estar en minúscula para evitar fallas al migrar de Windows (XAMPP) a Linux (</w:t>
            </w:r>
            <w:r w:rsidRPr="00ED2395">
              <w:rPr>
                <w:b/>
                <w:bCs/>
                <w:sz w:val="22"/>
                <w:szCs w:val="22"/>
              </w:rPr>
              <w:t>InfinityFree</w:t>
            </w:r>
            <w:r>
              <w:rPr>
                <w:sz w:val="22"/>
                <w:szCs w:val="22"/>
              </w:rPr>
              <w:t>), sistema operativo que sí distingue mayúsculas.</w:t>
            </w:r>
          </w:p>
        </w:tc>
      </w:tr>
      <w:tr w:rsidR="00451ACB" w14:paraId="204E5633" w14:textId="77777777" w:rsidTr="008477B8">
        <w:tc>
          <w:tcPr>
            <w:tcW w:w="2800" w:type="dxa"/>
            <w:shd w:val="clear" w:color="auto" w:fill="DEEAF6" w:themeFill="accent5" w:themeFillTint="33"/>
            <w:tcMar>
              <w:top w:w="100" w:type="dxa"/>
              <w:left w:w="120" w:type="dxa"/>
              <w:bottom w:w="100" w:type="dxa"/>
              <w:right w:w="120" w:type="dxa"/>
            </w:tcMar>
            <w:vAlign w:val="center"/>
          </w:tcPr>
          <w:p w14:paraId="31893CD6" w14:textId="77777777" w:rsidR="00451ACB" w:rsidRDefault="00000000" w:rsidP="00ED2395">
            <w:pPr>
              <w:spacing w:line="360" w:lineRule="auto"/>
            </w:pPr>
            <w:r>
              <w:rPr>
                <w:b/>
                <w:bCs/>
                <w:sz w:val="22"/>
                <w:szCs w:val="22"/>
              </w:rPr>
              <w:t>¿Es claramente definido?</w:t>
            </w:r>
          </w:p>
        </w:tc>
        <w:tc>
          <w:tcPr>
            <w:tcW w:w="6550" w:type="dxa"/>
            <w:tcMar>
              <w:top w:w="100" w:type="dxa"/>
              <w:left w:w="120" w:type="dxa"/>
              <w:bottom w:w="100" w:type="dxa"/>
              <w:right w:w="120" w:type="dxa"/>
            </w:tcMar>
            <w:vAlign w:val="center"/>
          </w:tcPr>
          <w:p w14:paraId="78EFBDB9" w14:textId="77777777" w:rsidR="00451ACB" w:rsidRDefault="00000000" w:rsidP="00ED2395">
            <w:pPr>
              <w:spacing w:after="60" w:line="360" w:lineRule="auto"/>
            </w:pPr>
            <w:r>
              <w:rPr>
                <w:sz w:val="22"/>
                <w:szCs w:val="22"/>
              </w:rPr>
              <w:t>SÍ</w:t>
            </w:r>
          </w:p>
        </w:tc>
      </w:tr>
      <w:tr w:rsidR="00451ACB" w14:paraId="238B1EC0" w14:textId="77777777" w:rsidTr="008477B8">
        <w:tc>
          <w:tcPr>
            <w:tcW w:w="2800" w:type="dxa"/>
            <w:shd w:val="clear" w:color="auto" w:fill="DEEAF6" w:themeFill="accent5" w:themeFillTint="33"/>
            <w:tcMar>
              <w:top w:w="100" w:type="dxa"/>
              <w:left w:w="120" w:type="dxa"/>
              <w:bottom w:w="100" w:type="dxa"/>
              <w:right w:w="120" w:type="dxa"/>
            </w:tcMar>
            <w:vAlign w:val="center"/>
          </w:tcPr>
          <w:p w14:paraId="784D9CE5" w14:textId="77777777" w:rsidR="00451ACB" w:rsidRDefault="00000000" w:rsidP="00ED2395">
            <w:pPr>
              <w:spacing w:line="360" w:lineRule="auto"/>
            </w:pPr>
            <w:r>
              <w:rPr>
                <w:b/>
                <w:bCs/>
                <w:sz w:val="22"/>
                <w:szCs w:val="22"/>
              </w:rPr>
              <w:t>¿Se puede medir o evaluar?</w:t>
            </w:r>
          </w:p>
        </w:tc>
        <w:tc>
          <w:tcPr>
            <w:tcW w:w="6550" w:type="dxa"/>
            <w:tcMar>
              <w:top w:w="100" w:type="dxa"/>
              <w:left w:w="120" w:type="dxa"/>
              <w:bottom w:w="100" w:type="dxa"/>
              <w:right w:w="120" w:type="dxa"/>
            </w:tcMar>
            <w:vAlign w:val="center"/>
          </w:tcPr>
          <w:p w14:paraId="5488EA23" w14:textId="77777777" w:rsidR="00451ACB" w:rsidRDefault="00000000" w:rsidP="00ED2395">
            <w:pPr>
              <w:spacing w:after="60" w:line="360" w:lineRule="auto"/>
            </w:pPr>
            <w:r>
              <w:rPr>
                <w:sz w:val="22"/>
                <w:szCs w:val="22"/>
              </w:rPr>
              <w:t>SÍ, revisando si el sitio carga sin errores de "tabla no encontrada" en el hosting Linux.</w:t>
            </w:r>
          </w:p>
        </w:tc>
      </w:tr>
    </w:tbl>
    <w:p w14:paraId="2B278404"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78833B4A" w14:textId="77777777" w:rsidTr="008477B8">
        <w:tc>
          <w:tcPr>
            <w:tcW w:w="2800" w:type="dxa"/>
            <w:shd w:val="clear" w:color="auto" w:fill="DEEAF6" w:themeFill="accent5" w:themeFillTint="33"/>
            <w:tcMar>
              <w:top w:w="100" w:type="dxa"/>
              <w:left w:w="120" w:type="dxa"/>
              <w:bottom w:w="100" w:type="dxa"/>
              <w:right w:w="120" w:type="dxa"/>
            </w:tcMar>
            <w:vAlign w:val="center"/>
          </w:tcPr>
          <w:p w14:paraId="2600663F" w14:textId="77777777" w:rsidR="00451ACB" w:rsidRDefault="00000000" w:rsidP="00ED2395">
            <w:pPr>
              <w:spacing w:line="360" w:lineRule="auto"/>
            </w:pPr>
            <w:r>
              <w:rPr>
                <w:b/>
                <w:bCs/>
                <w:sz w:val="22"/>
                <w:szCs w:val="22"/>
              </w:rPr>
              <w:t>Requisito de calidad:</w:t>
            </w:r>
          </w:p>
        </w:tc>
        <w:tc>
          <w:tcPr>
            <w:tcW w:w="6550" w:type="dxa"/>
            <w:tcMar>
              <w:top w:w="100" w:type="dxa"/>
              <w:left w:w="120" w:type="dxa"/>
              <w:bottom w:w="100" w:type="dxa"/>
              <w:right w:w="120" w:type="dxa"/>
            </w:tcMar>
            <w:vAlign w:val="center"/>
          </w:tcPr>
          <w:p w14:paraId="785F3BBA" w14:textId="77777777" w:rsidR="00451ACB" w:rsidRDefault="00000000" w:rsidP="00ED2395">
            <w:pPr>
              <w:spacing w:after="60" w:line="360" w:lineRule="auto"/>
            </w:pPr>
            <w:r>
              <w:rPr>
                <w:sz w:val="22"/>
                <w:szCs w:val="22"/>
              </w:rPr>
              <w:t>Usabilidad</w:t>
            </w:r>
          </w:p>
        </w:tc>
      </w:tr>
      <w:tr w:rsidR="00451ACB" w14:paraId="10424A83" w14:textId="77777777" w:rsidTr="008477B8">
        <w:tc>
          <w:tcPr>
            <w:tcW w:w="2800" w:type="dxa"/>
            <w:shd w:val="clear" w:color="auto" w:fill="DEEAF6" w:themeFill="accent5" w:themeFillTint="33"/>
            <w:tcMar>
              <w:top w:w="100" w:type="dxa"/>
              <w:left w:w="120" w:type="dxa"/>
              <w:bottom w:w="100" w:type="dxa"/>
              <w:right w:w="120" w:type="dxa"/>
            </w:tcMar>
            <w:vAlign w:val="center"/>
          </w:tcPr>
          <w:p w14:paraId="5D86754D" w14:textId="77777777" w:rsidR="00451ACB" w:rsidRDefault="00000000" w:rsidP="00ED2395">
            <w:pPr>
              <w:spacing w:line="360" w:lineRule="auto"/>
            </w:pPr>
            <w:r>
              <w:rPr>
                <w:b/>
                <w:bCs/>
                <w:sz w:val="22"/>
                <w:szCs w:val="22"/>
              </w:rPr>
              <w:t>Descripción del requisito:</w:t>
            </w:r>
          </w:p>
        </w:tc>
        <w:tc>
          <w:tcPr>
            <w:tcW w:w="6550" w:type="dxa"/>
            <w:tcMar>
              <w:top w:w="100" w:type="dxa"/>
              <w:left w:w="120" w:type="dxa"/>
              <w:bottom w:w="100" w:type="dxa"/>
              <w:right w:w="120" w:type="dxa"/>
            </w:tcMar>
            <w:vAlign w:val="center"/>
          </w:tcPr>
          <w:p w14:paraId="0A4EE8B6" w14:textId="77777777" w:rsidR="00451ACB" w:rsidRDefault="00000000" w:rsidP="00ED2395">
            <w:pPr>
              <w:spacing w:after="60" w:line="360" w:lineRule="auto"/>
            </w:pPr>
            <w:r>
              <w:rPr>
                <w:sz w:val="22"/>
                <w:szCs w:val="22"/>
              </w:rPr>
              <w:t>El panel del usuario (</w:t>
            </w:r>
            <w:r w:rsidRPr="00ED2395">
              <w:rPr>
                <w:b/>
                <w:bCs/>
                <w:sz w:val="22"/>
                <w:szCs w:val="22"/>
              </w:rPr>
              <w:t>dashboard</w:t>
            </w:r>
            <w:r>
              <w:rPr>
                <w:sz w:val="22"/>
                <w:szCs w:val="22"/>
              </w:rPr>
              <w:t>) debe mostrar siempre los datos reales de la persona que inició sesión, nunca datos de ejemplo fijos para todos los usuarios.</w:t>
            </w:r>
          </w:p>
        </w:tc>
      </w:tr>
      <w:tr w:rsidR="00451ACB" w14:paraId="23788BB3" w14:textId="77777777" w:rsidTr="008477B8">
        <w:tc>
          <w:tcPr>
            <w:tcW w:w="2800" w:type="dxa"/>
            <w:shd w:val="clear" w:color="auto" w:fill="DEEAF6" w:themeFill="accent5" w:themeFillTint="33"/>
            <w:tcMar>
              <w:top w:w="100" w:type="dxa"/>
              <w:left w:w="120" w:type="dxa"/>
              <w:bottom w:w="100" w:type="dxa"/>
              <w:right w:w="120" w:type="dxa"/>
            </w:tcMar>
            <w:vAlign w:val="center"/>
          </w:tcPr>
          <w:p w14:paraId="5A314680" w14:textId="77777777" w:rsidR="00451ACB" w:rsidRPr="004729D7" w:rsidRDefault="00000000" w:rsidP="00ED2395">
            <w:pPr>
              <w:spacing w:line="360" w:lineRule="auto"/>
              <w:rPr>
                <w:b/>
                <w:bCs/>
                <w:sz w:val="22"/>
                <w:szCs w:val="22"/>
              </w:rPr>
            </w:pPr>
            <w:r w:rsidRPr="004729D7">
              <w:rPr>
                <w:b/>
                <w:bCs/>
                <w:sz w:val="22"/>
                <w:szCs w:val="22"/>
              </w:rPr>
              <w:t>¿Es claramente definido?</w:t>
            </w:r>
          </w:p>
        </w:tc>
        <w:tc>
          <w:tcPr>
            <w:tcW w:w="6550" w:type="dxa"/>
            <w:tcMar>
              <w:top w:w="100" w:type="dxa"/>
              <w:left w:w="120" w:type="dxa"/>
              <w:bottom w:w="100" w:type="dxa"/>
              <w:right w:w="120" w:type="dxa"/>
            </w:tcMar>
            <w:vAlign w:val="center"/>
          </w:tcPr>
          <w:p w14:paraId="2F6A7E35" w14:textId="77777777" w:rsidR="00451ACB" w:rsidRDefault="00000000" w:rsidP="00ED2395">
            <w:pPr>
              <w:spacing w:after="60" w:line="360" w:lineRule="auto"/>
            </w:pPr>
            <w:r>
              <w:rPr>
                <w:sz w:val="22"/>
                <w:szCs w:val="22"/>
              </w:rPr>
              <w:t>SÍ</w:t>
            </w:r>
          </w:p>
        </w:tc>
      </w:tr>
      <w:tr w:rsidR="00451ACB" w14:paraId="02344279" w14:textId="77777777" w:rsidTr="008477B8">
        <w:tc>
          <w:tcPr>
            <w:tcW w:w="2800" w:type="dxa"/>
            <w:shd w:val="clear" w:color="auto" w:fill="DEEAF6" w:themeFill="accent5" w:themeFillTint="33"/>
            <w:tcMar>
              <w:top w:w="100" w:type="dxa"/>
              <w:left w:w="120" w:type="dxa"/>
              <w:bottom w:w="100" w:type="dxa"/>
              <w:right w:w="120" w:type="dxa"/>
            </w:tcMar>
            <w:vAlign w:val="center"/>
          </w:tcPr>
          <w:p w14:paraId="629420B3" w14:textId="77777777" w:rsidR="00451ACB" w:rsidRDefault="00000000" w:rsidP="00ED2395">
            <w:pPr>
              <w:spacing w:line="360" w:lineRule="auto"/>
            </w:pPr>
            <w:r>
              <w:rPr>
                <w:b/>
                <w:bCs/>
                <w:sz w:val="22"/>
                <w:szCs w:val="22"/>
              </w:rPr>
              <w:t>¿Se puede medir o evaluar?</w:t>
            </w:r>
          </w:p>
        </w:tc>
        <w:tc>
          <w:tcPr>
            <w:tcW w:w="6550" w:type="dxa"/>
            <w:tcMar>
              <w:top w:w="100" w:type="dxa"/>
              <w:left w:w="120" w:type="dxa"/>
              <w:bottom w:w="100" w:type="dxa"/>
              <w:right w:w="120" w:type="dxa"/>
            </w:tcMar>
            <w:vAlign w:val="center"/>
          </w:tcPr>
          <w:p w14:paraId="67B76896" w14:textId="77777777" w:rsidR="00451ACB" w:rsidRDefault="00000000" w:rsidP="00ED2395">
            <w:pPr>
              <w:spacing w:after="60" w:line="360" w:lineRule="auto"/>
            </w:pPr>
            <w:r>
              <w:rPr>
                <w:sz w:val="22"/>
                <w:szCs w:val="22"/>
              </w:rPr>
              <w:t>SÍ, iniciando sesión con distintos usuarios y verificando que cada uno vea su propia información.</w:t>
            </w:r>
          </w:p>
        </w:tc>
      </w:tr>
    </w:tbl>
    <w:p w14:paraId="29E6D8BA"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42A45235" w14:textId="77777777" w:rsidTr="008477B8">
        <w:tc>
          <w:tcPr>
            <w:tcW w:w="2800" w:type="dxa"/>
            <w:shd w:val="clear" w:color="auto" w:fill="DEEAF6" w:themeFill="accent5" w:themeFillTint="33"/>
            <w:tcMar>
              <w:top w:w="100" w:type="dxa"/>
              <w:left w:w="120" w:type="dxa"/>
              <w:bottom w:w="100" w:type="dxa"/>
              <w:right w:w="120" w:type="dxa"/>
            </w:tcMar>
            <w:vAlign w:val="center"/>
          </w:tcPr>
          <w:p w14:paraId="181516F7" w14:textId="77777777" w:rsidR="00451ACB" w:rsidRDefault="00000000" w:rsidP="00ED2395">
            <w:pPr>
              <w:spacing w:line="360" w:lineRule="auto"/>
            </w:pPr>
            <w:r>
              <w:rPr>
                <w:b/>
                <w:bCs/>
                <w:sz w:val="22"/>
                <w:szCs w:val="22"/>
              </w:rPr>
              <w:t>Requisito de calidad:</w:t>
            </w:r>
          </w:p>
        </w:tc>
        <w:tc>
          <w:tcPr>
            <w:tcW w:w="6550" w:type="dxa"/>
            <w:tcMar>
              <w:top w:w="100" w:type="dxa"/>
              <w:left w:w="120" w:type="dxa"/>
              <w:bottom w:w="100" w:type="dxa"/>
              <w:right w:w="120" w:type="dxa"/>
            </w:tcMar>
            <w:vAlign w:val="center"/>
          </w:tcPr>
          <w:p w14:paraId="7C1EBF78" w14:textId="77777777" w:rsidR="00451ACB" w:rsidRDefault="00000000" w:rsidP="00ED2395">
            <w:pPr>
              <w:spacing w:after="60" w:line="360" w:lineRule="auto"/>
            </w:pPr>
            <w:r>
              <w:rPr>
                <w:sz w:val="22"/>
                <w:szCs w:val="22"/>
              </w:rPr>
              <w:t>Mantenibilidad</w:t>
            </w:r>
          </w:p>
        </w:tc>
      </w:tr>
      <w:tr w:rsidR="00451ACB" w14:paraId="03C83D6A" w14:textId="77777777" w:rsidTr="008477B8">
        <w:tc>
          <w:tcPr>
            <w:tcW w:w="2800" w:type="dxa"/>
            <w:shd w:val="clear" w:color="auto" w:fill="DEEAF6" w:themeFill="accent5" w:themeFillTint="33"/>
            <w:tcMar>
              <w:top w:w="100" w:type="dxa"/>
              <w:left w:w="120" w:type="dxa"/>
              <w:bottom w:w="100" w:type="dxa"/>
              <w:right w:w="120" w:type="dxa"/>
            </w:tcMar>
            <w:vAlign w:val="center"/>
          </w:tcPr>
          <w:p w14:paraId="34F29F95" w14:textId="77777777" w:rsidR="00451ACB" w:rsidRDefault="00000000" w:rsidP="00ED2395">
            <w:pPr>
              <w:spacing w:line="360" w:lineRule="auto"/>
            </w:pPr>
            <w:r>
              <w:rPr>
                <w:b/>
                <w:bCs/>
                <w:sz w:val="22"/>
                <w:szCs w:val="22"/>
              </w:rPr>
              <w:t>Descripción del requisito:</w:t>
            </w:r>
          </w:p>
        </w:tc>
        <w:tc>
          <w:tcPr>
            <w:tcW w:w="6550" w:type="dxa"/>
            <w:tcMar>
              <w:top w:w="100" w:type="dxa"/>
              <w:left w:w="120" w:type="dxa"/>
              <w:bottom w:w="100" w:type="dxa"/>
              <w:right w:w="120" w:type="dxa"/>
            </w:tcMar>
            <w:vAlign w:val="center"/>
          </w:tcPr>
          <w:p w14:paraId="5AE0F949" w14:textId="77777777" w:rsidR="00451ACB" w:rsidRDefault="00000000" w:rsidP="00ED2395">
            <w:pPr>
              <w:spacing w:after="60" w:line="360" w:lineRule="auto"/>
            </w:pPr>
            <w:r>
              <w:rPr>
                <w:sz w:val="22"/>
                <w:szCs w:val="22"/>
              </w:rPr>
              <w:t>El proyecto debe contar con documentación técnica (README, manual técnico, manual de usuario) que permita a otra persona entender la arquitectura sin leer todo el código.</w:t>
            </w:r>
          </w:p>
        </w:tc>
      </w:tr>
      <w:tr w:rsidR="00451ACB" w14:paraId="0DAA3321" w14:textId="77777777" w:rsidTr="008477B8">
        <w:tc>
          <w:tcPr>
            <w:tcW w:w="2800" w:type="dxa"/>
            <w:shd w:val="clear" w:color="auto" w:fill="DEEAF6" w:themeFill="accent5" w:themeFillTint="33"/>
            <w:tcMar>
              <w:top w:w="100" w:type="dxa"/>
              <w:left w:w="120" w:type="dxa"/>
              <w:bottom w:w="100" w:type="dxa"/>
              <w:right w:w="120" w:type="dxa"/>
            </w:tcMar>
            <w:vAlign w:val="center"/>
          </w:tcPr>
          <w:p w14:paraId="33E8C175" w14:textId="77777777" w:rsidR="00451ACB" w:rsidRDefault="00000000" w:rsidP="00ED2395">
            <w:pPr>
              <w:spacing w:line="360" w:lineRule="auto"/>
            </w:pPr>
            <w:r>
              <w:rPr>
                <w:b/>
                <w:bCs/>
                <w:sz w:val="22"/>
                <w:szCs w:val="22"/>
              </w:rPr>
              <w:t>¿Es claramente definido?</w:t>
            </w:r>
          </w:p>
        </w:tc>
        <w:tc>
          <w:tcPr>
            <w:tcW w:w="6550" w:type="dxa"/>
            <w:tcMar>
              <w:top w:w="100" w:type="dxa"/>
              <w:left w:w="120" w:type="dxa"/>
              <w:bottom w:w="100" w:type="dxa"/>
              <w:right w:w="120" w:type="dxa"/>
            </w:tcMar>
            <w:vAlign w:val="center"/>
          </w:tcPr>
          <w:p w14:paraId="035276F4" w14:textId="77777777" w:rsidR="00451ACB" w:rsidRDefault="00000000" w:rsidP="00ED2395">
            <w:pPr>
              <w:spacing w:after="60" w:line="360" w:lineRule="auto"/>
            </w:pPr>
            <w:r>
              <w:rPr>
                <w:sz w:val="22"/>
                <w:szCs w:val="22"/>
              </w:rPr>
              <w:t>SÍ</w:t>
            </w:r>
          </w:p>
        </w:tc>
      </w:tr>
      <w:tr w:rsidR="00451ACB" w14:paraId="7BFEEC82" w14:textId="77777777" w:rsidTr="008477B8">
        <w:tc>
          <w:tcPr>
            <w:tcW w:w="2800" w:type="dxa"/>
            <w:shd w:val="clear" w:color="auto" w:fill="DEEAF6" w:themeFill="accent5" w:themeFillTint="33"/>
            <w:tcMar>
              <w:top w:w="100" w:type="dxa"/>
              <w:left w:w="120" w:type="dxa"/>
              <w:bottom w:w="100" w:type="dxa"/>
              <w:right w:w="120" w:type="dxa"/>
            </w:tcMar>
            <w:vAlign w:val="center"/>
          </w:tcPr>
          <w:p w14:paraId="55782D37" w14:textId="77777777" w:rsidR="00451ACB" w:rsidRDefault="00000000" w:rsidP="00ED2395">
            <w:pPr>
              <w:spacing w:line="360" w:lineRule="auto"/>
            </w:pPr>
            <w:r>
              <w:rPr>
                <w:b/>
                <w:bCs/>
                <w:sz w:val="22"/>
                <w:szCs w:val="22"/>
              </w:rPr>
              <w:t>¿Se puede medir o evaluar?</w:t>
            </w:r>
          </w:p>
        </w:tc>
        <w:tc>
          <w:tcPr>
            <w:tcW w:w="6550" w:type="dxa"/>
            <w:tcMar>
              <w:top w:w="100" w:type="dxa"/>
              <w:left w:w="120" w:type="dxa"/>
              <w:bottom w:w="100" w:type="dxa"/>
              <w:right w:w="120" w:type="dxa"/>
            </w:tcMar>
            <w:vAlign w:val="center"/>
          </w:tcPr>
          <w:p w14:paraId="7E6B789C" w14:textId="77777777" w:rsidR="00451ACB" w:rsidRDefault="00000000" w:rsidP="00ED2395">
            <w:pPr>
              <w:spacing w:after="60" w:line="360" w:lineRule="auto"/>
            </w:pPr>
            <w:r>
              <w:rPr>
                <w:sz w:val="22"/>
                <w:szCs w:val="22"/>
              </w:rPr>
              <w:t>SÍ, verificando que la documentación esté publicada y actualizada en el repositorio de evidencias.</w:t>
            </w:r>
          </w:p>
        </w:tc>
      </w:tr>
    </w:tbl>
    <w:p w14:paraId="7DC43088" w14:textId="77777777" w:rsidR="00451ACB" w:rsidRDefault="00451ACB" w:rsidP="00ED2395">
      <w:pPr>
        <w:spacing w:after="200" w:line="360" w:lineRule="auto"/>
      </w:pPr>
    </w:p>
    <w:p w14:paraId="6A86D49A" w14:textId="25DECC1E" w:rsidR="00451ACB" w:rsidRPr="00B943CF" w:rsidRDefault="00000000" w:rsidP="00B943CF">
      <w:pPr>
        <w:pStyle w:val="Ttulo1"/>
        <w:numPr>
          <w:ilvl w:val="0"/>
          <w:numId w:val="2"/>
        </w:numPr>
        <w:spacing w:line="360" w:lineRule="auto"/>
        <w:ind w:left="0" w:firstLine="0"/>
        <w:jc w:val="center"/>
        <w:rPr>
          <w:b/>
          <w:bCs/>
          <w:color w:val="000000" w:themeColor="text1"/>
        </w:rPr>
      </w:pPr>
      <w:bookmarkStart w:id="2" w:name="_Toc242389534"/>
      <w:r w:rsidRPr="00B943CF">
        <w:rPr>
          <w:b/>
          <w:bCs/>
          <w:color w:val="000000" w:themeColor="text1"/>
        </w:rPr>
        <w:t>Instrumento 2: Formulario de pruebas de usabilidad</w:t>
      </w:r>
      <w:bookmarkEnd w:id="2"/>
    </w:p>
    <w:p w14:paraId="51971A3F" w14:textId="77777777" w:rsidR="00451ACB" w:rsidRPr="00142A29" w:rsidRDefault="00000000" w:rsidP="00B943CF">
      <w:pPr>
        <w:spacing w:after="200" w:line="360" w:lineRule="auto"/>
        <w:ind w:firstLine="851"/>
        <w:jc w:val="both"/>
        <w:rPr>
          <w:color w:val="000000"/>
        </w:rPr>
      </w:pPr>
      <w:r w:rsidRPr="00B92E70">
        <w:rPr>
          <w:color w:val="000000"/>
        </w:rPr>
        <w:t>Este instrumento documenta los resultados de una prueba de usabilidad real realizada sobre el panel (</w:t>
      </w:r>
      <w:r w:rsidRPr="00ED2395">
        <w:rPr>
          <w:b/>
          <w:bCs/>
          <w:color w:val="000000"/>
        </w:rPr>
        <w:t>dashboard</w:t>
      </w:r>
      <w:r w:rsidRPr="00B92E70">
        <w:rPr>
          <w:color w:val="000000"/>
        </w:rPr>
        <w:t>) de Trueque Match, usando un dispositivo móvil distinto al del desarrollador.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04A92A06" w14:textId="77777777" w:rsidTr="003B3708">
        <w:tc>
          <w:tcPr>
            <w:tcW w:w="2800" w:type="dxa"/>
            <w:shd w:val="clear" w:color="auto" w:fill="DEEAF6" w:themeFill="accent5" w:themeFillTint="33"/>
            <w:tcMar>
              <w:top w:w="100" w:type="dxa"/>
              <w:left w:w="120" w:type="dxa"/>
              <w:bottom w:w="100" w:type="dxa"/>
              <w:right w:w="120" w:type="dxa"/>
            </w:tcMar>
            <w:vAlign w:val="center"/>
          </w:tcPr>
          <w:p w14:paraId="2CD6B7DB" w14:textId="77777777" w:rsidR="00451ACB" w:rsidRDefault="00000000" w:rsidP="00ED2395">
            <w:pPr>
              <w:spacing w:line="360" w:lineRule="auto"/>
            </w:pPr>
            <w:r>
              <w:rPr>
                <w:b/>
                <w:bCs/>
                <w:sz w:val="22"/>
                <w:szCs w:val="22"/>
              </w:rPr>
              <w:t>Nombre del proyecto:</w:t>
            </w:r>
          </w:p>
        </w:tc>
        <w:tc>
          <w:tcPr>
            <w:tcW w:w="6550" w:type="dxa"/>
            <w:tcMar>
              <w:top w:w="100" w:type="dxa"/>
              <w:left w:w="120" w:type="dxa"/>
              <w:bottom w:w="100" w:type="dxa"/>
              <w:right w:w="120" w:type="dxa"/>
            </w:tcMar>
          </w:tcPr>
          <w:p w14:paraId="445825A6" w14:textId="77777777" w:rsidR="00451ACB" w:rsidRDefault="00000000" w:rsidP="00ED2395">
            <w:pPr>
              <w:spacing w:after="60" w:line="360" w:lineRule="auto"/>
            </w:pPr>
            <w:r>
              <w:rPr>
                <w:sz w:val="22"/>
                <w:szCs w:val="22"/>
              </w:rPr>
              <w:t>Trueque Match</w:t>
            </w:r>
          </w:p>
        </w:tc>
      </w:tr>
      <w:tr w:rsidR="00451ACB" w14:paraId="31364848" w14:textId="77777777" w:rsidTr="003B3708">
        <w:tc>
          <w:tcPr>
            <w:tcW w:w="2800" w:type="dxa"/>
            <w:shd w:val="clear" w:color="auto" w:fill="DEEAF6" w:themeFill="accent5" w:themeFillTint="33"/>
            <w:tcMar>
              <w:top w:w="100" w:type="dxa"/>
              <w:left w:w="120" w:type="dxa"/>
              <w:bottom w:w="100" w:type="dxa"/>
              <w:right w:w="120" w:type="dxa"/>
            </w:tcMar>
            <w:vAlign w:val="center"/>
          </w:tcPr>
          <w:p w14:paraId="68BDDE0D" w14:textId="77777777" w:rsidR="00451ACB" w:rsidRDefault="00000000" w:rsidP="00ED2395">
            <w:pPr>
              <w:spacing w:line="360" w:lineRule="auto"/>
            </w:pPr>
            <w:r>
              <w:rPr>
                <w:b/>
                <w:bCs/>
                <w:sz w:val="22"/>
                <w:szCs w:val="22"/>
              </w:rPr>
              <w:t>Fecha:</w:t>
            </w:r>
          </w:p>
        </w:tc>
        <w:tc>
          <w:tcPr>
            <w:tcW w:w="6550" w:type="dxa"/>
            <w:tcMar>
              <w:top w:w="100" w:type="dxa"/>
              <w:left w:w="120" w:type="dxa"/>
              <w:bottom w:w="100" w:type="dxa"/>
              <w:right w:w="120" w:type="dxa"/>
            </w:tcMar>
          </w:tcPr>
          <w:p w14:paraId="56FC8990" w14:textId="77777777" w:rsidR="00451ACB" w:rsidRDefault="00000000" w:rsidP="00ED2395">
            <w:pPr>
              <w:spacing w:after="60" w:line="360" w:lineRule="auto"/>
            </w:pPr>
            <w:r>
              <w:rPr>
                <w:sz w:val="22"/>
                <w:szCs w:val="22"/>
              </w:rPr>
              <w:t>04 / 10 / 2026</w:t>
            </w:r>
          </w:p>
        </w:tc>
      </w:tr>
      <w:tr w:rsidR="00451ACB" w14:paraId="43680C8B" w14:textId="77777777" w:rsidTr="003B3708">
        <w:tc>
          <w:tcPr>
            <w:tcW w:w="2800" w:type="dxa"/>
            <w:shd w:val="clear" w:color="auto" w:fill="DEEAF6" w:themeFill="accent5" w:themeFillTint="33"/>
            <w:tcMar>
              <w:top w:w="100" w:type="dxa"/>
              <w:left w:w="120" w:type="dxa"/>
              <w:bottom w:w="100" w:type="dxa"/>
              <w:right w:w="120" w:type="dxa"/>
            </w:tcMar>
            <w:vAlign w:val="center"/>
          </w:tcPr>
          <w:p w14:paraId="0A7FCC60" w14:textId="77777777" w:rsidR="00451ACB" w:rsidRDefault="00000000" w:rsidP="00ED2395">
            <w:pPr>
              <w:spacing w:line="360" w:lineRule="auto"/>
            </w:pPr>
            <w:r>
              <w:rPr>
                <w:b/>
                <w:bCs/>
                <w:sz w:val="22"/>
                <w:szCs w:val="22"/>
              </w:rPr>
              <w:t>Dispositivo de prueba:</w:t>
            </w:r>
          </w:p>
        </w:tc>
        <w:tc>
          <w:tcPr>
            <w:tcW w:w="6550" w:type="dxa"/>
            <w:tcMar>
              <w:top w:w="100" w:type="dxa"/>
              <w:left w:w="120" w:type="dxa"/>
              <w:bottom w:w="100" w:type="dxa"/>
              <w:right w:w="120" w:type="dxa"/>
            </w:tcMar>
          </w:tcPr>
          <w:p w14:paraId="63D026A9" w14:textId="77777777" w:rsidR="00451ACB" w:rsidRDefault="00000000" w:rsidP="00ED2395">
            <w:pPr>
              <w:spacing w:after="60" w:line="360" w:lineRule="auto"/>
            </w:pPr>
            <w:r>
              <w:rPr>
                <w:sz w:val="22"/>
                <w:szCs w:val="22"/>
              </w:rPr>
              <w:t>Xiaomi Redmi 10C (modelo 220333QL), usuaria: Sandra</w:t>
            </w:r>
          </w:p>
        </w:tc>
      </w:tr>
      <w:tr w:rsidR="00451ACB" w14:paraId="3FCC629D" w14:textId="77777777" w:rsidTr="003B3708">
        <w:tc>
          <w:tcPr>
            <w:tcW w:w="2800" w:type="dxa"/>
            <w:shd w:val="clear" w:color="auto" w:fill="DEEAF6" w:themeFill="accent5" w:themeFillTint="33"/>
            <w:tcMar>
              <w:top w:w="100" w:type="dxa"/>
              <w:left w:w="120" w:type="dxa"/>
              <w:bottom w:w="100" w:type="dxa"/>
              <w:right w:w="120" w:type="dxa"/>
            </w:tcMar>
            <w:vAlign w:val="center"/>
          </w:tcPr>
          <w:p w14:paraId="09B60099" w14:textId="77777777" w:rsidR="00451ACB" w:rsidRDefault="00000000" w:rsidP="00ED2395">
            <w:pPr>
              <w:spacing w:line="360" w:lineRule="auto"/>
            </w:pPr>
            <w:r>
              <w:rPr>
                <w:b/>
                <w:bCs/>
                <w:sz w:val="22"/>
                <w:szCs w:val="22"/>
              </w:rPr>
              <w:t>Escenario de pruebas:</w:t>
            </w:r>
          </w:p>
        </w:tc>
        <w:tc>
          <w:tcPr>
            <w:tcW w:w="6550" w:type="dxa"/>
            <w:tcMar>
              <w:top w:w="100" w:type="dxa"/>
              <w:left w:w="120" w:type="dxa"/>
              <w:bottom w:w="100" w:type="dxa"/>
              <w:right w:w="120" w:type="dxa"/>
            </w:tcMar>
          </w:tcPr>
          <w:p w14:paraId="2641A7BA" w14:textId="77777777" w:rsidR="00451ACB" w:rsidRDefault="00000000" w:rsidP="00ED2395">
            <w:pPr>
              <w:spacing w:after="60" w:line="360" w:lineRule="auto"/>
            </w:pPr>
            <w:r>
              <w:rPr>
                <w:sz w:val="22"/>
                <w:szCs w:val="22"/>
              </w:rPr>
              <w:t>Iniciar sesión con una cuenta de usuario distinta a la del desarrollador, navegar al panel (</w:t>
            </w:r>
            <w:r w:rsidRPr="00ED2395">
              <w:rPr>
                <w:b/>
                <w:bCs/>
                <w:sz w:val="22"/>
                <w:szCs w:val="22"/>
              </w:rPr>
              <w:t>dashboard</w:t>
            </w:r>
            <w:r>
              <w:rPr>
                <w:sz w:val="22"/>
                <w:szCs w:val="22"/>
              </w:rPr>
              <w:t>) y revisar las secciones "Mi Perfil", "Mis Trueques" y "Trueques Pendientes", verificando que la información mostrada corresponda a la cuenta con la que se inició sesión.</w:t>
            </w:r>
          </w:p>
        </w:tc>
      </w:tr>
      <w:tr w:rsidR="00451ACB" w14:paraId="6D245690" w14:textId="77777777" w:rsidTr="003B3708">
        <w:tc>
          <w:tcPr>
            <w:tcW w:w="2800" w:type="dxa"/>
            <w:shd w:val="clear" w:color="auto" w:fill="DEEAF6" w:themeFill="accent5" w:themeFillTint="33"/>
            <w:tcMar>
              <w:top w:w="100" w:type="dxa"/>
              <w:left w:w="120" w:type="dxa"/>
              <w:bottom w:w="100" w:type="dxa"/>
              <w:right w:w="120" w:type="dxa"/>
            </w:tcMar>
            <w:vAlign w:val="center"/>
          </w:tcPr>
          <w:p w14:paraId="1EEFE4EC" w14:textId="77777777" w:rsidR="00451ACB" w:rsidRDefault="00000000" w:rsidP="00ED2395">
            <w:pPr>
              <w:spacing w:line="360" w:lineRule="auto"/>
            </w:pPr>
            <w:r>
              <w:rPr>
                <w:b/>
                <w:bCs/>
                <w:sz w:val="22"/>
                <w:szCs w:val="22"/>
              </w:rPr>
              <w:t>Hallazgos de usabilidad:</w:t>
            </w:r>
          </w:p>
        </w:tc>
        <w:tc>
          <w:tcPr>
            <w:tcW w:w="6550" w:type="dxa"/>
            <w:tcMar>
              <w:top w:w="100" w:type="dxa"/>
              <w:left w:w="120" w:type="dxa"/>
              <w:bottom w:w="100" w:type="dxa"/>
              <w:right w:w="120" w:type="dxa"/>
            </w:tcMar>
          </w:tcPr>
          <w:p w14:paraId="742DFAF0" w14:textId="77777777" w:rsidR="00451ACB" w:rsidRDefault="00000000" w:rsidP="00ED2395">
            <w:pPr>
              <w:spacing w:after="60" w:line="360" w:lineRule="auto"/>
            </w:pPr>
            <w:r>
              <w:rPr>
                <w:sz w:val="22"/>
                <w:szCs w:val="22"/>
              </w:rPr>
              <w:t>Antes de la corrección: el panel mostraba el nombre "Gerson" fijo para cualquier usuario que iniciara sesión, un avatar con la inicial "G" sin importar el nombre real, y datos de trueques de ejemplo (María G., Pedro L., Laura V., Juan R.) que no correspondían a la cuenta conectada.</w:t>
            </w:r>
          </w:p>
          <w:p w14:paraId="2300B4C9" w14:textId="77777777" w:rsidR="00451ACB" w:rsidRDefault="00000000" w:rsidP="00ED2395">
            <w:pPr>
              <w:spacing w:after="60" w:line="360" w:lineRule="auto"/>
            </w:pPr>
            <w:r>
              <w:rPr>
                <w:sz w:val="22"/>
                <w:szCs w:val="22"/>
              </w:rPr>
              <w:t>Después de la corrección: el panel mostró correctamente el nombre, avatar, perfil y trueques reales asociados a la cuenta con la que se inició sesión.</w:t>
            </w:r>
          </w:p>
        </w:tc>
      </w:tr>
      <w:tr w:rsidR="00451ACB" w14:paraId="24BE5A9C" w14:textId="77777777" w:rsidTr="003B3708">
        <w:tc>
          <w:tcPr>
            <w:tcW w:w="2800" w:type="dxa"/>
            <w:shd w:val="clear" w:color="auto" w:fill="DEEAF6" w:themeFill="accent5" w:themeFillTint="33"/>
            <w:tcMar>
              <w:top w:w="100" w:type="dxa"/>
              <w:left w:w="120" w:type="dxa"/>
              <w:bottom w:w="100" w:type="dxa"/>
              <w:right w:w="120" w:type="dxa"/>
            </w:tcMar>
            <w:vAlign w:val="center"/>
          </w:tcPr>
          <w:p w14:paraId="2619C076" w14:textId="77777777" w:rsidR="00451ACB" w:rsidRDefault="00000000" w:rsidP="00ED2395">
            <w:pPr>
              <w:spacing w:line="360" w:lineRule="auto"/>
            </w:pPr>
            <w:r>
              <w:rPr>
                <w:b/>
                <w:bCs/>
                <w:sz w:val="22"/>
                <w:szCs w:val="22"/>
              </w:rPr>
              <w:t>Grado de dificultad (antes de corregir):</w:t>
            </w:r>
          </w:p>
        </w:tc>
        <w:tc>
          <w:tcPr>
            <w:tcW w:w="6550" w:type="dxa"/>
            <w:tcMar>
              <w:top w:w="100" w:type="dxa"/>
              <w:left w:w="120" w:type="dxa"/>
              <w:bottom w:w="100" w:type="dxa"/>
              <w:right w:w="120" w:type="dxa"/>
            </w:tcMar>
          </w:tcPr>
          <w:p w14:paraId="44F922F1" w14:textId="796A9E6D" w:rsidR="00451ACB" w:rsidRDefault="00000000" w:rsidP="00ED2395">
            <w:pPr>
              <w:spacing w:after="60" w:line="360" w:lineRule="auto"/>
            </w:pPr>
            <w:r>
              <w:rPr>
                <w:sz w:val="22"/>
                <w:szCs w:val="22"/>
              </w:rPr>
              <w:t>4 de 5</w:t>
            </w:r>
            <w:r w:rsidR="00A95504">
              <w:rPr>
                <w:sz w:val="22"/>
                <w:szCs w:val="22"/>
              </w:rPr>
              <w:t xml:space="preserve"> </w:t>
            </w:r>
            <w:r>
              <w:rPr>
                <w:sz w:val="22"/>
                <w:szCs w:val="22"/>
              </w:rPr>
              <w:t>generaba confusión real, la usuaria pensó que había iniciado sesión en la cuenta equivocada.</w:t>
            </w:r>
          </w:p>
        </w:tc>
      </w:tr>
      <w:tr w:rsidR="00451ACB" w14:paraId="18917B7F" w14:textId="77777777" w:rsidTr="003B3708">
        <w:tc>
          <w:tcPr>
            <w:tcW w:w="2800" w:type="dxa"/>
            <w:shd w:val="clear" w:color="auto" w:fill="DEEAF6" w:themeFill="accent5" w:themeFillTint="33"/>
            <w:tcMar>
              <w:top w:w="100" w:type="dxa"/>
              <w:left w:w="120" w:type="dxa"/>
              <w:bottom w:w="100" w:type="dxa"/>
              <w:right w:w="120" w:type="dxa"/>
            </w:tcMar>
            <w:vAlign w:val="center"/>
          </w:tcPr>
          <w:p w14:paraId="35A6CB18" w14:textId="77777777" w:rsidR="00451ACB" w:rsidRDefault="00000000" w:rsidP="00ED2395">
            <w:pPr>
              <w:spacing w:line="360" w:lineRule="auto"/>
            </w:pPr>
            <w:r>
              <w:rPr>
                <w:b/>
                <w:bCs/>
                <w:sz w:val="22"/>
                <w:szCs w:val="22"/>
              </w:rPr>
              <w:t>Grado de dificultad (después de corregir):</w:t>
            </w:r>
          </w:p>
        </w:tc>
        <w:tc>
          <w:tcPr>
            <w:tcW w:w="6550" w:type="dxa"/>
            <w:tcMar>
              <w:top w:w="100" w:type="dxa"/>
              <w:left w:w="120" w:type="dxa"/>
              <w:bottom w:w="100" w:type="dxa"/>
              <w:right w:w="120" w:type="dxa"/>
            </w:tcMar>
          </w:tcPr>
          <w:p w14:paraId="5ACA28F1" w14:textId="3E57476D" w:rsidR="00451ACB" w:rsidRDefault="00000000" w:rsidP="00ED2395">
            <w:pPr>
              <w:spacing w:after="60" w:line="360" w:lineRule="auto"/>
            </w:pPr>
            <w:r>
              <w:rPr>
                <w:sz w:val="22"/>
                <w:szCs w:val="22"/>
              </w:rPr>
              <w:t>1 de 5</w:t>
            </w:r>
            <w:r w:rsidR="00A95504">
              <w:rPr>
                <w:sz w:val="22"/>
                <w:szCs w:val="22"/>
              </w:rPr>
              <w:t xml:space="preserve"> </w:t>
            </w:r>
            <w:r>
              <w:rPr>
                <w:sz w:val="22"/>
                <w:szCs w:val="22"/>
              </w:rPr>
              <w:t>la navegación resultó clara e intuitiva.</w:t>
            </w:r>
          </w:p>
        </w:tc>
      </w:tr>
      <w:tr w:rsidR="00451ACB" w14:paraId="00768E03" w14:textId="77777777" w:rsidTr="003B3708">
        <w:tc>
          <w:tcPr>
            <w:tcW w:w="2800" w:type="dxa"/>
            <w:shd w:val="clear" w:color="auto" w:fill="DEEAF6" w:themeFill="accent5" w:themeFillTint="33"/>
            <w:tcMar>
              <w:top w:w="100" w:type="dxa"/>
              <w:left w:w="120" w:type="dxa"/>
              <w:bottom w:w="100" w:type="dxa"/>
              <w:right w:w="120" w:type="dxa"/>
            </w:tcMar>
            <w:vAlign w:val="center"/>
          </w:tcPr>
          <w:p w14:paraId="203B77BA" w14:textId="77777777" w:rsidR="00451ACB" w:rsidRDefault="00000000" w:rsidP="00ED2395">
            <w:pPr>
              <w:spacing w:line="360" w:lineRule="auto"/>
            </w:pPr>
            <w:r>
              <w:rPr>
                <w:b/>
                <w:bCs/>
                <w:sz w:val="22"/>
                <w:szCs w:val="22"/>
              </w:rPr>
              <w:t>Recomendaciones:</w:t>
            </w:r>
          </w:p>
        </w:tc>
        <w:tc>
          <w:tcPr>
            <w:tcW w:w="6550" w:type="dxa"/>
            <w:tcMar>
              <w:top w:w="100" w:type="dxa"/>
              <w:left w:w="120" w:type="dxa"/>
              <w:bottom w:w="100" w:type="dxa"/>
              <w:right w:w="120" w:type="dxa"/>
            </w:tcMar>
          </w:tcPr>
          <w:p w14:paraId="246CE414" w14:textId="77777777" w:rsidR="00451ACB" w:rsidRDefault="00000000" w:rsidP="00ED2395">
            <w:pPr>
              <w:spacing w:after="60" w:line="360" w:lineRule="auto"/>
            </w:pPr>
            <w:r>
              <w:rPr>
                <w:sz w:val="22"/>
                <w:szCs w:val="22"/>
              </w:rPr>
              <w:t>Mantener pruebas de usabilidad con más de un usuario real y en más de un dispositivo antes de dar por cerrada cualquier sección del panel, ya que este tipo de errores de datos fijos (hardcodeados) no se detectan revisando el código desde la cuenta del propio desarrollador.</w:t>
            </w:r>
          </w:p>
        </w:tc>
      </w:tr>
    </w:tbl>
    <w:p w14:paraId="5F32CC26" w14:textId="5DFF261D" w:rsidR="00451ACB" w:rsidRPr="00EB6DD9" w:rsidRDefault="00000000" w:rsidP="00F60FBD">
      <w:pPr>
        <w:pStyle w:val="Ttulo1"/>
        <w:numPr>
          <w:ilvl w:val="0"/>
          <w:numId w:val="2"/>
        </w:numPr>
        <w:spacing w:line="360" w:lineRule="auto"/>
        <w:ind w:left="0" w:firstLine="0"/>
        <w:jc w:val="center"/>
        <w:rPr>
          <w:color w:val="000000" w:themeColor="text1"/>
        </w:rPr>
      </w:pPr>
      <w:bookmarkStart w:id="3" w:name="_Toc242389535"/>
      <w:r w:rsidRPr="00EB6DD9">
        <w:rPr>
          <w:color w:val="000000" w:themeColor="text1"/>
        </w:rPr>
        <w:t>Instrumento 3: Encuesta de satisfacción del usuario</w:t>
      </w:r>
      <w:bookmarkEnd w:id="3"/>
    </w:p>
    <w:p w14:paraId="3ACEBD73" w14:textId="77777777" w:rsidR="00451ACB" w:rsidRPr="00142A29" w:rsidRDefault="00000000" w:rsidP="00F60FBD">
      <w:pPr>
        <w:spacing w:after="200" w:line="360" w:lineRule="auto"/>
        <w:ind w:firstLine="851"/>
        <w:jc w:val="both"/>
        <w:rPr>
          <w:color w:val="000000"/>
        </w:rPr>
      </w:pPr>
      <w:r w:rsidRPr="003B3708">
        <w:rPr>
          <w:color w:val="000000"/>
        </w:rPr>
        <w:t>Este instrumento recopila la opinión de una usuaria real sobre la calidad percibida del software, aplicada después de completar las correcciones derivadas de la prueba de usabilidad del Instrumento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0002DE1A" w14:textId="77777777" w:rsidTr="003B3708">
        <w:tc>
          <w:tcPr>
            <w:tcW w:w="2800" w:type="dxa"/>
            <w:shd w:val="clear" w:color="auto" w:fill="DEEAF6" w:themeFill="accent5" w:themeFillTint="33"/>
            <w:tcMar>
              <w:top w:w="100" w:type="dxa"/>
              <w:left w:w="120" w:type="dxa"/>
              <w:bottom w:w="100" w:type="dxa"/>
              <w:right w:w="120" w:type="dxa"/>
            </w:tcMar>
            <w:vAlign w:val="center"/>
          </w:tcPr>
          <w:p w14:paraId="2846BC72" w14:textId="77777777" w:rsidR="00451ACB" w:rsidRDefault="00000000" w:rsidP="00ED2395">
            <w:pPr>
              <w:spacing w:line="360" w:lineRule="auto"/>
            </w:pPr>
            <w:r>
              <w:rPr>
                <w:b/>
                <w:bCs/>
                <w:sz w:val="22"/>
                <w:szCs w:val="22"/>
              </w:rPr>
              <w:t>Nombre del proyecto:</w:t>
            </w:r>
          </w:p>
        </w:tc>
        <w:tc>
          <w:tcPr>
            <w:tcW w:w="6550" w:type="dxa"/>
            <w:tcMar>
              <w:top w:w="100" w:type="dxa"/>
              <w:left w:w="120" w:type="dxa"/>
              <w:bottom w:w="100" w:type="dxa"/>
              <w:right w:w="120" w:type="dxa"/>
            </w:tcMar>
            <w:vAlign w:val="center"/>
          </w:tcPr>
          <w:p w14:paraId="3CB828D2" w14:textId="77777777" w:rsidR="00451ACB" w:rsidRDefault="00000000" w:rsidP="00ED2395">
            <w:pPr>
              <w:spacing w:after="60" w:line="360" w:lineRule="auto"/>
            </w:pPr>
            <w:r>
              <w:rPr>
                <w:sz w:val="22"/>
                <w:szCs w:val="22"/>
              </w:rPr>
              <w:t>Trueque Match</w:t>
            </w:r>
          </w:p>
        </w:tc>
      </w:tr>
      <w:tr w:rsidR="00451ACB" w14:paraId="14A4EED4" w14:textId="77777777" w:rsidTr="003B3708">
        <w:tc>
          <w:tcPr>
            <w:tcW w:w="2800" w:type="dxa"/>
            <w:shd w:val="clear" w:color="auto" w:fill="DEEAF6" w:themeFill="accent5" w:themeFillTint="33"/>
            <w:tcMar>
              <w:top w:w="100" w:type="dxa"/>
              <w:left w:w="120" w:type="dxa"/>
              <w:bottom w:w="100" w:type="dxa"/>
              <w:right w:w="120" w:type="dxa"/>
            </w:tcMar>
            <w:vAlign w:val="center"/>
          </w:tcPr>
          <w:p w14:paraId="090F4ECF" w14:textId="77777777" w:rsidR="00451ACB" w:rsidRDefault="00000000" w:rsidP="00ED2395">
            <w:pPr>
              <w:spacing w:line="360" w:lineRule="auto"/>
            </w:pPr>
            <w:r>
              <w:rPr>
                <w:b/>
                <w:bCs/>
                <w:sz w:val="22"/>
                <w:szCs w:val="22"/>
              </w:rPr>
              <w:t>Fecha:</w:t>
            </w:r>
          </w:p>
        </w:tc>
        <w:tc>
          <w:tcPr>
            <w:tcW w:w="6550" w:type="dxa"/>
            <w:tcMar>
              <w:top w:w="100" w:type="dxa"/>
              <w:left w:w="120" w:type="dxa"/>
              <w:bottom w:w="100" w:type="dxa"/>
              <w:right w:w="120" w:type="dxa"/>
            </w:tcMar>
            <w:vAlign w:val="center"/>
          </w:tcPr>
          <w:p w14:paraId="2B4F19FE" w14:textId="77777777" w:rsidR="00451ACB" w:rsidRDefault="00000000" w:rsidP="00ED2395">
            <w:pPr>
              <w:spacing w:after="60" w:line="360" w:lineRule="auto"/>
            </w:pPr>
            <w:r>
              <w:rPr>
                <w:sz w:val="22"/>
                <w:szCs w:val="22"/>
              </w:rPr>
              <w:t>04 / 10 / 2026</w:t>
            </w:r>
          </w:p>
        </w:tc>
      </w:tr>
      <w:tr w:rsidR="00451ACB" w14:paraId="7AE677DA" w14:textId="77777777" w:rsidTr="003B3708">
        <w:tc>
          <w:tcPr>
            <w:tcW w:w="2800" w:type="dxa"/>
            <w:shd w:val="clear" w:color="auto" w:fill="DEEAF6" w:themeFill="accent5" w:themeFillTint="33"/>
            <w:tcMar>
              <w:top w:w="100" w:type="dxa"/>
              <w:left w:w="120" w:type="dxa"/>
              <w:bottom w:w="100" w:type="dxa"/>
              <w:right w:w="120" w:type="dxa"/>
            </w:tcMar>
            <w:vAlign w:val="center"/>
          </w:tcPr>
          <w:p w14:paraId="166AF550" w14:textId="77777777" w:rsidR="00451ACB" w:rsidRDefault="00000000" w:rsidP="00ED2395">
            <w:pPr>
              <w:spacing w:line="360" w:lineRule="auto"/>
            </w:pPr>
            <w:r>
              <w:rPr>
                <w:b/>
                <w:bCs/>
                <w:sz w:val="22"/>
                <w:szCs w:val="22"/>
              </w:rPr>
              <w:t>Usuario encuestado:</w:t>
            </w:r>
          </w:p>
        </w:tc>
        <w:tc>
          <w:tcPr>
            <w:tcW w:w="6550" w:type="dxa"/>
            <w:tcMar>
              <w:top w:w="100" w:type="dxa"/>
              <w:left w:w="120" w:type="dxa"/>
              <w:bottom w:w="100" w:type="dxa"/>
              <w:right w:w="120" w:type="dxa"/>
            </w:tcMar>
            <w:vAlign w:val="center"/>
          </w:tcPr>
          <w:p w14:paraId="2051BDAE" w14:textId="77777777" w:rsidR="00451ACB" w:rsidRDefault="00000000" w:rsidP="00ED2395">
            <w:pPr>
              <w:spacing w:after="60" w:line="360" w:lineRule="auto"/>
            </w:pPr>
            <w:r>
              <w:rPr>
                <w:sz w:val="22"/>
                <w:szCs w:val="22"/>
              </w:rPr>
              <w:t>Sandra (usuaria de prueba, dispositivo Xiaomi Redmi 10C)</w:t>
            </w:r>
          </w:p>
        </w:tc>
      </w:tr>
      <w:tr w:rsidR="00451ACB" w14:paraId="797FF015" w14:textId="77777777" w:rsidTr="003B3708">
        <w:tc>
          <w:tcPr>
            <w:tcW w:w="2800" w:type="dxa"/>
            <w:shd w:val="clear" w:color="auto" w:fill="DEEAF6" w:themeFill="accent5" w:themeFillTint="33"/>
            <w:tcMar>
              <w:top w:w="100" w:type="dxa"/>
              <w:left w:w="120" w:type="dxa"/>
              <w:bottom w:w="100" w:type="dxa"/>
              <w:right w:w="120" w:type="dxa"/>
            </w:tcMar>
            <w:vAlign w:val="center"/>
          </w:tcPr>
          <w:p w14:paraId="7690D683" w14:textId="77777777" w:rsidR="00451ACB" w:rsidRDefault="00000000" w:rsidP="00ED2395">
            <w:pPr>
              <w:spacing w:line="360" w:lineRule="auto"/>
            </w:pPr>
            <w:r>
              <w:rPr>
                <w:b/>
                <w:bCs/>
                <w:sz w:val="22"/>
                <w:szCs w:val="22"/>
              </w:rPr>
              <w:t>Pregunta 1: ¿Qué tan satisfecho está con el software?</w:t>
            </w:r>
          </w:p>
        </w:tc>
        <w:tc>
          <w:tcPr>
            <w:tcW w:w="6550" w:type="dxa"/>
            <w:tcMar>
              <w:top w:w="100" w:type="dxa"/>
              <w:left w:w="120" w:type="dxa"/>
              <w:bottom w:w="100" w:type="dxa"/>
              <w:right w:w="120" w:type="dxa"/>
            </w:tcMar>
            <w:vAlign w:val="center"/>
          </w:tcPr>
          <w:p w14:paraId="2D824438" w14:textId="77777777" w:rsidR="00451ACB" w:rsidRDefault="00000000" w:rsidP="00ED2395">
            <w:pPr>
              <w:spacing w:after="60" w:line="360" w:lineRule="auto"/>
            </w:pPr>
            <w:r>
              <w:rPr>
                <w:sz w:val="22"/>
                <w:szCs w:val="22"/>
              </w:rPr>
              <w:t>4 de 5</w:t>
            </w:r>
          </w:p>
        </w:tc>
      </w:tr>
      <w:tr w:rsidR="00451ACB" w14:paraId="1F4BA896" w14:textId="77777777" w:rsidTr="003B3708">
        <w:tc>
          <w:tcPr>
            <w:tcW w:w="2800" w:type="dxa"/>
            <w:shd w:val="clear" w:color="auto" w:fill="DEEAF6" w:themeFill="accent5" w:themeFillTint="33"/>
            <w:tcMar>
              <w:top w:w="100" w:type="dxa"/>
              <w:left w:w="120" w:type="dxa"/>
              <w:bottom w:w="100" w:type="dxa"/>
              <w:right w:w="120" w:type="dxa"/>
            </w:tcMar>
            <w:vAlign w:val="center"/>
          </w:tcPr>
          <w:p w14:paraId="3C2A4A5E" w14:textId="77777777" w:rsidR="00451ACB" w:rsidRDefault="00000000" w:rsidP="00ED2395">
            <w:pPr>
              <w:spacing w:line="360" w:lineRule="auto"/>
            </w:pPr>
            <w:r>
              <w:rPr>
                <w:b/>
                <w:bCs/>
                <w:sz w:val="22"/>
                <w:szCs w:val="22"/>
              </w:rPr>
              <w:t>Pregunta 2: ¿Encontró alguna dificultad al utilizar el software?</w:t>
            </w:r>
          </w:p>
        </w:tc>
        <w:tc>
          <w:tcPr>
            <w:tcW w:w="6550" w:type="dxa"/>
            <w:tcMar>
              <w:top w:w="100" w:type="dxa"/>
              <w:left w:w="120" w:type="dxa"/>
              <w:bottom w:w="100" w:type="dxa"/>
              <w:right w:w="120" w:type="dxa"/>
            </w:tcMar>
            <w:vAlign w:val="center"/>
          </w:tcPr>
          <w:p w14:paraId="3D73D1FD" w14:textId="77777777" w:rsidR="00451ACB" w:rsidRDefault="00000000" w:rsidP="00ED2395">
            <w:pPr>
              <w:spacing w:after="60" w:line="360" w:lineRule="auto"/>
            </w:pPr>
            <w:r>
              <w:rPr>
                <w:sz w:val="22"/>
                <w:szCs w:val="22"/>
              </w:rPr>
              <w:t>SÍ</w:t>
            </w:r>
          </w:p>
        </w:tc>
      </w:tr>
      <w:tr w:rsidR="00451ACB" w14:paraId="5B7F893F" w14:textId="77777777" w:rsidTr="003B3708">
        <w:tc>
          <w:tcPr>
            <w:tcW w:w="2800" w:type="dxa"/>
            <w:shd w:val="clear" w:color="auto" w:fill="DEEAF6" w:themeFill="accent5" w:themeFillTint="33"/>
            <w:tcMar>
              <w:top w:w="100" w:type="dxa"/>
              <w:left w:w="120" w:type="dxa"/>
              <w:bottom w:w="100" w:type="dxa"/>
              <w:right w:w="120" w:type="dxa"/>
            </w:tcMar>
            <w:vAlign w:val="center"/>
          </w:tcPr>
          <w:p w14:paraId="348F3585" w14:textId="77777777" w:rsidR="00451ACB" w:rsidRDefault="00000000" w:rsidP="00ED2395">
            <w:pPr>
              <w:spacing w:line="360" w:lineRule="auto"/>
            </w:pPr>
            <w:r>
              <w:rPr>
                <w:b/>
                <w:bCs/>
                <w:sz w:val="22"/>
                <w:szCs w:val="22"/>
              </w:rPr>
              <w:t>Detalles de la dificultad:</w:t>
            </w:r>
          </w:p>
        </w:tc>
        <w:tc>
          <w:tcPr>
            <w:tcW w:w="6550" w:type="dxa"/>
            <w:tcMar>
              <w:top w:w="100" w:type="dxa"/>
              <w:left w:w="120" w:type="dxa"/>
              <w:bottom w:w="100" w:type="dxa"/>
              <w:right w:w="120" w:type="dxa"/>
            </w:tcMar>
            <w:vAlign w:val="center"/>
          </w:tcPr>
          <w:p w14:paraId="7504FD8A" w14:textId="77777777" w:rsidR="00451ACB" w:rsidRDefault="00000000" w:rsidP="00ED2395">
            <w:pPr>
              <w:spacing w:after="60" w:line="360" w:lineRule="auto"/>
            </w:pPr>
            <w:r>
              <w:rPr>
                <w:sz w:val="22"/>
                <w:szCs w:val="22"/>
              </w:rPr>
              <w:t>Al entrar por primera vez desde el navegador normal del celular, Chrome mostró una advertencia de "Sitio peligroso", lo que generó desconfianza antes de poder usar la aplicación. No fue un problema del funcionamiento interno del software, sino de la reputación del dominio gratuito usado para publicarlo. Una vez abierto, el uso de la aplicación en sí no presentó dificultades adicionales.</w:t>
            </w:r>
          </w:p>
        </w:tc>
      </w:tr>
      <w:tr w:rsidR="00451ACB" w14:paraId="1403E40E" w14:textId="77777777" w:rsidTr="001079DA">
        <w:tc>
          <w:tcPr>
            <w:tcW w:w="2800" w:type="dxa"/>
            <w:shd w:val="clear" w:color="auto" w:fill="DEEAF6" w:themeFill="accent5" w:themeFillTint="33"/>
            <w:tcMar>
              <w:top w:w="100" w:type="dxa"/>
              <w:left w:w="120" w:type="dxa"/>
              <w:bottom w:w="100" w:type="dxa"/>
              <w:right w:w="120" w:type="dxa"/>
            </w:tcMar>
          </w:tcPr>
          <w:p w14:paraId="46C1284D" w14:textId="77777777" w:rsidR="00451ACB" w:rsidRDefault="00000000" w:rsidP="00ED2395">
            <w:pPr>
              <w:spacing w:line="360" w:lineRule="auto"/>
            </w:pPr>
            <w:r>
              <w:rPr>
                <w:b/>
                <w:bCs/>
                <w:sz w:val="22"/>
                <w:szCs w:val="22"/>
              </w:rPr>
              <w:t>Pregunta 3: ¿Recomendaría usar la aplicación?</w:t>
            </w:r>
          </w:p>
        </w:tc>
        <w:tc>
          <w:tcPr>
            <w:tcW w:w="6550" w:type="dxa"/>
            <w:tcMar>
              <w:top w:w="100" w:type="dxa"/>
              <w:left w:w="120" w:type="dxa"/>
              <w:bottom w:w="100" w:type="dxa"/>
              <w:right w:w="120" w:type="dxa"/>
            </w:tcMar>
            <w:vAlign w:val="center"/>
          </w:tcPr>
          <w:p w14:paraId="7B33F9D2" w14:textId="77777777" w:rsidR="00451ACB" w:rsidRDefault="00000000" w:rsidP="00ED2395">
            <w:pPr>
              <w:spacing w:after="60" w:line="360" w:lineRule="auto"/>
            </w:pPr>
            <w:r>
              <w:rPr>
                <w:sz w:val="22"/>
                <w:szCs w:val="22"/>
              </w:rPr>
              <w:t>SÍ, una vez resuelta la advertencia de seguridad del navegador.</w:t>
            </w:r>
          </w:p>
        </w:tc>
      </w:tr>
    </w:tbl>
    <w:p w14:paraId="48F80872" w14:textId="77777777" w:rsidR="00F60FBD" w:rsidRDefault="00F60FBD" w:rsidP="00F60FBD"/>
    <w:p w14:paraId="74509CD0" w14:textId="7143B3A4" w:rsidR="00451ACB" w:rsidRPr="00982186" w:rsidRDefault="00000000" w:rsidP="00982186">
      <w:pPr>
        <w:pStyle w:val="Ttulo1"/>
        <w:numPr>
          <w:ilvl w:val="0"/>
          <w:numId w:val="2"/>
        </w:numPr>
        <w:spacing w:line="360" w:lineRule="auto"/>
        <w:ind w:left="0" w:firstLine="0"/>
        <w:jc w:val="center"/>
        <w:rPr>
          <w:b/>
          <w:bCs/>
        </w:rPr>
      </w:pPr>
      <w:bookmarkStart w:id="4" w:name="_Toc242389536"/>
      <w:r w:rsidRPr="00982186">
        <w:rPr>
          <w:b/>
          <w:bCs/>
          <w:color w:val="000000" w:themeColor="text1"/>
        </w:rPr>
        <w:t>Instrumento 4: Matriz de registro de correcciones y priorización</w:t>
      </w:r>
      <w:bookmarkEnd w:id="4"/>
    </w:p>
    <w:p w14:paraId="539CCC73" w14:textId="2632FA63" w:rsidR="00451ACB" w:rsidRPr="00142A29" w:rsidRDefault="00000000" w:rsidP="00982186">
      <w:pPr>
        <w:spacing w:after="200" w:line="360" w:lineRule="auto"/>
        <w:ind w:firstLine="851"/>
        <w:jc w:val="both"/>
        <w:rPr>
          <w:color w:val="000000"/>
        </w:rPr>
      </w:pPr>
      <w:r w:rsidRPr="00FA5969">
        <w:rPr>
          <w:color w:val="000000"/>
        </w:rPr>
        <w:t>Este instrumento documenta, de forma honesta y verificable, los errores reales encontrados durante el desarrollo de Trueque Match, su nivel de prioridad y su estado actual</w:t>
      </w:r>
      <w:r w:rsidR="00A95504">
        <w:rPr>
          <w:color w:val="000000"/>
        </w:rPr>
        <w:t xml:space="preserve"> </w:t>
      </w:r>
      <w:r w:rsidRPr="00FA5969">
        <w:rPr>
          <w:color w:val="000000"/>
        </w:rPr>
        <w:t>incluyendo los que ya se corrigieron y los que todavía siguen pendientes.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155743D0" w14:textId="77777777" w:rsidTr="001079DA">
        <w:tc>
          <w:tcPr>
            <w:tcW w:w="2800" w:type="dxa"/>
            <w:shd w:val="clear" w:color="auto" w:fill="DEEAF6" w:themeFill="accent5" w:themeFillTint="33"/>
            <w:tcMar>
              <w:top w:w="100" w:type="dxa"/>
              <w:left w:w="120" w:type="dxa"/>
              <w:bottom w:w="100" w:type="dxa"/>
              <w:right w:w="120" w:type="dxa"/>
            </w:tcMar>
            <w:vAlign w:val="center"/>
          </w:tcPr>
          <w:p w14:paraId="415C3F67" w14:textId="77777777" w:rsidR="00451ACB" w:rsidRDefault="00000000" w:rsidP="00ED2395">
            <w:pPr>
              <w:spacing w:line="360" w:lineRule="auto"/>
            </w:pPr>
            <w:r>
              <w:rPr>
                <w:b/>
                <w:bCs/>
                <w:sz w:val="22"/>
                <w:szCs w:val="22"/>
              </w:rPr>
              <w:t>Nombre del proyecto:</w:t>
            </w:r>
          </w:p>
        </w:tc>
        <w:tc>
          <w:tcPr>
            <w:tcW w:w="6550" w:type="dxa"/>
            <w:tcMar>
              <w:top w:w="100" w:type="dxa"/>
              <w:left w:w="120" w:type="dxa"/>
              <w:bottom w:w="100" w:type="dxa"/>
              <w:right w:w="120" w:type="dxa"/>
            </w:tcMar>
            <w:vAlign w:val="center"/>
          </w:tcPr>
          <w:p w14:paraId="0AF93447" w14:textId="77777777" w:rsidR="00451ACB" w:rsidRDefault="00000000" w:rsidP="00ED2395">
            <w:pPr>
              <w:spacing w:after="60" w:line="360" w:lineRule="auto"/>
            </w:pPr>
            <w:r>
              <w:rPr>
                <w:sz w:val="22"/>
                <w:szCs w:val="22"/>
              </w:rPr>
              <w:t>Trueque Match</w:t>
            </w:r>
          </w:p>
        </w:tc>
      </w:tr>
      <w:tr w:rsidR="00451ACB" w14:paraId="750A030F" w14:textId="77777777" w:rsidTr="001079DA">
        <w:tc>
          <w:tcPr>
            <w:tcW w:w="2800" w:type="dxa"/>
            <w:shd w:val="clear" w:color="auto" w:fill="DEEAF6" w:themeFill="accent5" w:themeFillTint="33"/>
            <w:tcMar>
              <w:top w:w="100" w:type="dxa"/>
              <w:left w:w="120" w:type="dxa"/>
              <w:bottom w:w="100" w:type="dxa"/>
              <w:right w:w="120" w:type="dxa"/>
            </w:tcMar>
            <w:vAlign w:val="center"/>
          </w:tcPr>
          <w:p w14:paraId="4FD148FF" w14:textId="77777777" w:rsidR="00451ACB" w:rsidRDefault="00000000" w:rsidP="00ED2395">
            <w:pPr>
              <w:spacing w:line="360" w:lineRule="auto"/>
            </w:pPr>
            <w:r>
              <w:rPr>
                <w:b/>
                <w:bCs/>
                <w:sz w:val="22"/>
                <w:szCs w:val="22"/>
              </w:rPr>
              <w:t>Fecha de elaboración de la matriz:</w:t>
            </w:r>
          </w:p>
        </w:tc>
        <w:tc>
          <w:tcPr>
            <w:tcW w:w="6550" w:type="dxa"/>
            <w:tcMar>
              <w:top w:w="100" w:type="dxa"/>
              <w:left w:w="120" w:type="dxa"/>
              <w:bottom w:w="100" w:type="dxa"/>
              <w:right w:w="120" w:type="dxa"/>
            </w:tcMar>
            <w:vAlign w:val="center"/>
          </w:tcPr>
          <w:p w14:paraId="2AEA2E96" w14:textId="77777777" w:rsidR="00451ACB" w:rsidRDefault="00000000" w:rsidP="00ED2395">
            <w:pPr>
              <w:spacing w:after="60" w:line="360" w:lineRule="auto"/>
            </w:pPr>
            <w:r>
              <w:rPr>
                <w:sz w:val="22"/>
                <w:szCs w:val="22"/>
              </w:rPr>
              <w:t>08 / 10 / 2026</w:t>
            </w:r>
          </w:p>
        </w:tc>
      </w:tr>
    </w:tbl>
    <w:p w14:paraId="1C245D19"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1023C032" w14:textId="77777777" w:rsidTr="00FA5969">
        <w:tc>
          <w:tcPr>
            <w:tcW w:w="2800" w:type="dxa"/>
            <w:shd w:val="clear" w:color="auto" w:fill="DEEAF6" w:themeFill="accent5" w:themeFillTint="33"/>
            <w:tcMar>
              <w:top w:w="100" w:type="dxa"/>
              <w:left w:w="120" w:type="dxa"/>
              <w:bottom w:w="100" w:type="dxa"/>
              <w:right w:w="120" w:type="dxa"/>
            </w:tcMar>
            <w:vAlign w:val="center"/>
          </w:tcPr>
          <w:p w14:paraId="3A144B4B"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37995377" w14:textId="31602BF9" w:rsidR="00451ACB" w:rsidRDefault="00000000" w:rsidP="00ED2395">
            <w:pPr>
              <w:spacing w:after="60" w:line="360" w:lineRule="auto"/>
            </w:pPr>
            <w:r>
              <w:rPr>
                <w:sz w:val="22"/>
                <w:szCs w:val="22"/>
              </w:rPr>
              <w:t>Base de datos</w:t>
            </w:r>
            <w:r w:rsidR="00A95504">
              <w:rPr>
                <w:sz w:val="22"/>
                <w:szCs w:val="22"/>
              </w:rPr>
              <w:t xml:space="preserve"> </w:t>
            </w:r>
            <w:r>
              <w:rPr>
                <w:sz w:val="22"/>
                <w:szCs w:val="22"/>
              </w:rPr>
              <w:t>nombres de tablas</w:t>
            </w:r>
          </w:p>
        </w:tc>
      </w:tr>
      <w:tr w:rsidR="00451ACB" w14:paraId="2BE8FEBF" w14:textId="77777777" w:rsidTr="00FA5969">
        <w:tc>
          <w:tcPr>
            <w:tcW w:w="2800" w:type="dxa"/>
            <w:shd w:val="clear" w:color="auto" w:fill="DEEAF6" w:themeFill="accent5" w:themeFillTint="33"/>
            <w:tcMar>
              <w:top w:w="100" w:type="dxa"/>
              <w:left w:w="120" w:type="dxa"/>
              <w:bottom w:w="100" w:type="dxa"/>
              <w:right w:w="120" w:type="dxa"/>
            </w:tcMar>
            <w:vAlign w:val="center"/>
          </w:tcPr>
          <w:p w14:paraId="4690E7F9"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vAlign w:val="center"/>
          </w:tcPr>
          <w:p w14:paraId="402022EF" w14:textId="77777777" w:rsidR="00451ACB" w:rsidRDefault="00000000" w:rsidP="00ED2395">
            <w:pPr>
              <w:spacing w:after="60" w:line="360" w:lineRule="auto"/>
            </w:pPr>
            <w:r>
              <w:rPr>
                <w:sz w:val="22"/>
                <w:szCs w:val="22"/>
              </w:rPr>
              <w:t xml:space="preserve">10 archivos PHP referenciaban las tablas de la base de datos en mayúscula. Windows/XAMPP no distingue mayúsculas, pero </w:t>
            </w:r>
            <w:r w:rsidRPr="00ED2395">
              <w:rPr>
                <w:b/>
                <w:bCs/>
                <w:sz w:val="22"/>
                <w:szCs w:val="22"/>
              </w:rPr>
              <w:t>Linux/InfinityFree</w:t>
            </w:r>
            <w:r>
              <w:rPr>
                <w:sz w:val="22"/>
                <w:szCs w:val="22"/>
              </w:rPr>
              <w:t xml:space="preserve"> sí, por lo que el sitio fallaba al publicarse en el hosting real.</w:t>
            </w:r>
          </w:p>
        </w:tc>
      </w:tr>
      <w:tr w:rsidR="00451ACB" w14:paraId="08F062E8" w14:textId="77777777" w:rsidTr="00FA5969">
        <w:tc>
          <w:tcPr>
            <w:tcW w:w="2800" w:type="dxa"/>
            <w:shd w:val="clear" w:color="auto" w:fill="DEEAF6" w:themeFill="accent5" w:themeFillTint="33"/>
            <w:tcMar>
              <w:top w:w="100" w:type="dxa"/>
              <w:left w:w="120" w:type="dxa"/>
              <w:bottom w:w="100" w:type="dxa"/>
              <w:right w:w="120" w:type="dxa"/>
            </w:tcMar>
            <w:vAlign w:val="center"/>
          </w:tcPr>
          <w:p w14:paraId="2481A9A6"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vAlign w:val="center"/>
          </w:tcPr>
          <w:p w14:paraId="1D560AFE" w14:textId="77777777" w:rsidR="00451ACB" w:rsidRDefault="00000000" w:rsidP="00ED2395">
            <w:pPr>
              <w:spacing w:after="60" w:line="360" w:lineRule="auto"/>
            </w:pPr>
            <w:r>
              <w:rPr>
                <w:sz w:val="22"/>
                <w:szCs w:val="22"/>
              </w:rPr>
              <w:t>ALTA (Afecta la funcionalidad crítica o bloquea el sistema)</w:t>
            </w:r>
          </w:p>
        </w:tc>
      </w:tr>
      <w:tr w:rsidR="00451ACB" w14:paraId="324950A5" w14:textId="77777777" w:rsidTr="00FA5969">
        <w:tc>
          <w:tcPr>
            <w:tcW w:w="2800" w:type="dxa"/>
            <w:shd w:val="clear" w:color="auto" w:fill="DEEAF6" w:themeFill="accent5" w:themeFillTint="33"/>
            <w:tcMar>
              <w:top w:w="100" w:type="dxa"/>
              <w:left w:w="120" w:type="dxa"/>
              <w:bottom w:w="100" w:type="dxa"/>
              <w:right w:w="120" w:type="dxa"/>
            </w:tcMar>
            <w:vAlign w:val="center"/>
          </w:tcPr>
          <w:p w14:paraId="090F0D57"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vAlign w:val="center"/>
          </w:tcPr>
          <w:p w14:paraId="217F78C8" w14:textId="77777777" w:rsidR="00451ACB" w:rsidRDefault="00000000" w:rsidP="00ED2395">
            <w:pPr>
              <w:spacing w:after="60" w:line="360" w:lineRule="auto"/>
            </w:pPr>
            <w:r>
              <w:rPr>
                <w:sz w:val="22"/>
                <w:szCs w:val="22"/>
              </w:rPr>
              <w:t>Gerson Jonnathan López Oviedo</w:t>
            </w:r>
          </w:p>
        </w:tc>
      </w:tr>
      <w:tr w:rsidR="00451ACB" w14:paraId="75A47220" w14:textId="77777777" w:rsidTr="00FA5969">
        <w:tc>
          <w:tcPr>
            <w:tcW w:w="2800" w:type="dxa"/>
            <w:shd w:val="clear" w:color="auto" w:fill="DEEAF6" w:themeFill="accent5" w:themeFillTint="33"/>
            <w:tcMar>
              <w:top w:w="100" w:type="dxa"/>
              <w:left w:w="120" w:type="dxa"/>
              <w:bottom w:w="100" w:type="dxa"/>
              <w:right w:w="120" w:type="dxa"/>
            </w:tcMar>
            <w:vAlign w:val="center"/>
          </w:tcPr>
          <w:p w14:paraId="41A7A86D"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vAlign w:val="center"/>
          </w:tcPr>
          <w:p w14:paraId="57F5394F" w14:textId="77777777" w:rsidR="00451ACB" w:rsidRDefault="00000000" w:rsidP="00ED2395">
            <w:pPr>
              <w:spacing w:after="60" w:line="360" w:lineRule="auto"/>
            </w:pPr>
            <w:r>
              <w:rPr>
                <w:sz w:val="22"/>
                <w:szCs w:val="22"/>
              </w:rPr>
              <w:t>Corregido</w:t>
            </w:r>
          </w:p>
        </w:tc>
      </w:tr>
    </w:tbl>
    <w:p w14:paraId="40BB1B14"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6CBFE422" w14:textId="77777777" w:rsidTr="00FA5969">
        <w:tc>
          <w:tcPr>
            <w:tcW w:w="2800" w:type="dxa"/>
            <w:shd w:val="clear" w:color="auto" w:fill="DEEAF6" w:themeFill="accent5" w:themeFillTint="33"/>
            <w:tcMar>
              <w:top w:w="100" w:type="dxa"/>
              <w:left w:w="120" w:type="dxa"/>
              <w:bottom w:w="100" w:type="dxa"/>
              <w:right w:w="120" w:type="dxa"/>
            </w:tcMar>
            <w:vAlign w:val="center"/>
          </w:tcPr>
          <w:p w14:paraId="650AA601"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648F691A" w14:textId="471362B0" w:rsidR="00451ACB" w:rsidRDefault="00000000" w:rsidP="00ED2395">
            <w:pPr>
              <w:spacing w:after="60" w:line="360" w:lineRule="auto"/>
            </w:pPr>
            <w:r>
              <w:rPr>
                <w:sz w:val="22"/>
                <w:szCs w:val="22"/>
              </w:rPr>
              <w:t>Autenticación</w:t>
            </w:r>
            <w:r w:rsidR="00A95504">
              <w:rPr>
                <w:sz w:val="22"/>
                <w:szCs w:val="22"/>
              </w:rPr>
              <w:t xml:space="preserve"> </w:t>
            </w:r>
            <w:r w:rsidRPr="00ED2395">
              <w:rPr>
                <w:b/>
                <w:bCs/>
                <w:sz w:val="22"/>
                <w:szCs w:val="22"/>
              </w:rPr>
              <w:t>login</w:t>
            </w:r>
            <w:r>
              <w:rPr>
                <w:sz w:val="22"/>
                <w:szCs w:val="22"/>
              </w:rPr>
              <w:t xml:space="preserve"> y registro</w:t>
            </w:r>
          </w:p>
        </w:tc>
      </w:tr>
      <w:tr w:rsidR="00451ACB" w14:paraId="6DD8189E" w14:textId="77777777" w:rsidTr="00FA5969">
        <w:tc>
          <w:tcPr>
            <w:tcW w:w="2800" w:type="dxa"/>
            <w:shd w:val="clear" w:color="auto" w:fill="DEEAF6" w:themeFill="accent5" w:themeFillTint="33"/>
            <w:tcMar>
              <w:top w:w="100" w:type="dxa"/>
              <w:left w:w="120" w:type="dxa"/>
              <w:bottom w:w="100" w:type="dxa"/>
              <w:right w:w="120" w:type="dxa"/>
            </w:tcMar>
            <w:vAlign w:val="center"/>
          </w:tcPr>
          <w:p w14:paraId="189FD674"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vAlign w:val="center"/>
          </w:tcPr>
          <w:p w14:paraId="46F2DB69" w14:textId="77777777" w:rsidR="00451ACB" w:rsidRDefault="00000000" w:rsidP="00ED2395">
            <w:pPr>
              <w:spacing w:after="60" w:line="360" w:lineRule="auto"/>
            </w:pPr>
            <w:r>
              <w:rPr>
                <w:sz w:val="22"/>
                <w:szCs w:val="22"/>
              </w:rPr>
              <w:t xml:space="preserve">Los archivos login.html y registro.html eran maquetas (mockups) sin conexión real a la base de datos, mientras que los enlaces del sitio apuntaban a ellos en lugar de a </w:t>
            </w:r>
            <w:r w:rsidRPr="00ED2395">
              <w:rPr>
                <w:b/>
                <w:bCs/>
                <w:sz w:val="22"/>
                <w:szCs w:val="22"/>
              </w:rPr>
              <w:t>login.php</w:t>
            </w:r>
            <w:r>
              <w:rPr>
                <w:sz w:val="22"/>
                <w:szCs w:val="22"/>
              </w:rPr>
              <w:t xml:space="preserve"> y </w:t>
            </w:r>
            <w:r w:rsidRPr="00ED2395">
              <w:rPr>
                <w:b/>
                <w:bCs/>
                <w:sz w:val="22"/>
                <w:szCs w:val="22"/>
              </w:rPr>
              <w:t>registro.php</w:t>
            </w:r>
            <w:r>
              <w:rPr>
                <w:sz w:val="22"/>
                <w:szCs w:val="22"/>
              </w:rPr>
              <w:t>, los archivos reales y funcionales.</w:t>
            </w:r>
          </w:p>
        </w:tc>
      </w:tr>
      <w:tr w:rsidR="00451ACB" w14:paraId="03D202F1" w14:textId="77777777" w:rsidTr="00FA5969">
        <w:tc>
          <w:tcPr>
            <w:tcW w:w="2800" w:type="dxa"/>
            <w:shd w:val="clear" w:color="auto" w:fill="DEEAF6" w:themeFill="accent5" w:themeFillTint="33"/>
            <w:tcMar>
              <w:top w:w="100" w:type="dxa"/>
              <w:left w:w="120" w:type="dxa"/>
              <w:bottom w:w="100" w:type="dxa"/>
              <w:right w:w="120" w:type="dxa"/>
            </w:tcMar>
            <w:vAlign w:val="center"/>
          </w:tcPr>
          <w:p w14:paraId="16355E8F"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vAlign w:val="center"/>
          </w:tcPr>
          <w:p w14:paraId="187962DA" w14:textId="77777777" w:rsidR="00451ACB" w:rsidRDefault="00000000" w:rsidP="00ED2395">
            <w:pPr>
              <w:spacing w:after="60" w:line="360" w:lineRule="auto"/>
            </w:pPr>
            <w:r>
              <w:rPr>
                <w:sz w:val="22"/>
                <w:szCs w:val="22"/>
              </w:rPr>
              <w:t>ALTA (Afecta la funcionalidad crítica o bloquea el sistema)</w:t>
            </w:r>
          </w:p>
        </w:tc>
      </w:tr>
      <w:tr w:rsidR="00451ACB" w14:paraId="3D2862BD" w14:textId="77777777" w:rsidTr="00FA5969">
        <w:tc>
          <w:tcPr>
            <w:tcW w:w="2800" w:type="dxa"/>
            <w:shd w:val="clear" w:color="auto" w:fill="DEEAF6" w:themeFill="accent5" w:themeFillTint="33"/>
            <w:tcMar>
              <w:top w:w="100" w:type="dxa"/>
              <w:left w:w="120" w:type="dxa"/>
              <w:bottom w:w="100" w:type="dxa"/>
              <w:right w:w="120" w:type="dxa"/>
            </w:tcMar>
            <w:vAlign w:val="center"/>
          </w:tcPr>
          <w:p w14:paraId="2AC77E71"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vAlign w:val="center"/>
          </w:tcPr>
          <w:p w14:paraId="424A72F1" w14:textId="77777777" w:rsidR="00451ACB" w:rsidRDefault="00000000" w:rsidP="00ED2395">
            <w:pPr>
              <w:spacing w:after="60" w:line="360" w:lineRule="auto"/>
            </w:pPr>
            <w:r>
              <w:rPr>
                <w:sz w:val="22"/>
                <w:szCs w:val="22"/>
              </w:rPr>
              <w:t>Gerson Jonnathan López Oviedo</w:t>
            </w:r>
          </w:p>
        </w:tc>
      </w:tr>
      <w:tr w:rsidR="00451ACB" w14:paraId="44D6E634" w14:textId="77777777" w:rsidTr="00FA5969">
        <w:tc>
          <w:tcPr>
            <w:tcW w:w="2800" w:type="dxa"/>
            <w:shd w:val="clear" w:color="auto" w:fill="DEEAF6" w:themeFill="accent5" w:themeFillTint="33"/>
            <w:tcMar>
              <w:top w:w="100" w:type="dxa"/>
              <w:left w:w="120" w:type="dxa"/>
              <w:bottom w:w="100" w:type="dxa"/>
              <w:right w:w="120" w:type="dxa"/>
            </w:tcMar>
            <w:vAlign w:val="center"/>
          </w:tcPr>
          <w:p w14:paraId="5160C8AC"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vAlign w:val="center"/>
          </w:tcPr>
          <w:p w14:paraId="08FF4A6D" w14:textId="77777777" w:rsidR="00451ACB" w:rsidRDefault="00000000" w:rsidP="00ED2395">
            <w:pPr>
              <w:spacing w:after="60" w:line="360" w:lineRule="auto"/>
            </w:pPr>
            <w:r>
              <w:rPr>
                <w:sz w:val="22"/>
                <w:szCs w:val="22"/>
              </w:rPr>
              <w:t>Corregido</w:t>
            </w:r>
          </w:p>
        </w:tc>
      </w:tr>
    </w:tbl>
    <w:p w14:paraId="034A31FC"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5168463A" w14:textId="77777777" w:rsidTr="00FA5969">
        <w:tc>
          <w:tcPr>
            <w:tcW w:w="2800" w:type="dxa"/>
            <w:shd w:val="clear" w:color="auto" w:fill="DEEAF6" w:themeFill="accent5" w:themeFillTint="33"/>
            <w:tcMar>
              <w:top w:w="100" w:type="dxa"/>
              <w:left w:w="120" w:type="dxa"/>
              <w:bottom w:w="100" w:type="dxa"/>
              <w:right w:w="120" w:type="dxa"/>
            </w:tcMar>
            <w:vAlign w:val="center"/>
          </w:tcPr>
          <w:p w14:paraId="506C42E6"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644F4DCB" w14:textId="06472CE9" w:rsidR="00451ACB" w:rsidRDefault="00000000" w:rsidP="00ED2395">
            <w:pPr>
              <w:spacing w:after="60" w:line="360" w:lineRule="auto"/>
            </w:pPr>
            <w:r w:rsidRPr="00ED2395">
              <w:rPr>
                <w:b/>
                <w:bCs/>
                <w:sz w:val="22"/>
                <w:szCs w:val="22"/>
              </w:rPr>
              <w:t>Dashboard</w:t>
            </w:r>
            <w:r w:rsidR="00A95504">
              <w:rPr>
                <w:sz w:val="22"/>
                <w:szCs w:val="22"/>
              </w:rPr>
              <w:t xml:space="preserve"> </w:t>
            </w:r>
            <w:r>
              <w:rPr>
                <w:sz w:val="22"/>
                <w:szCs w:val="22"/>
              </w:rPr>
              <w:t>Mi Perfil, Mis Trueques, Trueques Pendientes, avatar</w:t>
            </w:r>
          </w:p>
        </w:tc>
      </w:tr>
      <w:tr w:rsidR="00451ACB" w14:paraId="4C259936" w14:textId="77777777" w:rsidTr="00FA5969">
        <w:tc>
          <w:tcPr>
            <w:tcW w:w="2800" w:type="dxa"/>
            <w:shd w:val="clear" w:color="auto" w:fill="DEEAF6" w:themeFill="accent5" w:themeFillTint="33"/>
            <w:tcMar>
              <w:top w:w="100" w:type="dxa"/>
              <w:left w:w="120" w:type="dxa"/>
              <w:bottom w:w="100" w:type="dxa"/>
              <w:right w:w="120" w:type="dxa"/>
            </w:tcMar>
            <w:vAlign w:val="center"/>
          </w:tcPr>
          <w:p w14:paraId="285B04F9"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vAlign w:val="center"/>
          </w:tcPr>
          <w:p w14:paraId="46DA9F7F" w14:textId="77777777" w:rsidR="00451ACB" w:rsidRDefault="00000000" w:rsidP="00ED2395">
            <w:pPr>
              <w:spacing w:after="60" w:line="360" w:lineRule="auto"/>
            </w:pPr>
            <w:r>
              <w:rPr>
                <w:sz w:val="22"/>
                <w:szCs w:val="22"/>
              </w:rPr>
              <w:t>El panel mostraba el nombre "Gerson", el avatar con inicial "G" y trueques de ejemplo (María G., Pedro L., Laura V., Juan R.) de forma fija, sin importar qué usuario hubiera iniciado sesión.</w:t>
            </w:r>
          </w:p>
        </w:tc>
      </w:tr>
      <w:tr w:rsidR="00451ACB" w14:paraId="680D94A6" w14:textId="77777777" w:rsidTr="00FA5969">
        <w:tc>
          <w:tcPr>
            <w:tcW w:w="2800" w:type="dxa"/>
            <w:shd w:val="clear" w:color="auto" w:fill="DEEAF6" w:themeFill="accent5" w:themeFillTint="33"/>
            <w:tcMar>
              <w:top w:w="100" w:type="dxa"/>
              <w:left w:w="120" w:type="dxa"/>
              <w:bottom w:w="100" w:type="dxa"/>
              <w:right w:w="120" w:type="dxa"/>
            </w:tcMar>
            <w:vAlign w:val="center"/>
          </w:tcPr>
          <w:p w14:paraId="597390CC"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vAlign w:val="center"/>
          </w:tcPr>
          <w:p w14:paraId="4186B654" w14:textId="77777777" w:rsidR="00451ACB" w:rsidRDefault="00000000" w:rsidP="00ED2395">
            <w:pPr>
              <w:spacing w:after="60" w:line="360" w:lineRule="auto"/>
            </w:pPr>
            <w:r>
              <w:rPr>
                <w:sz w:val="22"/>
                <w:szCs w:val="22"/>
              </w:rPr>
              <w:t>MEDIA (Falla funcional menor o ajuste importante de diseño)</w:t>
            </w:r>
          </w:p>
        </w:tc>
      </w:tr>
      <w:tr w:rsidR="00451ACB" w14:paraId="23B36C7D" w14:textId="77777777" w:rsidTr="00FA5969">
        <w:tc>
          <w:tcPr>
            <w:tcW w:w="2800" w:type="dxa"/>
            <w:shd w:val="clear" w:color="auto" w:fill="DEEAF6" w:themeFill="accent5" w:themeFillTint="33"/>
            <w:tcMar>
              <w:top w:w="100" w:type="dxa"/>
              <w:left w:w="120" w:type="dxa"/>
              <w:bottom w:w="100" w:type="dxa"/>
              <w:right w:w="120" w:type="dxa"/>
            </w:tcMar>
            <w:vAlign w:val="center"/>
          </w:tcPr>
          <w:p w14:paraId="6C0C7FDD"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vAlign w:val="center"/>
          </w:tcPr>
          <w:p w14:paraId="36924024" w14:textId="77777777" w:rsidR="00451ACB" w:rsidRDefault="00000000" w:rsidP="00ED2395">
            <w:pPr>
              <w:spacing w:after="60" w:line="360" w:lineRule="auto"/>
            </w:pPr>
            <w:r>
              <w:rPr>
                <w:sz w:val="22"/>
                <w:szCs w:val="22"/>
              </w:rPr>
              <w:t>Gerson Jonnathan López Oviedo</w:t>
            </w:r>
          </w:p>
        </w:tc>
      </w:tr>
      <w:tr w:rsidR="00451ACB" w14:paraId="38323C4F" w14:textId="77777777" w:rsidTr="00FA5969">
        <w:tc>
          <w:tcPr>
            <w:tcW w:w="2800" w:type="dxa"/>
            <w:shd w:val="clear" w:color="auto" w:fill="DEEAF6" w:themeFill="accent5" w:themeFillTint="33"/>
            <w:tcMar>
              <w:top w:w="100" w:type="dxa"/>
              <w:left w:w="120" w:type="dxa"/>
              <w:bottom w:w="100" w:type="dxa"/>
              <w:right w:w="120" w:type="dxa"/>
            </w:tcMar>
            <w:vAlign w:val="center"/>
          </w:tcPr>
          <w:p w14:paraId="3555AEDC"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vAlign w:val="center"/>
          </w:tcPr>
          <w:p w14:paraId="3321F149" w14:textId="77777777" w:rsidR="00451ACB" w:rsidRDefault="00000000" w:rsidP="00ED2395">
            <w:pPr>
              <w:spacing w:after="60" w:line="360" w:lineRule="auto"/>
            </w:pPr>
            <w:r>
              <w:rPr>
                <w:sz w:val="22"/>
                <w:szCs w:val="22"/>
              </w:rPr>
              <w:t>Corregido</w:t>
            </w:r>
          </w:p>
        </w:tc>
      </w:tr>
    </w:tbl>
    <w:p w14:paraId="7A4084C7"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2343F09A" w14:textId="77777777" w:rsidTr="00FA5969">
        <w:tc>
          <w:tcPr>
            <w:tcW w:w="2800" w:type="dxa"/>
            <w:shd w:val="clear" w:color="auto" w:fill="DEEAF6" w:themeFill="accent5" w:themeFillTint="33"/>
            <w:tcMar>
              <w:top w:w="100" w:type="dxa"/>
              <w:left w:w="120" w:type="dxa"/>
              <w:bottom w:w="100" w:type="dxa"/>
              <w:right w:w="120" w:type="dxa"/>
            </w:tcMar>
            <w:vAlign w:val="center"/>
          </w:tcPr>
          <w:p w14:paraId="1832BD95"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6D9FB732" w14:textId="57E22372" w:rsidR="00451ACB" w:rsidRDefault="00000000" w:rsidP="00ED2395">
            <w:pPr>
              <w:spacing w:after="60" w:line="360" w:lineRule="auto"/>
            </w:pPr>
            <w:r>
              <w:rPr>
                <w:sz w:val="22"/>
                <w:szCs w:val="22"/>
              </w:rPr>
              <w:t>API</w:t>
            </w:r>
            <w:r w:rsidR="00A95504">
              <w:rPr>
                <w:sz w:val="22"/>
                <w:szCs w:val="22"/>
              </w:rPr>
              <w:t xml:space="preserve"> </w:t>
            </w:r>
            <w:r>
              <w:rPr>
                <w:sz w:val="22"/>
                <w:szCs w:val="22"/>
              </w:rPr>
              <w:t>api_ofertas.php (POST)</w:t>
            </w:r>
          </w:p>
        </w:tc>
      </w:tr>
      <w:tr w:rsidR="00451ACB" w14:paraId="6C78B67E" w14:textId="77777777" w:rsidTr="00FA5969">
        <w:tc>
          <w:tcPr>
            <w:tcW w:w="2800" w:type="dxa"/>
            <w:shd w:val="clear" w:color="auto" w:fill="DEEAF6" w:themeFill="accent5" w:themeFillTint="33"/>
            <w:tcMar>
              <w:top w:w="100" w:type="dxa"/>
              <w:left w:w="120" w:type="dxa"/>
              <w:bottom w:w="100" w:type="dxa"/>
              <w:right w:w="120" w:type="dxa"/>
            </w:tcMar>
            <w:vAlign w:val="center"/>
          </w:tcPr>
          <w:p w14:paraId="00720C1B"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vAlign w:val="center"/>
          </w:tcPr>
          <w:p w14:paraId="32471837" w14:textId="77777777" w:rsidR="00451ACB" w:rsidRDefault="00000000" w:rsidP="00ED2395">
            <w:pPr>
              <w:spacing w:after="60" w:line="360" w:lineRule="auto"/>
            </w:pPr>
            <w:r>
              <w:rPr>
                <w:sz w:val="22"/>
                <w:szCs w:val="22"/>
              </w:rPr>
              <w:t xml:space="preserve">El campo categoria recibido en el método POST se inserta directamente en la consulta SQL sin pasar por </w:t>
            </w:r>
            <w:r w:rsidRPr="00ED2395">
              <w:rPr>
                <w:b/>
                <w:bCs/>
                <w:sz w:val="22"/>
                <w:szCs w:val="22"/>
              </w:rPr>
              <w:t>mysqli_real_escape_string</w:t>
            </w:r>
            <w:r>
              <w:rPr>
                <w:sz w:val="22"/>
                <w:szCs w:val="22"/>
              </w:rPr>
              <w:t>, a diferencia del método PUT de la misma API, que sí lo hace. Esto representa un riesgo real de inyección SQL.</w:t>
            </w:r>
          </w:p>
        </w:tc>
      </w:tr>
      <w:tr w:rsidR="00451ACB" w14:paraId="3D736465" w14:textId="77777777" w:rsidTr="00FA5969">
        <w:tc>
          <w:tcPr>
            <w:tcW w:w="2800" w:type="dxa"/>
            <w:shd w:val="clear" w:color="auto" w:fill="DEEAF6" w:themeFill="accent5" w:themeFillTint="33"/>
            <w:tcMar>
              <w:top w:w="100" w:type="dxa"/>
              <w:left w:w="120" w:type="dxa"/>
              <w:bottom w:w="100" w:type="dxa"/>
              <w:right w:w="120" w:type="dxa"/>
            </w:tcMar>
            <w:vAlign w:val="center"/>
          </w:tcPr>
          <w:p w14:paraId="6DFDF42C"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vAlign w:val="center"/>
          </w:tcPr>
          <w:p w14:paraId="428D2FE6" w14:textId="77777777" w:rsidR="00451ACB" w:rsidRDefault="00000000" w:rsidP="00ED2395">
            <w:pPr>
              <w:spacing w:after="60" w:line="360" w:lineRule="auto"/>
            </w:pPr>
            <w:r>
              <w:rPr>
                <w:sz w:val="22"/>
                <w:szCs w:val="22"/>
              </w:rPr>
              <w:t>ALTA (Afecta la funcionalidad crítica o bloquea el sistema)</w:t>
            </w:r>
          </w:p>
        </w:tc>
      </w:tr>
      <w:tr w:rsidR="00451ACB" w14:paraId="2B1C1993" w14:textId="77777777" w:rsidTr="00FA5969">
        <w:tc>
          <w:tcPr>
            <w:tcW w:w="2800" w:type="dxa"/>
            <w:shd w:val="clear" w:color="auto" w:fill="DEEAF6" w:themeFill="accent5" w:themeFillTint="33"/>
            <w:tcMar>
              <w:top w:w="100" w:type="dxa"/>
              <w:left w:w="120" w:type="dxa"/>
              <w:bottom w:w="100" w:type="dxa"/>
              <w:right w:w="120" w:type="dxa"/>
            </w:tcMar>
            <w:vAlign w:val="center"/>
          </w:tcPr>
          <w:p w14:paraId="0EDF485E"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vAlign w:val="center"/>
          </w:tcPr>
          <w:p w14:paraId="26E7F12D" w14:textId="77777777" w:rsidR="00451ACB" w:rsidRDefault="00000000" w:rsidP="00ED2395">
            <w:pPr>
              <w:spacing w:after="60" w:line="360" w:lineRule="auto"/>
            </w:pPr>
            <w:r>
              <w:rPr>
                <w:sz w:val="22"/>
                <w:szCs w:val="22"/>
              </w:rPr>
              <w:t>Gerson Jonnathan López Oviedo</w:t>
            </w:r>
          </w:p>
        </w:tc>
      </w:tr>
      <w:tr w:rsidR="00451ACB" w14:paraId="1222E643" w14:textId="77777777" w:rsidTr="00FA5969">
        <w:tc>
          <w:tcPr>
            <w:tcW w:w="2800" w:type="dxa"/>
            <w:shd w:val="clear" w:color="auto" w:fill="DEEAF6" w:themeFill="accent5" w:themeFillTint="33"/>
            <w:tcMar>
              <w:top w:w="100" w:type="dxa"/>
              <w:left w:w="120" w:type="dxa"/>
              <w:bottom w:w="100" w:type="dxa"/>
              <w:right w:w="120" w:type="dxa"/>
            </w:tcMar>
            <w:vAlign w:val="center"/>
          </w:tcPr>
          <w:p w14:paraId="700DE827"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vAlign w:val="center"/>
          </w:tcPr>
          <w:p w14:paraId="60901282" w14:textId="77777777" w:rsidR="00451ACB" w:rsidRDefault="00000000" w:rsidP="00ED2395">
            <w:pPr>
              <w:spacing w:after="60" w:line="360" w:lineRule="auto"/>
            </w:pPr>
            <w:r>
              <w:rPr>
                <w:sz w:val="22"/>
                <w:szCs w:val="22"/>
              </w:rPr>
              <w:t>Pendiente</w:t>
            </w:r>
          </w:p>
        </w:tc>
      </w:tr>
    </w:tbl>
    <w:p w14:paraId="5FE8546E"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757D05FF" w14:textId="77777777" w:rsidTr="00FA5969">
        <w:tc>
          <w:tcPr>
            <w:tcW w:w="2800" w:type="dxa"/>
            <w:shd w:val="clear" w:color="auto" w:fill="DEEAF6" w:themeFill="accent5" w:themeFillTint="33"/>
            <w:tcMar>
              <w:top w:w="100" w:type="dxa"/>
              <w:left w:w="120" w:type="dxa"/>
              <w:bottom w:w="100" w:type="dxa"/>
              <w:right w:w="120" w:type="dxa"/>
            </w:tcMar>
            <w:vAlign w:val="center"/>
          </w:tcPr>
          <w:p w14:paraId="6EFBF3B9"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52C1F266" w14:textId="56383C11" w:rsidR="00451ACB" w:rsidRDefault="00000000" w:rsidP="00ED2395">
            <w:pPr>
              <w:spacing w:after="60" w:line="360" w:lineRule="auto"/>
            </w:pPr>
            <w:r>
              <w:rPr>
                <w:sz w:val="22"/>
                <w:szCs w:val="22"/>
              </w:rPr>
              <w:t>API</w:t>
            </w:r>
            <w:r w:rsidR="00ED2395">
              <w:rPr>
                <w:sz w:val="22"/>
                <w:szCs w:val="22"/>
              </w:rPr>
              <w:t>:</w:t>
            </w:r>
            <w:r w:rsidR="00A95504">
              <w:rPr>
                <w:sz w:val="22"/>
                <w:szCs w:val="22"/>
              </w:rPr>
              <w:t xml:space="preserve"> </w:t>
            </w:r>
            <w:r w:rsidRPr="00ED2395">
              <w:rPr>
                <w:b/>
                <w:bCs/>
                <w:sz w:val="22"/>
                <w:szCs w:val="22"/>
              </w:rPr>
              <w:t>api_ofertas.php</w:t>
            </w:r>
            <w:r>
              <w:rPr>
                <w:sz w:val="22"/>
                <w:szCs w:val="22"/>
              </w:rPr>
              <w:t xml:space="preserve"> (POST), fallback silencioso</w:t>
            </w:r>
          </w:p>
        </w:tc>
      </w:tr>
      <w:tr w:rsidR="00451ACB" w14:paraId="0109512A" w14:textId="77777777" w:rsidTr="00FA5969">
        <w:tc>
          <w:tcPr>
            <w:tcW w:w="2800" w:type="dxa"/>
            <w:shd w:val="clear" w:color="auto" w:fill="DEEAF6" w:themeFill="accent5" w:themeFillTint="33"/>
            <w:tcMar>
              <w:top w:w="100" w:type="dxa"/>
              <w:left w:w="120" w:type="dxa"/>
              <w:bottom w:w="100" w:type="dxa"/>
              <w:right w:w="120" w:type="dxa"/>
            </w:tcMar>
            <w:vAlign w:val="center"/>
          </w:tcPr>
          <w:p w14:paraId="585C0AC3"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vAlign w:val="center"/>
          </w:tcPr>
          <w:p w14:paraId="5E15AFE2" w14:textId="77777777" w:rsidR="00451ACB" w:rsidRDefault="00000000" w:rsidP="00ED2395">
            <w:pPr>
              <w:spacing w:after="60" w:line="360" w:lineRule="auto"/>
            </w:pPr>
            <w:r>
              <w:rPr>
                <w:sz w:val="22"/>
                <w:szCs w:val="22"/>
              </w:rPr>
              <w:t xml:space="preserve">El campo </w:t>
            </w:r>
            <w:r w:rsidRPr="00ED2395">
              <w:rPr>
                <w:b/>
                <w:bCs/>
                <w:sz w:val="22"/>
                <w:szCs w:val="22"/>
              </w:rPr>
              <w:t>id_usuario</w:t>
            </w:r>
            <w:r>
              <w:rPr>
                <w:sz w:val="22"/>
                <w:szCs w:val="22"/>
              </w:rPr>
              <w:t xml:space="preserve"> caía por defecto en el ID del propio desarrollador (ID 7) cuando no llegaba explícito en la petición, lo que podía asignar ofertas al usuario equivocado.</w:t>
            </w:r>
          </w:p>
        </w:tc>
      </w:tr>
      <w:tr w:rsidR="00451ACB" w14:paraId="4049069A" w14:textId="77777777" w:rsidTr="00FA5969">
        <w:tc>
          <w:tcPr>
            <w:tcW w:w="2800" w:type="dxa"/>
            <w:shd w:val="clear" w:color="auto" w:fill="DEEAF6" w:themeFill="accent5" w:themeFillTint="33"/>
            <w:tcMar>
              <w:top w:w="100" w:type="dxa"/>
              <w:left w:w="120" w:type="dxa"/>
              <w:bottom w:w="100" w:type="dxa"/>
              <w:right w:w="120" w:type="dxa"/>
            </w:tcMar>
            <w:vAlign w:val="center"/>
          </w:tcPr>
          <w:p w14:paraId="5D7B667D"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vAlign w:val="center"/>
          </w:tcPr>
          <w:p w14:paraId="6217A605" w14:textId="77777777" w:rsidR="00451ACB" w:rsidRDefault="00000000" w:rsidP="00ED2395">
            <w:pPr>
              <w:spacing w:after="60" w:line="360" w:lineRule="auto"/>
            </w:pPr>
            <w:r>
              <w:rPr>
                <w:sz w:val="22"/>
                <w:szCs w:val="22"/>
              </w:rPr>
              <w:t>ALTA (Afecta la funcionalidad crítica o bloquea el sistema)</w:t>
            </w:r>
          </w:p>
        </w:tc>
      </w:tr>
      <w:tr w:rsidR="00451ACB" w14:paraId="2E2A65A0" w14:textId="77777777" w:rsidTr="00FA5969">
        <w:tc>
          <w:tcPr>
            <w:tcW w:w="2800" w:type="dxa"/>
            <w:shd w:val="clear" w:color="auto" w:fill="DEEAF6" w:themeFill="accent5" w:themeFillTint="33"/>
            <w:tcMar>
              <w:top w:w="100" w:type="dxa"/>
              <w:left w:w="120" w:type="dxa"/>
              <w:bottom w:w="100" w:type="dxa"/>
              <w:right w:w="120" w:type="dxa"/>
            </w:tcMar>
            <w:vAlign w:val="center"/>
          </w:tcPr>
          <w:p w14:paraId="4C8F144B"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vAlign w:val="center"/>
          </w:tcPr>
          <w:p w14:paraId="280A4CA0" w14:textId="77777777" w:rsidR="00451ACB" w:rsidRDefault="00000000" w:rsidP="00ED2395">
            <w:pPr>
              <w:spacing w:after="60" w:line="360" w:lineRule="auto"/>
            </w:pPr>
            <w:r>
              <w:rPr>
                <w:sz w:val="22"/>
                <w:szCs w:val="22"/>
              </w:rPr>
              <w:t>Gerson Jonnathan López Oviedo</w:t>
            </w:r>
          </w:p>
        </w:tc>
      </w:tr>
      <w:tr w:rsidR="00451ACB" w14:paraId="79EC2770" w14:textId="77777777" w:rsidTr="00FA5969">
        <w:tc>
          <w:tcPr>
            <w:tcW w:w="2800" w:type="dxa"/>
            <w:shd w:val="clear" w:color="auto" w:fill="DEEAF6" w:themeFill="accent5" w:themeFillTint="33"/>
            <w:tcMar>
              <w:top w:w="100" w:type="dxa"/>
              <w:left w:w="120" w:type="dxa"/>
              <w:bottom w:w="100" w:type="dxa"/>
              <w:right w:w="120" w:type="dxa"/>
            </w:tcMar>
            <w:vAlign w:val="center"/>
          </w:tcPr>
          <w:p w14:paraId="2B897A40"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vAlign w:val="center"/>
          </w:tcPr>
          <w:p w14:paraId="5423BBE5" w14:textId="77777777" w:rsidR="00451ACB" w:rsidRDefault="00000000" w:rsidP="00ED2395">
            <w:pPr>
              <w:spacing w:after="60" w:line="360" w:lineRule="auto"/>
            </w:pPr>
            <w:r>
              <w:rPr>
                <w:sz w:val="22"/>
                <w:szCs w:val="22"/>
              </w:rPr>
              <w:t>Corregido</w:t>
            </w:r>
          </w:p>
        </w:tc>
      </w:tr>
    </w:tbl>
    <w:p w14:paraId="73B1FF6D"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3E4EA80B" w14:textId="77777777" w:rsidTr="00FA5969">
        <w:tc>
          <w:tcPr>
            <w:tcW w:w="2800" w:type="dxa"/>
            <w:shd w:val="clear" w:color="auto" w:fill="DEEAF6" w:themeFill="accent5" w:themeFillTint="33"/>
            <w:tcMar>
              <w:top w:w="100" w:type="dxa"/>
              <w:left w:w="120" w:type="dxa"/>
              <w:bottom w:w="100" w:type="dxa"/>
              <w:right w:w="120" w:type="dxa"/>
            </w:tcMar>
            <w:vAlign w:val="center"/>
          </w:tcPr>
          <w:p w14:paraId="0EA0EFA9"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vAlign w:val="center"/>
          </w:tcPr>
          <w:p w14:paraId="4F16F1FF" w14:textId="2EBE242A" w:rsidR="00451ACB" w:rsidRDefault="00000000" w:rsidP="00ED2395">
            <w:pPr>
              <w:spacing w:after="60" w:line="360" w:lineRule="auto"/>
            </w:pPr>
            <w:r>
              <w:rPr>
                <w:sz w:val="22"/>
                <w:szCs w:val="22"/>
              </w:rPr>
              <w:t>Repositorio de código</w:t>
            </w:r>
            <w:r w:rsidR="00A95504">
              <w:rPr>
                <w:sz w:val="22"/>
                <w:szCs w:val="22"/>
              </w:rPr>
              <w:t xml:space="preserve"> </w:t>
            </w:r>
            <w:r>
              <w:rPr>
                <w:sz w:val="22"/>
                <w:szCs w:val="22"/>
              </w:rPr>
              <w:t>trueque_match_db.sql</w:t>
            </w:r>
          </w:p>
        </w:tc>
      </w:tr>
      <w:tr w:rsidR="00451ACB" w14:paraId="4D53CB93" w14:textId="77777777" w:rsidTr="00FA5969">
        <w:tc>
          <w:tcPr>
            <w:tcW w:w="2800" w:type="dxa"/>
            <w:shd w:val="clear" w:color="auto" w:fill="DEEAF6" w:themeFill="accent5" w:themeFillTint="33"/>
            <w:tcMar>
              <w:top w:w="100" w:type="dxa"/>
              <w:left w:w="120" w:type="dxa"/>
              <w:bottom w:w="100" w:type="dxa"/>
              <w:right w:w="120" w:type="dxa"/>
            </w:tcMar>
          </w:tcPr>
          <w:p w14:paraId="6A9170C1"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tcPr>
          <w:p w14:paraId="689F963F" w14:textId="77777777" w:rsidR="00451ACB" w:rsidRDefault="00000000" w:rsidP="00ED2395">
            <w:pPr>
              <w:spacing w:after="60" w:line="360" w:lineRule="auto"/>
            </w:pPr>
            <w:r>
              <w:rPr>
                <w:sz w:val="22"/>
                <w:szCs w:val="22"/>
              </w:rPr>
              <w:t>El archivo SQL de respaldo, público en GitHub, contenía el correo personal real de Gmail y el hash real de la contraseña de uno de los usuarios de prueba.</w:t>
            </w:r>
          </w:p>
        </w:tc>
      </w:tr>
      <w:tr w:rsidR="00451ACB" w14:paraId="74435EEF" w14:textId="77777777" w:rsidTr="00FA5969">
        <w:tc>
          <w:tcPr>
            <w:tcW w:w="2800" w:type="dxa"/>
            <w:shd w:val="clear" w:color="auto" w:fill="DEEAF6" w:themeFill="accent5" w:themeFillTint="33"/>
            <w:tcMar>
              <w:top w:w="100" w:type="dxa"/>
              <w:left w:w="120" w:type="dxa"/>
              <w:bottom w:w="100" w:type="dxa"/>
              <w:right w:w="120" w:type="dxa"/>
            </w:tcMar>
          </w:tcPr>
          <w:p w14:paraId="22B59454"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tcPr>
          <w:p w14:paraId="2B0830C2" w14:textId="77777777" w:rsidR="00451ACB" w:rsidRDefault="00000000" w:rsidP="00ED2395">
            <w:pPr>
              <w:spacing w:after="60" w:line="360" w:lineRule="auto"/>
            </w:pPr>
            <w:r>
              <w:rPr>
                <w:sz w:val="22"/>
                <w:szCs w:val="22"/>
              </w:rPr>
              <w:t>ALTA (Afecta la funcionalidad crítica o bloquea el sistema)</w:t>
            </w:r>
          </w:p>
        </w:tc>
      </w:tr>
      <w:tr w:rsidR="00451ACB" w14:paraId="11D22827" w14:textId="77777777" w:rsidTr="00FA5969">
        <w:tc>
          <w:tcPr>
            <w:tcW w:w="2800" w:type="dxa"/>
            <w:shd w:val="clear" w:color="auto" w:fill="DEEAF6" w:themeFill="accent5" w:themeFillTint="33"/>
            <w:tcMar>
              <w:top w:w="100" w:type="dxa"/>
              <w:left w:w="120" w:type="dxa"/>
              <w:bottom w:w="100" w:type="dxa"/>
              <w:right w:w="120" w:type="dxa"/>
            </w:tcMar>
          </w:tcPr>
          <w:p w14:paraId="579DFC92"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tcPr>
          <w:p w14:paraId="62EF4FB8" w14:textId="77777777" w:rsidR="00451ACB" w:rsidRDefault="00000000" w:rsidP="00ED2395">
            <w:pPr>
              <w:spacing w:after="60" w:line="360" w:lineRule="auto"/>
            </w:pPr>
            <w:r>
              <w:rPr>
                <w:sz w:val="22"/>
                <w:szCs w:val="22"/>
              </w:rPr>
              <w:t>Gerson Jonnathan López Oviedo</w:t>
            </w:r>
          </w:p>
        </w:tc>
      </w:tr>
      <w:tr w:rsidR="00451ACB" w14:paraId="1DF4F8EF" w14:textId="77777777" w:rsidTr="00FA5969">
        <w:tc>
          <w:tcPr>
            <w:tcW w:w="2800" w:type="dxa"/>
            <w:shd w:val="clear" w:color="auto" w:fill="DEEAF6" w:themeFill="accent5" w:themeFillTint="33"/>
            <w:tcMar>
              <w:top w:w="100" w:type="dxa"/>
              <w:left w:w="120" w:type="dxa"/>
              <w:bottom w:w="100" w:type="dxa"/>
              <w:right w:w="120" w:type="dxa"/>
            </w:tcMar>
          </w:tcPr>
          <w:p w14:paraId="465B1FA2"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tcPr>
          <w:p w14:paraId="30D95DEC" w14:textId="77777777" w:rsidR="00451ACB" w:rsidRDefault="00000000" w:rsidP="00ED2395">
            <w:pPr>
              <w:spacing w:after="60" w:line="360" w:lineRule="auto"/>
            </w:pPr>
            <w:r>
              <w:rPr>
                <w:sz w:val="22"/>
                <w:szCs w:val="22"/>
              </w:rPr>
              <w:t>Corregido</w:t>
            </w:r>
          </w:p>
        </w:tc>
      </w:tr>
    </w:tbl>
    <w:p w14:paraId="59FEA644"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285F1C13" w14:textId="77777777" w:rsidTr="00FA5969">
        <w:tc>
          <w:tcPr>
            <w:tcW w:w="2800" w:type="dxa"/>
            <w:shd w:val="clear" w:color="auto" w:fill="DEEAF6" w:themeFill="accent5" w:themeFillTint="33"/>
            <w:tcMar>
              <w:top w:w="100" w:type="dxa"/>
              <w:left w:w="120" w:type="dxa"/>
              <w:bottom w:w="100" w:type="dxa"/>
              <w:right w:w="120" w:type="dxa"/>
            </w:tcMar>
          </w:tcPr>
          <w:p w14:paraId="193D5672"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tcPr>
          <w:p w14:paraId="612A21CA" w14:textId="34259683" w:rsidR="00451ACB" w:rsidRDefault="00000000" w:rsidP="00ED2395">
            <w:pPr>
              <w:spacing w:after="60" w:line="360" w:lineRule="auto"/>
            </w:pPr>
            <w:r>
              <w:rPr>
                <w:sz w:val="22"/>
                <w:szCs w:val="22"/>
              </w:rPr>
              <w:t>Producción</w:t>
            </w:r>
            <w:r w:rsidR="00A95504">
              <w:rPr>
                <w:sz w:val="22"/>
                <w:szCs w:val="22"/>
              </w:rPr>
              <w:t xml:space="preserve"> </w:t>
            </w:r>
            <w:r>
              <w:rPr>
                <w:sz w:val="22"/>
                <w:szCs w:val="22"/>
              </w:rPr>
              <w:t>dominio truequematch-gerson.great-site.net</w:t>
            </w:r>
          </w:p>
        </w:tc>
      </w:tr>
      <w:tr w:rsidR="00451ACB" w14:paraId="5677B04F" w14:textId="77777777" w:rsidTr="00FA5969">
        <w:tc>
          <w:tcPr>
            <w:tcW w:w="2800" w:type="dxa"/>
            <w:shd w:val="clear" w:color="auto" w:fill="DEEAF6" w:themeFill="accent5" w:themeFillTint="33"/>
            <w:tcMar>
              <w:top w:w="100" w:type="dxa"/>
              <w:left w:w="120" w:type="dxa"/>
              <w:bottom w:w="100" w:type="dxa"/>
              <w:right w:w="120" w:type="dxa"/>
            </w:tcMar>
          </w:tcPr>
          <w:p w14:paraId="63C4C8A3"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tcPr>
          <w:p w14:paraId="0F51F6DA" w14:textId="77777777" w:rsidR="00451ACB" w:rsidRDefault="00000000" w:rsidP="00ED2395">
            <w:pPr>
              <w:spacing w:after="60" w:line="360" w:lineRule="auto"/>
            </w:pPr>
            <w:r>
              <w:rPr>
                <w:sz w:val="22"/>
                <w:szCs w:val="22"/>
              </w:rPr>
              <w:t>Google Safe Browsing marca el sitio como "Sitio peligroso" en navegador normal (no en modo incógnito), probablemente por la muralla anti-bots del hosting gratuito InfinityFree, que también bloquea a Googlebot. Se envió un reporte oficial de falso positivo a Google, sin respuesta a la fecha.</w:t>
            </w:r>
          </w:p>
        </w:tc>
      </w:tr>
      <w:tr w:rsidR="00451ACB" w14:paraId="037E9982" w14:textId="77777777" w:rsidTr="00FA5969">
        <w:tc>
          <w:tcPr>
            <w:tcW w:w="2800" w:type="dxa"/>
            <w:shd w:val="clear" w:color="auto" w:fill="DEEAF6" w:themeFill="accent5" w:themeFillTint="33"/>
            <w:tcMar>
              <w:top w:w="100" w:type="dxa"/>
              <w:left w:w="120" w:type="dxa"/>
              <w:bottom w:w="100" w:type="dxa"/>
              <w:right w:w="120" w:type="dxa"/>
            </w:tcMar>
          </w:tcPr>
          <w:p w14:paraId="48B3997F"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tcPr>
          <w:p w14:paraId="2D146BF6" w14:textId="77777777" w:rsidR="00451ACB" w:rsidRDefault="00000000" w:rsidP="00ED2395">
            <w:pPr>
              <w:spacing w:after="60" w:line="360" w:lineRule="auto"/>
            </w:pPr>
            <w:r>
              <w:rPr>
                <w:sz w:val="22"/>
                <w:szCs w:val="22"/>
              </w:rPr>
              <w:t>MEDIA (Falla funcional menor o ajuste importante de diseño)</w:t>
            </w:r>
          </w:p>
        </w:tc>
      </w:tr>
      <w:tr w:rsidR="00451ACB" w14:paraId="27CC5B8F" w14:textId="77777777" w:rsidTr="00FA5969">
        <w:tc>
          <w:tcPr>
            <w:tcW w:w="2800" w:type="dxa"/>
            <w:shd w:val="clear" w:color="auto" w:fill="DEEAF6" w:themeFill="accent5" w:themeFillTint="33"/>
            <w:tcMar>
              <w:top w:w="100" w:type="dxa"/>
              <w:left w:w="120" w:type="dxa"/>
              <w:bottom w:w="100" w:type="dxa"/>
              <w:right w:w="120" w:type="dxa"/>
            </w:tcMar>
          </w:tcPr>
          <w:p w14:paraId="2AD3BB3D"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tcPr>
          <w:p w14:paraId="17C2D0AE" w14:textId="77777777" w:rsidR="00451ACB" w:rsidRDefault="00000000" w:rsidP="00ED2395">
            <w:pPr>
              <w:spacing w:after="60" w:line="360" w:lineRule="auto"/>
            </w:pPr>
            <w:r>
              <w:rPr>
                <w:sz w:val="22"/>
                <w:szCs w:val="22"/>
              </w:rPr>
              <w:t>Gerson Jonnathan López Oviedo</w:t>
            </w:r>
          </w:p>
        </w:tc>
      </w:tr>
      <w:tr w:rsidR="00451ACB" w14:paraId="4A54CA38" w14:textId="77777777" w:rsidTr="00FA5969">
        <w:tc>
          <w:tcPr>
            <w:tcW w:w="2800" w:type="dxa"/>
            <w:shd w:val="clear" w:color="auto" w:fill="DEEAF6" w:themeFill="accent5" w:themeFillTint="33"/>
            <w:tcMar>
              <w:top w:w="100" w:type="dxa"/>
              <w:left w:w="120" w:type="dxa"/>
              <w:bottom w:w="100" w:type="dxa"/>
              <w:right w:w="120" w:type="dxa"/>
            </w:tcMar>
          </w:tcPr>
          <w:p w14:paraId="65E14733"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tcPr>
          <w:p w14:paraId="0E756FF5" w14:textId="77777777" w:rsidR="00451ACB" w:rsidRDefault="00000000" w:rsidP="00ED2395">
            <w:pPr>
              <w:spacing w:after="60" w:line="360" w:lineRule="auto"/>
            </w:pPr>
            <w:r>
              <w:rPr>
                <w:sz w:val="22"/>
                <w:szCs w:val="22"/>
              </w:rPr>
              <w:t>En Proceso</w:t>
            </w:r>
          </w:p>
        </w:tc>
      </w:tr>
    </w:tbl>
    <w:p w14:paraId="31DE935F" w14:textId="77777777" w:rsidR="00451ACB" w:rsidRDefault="00451ACB" w:rsidP="00ED2395">
      <w:pPr>
        <w:spacing w:after="200" w:line="36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451ACB" w14:paraId="436E81D8" w14:textId="77777777" w:rsidTr="00FA5969">
        <w:tc>
          <w:tcPr>
            <w:tcW w:w="2800" w:type="dxa"/>
            <w:shd w:val="clear" w:color="auto" w:fill="DEEAF6" w:themeFill="accent5" w:themeFillTint="33"/>
            <w:tcMar>
              <w:top w:w="100" w:type="dxa"/>
              <w:left w:w="120" w:type="dxa"/>
              <w:bottom w:w="100" w:type="dxa"/>
              <w:right w:w="120" w:type="dxa"/>
            </w:tcMar>
          </w:tcPr>
          <w:p w14:paraId="42C872DC" w14:textId="77777777" w:rsidR="00451ACB" w:rsidRDefault="00000000" w:rsidP="00ED2395">
            <w:pPr>
              <w:spacing w:line="360" w:lineRule="auto"/>
            </w:pPr>
            <w:r>
              <w:rPr>
                <w:b/>
                <w:bCs/>
                <w:sz w:val="22"/>
                <w:szCs w:val="22"/>
              </w:rPr>
              <w:t>Módulo / Sección:</w:t>
            </w:r>
          </w:p>
        </w:tc>
        <w:tc>
          <w:tcPr>
            <w:tcW w:w="6550" w:type="dxa"/>
            <w:tcMar>
              <w:top w:w="100" w:type="dxa"/>
              <w:left w:w="120" w:type="dxa"/>
              <w:bottom w:w="100" w:type="dxa"/>
              <w:right w:w="120" w:type="dxa"/>
            </w:tcMar>
          </w:tcPr>
          <w:p w14:paraId="1EEB497A" w14:textId="6078C4A5" w:rsidR="00451ACB" w:rsidRDefault="00000000" w:rsidP="00ED2395">
            <w:pPr>
              <w:spacing w:after="60" w:line="360" w:lineRule="auto"/>
            </w:pPr>
            <w:r>
              <w:rPr>
                <w:sz w:val="22"/>
                <w:szCs w:val="22"/>
              </w:rPr>
              <w:t>Repositorio de evidencias</w:t>
            </w:r>
            <w:r w:rsidR="00A95504">
              <w:rPr>
                <w:sz w:val="22"/>
                <w:szCs w:val="22"/>
              </w:rPr>
              <w:t xml:space="preserve"> </w:t>
            </w:r>
            <w:r>
              <w:rPr>
                <w:sz w:val="22"/>
                <w:szCs w:val="22"/>
              </w:rPr>
              <w:t>README.md</w:t>
            </w:r>
          </w:p>
        </w:tc>
      </w:tr>
      <w:tr w:rsidR="00451ACB" w14:paraId="6245826C" w14:textId="77777777" w:rsidTr="00FA5969">
        <w:tc>
          <w:tcPr>
            <w:tcW w:w="2800" w:type="dxa"/>
            <w:shd w:val="clear" w:color="auto" w:fill="DEEAF6" w:themeFill="accent5" w:themeFillTint="33"/>
            <w:tcMar>
              <w:top w:w="100" w:type="dxa"/>
              <w:left w:w="120" w:type="dxa"/>
              <w:bottom w:w="100" w:type="dxa"/>
              <w:right w:w="120" w:type="dxa"/>
            </w:tcMar>
          </w:tcPr>
          <w:p w14:paraId="017821FA" w14:textId="77777777" w:rsidR="00451ACB" w:rsidRDefault="00000000" w:rsidP="00ED2395">
            <w:pPr>
              <w:spacing w:line="360" w:lineRule="auto"/>
            </w:pPr>
            <w:r>
              <w:rPr>
                <w:b/>
                <w:bCs/>
                <w:sz w:val="22"/>
                <w:szCs w:val="22"/>
              </w:rPr>
              <w:t>Elemento o error a corregir:</w:t>
            </w:r>
          </w:p>
        </w:tc>
        <w:tc>
          <w:tcPr>
            <w:tcW w:w="6550" w:type="dxa"/>
            <w:tcMar>
              <w:top w:w="100" w:type="dxa"/>
              <w:left w:w="120" w:type="dxa"/>
              <w:bottom w:w="100" w:type="dxa"/>
              <w:right w:w="120" w:type="dxa"/>
            </w:tcMar>
          </w:tcPr>
          <w:p w14:paraId="78BC1383" w14:textId="77777777" w:rsidR="00451ACB" w:rsidRDefault="00000000" w:rsidP="00ED2395">
            <w:pPr>
              <w:spacing w:after="60" w:line="360" w:lineRule="auto"/>
            </w:pPr>
            <w:r>
              <w:rPr>
                <w:sz w:val="22"/>
                <w:szCs w:val="22"/>
              </w:rPr>
              <w:t>El README del repositorio de evidencias no incluye todavía las evidencias GA10-AA9 a AA13 (plan de migración, manual técnico, manual de usuario, plan de capacitación y acta de entrega), aunque los archivos ya están subidos.</w:t>
            </w:r>
          </w:p>
        </w:tc>
      </w:tr>
      <w:tr w:rsidR="00451ACB" w14:paraId="15BD917F" w14:textId="77777777" w:rsidTr="00FA5969">
        <w:tc>
          <w:tcPr>
            <w:tcW w:w="2800" w:type="dxa"/>
            <w:shd w:val="clear" w:color="auto" w:fill="DEEAF6" w:themeFill="accent5" w:themeFillTint="33"/>
            <w:tcMar>
              <w:top w:w="100" w:type="dxa"/>
              <w:left w:w="120" w:type="dxa"/>
              <w:bottom w:w="100" w:type="dxa"/>
              <w:right w:w="120" w:type="dxa"/>
            </w:tcMar>
          </w:tcPr>
          <w:p w14:paraId="1FA95BF4" w14:textId="77777777" w:rsidR="00451ACB" w:rsidRDefault="00000000" w:rsidP="00ED2395">
            <w:pPr>
              <w:spacing w:line="360" w:lineRule="auto"/>
            </w:pPr>
            <w:r>
              <w:rPr>
                <w:b/>
                <w:bCs/>
                <w:sz w:val="22"/>
                <w:szCs w:val="22"/>
              </w:rPr>
              <w:t>Nivel de prioridad:</w:t>
            </w:r>
          </w:p>
        </w:tc>
        <w:tc>
          <w:tcPr>
            <w:tcW w:w="6550" w:type="dxa"/>
            <w:tcMar>
              <w:top w:w="100" w:type="dxa"/>
              <w:left w:w="120" w:type="dxa"/>
              <w:bottom w:w="100" w:type="dxa"/>
              <w:right w:w="120" w:type="dxa"/>
            </w:tcMar>
          </w:tcPr>
          <w:p w14:paraId="3F3956A3" w14:textId="77777777" w:rsidR="00451ACB" w:rsidRDefault="00000000" w:rsidP="00ED2395">
            <w:pPr>
              <w:spacing w:after="60" w:line="360" w:lineRule="auto"/>
            </w:pPr>
            <w:r>
              <w:rPr>
                <w:sz w:val="22"/>
                <w:szCs w:val="22"/>
              </w:rPr>
              <w:t>BAJA (Ajuste estético, ortográfico o mejora secundaria)</w:t>
            </w:r>
          </w:p>
        </w:tc>
      </w:tr>
      <w:tr w:rsidR="00451ACB" w14:paraId="48D9C688" w14:textId="77777777" w:rsidTr="00FA5969">
        <w:tc>
          <w:tcPr>
            <w:tcW w:w="2800" w:type="dxa"/>
            <w:shd w:val="clear" w:color="auto" w:fill="DEEAF6" w:themeFill="accent5" w:themeFillTint="33"/>
            <w:tcMar>
              <w:top w:w="100" w:type="dxa"/>
              <w:left w:w="120" w:type="dxa"/>
              <w:bottom w:w="100" w:type="dxa"/>
              <w:right w:w="120" w:type="dxa"/>
            </w:tcMar>
          </w:tcPr>
          <w:p w14:paraId="2483664B" w14:textId="77777777" w:rsidR="00451ACB" w:rsidRDefault="00000000" w:rsidP="00ED2395">
            <w:pPr>
              <w:spacing w:line="360" w:lineRule="auto"/>
            </w:pPr>
            <w:r>
              <w:rPr>
                <w:b/>
                <w:bCs/>
                <w:sz w:val="22"/>
                <w:szCs w:val="22"/>
              </w:rPr>
              <w:t>Responsable de la corrección:</w:t>
            </w:r>
          </w:p>
        </w:tc>
        <w:tc>
          <w:tcPr>
            <w:tcW w:w="6550" w:type="dxa"/>
            <w:tcMar>
              <w:top w:w="100" w:type="dxa"/>
              <w:left w:w="120" w:type="dxa"/>
              <w:bottom w:w="100" w:type="dxa"/>
              <w:right w:w="120" w:type="dxa"/>
            </w:tcMar>
          </w:tcPr>
          <w:p w14:paraId="5FF804B7" w14:textId="77777777" w:rsidR="00451ACB" w:rsidRDefault="00000000" w:rsidP="00ED2395">
            <w:pPr>
              <w:spacing w:after="60" w:line="360" w:lineRule="auto"/>
            </w:pPr>
            <w:r>
              <w:rPr>
                <w:sz w:val="22"/>
                <w:szCs w:val="22"/>
              </w:rPr>
              <w:t>Gerson Jonnathan López Oviedo</w:t>
            </w:r>
          </w:p>
        </w:tc>
      </w:tr>
      <w:tr w:rsidR="00451ACB" w14:paraId="5F2B0040" w14:textId="77777777" w:rsidTr="00FA5969">
        <w:tc>
          <w:tcPr>
            <w:tcW w:w="2800" w:type="dxa"/>
            <w:shd w:val="clear" w:color="auto" w:fill="DEEAF6" w:themeFill="accent5" w:themeFillTint="33"/>
            <w:tcMar>
              <w:top w:w="100" w:type="dxa"/>
              <w:left w:w="120" w:type="dxa"/>
              <w:bottom w:w="100" w:type="dxa"/>
              <w:right w:w="120" w:type="dxa"/>
            </w:tcMar>
          </w:tcPr>
          <w:p w14:paraId="65A23861" w14:textId="77777777" w:rsidR="00451ACB" w:rsidRDefault="00000000" w:rsidP="00ED2395">
            <w:pPr>
              <w:spacing w:line="360" w:lineRule="auto"/>
            </w:pPr>
            <w:r>
              <w:rPr>
                <w:b/>
                <w:bCs/>
                <w:sz w:val="22"/>
                <w:szCs w:val="22"/>
              </w:rPr>
              <w:t>Estado de la corrección:</w:t>
            </w:r>
          </w:p>
        </w:tc>
        <w:tc>
          <w:tcPr>
            <w:tcW w:w="6550" w:type="dxa"/>
            <w:tcMar>
              <w:top w:w="100" w:type="dxa"/>
              <w:left w:w="120" w:type="dxa"/>
              <w:bottom w:w="100" w:type="dxa"/>
              <w:right w:w="120" w:type="dxa"/>
            </w:tcMar>
          </w:tcPr>
          <w:p w14:paraId="1B59CD70" w14:textId="77777777" w:rsidR="00451ACB" w:rsidRDefault="00000000" w:rsidP="00ED2395">
            <w:pPr>
              <w:spacing w:after="60" w:line="360" w:lineRule="auto"/>
            </w:pPr>
            <w:r>
              <w:rPr>
                <w:sz w:val="22"/>
                <w:szCs w:val="22"/>
              </w:rPr>
              <w:t>Pendiente</w:t>
            </w:r>
          </w:p>
        </w:tc>
      </w:tr>
    </w:tbl>
    <w:p w14:paraId="0FB58ACB" w14:textId="77777777" w:rsidR="00451ACB" w:rsidRDefault="00451ACB" w:rsidP="00ED2395">
      <w:pPr>
        <w:spacing w:after="200" w:line="360" w:lineRule="auto"/>
      </w:pPr>
    </w:p>
    <w:p w14:paraId="51AE1C99" w14:textId="77777777" w:rsidR="00DD23E3" w:rsidRDefault="00DD23E3" w:rsidP="00ED2395">
      <w:pPr>
        <w:pStyle w:val="Ttulo1"/>
        <w:spacing w:before="400" w:after="200" w:line="360" w:lineRule="auto"/>
        <w:jc w:val="center"/>
        <w:rPr>
          <w:b/>
          <w:bCs/>
          <w:color w:val="000000"/>
          <w:sz w:val="28"/>
          <w:szCs w:val="28"/>
        </w:rPr>
      </w:pPr>
    </w:p>
    <w:p w14:paraId="5F98FB11" w14:textId="77777777" w:rsidR="00766601" w:rsidRDefault="00766601" w:rsidP="00ED2395">
      <w:pPr>
        <w:pStyle w:val="Ttulo1"/>
        <w:spacing w:before="400" w:after="200" w:line="360" w:lineRule="auto"/>
        <w:jc w:val="center"/>
        <w:rPr>
          <w:b/>
          <w:bCs/>
          <w:color w:val="000000"/>
          <w:sz w:val="28"/>
          <w:szCs w:val="28"/>
        </w:rPr>
      </w:pPr>
    </w:p>
    <w:p w14:paraId="00B3AF6B" w14:textId="77777777" w:rsidR="00766601" w:rsidRDefault="00766601" w:rsidP="00ED2395">
      <w:pPr>
        <w:pStyle w:val="Ttulo1"/>
        <w:spacing w:before="400" w:after="200" w:line="360" w:lineRule="auto"/>
        <w:jc w:val="center"/>
        <w:rPr>
          <w:b/>
          <w:bCs/>
          <w:color w:val="000000"/>
          <w:sz w:val="28"/>
          <w:szCs w:val="28"/>
        </w:rPr>
      </w:pPr>
    </w:p>
    <w:p w14:paraId="7F88D1B1" w14:textId="77777777" w:rsidR="00766601" w:rsidRDefault="00766601" w:rsidP="00766601"/>
    <w:p w14:paraId="67881B32" w14:textId="77777777" w:rsidR="00766601" w:rsidRDefault="00766601" w:rsidP="00ED2395">
      <w:pPr>
        <w:pStyle w:val="Ttulo1"/>
        <w:spacing w:before="400" w:after="200" w:line="360" w:lineRule="auto"/>
        <w:jc w:val="center"/>
        <w:rPr>
          <w:b/>
          <w:bCs/>
          <w:color w:val="000000"/>
          <w:sz w:val="28"/>
          <w:szCs w:val="28"/>
        </w:rPr>
      </w:pPr>
    </w:p>
    <w:p w14:paraId="4C5AE5B3" w14:textId="77777777" w:rsidR="00766601" w:rsidRDefault="00766601" w:rsidP="00ED2395">
      <w:pPr>
        <w:pStyle w:val="Ttulo1"/>
        <w:spacing w:before="400" w:after="200" w:line="360" w:lineRule="auto"/>
        <w:jc w:val="center"/>
        <w:rPr>
          <w:b/>
          <w:bCs/>
          <w:color w:val="000000"/>
          <w:sz w:val="28"/>
          <w:szCs w:val="28"/>
        </w:rPr>
      </w:pPr>
    </w:p>
    <w:p w14:paraId="429A44AB" w14:textId="68C7B710" w:rsidR="00451ACB" w:rsidRPr="00DB0223" w:rsidRDefault="00000000" w:rsidP="00E321D3">
      <w:pPr>
        <w:pStyle w:val="Ttulo1"/>
        <w:numPr>
          <w:ilvl w:val="0"/>
          <w:numId w:val="2"/>
        </w:numPr>
        <w:spacing w:line="360" w:lineRule="auto"/>
        <w:jc w:val="center"/>
        <w:rPr>
          <w:b/>
          <w:bCs/>
          <w:color w:val="000000" w:themeColor="text1"/>
        </w:rPr>
      </w:pPr>
      <w:bookmarkStart w:id="5" w:name="_Toc242389537"/>
      <w:r w:rsidRPr="00DB0223">
        <w:rPr>
          <w:b/>
          <w:bCs/>
          <w:color w:val="000000" w:themeColor="text1"/>
        </w:rPr>
        <w:t>Conclusiones</w:t>
      </w:r>
      <w:bookmarkEnd w:id="5"/>
    </w:p>
    <w:p w14:paraId="3349336E" w14:textId="308AA56C" w:rsidR="00451ACB" w:rsidRPr="00142A29" w:rsidRDefault="00000000" w:rsidP="00766601">
      <w:pPr>
        <w:spacing w:after="200" w:line="360" w:lineRule="auto"/>
        <w:ind w:firstLine="851"/>
        <w:jc w:val="both"/>
        <w:rPr>
          <w:color w:val="000000"/>
        </w:rPr>
      </w:pPr>
      <w:r>
        <w:rPr>
          <w:color w:val="000000"/>
        </w:rPr>
        <w:t>Diligenciar estos instrumentos con información real, en lugar de dejarlos como formatos vacíos, demostró ser mucho más útil que el ejercicio teórico de solo diseñarlos: al completarlos con datos reales de Trueque Match aparecieron hallazgos concretos</w:t>
      </w:r>
      <w:r w:rsidR="00A95504">
        <w:rPr>
          <w:color w:val="000000"/>
        </w:rPr>
        <w:t xml:space="preserve"> </w:t>
      </w:r>
      <w:r>
        <w:rPr>
          <w:color w:val="000000"/>
        </w:rPr>
        <w:t>como el riesgo de inyección SQL en api_ofertas.php o la exposición de un correo y una contraseña reales en el repositorio público</w:t>
      </w:r>
      <w:r w:rsidR="00E51ED2">
        <w:rPr>
          <w:color w:val="000000"/>
        </w:rPr>
        <w:t xml:space="preserve"> </w:t>
      </w:r>
      <w:r>
        <w:rPr>
          <w:color w:val="000000"/>
        </w:rPr>
        <w:t>que de otra forma hubieran quedado sin documentar formalmente.</w:t>
      </w:r>
    </w:p>
    <w:p w14:paraId="1A46DE9A" w14:textId="77777777" w:rsidR="00451ACB" w:rsidRDefault="00000000" w:rsidP="00ED2395">
      <w:pPr>
        <w:spacing w:after="200" w:line="360" w:lineRule="auto"/>
        <w:ind w:firstLine="851"/>
        <w:jc w:val="both"/>
        <w:rPr>
          <w:color w:val="000000"/>
        </w:rPr>
      </w:pPr>
      <w:r>
        <w:rPr>
          <w:color w:val="000000"/>
        </w:rPr>
        <w:t>La matriz de registro de correcciones, en particular, mostró que la mayoría de los errores encontrados durante el desarrollo ya fueron corregidos (tablas en mayúscula, mockups sin conectar, datos de ejemplo fijos en el panel, fallback silencioso de usuario, datos personales expuestos), pero también dejó constancia honesta de los que siguen abiertos: la validación de seguridad pendiente en api_ofertas.php, la advertencia de "sitio peligroso" en producción y la actualización pendiente del README de evidencias. Mantener este registro actualizado, en lugar de ocultar lo que falta, es en sí mismo una buena práctica de calidad de software.</w:t>
      </w:r>
    </w:p>
    <w:p w14:paraId="59F48627" w14:textId="77777777" w:rsidR="00DD23E3" w:rsidRDefault="00DD23E3" w:rsidP="00ED2395">
      <w:pPr>
        <w:spacing w:after="200" w:line="360" w:lineRule="auto"/>
        <w:jc w:val="both"/>
        <w:rPr>
          <w:color w:val="000000"/>
        </w:rPr>
      </w:pPr>
    </w:p>
    <w:p w14:paraId="58E721A1" w14:textId="77777777" w:rsidR="00DD23E3" w:rsidRDefault="00DD23E3" w:rsidP="00ED2395">
      <w:pPr>
        <w:spacing w:after="200" w:line="360" w:lineRule="auto"/>
        <w:jc w:val="both"/>
        <w:rPr>
          <w:color w:val="000000"/>
        </w:rPr>
      </w:pPr>
    </w:p>
    <w:p w14:paraId="562C3039" w14:textId="77777777" w:rsidR="007D2EC4" w:rsidRDefault="007D2EC4" w:rsidP="00E321D3"/>
    <w:p w14:paraId="0AD3643C" w14:textId="77777777" w:rsidR="00E321D3" w:rsidRDefault="00E321D3" w:rsidP="00E321D3"/>
    <w:p w14:paraId="558531B0" w14:textId="77777777" w:rsidR="00E321D3" w:rsidRDefault="00E321D3" w:rsidP="00E321D3"/>
    <w:p w14:paraId="58106A64" w14:textId="77777777" w:rsidR="00E321D3" w:rsidRDefault="00E321D3" w:rsidP="00E321D3"/>
    <w:p w14:paraId="6FC5B388" w14:textId="77777777" w:rsidR="00E321D3" w:rsidRDefault="00E321D3" w:rsidP="00E321D3"/>
    <w:p w14:paraId="2C6A58AF" w14:textId="77777777" w:rsidR="00E321D3" w:rsidRDefault="00E321D3" w:rsidP="00E321D3"/>
    <w:p w14:paraId="4B9B4117" w14:textId="77777777" w:rsidR="00E321D3" w:rsidRDefault="00E321D3" w:rsidP="00E321D3"/>
    <w:p w14:paraId="56E00CB0" w14:textId="77777777" w:rsidR="00E321D3" w:rsidRDefault="00E321D3" w:rsidP="00E321D3"/>
    <w:p w14:paraId="5EEA9659" w14:textId="77777777" w:rsidR="00E321D3" w:rsidRDefault="00E321D3" w:rsidP="00E321D3"/>
    <w:p w14:paraId="7C89E744" w14:textId="77777777" w:rsidR="00E321D3" w:rsidRDefault="00E321D3" w:rsidP="00E321D3"/>
    <w:p w14:paraId="556D9AF1" w14:textId="77777777" w:rsidR="00E321D3" w:rsidRDefault="00E321D3" w:rsidP="00E321D3"/>
    <w:p w14:paraId="231BE0D7" w14:textId="77777777" w:rsidR="00E321D3" w:rsidRDefault="00E321D3" w:rsidP="00E321D3"/>
    <w:p w14:paraId="6D5F64DB" w14:textId="77777777" w:rsidR="00E321D3" w:rsidRDefault="00E321D3" w:rsidP="00E321D3"/>
    <w:p w14:paraId="2D6F5F8A" w14:textId="77777777" w:rsidR="00E321D3" w:rsidRDefault="00E321D3" w:rsidP="00E321D3"/>
    <w:p w14:paraId="373281CD" w14:textId="77777777" w:rsidR="00E321D3" w:rsidRDefault="00E321D3" w:rsidP="00E321D3"/>
    <w:p w14:paraId="50CD9E1D" w14:textId="77777777" w:rsidR="00E321D3" w:rsidRDefault="00E321D3" w:rsidP="00E321D3"/>
    <w:p w14:paraId="1EC0ADD8" w14:textId="77777777" w:rsidR="00E321D3" w:rsidRDefault="00E321D3" w:rsidP="00E321D3"/>
    <w:p w14:paraId="23731373" w14:textId="77777777" w:rsidR="00E321D3" w:rsidRDefault="00E321D3" w:rsidP="00E321D3"/>
    <w:p w14:paraId="60FBE8D0" w14:textId="77777777" w:rsidR="00E321D3" w:rsidRDefault="00E321D3" w:rsidP="00E321D3"/>
    <w:p w14:paraId="2BD6730B" w14:textId="2846BECC" w:rsidR="00451ACB" w:rsidRPr="00A7649B" w:rsidRDefault="00000000" w:rsidP="00E321D3">
      <w:pPr>
        <w:pStyle w:val="Ttulo1"/>
        <w:numPr>
          <w:ilvl w:val="0"/>
          <w:numId w:val="2"/>
        </w:numPr>
        <w:spacing w:before="400" w:after="200" w:line="360" w:lineRule="auto"/>
        <w:jc w:val="center"/>
        <w:rPr>
          <w:b/>
          <w:bCs/>
        </w:rPr>
      </w:pPr>
      <w:bookmarkStart w:id="6" w:name="_Toc242389538"/>
      <w:r w:rsidRPr="00A7649B">
        <w:rPr>
          <w:b/>
          <w:bCs/>
          <w:color w:val="000000"/>
          <w:sz w:val="28"/>
          <w:szCs w:val="28"/>
        </w:rPr>
        <w:t>Referencias</w:t>
      </w:r>
      <w:bookmarkEnd w:id="6"/>
    </w:p>
    <w:p w14:paraId="5D083035" w14:textId="79C9EEA6" w:rsidR="00451ACB" w:rsidRPr="00142A29" w:rsidRDefault="00000000" w:rsidP="00ED2395">
      <w:pPr>
        <w:spacing w:after="200" w:line="360" w:lineRule="auto"/>
        <w:ind w:left="720" w:hanging="720"/>
        <w:rPr>
          <w:color w:val="4472C4" w:themeColor="accent1"/>
        </w:rPr>
      </w:pPr>
      <w:r>
        <w:rPr>
          <w:color w:val="000000"/>
        </w:rPr>
        <w:t>International Organization for Standardization. (2023). ISO/IEC 25000:2023</w:t>
      </w:r>
      <w:r w:rsidR="00A95504">
        <w:rPr>
          <w:color w:val="000000"/>
        </w:rPr>
        <w:t xml:space="preserve"> </w:t>
      </w:r>
      <w:r>
        <w:rPr>
          <w:color w:val="000000"/>
        </w:rPr>
        <w:t>Systems and software engineering</w:t>
      </w:r>
      <w:r w:rsidR="00A95504">
        <w:rPr>
          <w:color w:val="000000"/>
        </w:rPr>
        <w:t xml:space="preserve"> </w:t>
      </w:r>
      <w:r>
        <w:rPr>
          <w:color w:val="000000"/>
        </w:rPr>
        <w:t xml:space="preserve">Systems and software Quality Requirements and Evaluation (SQuaRE). </w:t>
      </w:r>
      <w:r w:rsidRPr="00142A29">
        <w:rPr>
          <w:color w:val="4472C4" w:themeColor="accent1"/>
        </w:rPr>
        <w:t>https://www.iso.org/standard/91474.html</w:t>
      </w:r>
    </w:p>
    <w:p w14:paraId="1E2E3879" w14:textId="77777777" w:rsidR="00451ACB" w:rsidRPr="00142A29" w:rsidRDefault="00000000" w:rsidP="00ED2395">
      <w:pPr>
        <w:spacing w:after="200" w:line="360" w:lineRule="auto"/>
        <w:ind w:left="720" w:hanging="720"/>
        <w:rPr>
          <w:color w:val="4472C4" w:themeColor="accent1"/>
        </w:rPr>
      </w:pPr>
      <w:r>
        <w:rPr>
          <w:color w:val="000000"/>
        </w:rPr>
        <w:t xml:space="preserve">López Oviedo, G. J. (2026). Repositorio proyecto_sena [Repositorio de código]. GitHub. </w:t>
      </w:r>
      <w:r w:rsidRPr="00142A29">
        <w:rPr>
          <w:color w:val="4472C4" w:themeColor="accent1"/>
        </w:rPr>
        <w:t>https://github.com/lopezoviedogersonjonnathan-rgb/proyecto_sena</w:t>
      </w:r>
    </w:p>
    <w:p w14:paraId="6E393DEA" w14:textId="77777777" w:rsidR="00451ACB" w:rsidRPr="00142A29" w:rsidRDefault="00000000" w:rsidP="00ED2395">
      <w:pPr>
        <w:spacing w:after="200" w:line="360" w:lineRule="auto"/>
        <w:ind w:left="720" w:hanging="720"/>
        <w:rPr>
          <w:color w:val="4472C4" w:themeColor="accent1"/>
        </w:rPr>
      </w:pPr>
      <w:r>
        <w:rPr>
          <w:color w:val="000000"/>
        </w:rPr>
        <w:t xml:space="preserve">López Oviedo, G. J. (2026). Repositorio evidencias-sena-trueque-match [Repositorio de evidencias]. GitHub. </w:t>
      </w:r>
      <w:r w:rsidRPr="00142A29">
        <w:rPr>
          <w:color w:val="4472C4" w:themeColor="accent1"/>
        </w:rPr>
        <w:t>https://github.com/lopezoviedogersonjonnathan-rgb/evidencias-sena-trueque-match</w:t>
      </w:r>
    </w:p>
    <w:p w14:paraId="2509308C" w14:textId="77777777" w:rsidR="00451ACB" w:rsidRDefault="00000000" w:rsidP="00ED2395">
      <w:pPr>
        <w:spacing w:after="200" w:line="360" w:lineRule="auto"/>
        <w:ind w:left="720" w:hanging="720"/>
      </w:pPr>
      <w:r>
        <w:rPr>
          <w:color w:val="000000"/>
        </w:rPr>
        <w:t>López Oviedo, G. J. (2026). Evidencia GA11-220501098-AA1-EV02. Aplicación de buenas prácticas de calidad documentadas en las disciplinas de calidad de software [Documento interno].</w:t>
      </w:r>
    </w:p>
    <w:sectPr w:rsidR="00451ACB" w:rsidSect="00564270">
      <w:footerReference w:type="default" r:id="rId8"/>
      <w:pgSz w:w="12240" w:h="15840"/>
      <w:pgMar w:top="1418" w:right="1418" w:bottom="1418"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EE980" w14:textId="77777777" w:rsidR="008127CC" w:rsidRDefault="008127CC" w:rsidP="00300961">
      <w:r>
        <w:separator/>
      </w:r>
    </w:p>
  </w:endnote>
  <w:endnote w:type="continuationSeparator" w:id="0">
    <w:p w14:paraId="69F0A3AA" w14:textId="77777777" w:rsidR="008127CC" w:rsidRDefault="008127CC" w:rsidP="00300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5E09" w14:textId="77777777" w:rsidR="00300961" w:rsidRPr="00300961" w:rsidRDefault="00300961">
    <w:pPr>
      <w:pStyle w:val="Piedepgina"/>
      <w:jc w:val="right"/>
      <w:rPr>
        <w:b/>
        <w:bCs/>
        <w:color w:val="212121"/>
      </w:rPr>
    </w:pPr>
    <w:r w:rsidRPr="00300961">
      <w:rPr>
        <w:b/>
        <w:bCs/>
        <w:color w:val="212121"/>
        <w:sz w:val="20"/>
        <w:szCs w:val="20"/>
        <w:lang w:val="es-ES"/>
      </w:rPr>
      <w:t xml:space="preserve">pág. </w:t>
    </w:r>
    <w:r w:rsidRPr="00300961">
      <w:rPr>
        <w:b/>
        <w:bCs/>
        <w:color w:val="212121"/>
        <w:sz w:val="20"/>
        <w:szCs w:val="20"/>
      </w:rPr>
      <w:fldChar w:fldCharType="begin"/>
    </w:r>
    <w:r w:rsidRPr="00300961">
      <w:rPr>
        <w:b/>
        <w:bCs/>
        <w:color w:val="212121"/>
        <w:sz w:val="20"/>
        <w:szCs w:val="20"/>
      </w:rPr>
      <w:instrText>PAGE  \* Arabic</w:instrText>
    </w:r>
    <w:r w:rsidRPr="00300961">
      <w:rPr>
        <w:b/>
        <w:bCs/>
        <w:color w:val="212121"/>
        <w:sz w:val="20"/>
        <w:szCs w:val="20"/>
      </w:rPr>
      <w:fldChar w:fldCharType="separate"/>
    </w:r>
    <w:r w:rsidRPr="00300961">
      <w:rPr>
        <w:b/>
        <w:bCs/>
        <w:color w:val="212121"/>
        <w:sz w:val="20"/>
        <w:szCs w:val="20"/>
        <w:lang w:val="es-ES"/>
      </w:rPr>
      <w:t>1</w:t>
    </w:r>
    <w:r w:rsidRPr="00300961">
      <w:rPr>
        <w:b/>
        <w:bCs/>
        <w:color w:val="212121"/>
        <w:sz w:val="20"/>
        <w:szCs w:val="20"/>
      </w:rPr>
      <w:fldChar w:fldCharType="end"/>
    </w:r>
  </w:p>
  <w:p w14:paraId="74A2C656" w14:textId="77777777" w:rsidR="00300961" w:rsidRDefault="003009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CCE8" w14:textId="77777777" w:rsidR="008127CC" w:rsidRDefault="008127CC" w:rsidP="00300961">
      <w:r>
        <w:separator/>
      </w:r>
    </w:p>
  </w:footnote>
  <w:footnote w:type="continuationSeparator" w:id="0">
    <w:p w14:paraId="00129A32" w14:textId="77777777" w:rsidR="008127CC" w:rsidRDefault="008127CC" w:rsidP="003009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A2BEF"/>
    <w:multiLevelType w:val="hybridMultilevel"/>
    <w:tmpl w:val="7CAE9AD8"/>
    <w:lvl w:ilvl="0" w:tplc="F2D0CDA8">
      <w:start w:val="1"/>
      <w:numFmt w:val="bullet"/>
      <w:lvlText w:val="●"/>
      <w:lvlJc w:val="left"/>
      <w:pPr>
        <w:ind w:left="720" w:hanging="360"/>
      </w:pPr>
    </w:lvl>
    <w:lvl w:ilvl="1" w:tplc="2AA68934">
      <w:start w:val="1"/>
      <w:numFmt w:val="bullet"/>
      <w:lvlText w:val="○"/>
      <w:lvlJc w:val="left"/>
      <w:pPr>
        <w:ind w:left="1440" w:hanging="360"/>
      </w:pPr>
    </w:lvl>
    <w:lvl w:ilvl="2" w:tplc="0076269E">
      <w:start w:val="1"/>
      <w:numFmt w:val="bullet"/>
      <w:lvlText w:val="■"/>
      <w:lvlJc w:val="left"/>
      <w:pPr>
        <w:ind w:left="2160" w:hanging="360"/>
      </w:pPr>
    </w:lvl>
    <w:lvl w:ilvl="3" w:tplc="01100524">
      <w:start w:val="1"/>
      <w:numFmt w:val="bullet"/>
      <w:lvlText w:val="●"/>
      <w:lvlJc w:val="left"/>
      <w:pPr>
        <w:ind w:left="2880" w:hanging="360"/>
      </w:pPr>
    </w:lvl>
    <w:lvl w:ilvl="4" w:tplc="ADF87AE4">
      <w:start w:val="1"/>
      <w:numFmt w:val="bullet"/>
      <w:lvlText w:val="○"/>
      <w:lvlJc w:val="left"/>
      <w:pPr>
        <w:ind w:left="3600" w:hanging="360"/>
      </w:pPr>
    </w:lvl>
    <w:lvl w:ilvl="5" w:tplc="24702950">
      <w:start w:val="1"/>
      <w:numFmt w:val="bullet"/>
      <w:lvlText w:val="■"/>
      <w:lvlJc w:val="left"/>
      <w:pPr>
        <w:ind w:left="4320" w:hanging="360"/>
      </w:pPr>
    </w:lvl>
    <w:lvl w:ilvl="6" w:tplc="515488D0">
      <w:start w:val="1"/>
      <w:numFmt w:val="bullet"/>
      <w:lvlText w:val="●"/>
      <w:lvlJc w:val="left"/>
      <w:pPr>
        <w:ind w:left="5040" w:hanging="360"/>
      </w:pPr>
    </w:lvl>
    <w:lvl w:ilvl="7" w:tplc="1DF0F3DA">
      <w:start w:val="1"/>
      <w:numFmt w:val="bullet"/>
      <w:lvlText w:val="●"/>
      <w:lvlJc w:val="left"/>
      <w:pPr>
        <w:ind w:left="5760" w:hanging="360"/>
      </w:pPr>
    </w:lvl>
    <w:lvl w:ilvl="8" w:tplc="78305D52">
      <w:start w:val="1"/>
      <w:numFmt w:val="bullet"/>
      <w:lvlText w:val="●"/>
      <w:lvlJc w:val="left"/>
      <w:pPr>
        <w:ind w:left="6480" w:hanging="360"/>
      </w:pPr>
    </w:lvl>
  </w:abstractNum>
  <w:abstractNum w:abstractNumId="1" w15:restartNumberingAfterBreak="0">
    <w:nsid w:val="4E142558"/>
    <w:multiLevelType w:val="hybridMultilevel"/>
    <w:tmpl w:val="B4525D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9155367"/>
    <w:multiLevelType w:val="hybridMultilevel"/>
    <w:tmpl w:val="83F01B7C"/>
    <w:lvl w:ilvl="0" w:tplc="D6DE91FA">
      <w:start w:val="1"/>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63183938">
    <w:abstractNumId w:val="0"/>
    <w:lvlOverride w:ilvl="0">
      <w:startOverride w:val="1"/>
    </w:lvlOverride>
  </w:num>
  <w:num w:numId="2" w16cid:durableId="813527103">
    <w:abstractNumId w:val="2"/>
  </w:num>
  <w:num w:numId="3" w16cid:durableId="193955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CB"/>
    <w:rsid w:val="0004293D"/>
    <w:rsid w:val="001079DA"/>
    <w:rsid w:val="00142A29"/>
    <w:rsid w:val="002F1BCD"/>
    <w:rsid w:val="00300961"/>
    <w:rsid w:val="003B3708"/>
    <w:rsid w:val="0044267C"/>
    <w:rsid w:val="00451ACB"/>
    <w:rsid w:val="004729D7"/>
    <w:rsid w:val="004C0F04"/>
    <w:rsid w:val="00564270"/>
    <w:rsid w:val="006A22F6"/>
    <w:rsid w:val="00766601"/>
    <w:rsid w:val="007D2EC4"/>
    <w:rsid w:val="008127CC"/>
    <w:rsid w:val="008477B8"/>
    <w:rsid w:val="0087276A"/>
    <w:rsid w:val="008A210D"/>
    <w:rsid w:val="00982186"/>
    <w:rsid w:val="00A7649B"/>
    <w:rsid w:val="00A95504"/>
    <w:rsid w:val="00B5113C"/>
    <w:rsid w:val="00B92E70"/>
    <w:rsid w:val="00B943CF"/>
    <w:rsid w:val="00CF3658"/>
    <w:rsid w:val="00DB0223"/>
    <w:rsid w:val="00DD23E3"/>
    <w:rsid w:val="00E321D3"/>
    <w:rsid w:val="00E51ED2"/>
    <w:rsid w:val="00E9732B"/>
    <w:rsid w:val="00EB6DD9"/>
    <w:rsid w:val="00ED2395"/>
    <w:rsid w:val="00F60FBD"/>
    <w:rsid w:val="00FA5969"/>
    <w:rsid w:val="00FD6A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6855"/>
  <w15:docId w15:val="{0F20994E-F4AC-4185-8506-4F0D1C57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00961"/>
    <w:pPr>
      <w:tabs>
        <w:tab w:val="center" w:pos="4252"/>
        <w:tab w:val="right" w:pos="8504"/>
      </w:tabs>
    </w:pPr>
  </w:style>
  <w:style w:type="character" w:customStyle="1" w:styleId="EncabezadoCar">
    <w:name w:val="Encabezado Car"/>
    <w:basedOn w:val="Fuentedeprrafopredeter"/>
    <w:link w:val="Encabezado"/>
    <w:uiPriority w:val="99"/>
    <w:rsid w:val="00300961"/>
  </w:style>
  <w:style w:type="paragraph" w:styleId="Piedepgina">
    <w:name w:val="footer"/>
    <w:basedOn w:val="Normal"/>
    <w:link w:val="PiedepginaCar"/>
    <w:uiPriority w:val="99"/>
    <w:unhideWhenUsed/>
    <w:rsid w:val="00300961"/>
    <w:pPr>
      <w:tabs>
        <w:tab w:val="center" w:pos="4252"/>
        <w:tab w:val="right" w:pos="8504"/>
      </w:tabs>
    </w:pPr>
  </w:style>
  <w:style w:type="character" w:customStyle="1" w:styleId="PiedepginaCar">
    <w:name w:val="Pie de página Car"/>
    <w:basedOn w:val="Fuentedeprrafopredeter"/>
    <w:link w:val="Piedepgina"/>
    <w:uiPriority w:val="99"/>
    <w:rsid w:val="00300961"/>
  </w:style>
  <w:style w:type="paragraph" w:styleId="TtuloTDC">
    <w:name w:val="TOC Heading"/>
    <w:basedOn w:val="Ttulo1"/>
    <w:next w:val="Normal"/>
    <w:uiPriority w:val="39"/>
    <w:unhideWhenUsed/>
    <w:qFormat/>
    <w:rsid w:val="008A210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8A210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4642F-AD97-43DD-A7EC-44B9CA746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2106</Words>
  <Characters>11586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36</cp:revision>
  <dcterms:created xsi:type="dcterms:W3CDTF">2026-10-09T02:15:00Z</dcterms:created>
  <dcterms:modified xsi:type="dcterms:W3CDTF">2026-10-12T01:18:00Z</dcterms:modified>
</cp:coreProperties>
</file>