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54CA1" w14:textId="77777777" w:rsidR="00C80AE0" w:rsidRDefault="00C80AE0" w:rsidP="00C80AE0">
      <w:pPr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 xml:space="preserve">SENA </w:t>
      </w:r>
    </w:p>
    <w:p w14:paraId="59F7ADF9" w14:textId="77777777" w:rsidR="00C80AE0" w:rsidRPr="00C80AE0" w:rsidRDefault="00C80AE0" w:rsidP="00C80AE0">
      <w:pPr>
        <w:jc w:val="center"/>
        <w:rPr>
          <w:rFonts w:ascii="Times New Roman" w:hAnsi="Times New Roman" w:cs="Times New Roman"/>
          <w:b/>
          <w:bCs/>
        </w:rPr>
      </w:pPr>
    </w:p>
    <w:p w14:paraId="64D980AC" w14:textId="77777777" w:rsidR="00C80AE0" w:rsidRPr="00C80AE0" w:rsidRDefault="00C80AE0" w:rsidP="00C80AE0">
      <w:pPr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 xml:space="preserve">TECNÓLOGO ANÁLISIS Y DESARROLLO DE SOFTWARE </w:t>
      </w:r>
    </w:p>
    <w:p w14:paraId="072A2B91" w14:textId="77777777" w:rsidR="00C80AE0" w:rsidRPr="00C80AE0" w:rsidRDefault="00C80AE0" w:rsidP="00C80AE0">
      <w:pPr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 xml:space="preserve"> </w:t>
      </w:r>
    </w:p>
    <w:p w14:paraId="77D60E6C" w14:textId="77777777" w:rsidR="00C80AE0" w:rsidRDefault="00C80AE0" w:rsidP="00C80AE0">
      <w:pPr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 xml:space="preserve">MATERIA:  </w:t>
      </w:r>
    </w:p>
    <w:p w14:paraId="019A76D1" w14:textId="77777777" w:rsidR="00C80AE0" w:rsidRPr="00C80AE0" w:rsidRDefault="00C80AE0" w:rsidP="00C80AE0">
      <w:pPr>
        <w:jc w:val="center"/>
        <w:rPr>
          <w:rFonts w:ascii="Times New Roman" w:hAnsi="Times New Roman" w:cs="Times New Roman"/>
          <w:b/>
          <w:bCs/>
        </w:rPr>
      </w:pPr>
    </w:p>
    <w:p w14:paraId="69F440A4" w14:textId="77777777" w:rsidR="00C80AE0" w:rsidRPr="00C80AE0" w:rsidRDefault="00C80AE0" w:rsidP="00C80AE0">
      <w:pPr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 xml:space="preserve">Fase de análisis </w:t>
      </w:r>
    </w:p>
    <w:p w14:paraId="5A60B3B6" w14:textId="77777777" w:rsidR="00C80AE0" w:rsidRPr="00C80AE0" w:rsidRDefault="00C80AE0" w:rsidP="00C80AE0">
      <w:pPr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 xml:space="preserve"> </w:t>
      </w:r>
    </w:p>
    <w:p w14:paraId="5922ADBE" w14:textId="77777777" w:rsidR="00C80AE0" w:rsidRDefault="00C80AE0" w:rsidP="00C80AE0">
      <w:pPr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>TEMA:</w:t>
      </w:r>
    </w:p>
    <w:p w14:paraId="4ADB28AE" w14:textId="1DCCE966" w:rsidR="00C80AE0" w:rsidRPr="00C80AE0" w:rsidRDefault="00C80AE0" w:rsidP="00C80AE0">
      <w:pPr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 xml:space="preserve"> </w:t>
      </w:r>
    </w:p>
    <w:p w14:paraId="0D1F3990" w14:textId="377C1213" w:rsidR="00C80AE0" w:rsidRDefault="00C80AE0" w:rsidP="00C80AE0">
      <w:pPr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 xml:space="preserve"> Evidencia GA2-220501093-AA3-EV02. E</w:t>
      </w:r>
      <w:r>
        <w:rPr>
          <w:rFonts w:ascii="Times New Roman" w:hAnsi="Times New Roman" w:cs="Times New Roman"/>
          <w:b/>
          <w:bCs/>
        </w:rPr>
        <w:t>V02</w:t>
      </w:r>
    </w:p>
    <w:p w14:paraId="336653F2" w14:textId="77777777" w:rsidR="00C80AE0" w:rsidRDefault="00C80AE0" w:rsidP="00C80AE0">
      <w:pPr>
        <w:jc w:val="center"/>
        <w:rPr>
          <w:rFonts w:ascii="Times New Roman" w:hAnsi="Times New Roman" w:cs="Times New Roman"/>
          <w:b/>
          <w:bCs/>
        </w:rPr>
      </w:pPr>
    </w:p>
    <w:p w14:paraId="29C787B9" w14:textId="53A57250" w:rsidR="00C80AE0" w:rsidRDefault="00C80AE0" w:rsidP="00C80AE0">
      <w:pPr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 xml:space="preserve">AUTOR: </w:t>
      </w:r>
    </w:p>
    <w:p w14:paraId="484D7105" w14:textId="77777777" w:rsidR="00C80AE0" w:rsidRPr="00C80AE0" w:rsidRDefault="00C80AE0" w:rsidP="00C80AE0">
      <w:pPr>
        <w:jc w:val="center"/>
        <w:rPr>
          <w:rFonts w:ascii="Times New Roman" w:hAnsi="Times New Roman" w:cs="Times New Roman"/>
          <w:b/>
          <w:bCs/>
        </w:rPr>
      </w:pPr>
    </w:p>
    <w:p w14:paraId="66AE9B0C" w14:textId="77777777" w:rsidR="00C80AE0" w:rsidRPr="00C80AE0" w:rsidRDefault="00C80AE0" w:rsidP="00C80AE0">
      <w:pPr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 xml:space="preserve">Gerson Jonnathan López Oviedo – 3186647 </w:t>
      </w:r>
    </w:p>
    <w:p w14:paraId="537F0934" w14:textId="77777777" w:rsidR="00C80AE0" w:rsidRPr="00C80AE0" w:rsidRDefault="00C80AE0" w:rsidP="00C80AE0">
      <w:pPr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 xml:space="preserve"> </w:t>
      </w:r>
    </w:p>
    <w:p w14:paraId="4B90F4AB" w14:textId="77777777" w:rsidR="00C80AE0" w:rsidRDefault="00C80AE0" w:rsidP="00C80AE0">
      <w:pPr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 xml:space="preserve">DOCENTE: </w:t>
      </w:r>
    </w:p>
    <w:p w14:paraId="19F33187" w14:textId="77777777" w:rsidR="00C80AE0" w:rsidRPr="00C80AE0" w:rsidRDefault="00C80AE0" w:rsidP="00C80AE0">
      <w:pPr>
        <w:jc w:val="center"/>
        <w:rPr>
          <w:rFonts w:ascii="Times New Roman" w:hAnsi="Times New Roman" w:cs="Times New Roman"/>
          <w:b/>
          <w:bCs/>
        </w:rPr>
      </w:pPr>
    </w:p>
    <w:p w14:paraId="130729BA" w14:textId="77777777" w:rsidR="00C80AE0" w:rsidRDefault="00C80AE0" w:rsidP="00C80AE0">
      <w:pPr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 xml:space="preserve">Arnaldo Alfonso Montiel Brun </w:t>
      </w:r>
    </w:p>
    <w:p w14:paraId="2127BA16" w14:textId="77777777" w:rsidR="00C80AE0" w:rsidRPr="00C80AE0" w:rsidRDefault="00C80AE0" w:rsidP="00C80AE0">
      <w:pPr>
        <w:jc w:val="center"/>
        <w:rPr>
          <w:rFonts w:ascii="Times New Roman" w:hAnsi="Times New Roman" w:cs="Times New Roman"/>
          <w:b/>
          <w:bCs/>
        </w:rPr>
      </w:pPr>
    </w:p>
    <w:p w14:paraId="14D883BD" w14:textId="77777777" w:rsidR="00C80AE0" w:rsidRPr="00C80AE0" w:rsidRDefault="00C80AE0" w:rsidP="00C80AE0">
      <w:pPr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 xml:space="preserve"> </w:t>
      </w:r>
    </w:p>
    <w:p w14:paraId="5142A1DB" w14:textId="77777777" w:rsidR="00C80AE0" w:rsidRDefault="00C80AE0" w:rsidP="00C80AE0">
      <w:pPr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 xml:space="preserve">BOGOTÁ D.C. </w:t>
      </w:r>
    </w:p>
    <w:p w14:paraId="754817DD" w14:textId="77777777" w:rsidR="00C80AE0" w:rsidRDefault="00C80AE0" w:rsidP="00C80AE0">
      <w:pPr>
        <w:jc w:val="center"/>
        <w:rPr>
          <w:rFonts w:ascii="Times New Roman" w:hAnsi="Times New Roman" w:cs="Times New Roman"/>
          <w:b/>
          <w:bCs/>
        </w:rPr>
      </w:pPr>
    </w:p>
    <w:p w14:paraId="57FBFBC6" w14:textId="77777777" w:rsidR="00C80AE0" w:rsidRPr="00C80AE0" w:rsidRDefault="00C80AE0" w:rsidP="00C80AE0">
      <w:pPr>
        <w:jc w:val="center"/>
        <w:rPr>
          <w:rFonts w:ascii="Times New Roman" w:hAnsi="Times New Roman" w:cs="Times New Roman"/>
          <w:b/>
          <w:bCs/>
        </w:rPr>
      </w:pPr>
    </w:p>
    <w:p w14:paraId="2358189D" w14:textId="2E16DD7F" w:rsidR="00C80AE0" w:rsidRDefault="00C80AE0" w:rsidP="00C80AE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10 </w:t>
      </w:r>
      <w:r w:rsidRPr="00C80AE0">
        <w:rPr>
          <w:rFonts w:ascii="Times New Roman" w:hAnsi="Times New Roman" w:cs="Times New Roman"/>
          <w:b/>
          <w:bCs/>
        </w:rPr>
        <w:t xml:space="preserve">de </w:t>
      </w:r>
      <w:r>
        <w:rPr>
          <w:rFonts w:ascii="Times New Roman" w:hAnsi="Times New Roman" w:cs="Times New Roman"/>
          <w:b/>
          <w:bCs/>
        </w:rPr>
        <w:t>agosto</w:t>
      </w:r>
      <w:r w:rsidRPr="00C80AE0">
        <w:rPr>
          <w:rFonts w:ascii="Times New Roman" w:hAnsi="Times New Roman" w:cs="Times New Roman"/>
          <w:b/>
          <w:bCs/>
        </w:rPr>
        <w:t xml:space="preserve"> del 2025</w:t>
      </w:r>
    </w:p>
    <w:p w14:paraId="0C40C0D0" w14:textId="77777777" w:rsidR="00C80AE0" w:rsidRDefault="00C80AE0" w:rsidP="00233E54">
      <w:pPr>
        <w:jc w:val="center"/>
        <w:rPr>
          <w:rFonts w:ascii="Times New Roman" w:hAnsi="Times New Roman" w:cs="Times New Roman"/>
          <w:b/>
          <w:bCs/>
        </w:rPr>
      </w:pPr>
    </w:p>
    <w:p w14:paraId="2BBA3CC5" w14:textId="77777777" w:rsidR="00C80AE0" w:rsidRDefault="00C80AE0" w:rsidP="00233E54">
      <w:pPr>
        <w:jc w:val="center"/>
        <w:rPr>
          <w:rFonts w:ascii="Times New Roman" w:hAnsi="Times New Roman" w:cs="Times New Roman"/>
          <w:b/>
          <w:bCs/>
        </w:rPr>
      </w:pPr>
    </w:p>
    <w:p w14:paraId="57E42BB3" w14:textId="77777777" w:rsidR="00C80AE0" w:rsidRDefault="00C80AE0" w:rsidP="00233E54">
      <w:pPr>
        <w:jc w:val="center"/>
        <w:rPr>
          <w:rFonts w:ascii="Times New Roman" w:hAnsi="Times New Roman" w:cs="Times New Roman"/>
          <w:b/>
          <w:bCs/>
        </w:rPr>
      </w:pPr>
    </w:p>
    <w:p w14:paraId="66971A3C" w14:textId="77777777" w:rsidR="00C80AE0" w:rsidRDefault="00C80AE0" w:rsidP="00233E54">
      <w:pPr>
        <w:jc w:val="center"/>
        <w:rPr>
          <w:rFonts w:ascii="Times New Roman" w:hAnsi="Times New Roman" w:cs="Times New Roman"/>
          <w:b/>
          <w:bCs/>
        </w:rPr>
      </w:pPr>
    </w:p>
    <w:p w14:paraId="313B3F3B" w14:textId="2BCA1AEB" w:rsidR="00C80AE0" w:rsidRDefault="00C80AE0" w:rsidP="00233E5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INDICE:</w:t>
      </w:r>
    </w:p>
    <w:p w14:paraId="6E0CCAE7" w14:textId="07C8B30E" w:rsidR="00C80AE0" w:rsidRPr="00C80AE0" w:rsidRDefault="00C80AE0" w:rsidP="00C80AE0">
      <w:pPr>
        <w:pStyle w:val="Prrafodelista"/>
        <w:numPr>
          <w:ilvl w:val="0"/>
          <w:numId w:val="11"/>
        </w:numPr>
        <w:spacing w:line="360" w:lineRule="auto"/>
        <w:jc w:val="both"/>
        <w:rPr>
          <w:lang w:val="es-MX"/>
        </w:rPr>
      </w:pPr>
      <w:r w:rsidRPr="00C80AE0">
        <w:rPr>
          <w:rFonts w:ascii="Times New Roman" w:hAnsi="Times New Roman" w:cs="Times New Roman"/>
          <w:b/>
          <w:bCs/>
        </w:rPr>
        <w:t>INTRODUCCIÓN</w:t>
      </w:r>
    </w:p>
    <w:p w14:paraId="60F90ACF" w14:textId="63068F04" w:rsidR="00C80AE0" w:rsidRPr="00C80AE0" w:rsidRDefault="00C80AE0" w:rsidP="00C80AE0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>ALCANCE</w:t>
      </w:r>
    </w:p>
    <w:p w14:paraId="7E3647EE" w14:textId="46F3635E" w:rsidR="00C80AE0" w:rsidRDefault="00C80AE0" w:rsidP="00C80AE0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 xml:space="preserve"> LISTA DE REQUERIMIENTOS</w:t>
      </w:r>
    </w:p>
    <w:p w14:paraId="4EF0BAF9" w14:textId="386589E6" w:rsidR="00C80AE0" w:rsidRPr="00C80AE0" w:rsidRDefault="00C80AE0" w:rsidP="00C80AE0">
      <w:pPr>
        <w:pStyle w:val="Prrafodelista"/>
        <w:numPr>
          <w:ilvl w:val="0"/>
          <w:numId w:val="11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>ARTEFACTOS</w:t>
      </w:r>
    </w:p>
    <w:p w14:paraId="38028ADF" w14:textId="744A3F38" w:rsidR="00C80AE0" w:rsidRPr="00C80AE0" w:rsidRDefault="00C80AE0" w:rsidP="00C80AE0">
      <w:pPr>
        <w:pStyle w:val="Prrafodelista"/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FC2CB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PE"/>
          <w14:ligatures w14:val="none"/>
        </w:rPr>
        <w:t>LISTA DE CHEQUEO PARA LA VALIDACIÓN DE ARTEFACTOS – TRUEQUE MATCH</w:t>
      </w:r>
    </w:p>
    <w:p w14:paraId="41930504" w14:textId="3E039DD0" w:rsidR="00C80AE0" w:rsidRPr="00C80AE0" w:rsidRDefault="00C80AE0" w:rsidP="00C80AE0">
      <w:pPr>
        <w:pStyle w:val="Prrafodelista"/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PE"/>
          <w14:ligatures w14:val="none"/>
        </w:rPr>
        <w:t>CONCLUSIONES</w:t>
      </w:r>
    </w:p>
    <w:p w14:paraId="4B93CA5B" w14:textId="77777777" w:rsidR="00C80AE0" w:rsidRPr="00C80AE0" w:rsidRDefault="00C80AE0" w:rsidP="00C80AE0">
      <w:pPr>
        <w:pStyle w:val="Prrafodelista"/>
        <w:spacing w:line="480" w:lineRule="auto"/>
        <w:rPr>
          <w:rFonts w:ascii="Times New Roman" w:hAnsi="Times New Roman" w:cs="Times New Roman"/>
        </w:rPr>
      </w:pPr>
    </w:p>
    <w:p w14:paraId="797E52AA" w14:textId="77777777" w:rsidR="00C80AE0" w:rsidRPr="00C80AE0" w:rsidRDefault="00C80AE0" w:rsidP="00C80AE0">
      <w:pPr>
        <w:pStyle w:val="Prrafodelista"/>
        <w:spacing w:line="480" w:lineRule="auto"/>
        <w:rPr>
          <w:rFonts w:ascii="Times New Roman" w:hAnsi="Times New Roman" w:cs="Times New Roman"/>
          <w:b/>
          <w:bCs/>
        </w:rPr>
      </w:pPr>
    </w:p>
    <w:p w14:paraId="44152399" w14:textId="77777777" w:rsidR="00C80AE0" w:rsidRPr="00C80AE0" w:rsidRDefault="00C80AE0" w:rsidP="00C80AE0">
      <w:pPr>
        <w:pStyle w:val="Prrafodelista"/>
        <w:rPr>
          <w:lang w:val="es-MX"/>
        </w:rPr>
      </w:pPr>
    </w:p>
    <w:p w14:paraId="0729EA43" w14:textId="77777777" w:rsidR="00C80AE0" w:rsidRDefault="00C80AE0" w:rsidP="00233E54">
      <w:pPr>
        <w:jc w:val="center"/>
        <w:rPr>
          <w:rFonts w:ascii="Times New Roman" w:hAnsi="Times New Roman" w:cs="Times New Roman"/>
          <w:b/>
          <w:bCs/>
        </w:rPr>
      </w:pPr>
    </w:p>
    <w:p w14:paraId="418D9B8A" w14:textId="77777777" w:rsidR="00C80AE0" w:rsidRDefault="00C80AE0" w:rsidP="00233E54">
      <w:pPr>
        <w:jc w:val="center"/>
        <w:rPr>
          <w:rFonts w:ascii="Times New Roman" w:hAnsi="Times New Roman" w:cs="Times New Roman"/>
          <w:b/>
          <w:bCs/>
        </w:rPr>
      </w:pPr>
    </w:p>
    <w:p w14:paraId="5897BA96" w14:textId="77777777" w:rsidR="00C80AE0" w:rsidRDefault="00C80AE0" w:rsidP="00233E54">
      <w:pPr>
        <w:jc w:val="center"/>
        <w:rPr>
          <w:rFonts w:ascii="Times New Roman" w:hAnsi="Times New Roman" w:cs="Times New Roman"/>
          <w:b/>
          <w:bCs/>
        </w:rPr>
      </w:pPr>
    </w:p>
    <w:p w14:paraId="10F84B16" w14:textId="77777777" w:rsidR="00C80AE0" w:rsidRDefault="00C80AE0" w:rsidP="00233E54">
      <w:pPr>
        <w:jc w:val="center"/>
        <w:rPr>
          <w:rFonts w:ascii="Times New Roman" w:hAnsi="Times New Roman" w:cs="Times New Roman"/>
          <w:b/>
          <w:bCs/>
        </w:rPr>
      </w:pPr>
    </w:p>
    <w:p w14:paraId="68FD3D89" w14:textId="77777777" w:rsidR="00C80AE0" w:rsidRDefault="00C80AE0" w:rsidP="00233E54">
      <w:pPr>
        <w:jc w:val="center"/>
        <w:rPr>
          <w:rFonts w:ascii="Times New Roman" w:hAnsi="Times New Roman" w:cs="Times New Roman"/>
          <w:b/>
          <w:bCs/>
        </w:rPr>
      </w:pPr>
    </w:p>
    <w:p w14:paraId="57F1D602" w14:textId="77777777" w:rsidR="00C80AE0" w:rsidRDefault="00C80AE0" w:rsidP="00233E54">
      <w:pPr>
        <w:jc w:val="center"/>
        <w:rPr>
          <w:rFonts w:ascii="Times New Roman" w:hAnsi="Times New Roman" w:cs="Times New Roman"/>
          <w:b/>
          <w:bCs/>
        </w:rPr>
      </w:pPr>
    </w:p>
    <w:p w14:paraId="25A2D262" w14:textId="77777777" w:rsidR="00C80AE0" w:rsidRDefault="00C80AE0" w:rsidP="00233E54">
      <w:pPr>
        <w:jc w:val="center"/>
        <w:rPr>
          <w:rFonts w:ascii="Times New Roman" w:hAnsi="Times New Roman" w:cs="Times New Roman"/>
          <w:b/>
          <w:bCs/>
        </w:rPr>
      </w:pPr>
    </w:p>
    <w:p w14:paraId="76D49012" w14:textId="77777777" w:rsidR="00C80AE0" w:rsidRDefault="00C80AE0" w:rsidP="00233E54">
      <w:pPr>
        <w:jc w:val="center"/>
        <w:rPr>
          <w:rFonts w:ascii="Times New Roman" w:hAnsi="Times New Roman" w:cs="Times New Roman"/>
          <w:b/>
          <w:bCs/>
        </w:rPr>
      </w:pPr>
    </w:p>
    <w:p w14:paraId="6CA9A55C" w14:textId="77777777" w:rsidR="00C80AE0" w:rsidRDefault="00C80AE0" w:rsidP="00233E54">
      <w:pPr>
        <w:jc w:val="center"/>
        <w:rPr>
          <w:rFonts w:ascii="Times New Roman" w:hAnsi="Times New Roman" w:cs="Times New Roman"/>
          <w:b/>
          <w:bCs/>
        </w:rPr>
      </w:pPr>
    </w:p>
    <w:p w14:paraId="145B3042" w14:textId="77777777" w:rsidR="00C80AE0" w:rsidRDefault="00C80AE0" w:rsidP="00233E54">
      <w:pPr>
        <w:jc w:val="center"/>
        <w:rPr>
          <w:rFonts w:ascii="Times New Roman" w:hAnsi="Times New Roman" w:cs="Times New Roman"/>
          <w:b/>
          <w:bCs/>
        </w:rPr>
      </w:pPr>
    </w:p>
    <w:p w14:paraId="6B91D5A1" w14:textId="77777777" w:rsidR="00C80AE0" w:rsidRDefault="00C80AE0" w:rsidP="00233E54">
      <w:pPr>
        <w:jc w:val="center"/>
        <w:rPr>
          <w:rFonts w:ascii="Times New Roman" w:hAnsi="Times New Roman" w:cs="Times New Roman"/>
          <w:b/>
          <w:bCs/>
        </w:rPr>
      </w:pPr>
    </w:p>
    <w:p w14:paraId="01793F44" w14:textId="77777777" w:rsidR="00C80AE0" w:rsidRDefault="00C80AE0" w:rsidP="00233E54">
      <w:pPr>
        <w:jc w:val="center"/>
        <w:rPr>
          <w:rFonts w:ascii="Times New Roman" w:hAnsi="Times New Roman" w:cs="Times New Roman"/>
          <w:b/>
          <w:bCs/>
        </w:rPr>
      </w:pPr>
    </w:p>
    <w:p w14:paraId="059B99C2" w14:textId="77777777" w:rsidR="00C80AE0" w:rsidRDefault="00C80AE0" w:rsidP="00233E54">
      <w:pPr>
        <w:jc w:val="center"/>
        <w:rPr>
          <w:rFonts w:ascii="Times New Roman" w:hAnsi="Times New Roman" w:cs="Times New Roman"/>
          <w:b/>
          <w:bCs/>
        </w:rPr>
      </w:pPr>
    </w:p>
    <w:p w14:paraId="1A72C79D" w14:textId="77777777" w:rsidR="00C80AE0" w:rsidRDefault="00C80AE0" w:rsidP="00233E54">
      <w:pPr>
        <w:jc w:val="center"/>
        <w:rPr>
          <w:rFonts w:ascii="Times New Roman" w:hAnsi="Times New Roman" w:cs="Times New Roman"/>
          <w:b/>
          <w:bCs/>
        </w:rPr>
      </w:pPr>
    </w:p>
    <w:p w14:paraId="533F1521" w14:textId="77777777" w:rsidR="00C80AE0" w:rsidRDefault="00C80AE0" w:rsidP="00233E54">
      <w:pPr>
        <w:jc w:val="center"/>
        <w:rPr>
          <w:rFonts w:ascii="Times New Roman" w:hAnsi="Times New Roman" w:cs="Times New Roman"/>
          <w:b/>
          <w:bCs/>
        </w:rPr>
      </w:pPr>
    </w:p>
    <w:p w14:paraId="3137D6E2" w14:textId="77777777" w:rsidR="00C80AE0" w:rsidRDefault="00C80AE0" w:rsidP="00233E54">
      <w:pPr>
        <w:jc w:val="center"/>
        <w:rPr>
          <w:rFonts w:ascii="Times New Roman" w:hAnsi="Times New Roman" w:cs="Times New Roman"/>
          <w:b/>
          <w:bCs/>
        </w:rPr>
      </w:pPr>
    </w:p>
    <w:p w14:paraId="718A5755" w14:textId="77777777" w:rsidR="00C80AE0" w:rsidRDefault="00C80AE0" w:rsidP="00233E54">
      <w:pPr>
        <w:jc w:val="center"/>
        <w:rPr>
          <w:rFonts w:ascii="Times New Roman" w:hAnsi="Times New Roman" w:cs="Times New Roman"/>
          <w:b/>
          <w:bCs/>
        </w:rPr>
      </w:pPr>
    </w:p>
    <w:p w14:paraId="47871E76" w14:textId="77777777" w:rsidR="00C80AE0" w:rsidRDefault="00C80AE0" w:rsidP="00C80AE0">
      <w:pPr>
        <w:pStyle w:val="Prrafodelista"/>
        <w:rPr>
          <w:rFonts w:ascii="Times New Roman" w:hAnsi="Times New Roman" w:cs="Times New Roman"/>
          <w:b/>
          <w:bCs/>
        </w:rPr>
      </w:pPr>
    </w:p>
    <w:p w14:paraId="29F9195E" w14:textId="554F11CF" w:rsidR="00FC2CB1" w:rsidRPr="00C80AE0" w:rsidRDefault="00C80AE0" w:rsidP="00C80AE0">
      <w:pPr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>1.</w:t>
      </w:r>
      <w:r>
        <w:rPr>
          <w:rFonts w:ascii="Times New Roman" w:hAnsi="Times New Roman" w:cs="Times New Roman"/>
          <w:b/>
          <w:bCs/>
        </w:rPr>
        <w:t xml:space="preserve"> </w:t>
      </w:r>
      <w:r w:rsidRPr="00C80AE0">
        <w:rPr>
          <w:rFonts w:ascii="Times New Roman" w:hAnsi="Times New Roman" w:cs="Times New Roman"/>
          <w:b/>
          <w:bCs/>
        </w:rPr>
        <w:t>INTRODUCCIÓN</w:t>
      </w:r>
    </w:p>
    <w:p w14:paraId="544EFD7E" w14:textId="6000FDEB" w:rsidR="00FC2CB1" w:rsidRDefault="00FC2CB1" w:rsidP="00FC2CB1">
      <w:pPr>
        <w:spacing w:line="480" w:lineRule="auto"/>
        <w:rPr>
          <w:rFonts w:ascii="Times New Roman" w:hAnsi="Times New Roman" w:cs="Times New Roman"/>
        </w:rPr>
      </w:pPr>
      <w:r w:rsidRPr="00FC2CB1">
        <w:rPr>
          <w:rFonts w:ascii="Times New Roman" w:hAnsi="Times New Roman" w:cs="Times New Roman"/>
        </w:rPr>
        <w:t xml:space="preserve">La presente evidencia corresponde a la validación de los artefactos generados en la fase de análisis del proyecto </w:t>
      </w:r>
      <w:r w:rsidRPr="00FC2CB1">
        <w:rPr>
          <w:rFonts w:ascii="Times New Roman" w:hAnsi="Times New Roman" w:cs="Times New Roman"/>
          <w:b/>
          <w:bCs/>
        </w:rPr>
        <w:t>TRUEQUE MATCH</w:t>
      </w:r>
      <w:r w:rsidRPr="00FC2CB1">
        <w:rPr>
          <w:rFonts w:ascii="Times New Roman" w:hAnsi="Times New Roman" w:cs="Times New Roman"/>
        </w:rPr>
        <w:t xml:space="preserve">, desarrollado en el marco del programa de formación </w:t>
      </w:r>
      <w:r w:rsidRPr="00FC2CB1">
        <w:rPr>
          <w:rFonts w:ascii="Times New Roman" w:hAnsi="Times New Roman" w:cs="Times New Roman"/>
          <w:b/>
          <w:bCs/>
        </w:rPr>
        <w:t>Análisis y Desarrollo de Software</w:t>
      </w:r>
      <w:r w:rsidRPr="00FC2CB1">
        <w:rPr>
          <w:rFonts w:ascii="Times New Roman" w:hAnsi="Times New Roman" w:cs="Times New Roman"/>
        </w:rPr>
        <w:t>.</w:t>
      </w:r>
      <w:r w:rsidRPr="00FC2CB1">
        <w:rPr>
          <w:rFonts w:ascii="Times New Roman" w:hAnsi="Times New Roman" w:cs="Times New Roman"/>
        </w:rPr>
        <w:br/>
        <w:t>En este informe se documenta la revisión y evaluación de los artefactos clave Diagrama de Casos de Uso, Historias de Usuario, Diagrama de Actividades y Diagrama de Clases para verificar su alineación con los requisitos funcionales y no funcionales establecidos en el informe de requisitos.</w:t>
      </w:r>
      <w:r w:rsidRPr="00FC2CB1">
        <w:rPr>
          <w:rFonts w:ascii="Times New Roman" w:hAnsi="Times New Roman" w:cs="Times New Roman"/>
        </w:rPr>
        <w:br/>
        <w:t>La validación se realizó siguiendo una lista de chequeo detallada, con el fin de asegurar que cada elemento cumpla con criterios de calidad, coherencia técnica y claridad para el cliente.</w:t>
      </w:r>
    </w:p>
    <w:p w14:paraId="0A5183ED" w14:textId="77777777" w:rsidR="00C80AE0" w:rsidRDefault="00C80AE0" w:rsidP="00FC2CB1">
      <w:pPr>
        <w:spacing w:line="480" w:lineRule="auto"/>
        <w:rPr>
          <w:rFonts w:ascii="Times New Roman" w:hAnsi="Times New Roman" w:cs="Times New Roman"/>
        </w:rPr>
      </w:pPr>
    </w:p>
    <w:p w14:paraId="264E88AF" w14:textId="77777777" w:rsidR="00C80AE0" w:rsidRDefault="00C80AE0" w:rsidP="00FC2CB1">
      <w:pPr>
        <w:spacing w:line="480" w:lineRule="auto"/>
        <w:rPr>
          <w:rFonts w:ascii="Times New Roman" w:hAnsi="Times New Roman" w:cs="Times New Roman"/>
        </w:rPr>
      </w:pPr>
    </w:p>
    <w:p w14:paraId="46ED1453" w14:textId="77777777" w:rsidR="00C80AE0" w:rsidRDefault="00C80AE0" w:rsidP="00FC2CB1">
      <w:pPr>
        <w:spacing w:line="480" w:lineRule="auto"/>
        <w:rPr>
          <w:rFonts w:ascii="Times New Roman" w:hAnsi="Times New Roman" w:cs="Times New Roman"/>
        </w:rPr>
      </w:pPr>
    </w:p>
    <w:p w14:paraId="5707679E" w14:textId="77777777" w:rsidR="00C80AE0" w:rsidRDefault="00C80AE0" w:rsidP="00FC2CB1">
      <w:pPr>
        <w:spacing w:line="480" w:lineRule="auto"/>
        <w:rPr>
          <w:rFonts w:ascii="Times New Roman" w:hAnsi="Times New Roman" w:cs="Times New Roman"/>
        </w:rPr>
      </w:pPr>
    </w:p>
    <w:p w14:paraId="0B36BDB2" w14:textId="77777777" w:rsidR="00C80AE0" w:rsidRDefault="00C80AE0" w:rsidP="00FC2CB1">
      <w:pPr>
        <w:spacing w:line="480" w:lineRule="auto"/>
        <w:rPr>
          <w:rFonts w:ascii="Times New Roman" w:hAnsi="Times New Roman" w:cs="Times New Roman"/>
        </w:rPr>
      </w:pPr>
    </w:p>
    <w:p w14:paraId="09015453" w14:textId="77777777" w:rsidR="00C80AE0" w:rsidRDefault="00C80AE0" w:rsidP="00FC2CB1">
      <w:pPr>
        <w:spacing w:line="480" w:lineRule="auto"/>
        <w:rPr>
          <w:rFonts w:ascii="Times New Roman" w:hAnsi="Times New Roman" w:cs="Times New Roman"/>
        </w:rPr>
      </w:pPr>
    </w:p>
    <w:p w14:paraId="69D202C7" w14:textId="77777777" w:rsidR="00C80AE0" w:rsidRDefault="00C80AE0" w:rsidP="00FC2CB1">
      <w:pPr>
        <w:spacing w:line="480" w:lineRule="auto"/>
        <w:rPr>
          <w:rFonts w:ascii="Times New Roman" w:hAnsi="Times New Roman" w:cs="Times New Roman"/>
        </w:rPr>
      </w:pPr>
    </w:p>
    <w:p w14:paraId="6EE5331B" w14:textId="77777777" w:rsidR="00C80AE0" w:rsidRDefault="00C80AE0" w:rsidP="00FC2CB1">
      <w:pPr>
        <w:spacing w:line="480" w:lineRule="auto"/>
        <w:rPr>
          <w:rFonts w:ascii="Times New Roman" w:hAnsi="Times New Roman" w:cs="Times New Roman"/>
        </w:rPr>
      </w:pPr>
    </w:p>
    <w:p w14:paraId="4D18B20B" w14:textId="77777777" w:rsidR="00C80AE0" w:rsidRDefault="00C80AE0" w:rsidP="00FC2CB1">
      <w:pPr>
        <w:spacing w:line="480" w:lineRule="auto"/>
        <w:rPr>
          <w:rFonts w:ascii="Times New Roman" w:hAnsi="Times New Roman" w:cs="Times New Roman"/>
        </w:rPr>
      </w:pPr>
    </w:p>
    <w:p w14:paraId="29F8D2D1" w14:textId="77777777" w:rsidR="00C80AE0" w:rsidRDefault="00C80AE0" w:rsidP="00FC2CB1">
      <w:pPr>
        <w:spacing w:line="480" w:lineRule="auto"/>
        <w:rPr>
          <w:rFonts w:ascii="Times New Roman" w:hAnsi="Times New Roman" w:cs="Times New Roman"/>
        </w:rPr>
      </w:pPr>
    </w:p>
    <w:p w14:paraId="2DEF29A7" w14:textId="7BE23BB6" w:rsidR="00233E54" w:rsidRPr="00C80AE0" w:rsidRDefault="00C80AE0" w:rsidP="00C80AE0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>2.</w:t>
      </w:r>
      <w:r>
        <w:rPr>
          <w:rFonts w:ascii="Times New Roman" w:hAnsi="Times New Roman" w:cs="Times New Roman"/>
          <w:b/>
          <w:bCs/>
        </w:rPr>
        <w:t xml:space="preserve">  </w:t>
      </w:r>
      <w:r w:rsidR="00233E54" w:rsidRPr="00C80AE0">
        <w:rPr>
          <w:rFonts w:ascii="Times New Roman" w:hAnsi="Times New Roman" w:cs="Times New Roman"/>
          <w:b/>
          <w:bCs/>
        </w:rPr>
        <w:t>Alcance</w:t>
      </w:r>
    </w:p>
    <w:p w14:paraId="4B1DB77F" w14:textId="77777777" w:rsidR="00233E54" w:rsidRPr="00233E54" w:rsidRDefault="00233E54" w:rsidP="00233E54">
      <w:pPr>
        <w:spacing w:line="480" w:lineRule="auto"/>
        <w:rPr>
          <w:rFonts w:ascii="Times New Roman" w:hAnsi="Times New Roman" w:cs="Times New Roman"/>
        </w:rPr>
      </w:pPr>
      <w:r w:rsidRPr="00233E54">
        <w:rPr>
          <w:rFonts w:ascii="Times New Roman" w:hAnsi="Times New Roman" w:cs="Times New Roman"/>
        </w:rPr>
        <w:t>Este documento cubre:</w:t>
      </w:r>
    </w:p>
    <w:p w14:paraId="4E155615" w14:textId="77777777" w:rsidR="00233E54" w:rsidRPr="00233E54" w:rsidRDefault="00233E54" w:rsidP="00233E54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233E54">
        <w:rPr>
          <w:rFonts w:ascii="Times New Roman" w:hAnsi="Times New Roman" w:cs="Times New Roman"/>
        </w:rPr>
        <w:t>Validación de 4 artefactos principales de análisis:</w:t>
      </w:r>
    </w:p>
    <w:p w14:paraId="23944064" w14:textId="77777777" w:rsidR="00233E54" w:rsidRPr="00233E54" w:rsidRDefault="00233E54" w:rsidP="00C80AE0">
      <w:pPr>
        <w:numPr>
          <w:ilvl w:val="1"/>
          <w:numId w:val="6"/>
        </w:numPr>
        <w:spacing w:line="480" w:lineRule="auto"/>
        <w:rPr>
          <w:rFonts w:ascii="Times New Roman" w:hAnsi="Times New Roman" w:cs="Times New Roman"/>
        </w:rPr>
      </w:pPr>
      <w:r w:rsidRPr="00233E54">
        <w:rPr>
          <w:rFonts w:ascii="Times New Roman" w:hAnsi="Times New Roman" w:cs="Times New Roman"/>
        </w:rPr>
        <w:t>Diagrama de Casos de Uso</w:t>
      </w:r>
    </w:p>
    <w:p w14:paraId="0977113A" w14:textId="77777777" w:rsidR="00233E54" w:rsidRPr="00233E54" w:rsidRDefault="00233E54" w:rsidP="00C80AE0">
      <w:pPr>
        <w:numPr>
          <w:ilvl w:val="1"/>
          <w:numId w:val="6"/>
        </w:numPr>
        <w:spacing w:line="480" w:lineRule="auto"/>
        <w:rPr>
          <w:rFonts w:ascii="Times New Roman" w:hAnsi="Times New Roman" w:cs="Times New Roman"/>
        </w:rPr>
      </w:pPr>
      <w:r w:rsidRPr="00233E54">
        <w:rPr>
          <w:rFonts w:ascii="Times New Roman" w:hAnsi="Times New Roman" w:cs="Times New Roman"/>
        </w:rPr>
        <w:t>Historias de Usuario</w:t>
      </w:r>
    </w:p>
    <w:p w14:paraId="37DC89D4" w14:textId="77777777" w:rsidR="00233E54" w:rsidRPr="00233E54" w:rsidRDefault="00233E54" w:rsidP="00C80AE0">
      <w:pPr>
        <w:numPr>
          <w:ilvl w:val="1"/>
          <w:numId w:val="6"/>
        </w:numPr>
        <w:spacing w:line="480" w:lineRule="auto"/>
        <w:rPr>
          <w:rFonts w:ascii="Times New Roman" w:hAnsi="Times New Roman" w:cs="Times New Roman"/>
        </w:rPr>
      </w:pPr>
      <w:r w:rsidRPr="00233E54">
        <w:rPr>
          <w:rFonts w:ascii="Times New Roman" w:hAnsi="Times New Roman" w:cs="Times New Roman"/>
        </w:rPr>
        <w:t>Diagrama de Actividades</w:t>
      </w:r>
    </w:p>
    <w:p w14:paraId="22A066DB" w14:textId="77777777" w:rsidR="00233E54" w:rsidRPr="00233E54" w:rsidRDefault="00233E54" w:rsidP="00C80AE0">
      <w:pPr>
        <w:numPr>
          <w:ilvl w:val="1"/>
          <w:numId w:val="6"/>
        </w:numPr>
        <w:spacing w:line="480" w:lineRule="auto"/>
        <w:rPr>
          <w:rFonts w:ascii="Times New Roman" w:hAnsi="Times New Roman" w:cs="Times New Roman"/>
        </w:rPr>
      </w:pPr>
      <w:r w:rsidRPr="00233E54">
        <w:rPr>
          <w:rFonts w:ascii="Times New Roman" w:hAnsi="Times New Roman" w:cs="Times New Roman"/>
        </w:rPr>
        <w:t>Diagrama de Clases</w:t>
      </w:r>
    </w:p>
    <w:p w14:paraId="7E96950E" w14:textId="77777777" w:rsidR="00233E54" w:rsidRPr="00233E54" w:rsidRDefault="00233E54" w:rsidP="00233E54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233E54">
        <w:rPr>
          <w:rFonts w:ascii="Times New Roman" w:hAnsi="Times New Roman" w:cs="Times New Roman"/>
        </w:rPr>
        <w:t>Revisión de cumplimiento con los requisitos funcionales y no funcionales del proyecto.</w:t>
      </w:r>
    </w:p>
    <w:p w14:paraId="3F781823" w14:textId="4B088D93" w:rsidR="00C80AE0" w:rsidRDefault="00233E54" w:rsidP="00C80AE0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233E54">
        <w:rPr>
          <w:rFonts w:ascii="Times New Roman" w:hAnsi="Times New Roman" w:cs="Times New Roman"/>
        </w:rPr>
        <w:t>Observaciones para mejoras y ajustes futuros.</w:t>
      </w:r>
    </w:p>
    <w:p w14:paraId="110E8D2A" w14:textId="157F3D44" w:rsidR="00C80AE0" w:rsidRPr="00C80AE0" w:rsidRDefault="00C80AE0" w:rsidP="00C80AE0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>3.</w:t>
      </w:r>
      <w:r>
        <w:rPr>
          <w:rFonts w:ascii="Times New Roman" w:hAnsi="Times New Roman" w:cs="Times New Roman"/>
          <w:b/>
          <w:bCs/>
        </w:rPr>
        <w:t xml:space="preserve"> </w:t>
      </w:r>
      <w:r w:rsidRPr="00C80AE0">
        <w:rPr>
          <w:rFonts w:ascii="Times New Roman" w:hAnsi="Times New Roman" w:cs="Times New Roman"/>
          <w:b/>
          <w:bCs/>
        </w:rPr>
        <w:t>LISTA DE REQUERIMIENTOS</w:t>
      </w:r>
    </w:p>
    <w:p w14:paraId="5A415989" w14:textId="5C154B54" w:rsidR="00C80AE0" w:rsidRPr="00C80AE0" w:rsidRDefault="00C80AE0" w:rsidP="00C80AE0">
      <w:pPr>
        <w:spacing w:line="480" w:lineRule="auto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>Requisitos Funcionales (RF)</w:t>
      </w:r>
      <w:r>
        <w:rPr>
          <w:rFonts w:ascii="Times New Roman" w:hAnsi="Times New Roman" w:cs="Times New Roman"/>
          <w:b/>
          <w:bCs/>
        </w:rPr>
        <w:t>:</w:t>
      </w:r>
    </w:p>
    <w:p w14:paraId="1814BC3B" w14:textId="77777777" w:rsidR="00C80AE0" w:rsidRPr="00C80AE0" w:rsidRDefault="00C80AE0" w:rsidP="00C80AE0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C80AE0">
        <w:rPr>
          <w:rFonts w:ascii="Times New Roman" w:hAnsi="Times New Roman" w:cs="Times New Roman"/>
          <w:b/>
          <w:bCs/>
        </w:rPr>
        <w:t>RF01</w:t>
      </w:r>
      <w:r w:rsidRPr="00C80AE0">
        <w:rPr>
          <w:rFonts w:ascii="Times New Roman" w:hAnsi="Times New Roman" w:cs="Times New Roman"/>
        </w:rPr>
        <w:t xml:space="preserve"> – Registro de usuarios con datos personales y verificación de correo electrónico.</w:t>
      </w:r>
    </w:p>
    <w:p w14:paraId="6E85E6A4" w14:textId="77777777" w:rsidR="00C80AE0" w:rsidRPr="00C80AE0" w:rsidRDefault="00C80AE0" w:rsidP="00C80AE0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C80AE0">
        <w:rPr>
          <w:rFonts w:ascii="Times New Roman" w:hAnsi="Times New Roman" w:cs="Times New Roman"/>
          <w:b/>
          <w:bCs/>
        </w:rPr>
        <w:t>RF02</w:t>
      </w:r>
      <w:r w:rsidRPr="00C80AE0">
        <w:rPr>
          <w:rFonts w:ascii="Times New Roman" w:hAnsi="Times New Roman" w:cs="Times New Roman"/>
        </w:rPr>
        <w:t xml:space="preserve"> – Inicio de sesión seguro con credenciales de usuario.</w:t>
      </w:r>
    </w:p>
    <w:p w14:paraId="21EE1F29" w14:textId="77777777" w:rsidR="00C80AE0" w:rsidRPr="00C80AE0" w:rsidRDefault="00C80AE0" w:rsidP="00C80AE0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C80AE0">
        <w:rPr>
          <w:rFonts w:ascii="Times New Roman" w:hAnsi="Times New Roman" w:cs="Times New Roman"/>
          <w:b/>
          <w:bCs/>
        </w:rPr>
        <w:t>RF03</w:t>
      </w:r>
      <w:r w:rsidRPr="00C80AE0">
        <w:rPr>
          <w:rFonts w:ascii="Times New Roman" w:hAnsi="Times New Roman" w:cs="Times New Roman"/>
        </w:rPr>
        <w:t xml:space="preserve"> – Creación, edición y eliminación de publicaciones de intercambio.</w:t>
      </w:r>
    </w:p>
    <w:p w14:paraId="472E2BDB" w14:textId="77777777" w:rsidR="00C80AE0" w:rsidRPr="00C80AE0" w:rsidRDefault="00C80AE0" w:rsidP="00C80AE0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C80AE0">
        <w:rPr>
          <w:rFonts w:ascii="Times New Roman" w:hAnsi="Times New Roman" w:cs="Times New Roman"/>
          <w:b/>
          <w:bCs/>
        </w:rPr>
        <w:t>RF04</w:t>
      </w:r>
      <w:r w:rsidRPr="00C80AE0">
        <w:rPr>
          <w:rFonts w:ascii="Times New Roman" w:hAnsi="Times New Roman" w:cs="Times New Roman"/>
        </w:rPr>
        <w:t xml:space="preserve"> – Búsqueda avanzada de publicaciones por categoría, ubicación y palabras clave.</w:t>
      </w:r>
    </w:p>
    <w:p w14:paraId="515540BB" w14:textId="77777777" w:rsidR="00C80AE0" w:rsidRPr="00C80AE0" w:rsidRDefault="00C80AE0" w:rsidP="00C80AE0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C80AE0">
        <w:rPr>
          <w:rFonts w:ascii="Times New Roman" w:hAnsi="Times New Roman" w:cs="Times New Roman"/>
          <w:b/>
          <w:bCs/>
        </w:rPr>
        <w:t>RF05</w:t>
      </w:r>
      <w:r w:rsidRPr="00C80AE0">
        <w:rPr>
          <w:rFonts w:ascii="Times New Roman" w:hAnsi="Times New Roman" w:cs="Times New Roman"/>
        </w:rPr>
        <w:t xml:space="preserve"> – Sistema de mensajería interna entre usuarios para negociar intercambios.</w:t>
      </w:r>
    </w:p>
    <w:p w14:paraId="4EA12D69" w14:textId="77777777" w:rsidR="00C80AE0" w:rsidRPr="00C80AE0" w:rsidRDefault="00C80AE0" w:rsidP="00C80AE0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C80AE0">
        <w:rPr>
          <w:rFonts w:ascii="Times New Roman" w:hAnsi="Times New Roman" w:cs="Times New Roman"/>
          <w:b/>
          <w:bCs/>
        </w:rPr>
        <w:t>RF06</w:t>
      </w:r>
      <w:r w:rsidRPr="00C80AE0">
        <w:rPr>
          <w:rFonts w:ascii="Times New Roman" w:hAnsi="Times New Roman" w:cs="Times New Roman"/>
        </w:rPr>
        <w:t xml:space="preserve"> – Gestión de perfil de usuario (foto, descripción, historial de intercambios).</w:t>
      </w:r>
    </w:p>
    <w:p w14:paraId="1857E911" w14:textId="77777777" w:rsidR="00C80AE0" w:rsidRPr="00C80AE0" w:rsidRDefault="00C80AE0" w:rsidP="00C80AE0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C80AE0">
        <w:rPr>
          <w:rFonts w:ascii="Times New Roman" w:hAnsi="Times New Roman" w:cs="Times New Roman"/>
          <w:b/>
          <w:bCs/>
        </w:rPr>
        <w:t>RF07</w:t>
      </w:r>
      <w:r w:rsidRPr="00C80AE0">
        <w:rPr>
          <w:rFonts w:ascii="Times New Roman" w:hAnsi="Times New Roman" w:cs="Times New Roman"/>
        </w:rPr>
        <w:t xml:space="preserve"> – Notificaciones en tiempo real sobre solicitudes y mensajes recibidos.</w:t>
      </w:r>
    </w:p>
    <w:p w14:paraId="7F94F56F" w14:textId="77777777" w:rsidR="00C80AE0" w:rsidRPr="00C80AE0" w:rsidRDefault="00C80AE0" w:rsidP="00C80AE0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C80AE0">
        <w:rPr>
          <w:rFonts w:ascii="Times New Roman" w:hAnsi="Times New Roman" w:cs="Times New Roman"/>
          <w:b/>
          <w:bCs/>
        </w:rPr>
        <w:t>RF08</w:t>
      </w:r>
      <w:r w:rsidRPr="00C80AE0">
        <w:rPr>
          <w:rFonts w:ascii="Times New Roman" w:hAnsi="Times New Roman" w:cs="Times New Roman"/>
        </w:rPr>
        <w:t xml:space="preserve"> – Filtrado de resultados por tipo de intercambio (producto, servicio o conocimiento).</w:t>
      </w:r>
    </w:p>
    <w:p w14:paraId="10988F60" w14:textId="77777777" w:rsidR="00C80AE0" w:rsidRPr="00C80AE0" w:rsidRDefault="00C80AE0" w:rsidP="00C80AE0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C80AE0">
        <w:rPr>
          <w:rFonts w:ascii="Times New Roman" w:hAnsi="Times New Roman" w:cs="Times New Roman"/>
          <w:b/>
          <w:bCs/>
        </w:rPr>
        <w:t>RF09</w:t>
      </w:r>
      <w:r w:rsidRPr="00C80AE0">
        <w:rPr>
          <w:rFonts w:ascii="Times New Roman" w:hAnsi="Times New Roman" w:cs="Times New Roman"/>
        </w:rPr>
        <w:t xml:space="preserve"> – Proceso de confirmación y cierre de un intercambio entre dos usuarios.</w:t>
      </w:r>
    </w:p>
    <w:p w14:paraId="47C106A7" w14:textId="77777777" w:rsidR="00C80AE0" w:rsidRPr="00C80AE0" w:rsidRDefault="00C80AE0" w:rsidP="00C80AE0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C80AE0">
        <w:rPr>
          <w:rFonts w:ascii="Times New Roman" w:hAnsi="Times New Roman" w:cs="Times New Roman"/>
          <w:b/>
          <w:bCs/>
        </w:rPr>
        <w:t xml:space="preserve">RF10 </w:t>
      </w:r>
      <w:r w:rsidRPr="00C80AE0">
        <w:rPr>
          <w:rFonts w:ascii="Times New Roman" w:hAnsi="Times New Roman" w:cs="Times New Roman"/>
        </w:rPr>
        <w:t>– Visualización de historial de intercambios y evaluaciones recibidas.</w:t>
      </w:r>
    </w:p>
    <w:p w14:paraId="53291806" w14:textId="77777777" w:rsidR="00C80AE0" w:rsidRPr="00C80AE0" w:rsidRDefault="00C80AE0" w:rsidP="00C80AE0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C80AE0">
        <w:rPr>
          <w:rFonts w:ascii="Times New Roman" w:hAnsi="Times New Roman" w:cs="Times New Roman"/>
          <w:b/>
          <w:bCs/>
        </w:rPr>
        <w:t>RF11</w:t>
      </w:r>
      <w:r w:rsidRPr="00C80AE0">
        <w:rPr>
          <w:rFonts w:ascii="Times New Roman" w:hAnsi="Times New Roman" w:cs="Times New Roman"/>
        </w:rPr>
        <w:t xml:space="preserve"> – Integración de mapa para mostrar ubicación aproximada de las publicaciones.</w:t>
      </w:r>
    </w:p>
    <w:p w14:paraId="6A8B7279" w14:textId="77777777" w:rsidR="00C80AE0" w:rsidRPr="00C80AE0" w:rsidRDefault="00C80AE0" w:rsidP="00C80AE0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C80AE0">
        <w:rPr>
          <w:rFonts w:ascii="Times New Roman" w:hAnsi="Times New Roman" w:cs="Times New Roman"/>
          <w:b/>
          <w:bCs/>
        </w:rPr>
        <w:t>RF12</w:t>
      </w:r>
      <w:r w:rsidRPr="00C80AE0">
        <w:rPr>
          <w:rFonts w:ascii="Times New Roman" w:hAnsi="Times New Roman" w:cs="Times New Roman"/>
        </w:rPr>
        <w:t xml:space="preserve"> – Reporte de publicaciones o usuarios por incumplimiento de normas.</w:t>
      </w:r>
    </w:p>
    <w:p w14:paraId="02B37310" w14:textId="77777777" w:rsidR="00C80AE0" w:rsidRPr="00C80AE0" w:rsidRDefault="00C80AE0" w:rsidP="00C80AE0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C80AE0">
        <w:rPr>
          <w:rFonts w:ascii="Times New Roman" w:hAnsi="Times New Roman" w:cs="Times New Roman"/>
          <w:b/>
          <w:bCs/>
        </w:rPr>
        <w:t>RF13</w:t>
      </w:r>
      <w:r w:rsidRPr="00C80AE0">
        <w:rPr>
          <w:rFonts w:ascii="Times New Roman" w:hAnsi="Times New Roman" w:cs="Times New Roman"/>
        </w:rPr>
        <w:t xml:space="preserve"> – Sistema de calificación y comentarios entre usuarios.</w:t>
      </w:r>
    </w:p>
    <w:p w14:paraId="3951DDE4" w14:textId="77777777" w:rsidR="00C80AE0" w:rsidRPr="00C80AE0" w:rsidRDefault="00C80AE0" w:rsidP="00C80AE0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C80AE0">
        <w:rPr>
          <w:rFonts w:ascii="Times New Roman" w:hAnsi="Times New Roman" w:cs="Times New Roman"/>
          <w:b/>
          <w:bCs/>
        </w:rPr>
        <w:t>RF14</w:t>
      </w:r>
      <w:r w:rsidRPr="00C80AE0">
        <w:rPr>
          <w:rFonts w:ascii="Times New Roman" w:hAnsi="Times New Roman" w:cs="Times New Roman"/>
        </w:rPr>
        <w:t xml:space="preserve"> – Generación de reportes básicos de uso y actividad del sistema.</w:t>
      </w:r>
    </w:p>
    <w:p w14:paraId="4A1D237A" w14:textId="37F7C1CA" w:rsidR="00C80AE0" w:rsidRPr="00C80AE0" w:rsidRDefault="00C80AE0" w:rsidP="00C80AE0">
      <w:pPr>
        <w:spacing w:line="480" w:lineRule="auto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>Requisitos No Funcionales (RNF)</w:t>
      </w:r>
      <w:r>
        <w:rPr>
          <w:rFonts w:ascii="Times New Roman" w:hAnsi="Times New Roman" w:cs="Times New Roman"/>
          <w:b/>
          <w:bCs/>
        </w:rPr>
        <w:t>:</w:t>
      </w:r>
    </w:p>
    <w:p w14:paraId="5AE6DEDA" w14:textId="77777777" w:rsidR="00C80AE0" w:rsidRPr="00C80AE0" w:rsidRDefault="00C80AE0" w:rsidP="00C80AE0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C80AE0">
        <w:rPr>
          <w:rFonts w:ascii="Times New Roman" w:hAnsi="Times New Roman" w:cs="Times New Roman"/>
          <w:b/>
          <w:bCs/>
        </w:rPr>
        <w:t>RNF01</w:t>
      </w:r>
      <w:r w:rsidRPr="00C80AE0">
        <w:rPr>
          <w:rFonts w:ascii="Times New Roman" w:hAnsi="Times New Roman" w:cs="Times New Roman"/>
        </w:rPr>
        <w:t xml:space="preserve"> – El sistema debe cargar la página principal en menos de 3 segundos en condiciones normales.</w:t>
      </w:r>
    </w:p>
    <w:p w14:paraId="660041BC" w14:textId="77777777" w:rsidR="00C80AE0" w:rsidRPr="00C80AE0" w:rsidRDefault="00C80AE0" w:rsidP="00C80AE0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C80AE0">
        <w:rPr>
          <w:rFonts w:ascii="Times New Roman" w:hAnsi="Times New Roman" w:cs="Times New Roman"/>
          <w:b/>
          <w:bCs/>
        </w:rPr>
        <w:t>RNF02</w:t>
      </w:r>
      <w:r w:rsidRPr="00C80AE0">
        <w:rPr>
          <w:rFonts w:ascii="Times New Roman" w:hAnsi="Times New Roman" w:cs="Times New Roman"/>
        </w:rPr>
        <w:t xml:space="preserve"> – Disponibilidad mínima del 99% mensual.</w:t>
      </w:r>
    </w:p>
    <w:p w14:paraId="32E6C2C2" w14:textId="77777777" w:rsidR="00C80AE0" w:rsidRPr="00C80AE0" w:rsidRDefault="00C80AE0" w:rsidP="00C80AE0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C80AE0">
        <w:rPr>
          <w:rFonts w:ascii="Times New Roman" w:hAnsi="Times New Roman" w:cs="Times New Roman"/>
          <w:b/>
          <w:bCs/>
        </w:rPr>
        <w:t>RNF03</w:t>
      </w:r>
      <w:r w:rsidRPr="00C80AE0">
        <w:rPr>
          <w:rFonts w:ascii="Times New Roman" w:hAnsi="Times New Roman" w:cs="Times New Roman"/>
        </w:rPr>
        <w:t xml:space="preserve"> – Encriptación de contraseñas y datos sensibles según estándares de seguridad.</w:t>
      </w:r>
    </w:p>
    <w:p w14:paraId="59CA50CF" w14:textId="77777777" w:rsidR="00C80AE0" w:rsidRPr="00C80AE0" w:rsidRDefault="00C80AE0" w:rsidP="00C80AE0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C80AE0">
        <w:rPr>
          <w:rFonts w:ascii="Times New Roman" w:hAnsi="Times New Roman" w:cs="Times New Roman"/>
          <w:b/>
          <w:bCs/>
        </w:rPr>
        <w:t>RNF04</w:t>
      </w:r>
      <w:r w:rsidRPr="00C80AE0">
        <w:rPr>
          <w:rFonts w:ascii="Times New Roman" w:hAnsi="Times New Roman" w:cs="Times New Roman"/>
        </w:rPr>
        <w:t xml:space="preserve"> – Interfaz adaptable a dispositivos móviles y de escritorio (diseño responsivo).</w:t>
      </w:r>
    </w:p>
    <w:p w14:paraId="418B0837" w14:textId="77777777" w:rsidR="00C80AE0" w:rsidRPr="00C80AE0" w:rsidRDefault="00C80AE0" w:rsidP="00C80AE0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C80AE0">
        <w:rPr>
          <w:rFonts w:ascii="Times New Roman" w:hAnsi="Times New Roman" w:cs="Times New Roman"/>
          <w:b/>
          <w:bCs/>
        </w:rPr>
        <w:t>RNF05</w:t>
      </w:r>
      <w:r w:rsidRPr="00C80AE0">
        <w:rPr>
          <w:rFonts w:ascii="Times New Roman" w:hAnsi="Times New Roman" w:cs="Times New Roman"/>
        </w:rPr>
        <w:t xml:space="preserve"> – Soporte para al menos 500 usuarios concurrentes sin pérdida significativa de rendimiento.</w:t>
      </w:r>
    </w:p>
    <w:p w14:paraId="0DC6F8DB" w14:textId="77777777" w:rsidR="00C80AE0" w:rsidRPr="00C80AE0" w:rsidRDefault="00C80AE0" w:rsidP="00C80AE0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C80AE0">
        <w:rPr>
          <w:rFonts w:ascii="Times New Roman" w:hAnsi="Times New Roman" w:cs="Times New Roman"/>
          <w:b/>
          <w:bCs/>
        </w:rPr>
        <w:t>RNF06</w:t>
      </w:r>
      <w:r w:rsidRPr="00C80AE0">
        <w:rPr>
          <w:rFonts w:ascii="Times New Roman" w:hAnsi="Times New Roman" w:cs="Times New Roman"/>
        </w:rPr>
        <w:t xml:space="preserve"> – Sistema con copias de seguridad automáticas diarias.</w:t>
      </w:r>
    </w:p>
    <w:p w14:paraId="254598FD" w14:textId="77777777" w:rsidR="00C80AE0" w:rsidRPr="00C80AE0" w:rsidRDefault="00C80AE0" w:rsidP="00C80AE0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C80AE0">
        <w:rPr>
          <w:rFonts w:ascii="Times New Roman" w:hAnsi="Times New Roman" w:cs="Times New Roman"/>
          <w:b/>
          <w:bCs/>
        </w:rPr>
        <w:t>RNF07</w:t>
      </w:r>
      <w:r w:rsidRPr="00C80AE0">
        <w:rPr>
          <w:rFonts w:ascii="Times New Roman" w:hAnsi="Times New Roman" w:cs="Times New Roman"/>
        </w:rPr>
        <w:t xml:space="preserve"> – Cumplimiento con la Ley 1581 de 2012 de protección de datos en Colombia.</w:t>
      </w:r>
    </w:p>
    <w:p w14:paraId="7A0AFAEC" w14:textId="77777777" w:rsidR="00C80AE0" w:rsidRDefault="00C80AE0" w:rsidP="00C80AE0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C80AE0">
        <w:rPr>
          <w:rFonts w:ascii="Times New Roman" w:hAnsi="Times New Roman" w:cs="Times New Roman"/>
          <w:b/>
          <w:bCs/>
        </w:rPr>
        <w:t>RNF08</w:t>
      </w:r>
      <w:r w:rsidRPr="00C80AE0">
        <w:rPr>
          <w:rFonts w:ascii="Times New Roman" w:hAnsi="Times New Roman" w:cs="Times New Roman"/>
        </w:rPr>
        <w:t xml:space="preserve"> – Escalabilidad para incorporar nuevas funciones sin afectar el rendimiento actual.</w:t>
      </w:r>
    </w:p>
    <w:p w14:paraId="12CA7474" w14:textId="77777777" w:rsidR="00C80AE0" w:rsidRDefault="00C80AE0" w:rsidP="00C80AE0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</w:p>
    <w:p w14:paraId="79315DBD" w14:textId="7F40999A" w:rsidR="00C80AE0" w:rsidRPr="00C80AE0" w:rsidRDefault="00C80AE0" w:rsidP="00C80AE0">
      <w:pPr>
        <w:spacing w:line="480" w:lineRule="auto"/>
        <w:jc w:val="center"/>
        <w:rPr>
          <w:rFonts w:ascii="Times New Roman" w:hAnsi="Times New Roman" w:cs="Times New Roman"/>
        </w:rPr>
      </w:pPr>
      <w:r w:rsidRPr="00C80AE0"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  <w:b/>
          <w:bCs/>
        </w:rPr>
        <w:t xml:space="preserve">  </w:t>
      </w:r>
      <w:r w:rsidRPr="00C80AE0">
        <w:rPr>
          <w:rFonts w:ascii="Times New Roman" w:hAnsi="Times New Roman" w:cs="Times New Roman"/>
          <w:b/>
          <w:bCs/>
        </w:rPr>
        <w:t>ARTEFACTOS</w:t>
      </w:r>
      <w:r w:rsidRPr="00C80AE0">
        <w:rPr>
          <w:rFonts w:ascii="Times New Roman" w:hAnsi="Times New Roman" w:cs="Times New Roman"/>
        </w:rPr>
        <w:t>:</w:t>
      </w:r>
    </w:p>
    <w:p w14:paraId="70356456" w14:textId="0A7AE81A" w:rsidR="00C80AE0" w:rsidRPr="00233E54" w:rsidRDefault="00C80AE0" w:rsidP="00C80AE0">
      <w:pPr>
        <w:numPr>
          <w:ilvl w:val="1"/>
          <w:numId w:val="5"/>
        </w:numPr>
        <w:spacing w:line="480" w:lineRule="auto"/>
        <w:rPr>
          <w:rFonts w:ascii="Times New Roman" w:hAnsi="Times New Roman" w:cs="Times New Roman"/>
        </w:rPr>
      </w:pPr>
      <w:r w:rsidRPr="00233E54">
        <w:rPr>
          <w:rFonts w:ascii="Times New Roman" w:hAnsi="Times New Roman" w:cs="Times New Roman"/>
        </w:rPr>
        <w:t>Diagrama de Casos de Uso</w:t>
      </w:r>
    </w:p>
    <w:p w14:paraId="4B5730DA" w14:textId="77777777" w:rsidR="00C80AE0" w:rsidRPr="00233E54" w:rsidRDefault="00C80AE0" w:rsidP="00C80AE0">
      <w:pPr>
        <w:numPr>
          <w:ilvl w:val="1"/>
          <w:numId w:val="5"/>
        </w:numPr>
        <w:spacing w:line="480" w:lineRule="auto"/>
        <w:rPr>
          <w:rFonts w:ascii="Times New Roman" w:hAnsi="Times New Roman" w:cs="Times New Roman"/>
        </w:rPr>
      </w:pPr>
      <w:r w:rsidRPr="00233E54">
        <w:rPr>
          <w:rFonts w:ascii="Times New Roman" w:hAnsi="Times New Roman" w:cs="Times New Roman"/>
        </w:rPr>
        <w:t>Historias de Usuario</w:t>
      </w:r>
    </w:p>
    <w:p w14:paraId="6AF9ED8A" w14:textId="77777777" w:rsidR="00C80AE0" w:rsidRPr="00233E54" w:rsidRDefault="00C80AE0" w:rsidP="00C80AE0">
      <w:pPr>
        <w:numPr>
          <w:ilvl w:val="1"/>
          <w:numId w:val="5"/>
        </w:numPr>
        <w:spacing w:line="480" w:lineRule="auto"/>
        <w:rPr>
          <w:rFonts w:ascii="Times New Roman" w:hAnsi="Times New Roman" w:cs="Times New Roman"/>
        </w:rPr>
      </w:pPr>
      <w:r w:rsidRPr="00233E54">
        <w:rPr>
          <w:rFonts w:ascii="Times New Roman" w:hAnsi="Times New Roman" w:cs="Times New Roman"/>
        </w:rPr>
        <w:t>Diagrama de Actividades</w:t>
      </w:r>
    </w:p>
    <w:p w14:paraId="111AB8E1" w14:textId="77777777" w:rsidR="00C80AE0" w:rsidRDefault="00C80AE0" w:rsidP="00C80AE0">
      <w:pPr>
        <w:numPr>
          <w:ilvl w:val="1"/>
          <w:numId w:val="5"/>
        </w:numPr>
        <w:spacing w:line="480" w:lineRule="auto"/>
        <w:rPr>
          <w:rFonts w:ascii="Times New Roman" w:hAnsi="Times New Roman" w:cs="Times New Roman"/>
        </w:rPr>
      </w:pPr>
      <w:r w:rsidRPr="00233E54">
        <w:rPr>
          <w:rFonts w:ascii="Times New Roman" w:hAnsi="Times New Roman" w:cs="Times New Roman"/>
        </w:rPr>
        <w:t>Diagrama de Clases</w:t>
      </w:r>
    </w:p>
    <w:p w14:paraId="20D962A3" w14:textId="77777777" w:rsidR="00C80AE0" w:rsidRDefault="00C80AE0" w:rsidP="00C80AE0">
      <w:pPr>
        <w:spacing w:line="480" w:lineRule="auto"/>
        <w:rPr>
          <w:rFonts w:ascii="Times New Roman" w:hAnsi="Times New Roman" w:cs="Times New Roman"/>
        </w:rPr>
      </w:pPr>
    </w:p>
    <w:p w14:paraId="64C457EC" w14:textId="77777777" w:rsidR="00C80AE0" w:rsidRDefault="00C80AE0" w:rsidP="00C80AE0">
      <w:pPr>
        <w:spacing w:line="480" w:lineRule="auto"/>
        <w:rPr>
          <w:rFonts w:ascii="Times New Roman" w:hAnsi="Times New Roman" w:cs="Times New Roman"/>
        </w:rPr>
      </w:pPr>
    </w:p>
    <w:p w14:paraId="21986788" w14:textId="77777777" w:rsidR="00C80AE0" w:rsidRDefault="00C80AE0" w:rsidP="00C80AE0">
      <w:pPr>
        <w:spacing w:line="480" w:lineRule="auto"/>
        <w:rPr>
          <w:rFonts w:ascii="Times New Roman" w:hAnsi="Times New Roman" w:cs="Times New Roman"/>
        </w:rPr>
      </w:pPr>
    </w:p>
    <w:p w14:paraId="1D7CEBAA" w14:textId="77777777" w:rsidR="00C80AE0" w:rsidRDefault="00C80AE0" w:rsidP="00C80AE0">
      <w:pPr>
        <w:spacing w:line="480" w:lineRule="auto"/>
        <w:rPr>
          <w:rFonts w:ascii="Times New Roman" w:hAnsi="Times New Roman" w:cs="Times New Roman"/>
        </w:rPr>
      </w:pPr>
    </w:p>
    <w:p w14:paraId="58AE6609" w14:textId="77777777" w:rsidR="00C80AE0" w:rsidRDefault="00C80AE0" w:rsidP="00C80AE0">
      <w:pPr>
        <w:spacing w:line="480" w:lineRule="auto"/>
        <w:rPr>
          <w:rFonts w:ascii="Times New Roman" w:hAnsi="Times New Roman" w:cs="Times New Roman"/>
        </w:rPr>
      </w:pPr>
    </w:p>
    <w:p w14:paraId="09C5014B" w14:textId="77777777" w:rsidR="00C80AE0" w:rsidRDefault="00C80AE0" w:rsidP="00C80AE0">
      <w:pPr>
        <w:spacing w:line="480" w:lineRule="auto"/>
        <w:rPr>
          <w:rFonts w:ascii="Times New Roman" w:hAnsi="Times New Roman" w:cs="Times New Roman"/>
        </w:rPr>
      </w:pPr>
    </w:p>
    <w:tbl>
      <w:tblPr>
        <w:tblW w:w="9077" w:type="dxa"/>
        <w:tblInd w:w="-28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1"/>
        <w:gridCol w:w="2109"/>
        <w:gridCol w:w="3293"/>
        <w:gridCol w:w="1246"/>
        <w:gridCol w:w="1768"/>
      </w:tblGrid>
      <w:tr w:rsidR="00FC2CB1" w:rsidRPr="00FC2CB1" w14:paraId="132A5966" w14:textId="77777777" w:rsidTr="00C80AE0">
        <w:trPr>
          <w:trHeight w:val="504"/>
        </w:trPr>
        <w:tc>
          <w:tcPr>
            <w:tcW w:w="9077" w:type="dxa"/>
            <w:gridSpan w:val="5"/>
            <w:noWrap/>
            <w:vAlign w:val="center"/>
            <w:hideMark/>
          </w:tcPr>
          <w:p w14:paraId="0B71911A" w14:textId="77777777" w:rsidR="00C80AE0" w:rsidRDefault="00C80AE0" w:rsidP="00C80A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s-PE"/>
                <w14:ligatures w14:val="none"/>
              </w:rPr>
            </w:pPr>
          </w:p>
          <w:p w14:paraId="6A8EF9F0" w14:textId="77777777" w:rsidR="00C80AE0" w:rsidRDefault="00C80AE0" w:rsidP="00C80A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s-PE"/>
                <w14:ligatures w14:val="none"/>
              </w:rPr>
            </w:pPr>
          </w:p>
          <w:p w14:paraId="1EE35B18" w14:textId="1ED849AB" w:rsidR="00FC2CB1" w:rsidRPr="00C80AE0" w:rsidRDefault="00C80AE0" w:rsidP="00C80A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s-PE"/>
                <w14:ligatures w14:val="none"/>
              </w:rPr>
            </w:pPr>
            <w:r w:rsidRPr="00C80A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s-PE"/>
                <w14:ligatures w14:val="none"/>
              </w:rPr>
              <w:t>5.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s-PE"/>
                <w14:ligatures w14:val="none"/>
              </w:rPr>
              <w:t xml:space="preserve"> </w:t>
            </w:r>
            <w:r w:rsidR="00FC2CB1" w:rsidRPr="00C80A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s-PE"/>
                <w14:ligatures w14:val="none"/>
              </w:rPr>
              <w:t>Lista de chequeo para la validación de artefactos – TRUEQUE MATCH</w:t>
            </w:r>
          </w:p>
        </w:tc>
      </w:tr>
      <w:tr w:rsidR="00C80AE0" w:rsidRPr="00FC2CB1" w14:paraId="6800FA4E" w14:textId="77777777" w:rsidTr="00C80AE0">
        <w:trPr>
          <w:trHeight w:val="504"/>
        </w:trPr>
        <w:tc>
          <w:tcPr>
            <w:tcW w:w="9077" w:type="dxa"/>
            <w:gridSpan w:val="5"/>
            <w:tcBorders>
              <w:bottom w:val="single" w:sz="4" w:space="0" w:color="auto"/>
            </w:tcBorders>
            <w:noWrap/>
            <w:vAlign w:val="center"/>
          </w:tcPr>
          <w:p w14:paraId="2089F822" w14:textId="77777777" w:rsidR="00C80AE0" w:rsidRPr="00FC2CB1" w:rsidRDefault="00C80AE0" w:rsidP="00FC2C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s-PE"/>
                <w14:ligatures w14:val="none"/>
              </w:rPr>
            </w:pPr>
          </w:p>
        </w:tc>
      </w:tr>
      <w:tr w:rsidR="00FC2CB1" w:rsidRPr="00FC2CB1" w14:paraId="24169ACF" w14:textId="77777777" w:rsidTr="00C80AE0">
        <w:trPr>
          <w:trHeight w:val="468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5AB461F0" w14:textId="77777777" w:rsidR="00FC2CB1" w:rsidRPr="00FC2CB1" w:rsidRDefault="00FC2CB1" w:rsidP="00FC2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proofErr w:type="spellStart"/>
            <w:r w:rsidRPr="00FC2CB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Nº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551E23C1" w14:textId="77777777" w:rsidR="00FC2CB1" w:rsidRPr="00FC2CB1" w:rsidRDefault="00FC2CB1" w:rsidP="00FC2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FC2CB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Artefacto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004E8EB7" w14:textId="77777777" w:rsidR="00FC2CB1" w:rsidRPr="00FC2CB1" w:rsidRDefault="00FC2CB1" w:rsidP="00FC2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FC2CB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Actividad de validación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60C5AFA9" w14:textId="77777777" w:rsidR="00FC2CB1" w:rsidRPr="00FC2CB1" w:rsidRDefault="00FC2CB1" w:rsidP="00FC2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FC2CB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Cumple (Sí/No)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1AF0D48B" w14:textId="77777777" w:rsidR="00FC2CB1" w:rsidRPr="00FC2CB1" w:rsidRDefault="00FC2CB1" w:rsidP="00FC2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FC2CB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Observaciones</w:t>
            </w:r>
          </w:p>
        </w:tc>
      </w:tr>
      <w:tr w:rsidR="00C80AE0" w:rsidRPr="00FC2CB1" w14:paraId="5A2AA225" w14:textId="77777777" w:rsidTr="00C80AE0">
        <w:trPr>
          <w:trHeight w:val="864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DC787" w14:textId="77777777" w:rsidR="00C80AE0" w:rsidRPr="00FC2CB1" w:rsidRDefault="00C80AE0" w:rsidP="00C80A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FC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C2EBA" w14:textId="77777777" w:rsidR="00C80AE0" w:rsidRPr="00FC2CB1" w:rsidRDefault="00C80AE0" w:rsidP="00C80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FC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Diagrama de Casos de Uso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9879D" w14:textId="77777777" w:rsidR="00C80AE0" w:rsidRPr="00FC2CB1" w:rsidRDefault="00C80AE0" w:rsidP="00C80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FC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Verificar que todos los casos de uso definidos cubran los requisitos funcionales del proyecto.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1AAD6" w14:textId="77777777" w:rsidR="00C80AE0" w:rsidRDefault="00C80AE0" w:rsidP="00C80AE0">
            <w:pPr>
              <w:tabs>
                <w:tab w:val="left" w:pos="444"/>
                <w:tab w:val="center" w:pos="553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ab/>
            </w:r>
          </w:p>
          <w:p w14:paraId="1D14570C" w14:textId="39178FBA" w:rsidR="00C80AE0" w:rsidRPr="00C80AE0" w:rsidRDefault="00C80AE0" w:rsidP="00C80AE0">
            <w:pPr>
              <w:tabs>
                <w:tab w:val="left" w:pos="444"/>
                <w:tab w:val="center" w:pos="553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ab/>
            </w:r>
            <w:r w:rsidRPr="00C80AE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Si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C2600" w14:textId="02C828F6" w:rsidR="00C80AE0" w:rsidRPr="00C80AE0" w:rsidRDefault="00C80AE0" w:rsidP="00C80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  <w:tr w:rsidR="00C80AE0" w:rsidRPr="00FC2CB1" w14:paraId="1EE610A8" w14:textId="77777777" w:rsidTr="00C80AE0">
        <w:trPr>
          <w:trHeight w:val="864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B3E9B" w14:textId="77777777" w:rsidR="00C80AE0" w:rsidRPr="00FC2CB1" w:rsidRDefault="00C80AE0" w:rsidP="00C80A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FC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D9FFE" w14:textId="77777777" w:rsidR="00C80AE0" w:rsidRPr="00FC2CB1" w:rsidRDefault="00C80AE0" w:rsidP="00C80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FC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Diagrama de Casos de Uso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FAB63" w14:textId="77777777" w:rsidR="00C80AE0" w:rsidRPr="00FC2CB1" w:rsidRDefault="00C80AE0" w:rsidP="00C80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FC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Revisar que los actores estén correctamente identificados y relacionados con sus casos de uso.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EC09C" w14:textId="77777777" w:rsidR="00C80AE0" w:rsidRDefault="00C80AE0" w:rsidP="00C80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  <w:p w14:paraId="7D4EE62E" w14:textId="6D33AC88" w:rsidR="00C80AE0" w:rsidRPr="00C80AE0" w:rsidRDefault="00C80AE0" w:rsidP="00C80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C80AE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Si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15E28" w14:textId="53D80789" w:rsidR="00C80AE0" w:rsidRPr="00C80AE0" w:rsidRDefault="00C80AE0" w:rsidP="00C80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  <w:tr w:rsidR="00C80AE0" w:rsidRPr="00FC2CB1" w14:paraId="3D64856A" w14:textId="77777777" w:rsidTr="00C80AE0">
        <w:trPr>
          <w:trHeight w:val="864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9B4A0" w14:textId="77777777" w:rsidR="00C80AE0" w:rsidRPr="00FC2CB1" w:rsidRDefault="00C80AE0" w:rsidP="00C80A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FC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355CA" w14:textId="77777777" w:rsidR="00C80AE0" w:rsidRPr="00FC2CB1" w:rsidRDefault="00C80AE0" w:rsidP="00C80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FC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Diagrama de Casos de Uso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EDD01" w14:textId="77777777" w:rsidR="00C80AE0" w:rsidRPr="00FC2CB1" w:rsidRDefault="00C80AE0" w:rsidP="00C80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FC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Comprobar que se utilicen correctamente las relaciones UML (include, extend, asociaciones).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EA4BF" w14:textId="77777777" w:rsidR="00C80AE0" w:rsidRDefault="00C80AE0" w:rsidP="00C80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  <w:p w14:paraId="1821592A" w14:textId="1DE00D65" w:rsidR="00C80AE0" w:rsidRPr="00C80AE0" w:rsidRDefault="00C80AE0" w:rsidP="00C80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C80AE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Si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66604" w14:textId="21A5E605" w:rsidR="00C80AE0" w:rsidRPr="00C80AE0" w:rsidRDefault="00C80AE0" w:rsidP="00C80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  <w:tr w:rsidR="00C80AE0" w:rsidRPr="00FC2CB1" w14:paraId="351CE124" w14:textId="77777777" w:rsidTr="00C80AE0">
        <w:trPr>
          <w:trHeight w:val="864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F04CE" w14:textId="77777777" w:rsidR="00C80AE0" w:rsidRPr="00FC2CB1" w:rsidRDefault="00C80AE0" w:rsidP="00C80A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FC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82FBF" w14:textId="77777777" w:rsidR="00C80AE0" w:rsidRPr="00FC2CB1" w:rsidRDefault="00C80AE0" w:rsidP="00C80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FC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Diagrama de Casos de Uso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C9537" w14:textId="77777777" w:rsidR="00C80AE0" w:rsidRPr="00FC2CB1" w:rsidRDefault="00C80AE0" w:rsidP="00C80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FC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Validar la claridad y legibilidad del diagrama para el cliente y equipo de desarrollo.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1D526" w14:textId="77777777" w:rsidR="00C80AE0" w:rsidRDefault="00C80AE0" w:rsidP="00C80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  <w:p w14:paraId="72D54F38" w14:textId="2AB3110C" w:rsidR="00C80AE0" w:rsidRPr="00C80AE0" w:rsidRDefault="00C80AE0" w:rsidP="00C80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C80AE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Si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D1B4A" w14:textId="747610B9" w:rsidR="00C80AE0" w:rsidRPr="00C80AE0" w:rsidRDefault="00C80AE0" w:rsidP="00C80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  <w:tr w:rsidR="00C80AE0" w:rsidRPr="00FC2CB1" w14:paraId="7512191A" w14:textId="77777777" w:rsidTr="00C80AE0">
        <w:trPr>
          <w:trHeight w:val="864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5F447" w14:textId="77777777" w:rsidR="00C80AE0" w:rsidRPr="00FC2CB1" w:rsidRDefault="00C80AE0" w:rsidP="00C80A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FC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9053D" w14:textId="77777777" w:rsidR="00C80AE0" w:rsidRPr="00FC2CB1" w:rsidRDefault="00C80AE0" w:rsidP="00C80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FC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Historias de Usuario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AA68A" w14:textId="77777777" w:rsidR="00C80AE0" w:rsidRPr="00FC2CB1" w:rsidRDefault="00C80AE0" w:rsidP="00C80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FC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Verificar que cada HU siga el formato estándar (“Como [usuario] quiero [función] para [beneficio]”).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3C813" w14:textId="77777777" w:rsidR="00C80AE0" w:rsidRDefault="00C80AE0" w:rsidP="00C80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  <w:p w14:paraId="4913CA82" w14:textId="057AD9D7" w:rsidR="00C80AE0" w:rsidRPr="00C80AE0" w:rsidRDefault="00C80AE0" w:rsidP="00C80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C80AE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Si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CB6EB" w14:textId="706C9146" w:rsidR="00C80AE0" w:rsidRPr="00C80AE0" w:rsidRDefault="00C80AE0" w:rsidP="00C80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  <w:tr w:rsidR="00C80AE0" w:rsidRPr="00FC2CB1" w14:paraId="21BDCE32" w14:textId="77777777" w:rsidTr="00C80AE0">
        <w:trPr>
          <w:trHeight w:val="864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A0270" w14:textId="77777777" w:rsidR="00C80AE0" w:rsidRPr="00FC2CB1" w:rsidRDefault="00C80AE0" w:rsidP="00C80A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FC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C769A" w14:textId="77777777" w:rsidR="00C80AE0" w:rsidRPr="00FC2CB1" w:rsidRDefault="00C80AE0" w:rsidP="00C80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FC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Historias de Usuario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ECBB5" w14:textId="77777777" w:rsidR="00C80AE0" w:rsidRPr="00FC2CB1" w:rsidRDefault="00C80AE0" w:rsidP="00C80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FC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Confirmar que cada HU se relacione con al menos un requisito funcional del proyecto.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11FEF" w14:textId="77777777" w:rsidR="00C80AE0" w:rsidRDefault="00C80AE0" w:rsidP="00C80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  <w:p w14:paraId="61D9CFD2" w14:textId="0D1F58DF" w:rsidR="00C80AE0" w:rsidRPr="00C80AE0" w:rsidRDefault="00C80AE0" w:rsidP="00C80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C80AE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Si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688DF" w14:textId="100E253E" w:rsidR="00C80AE0" w:rsidRPr="00C80AE0" w:rsidRDefault="00C80AE0" w:rsidP="00C80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  <w:tr w:rsidR="00C80AE0" w:rsidRPr="00FC2CB1" w14:paraId="0C1E0E59" w14:textId="77777777" w:rsidTr="00C80AE0">
        <w:trPr>
          <w:trHeight w:val="576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C1F52" w14:textId="77777777" w:rsidR="00C80AE0" w:rsidRPr="00FC2CB1" w:rsidRDefault="00C80AE0" w:rsidP="00C80A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FC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A4762" w14:textId="77777777" w:rsidR="00C80AE0" w:rsidRPr="00FC2CB1" w:rsidRDefault="00C80AE0" w:rsidP="00C80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FC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Historias de Usuario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15617" w14:textId="77777777" w:rsidR="00C80AE0" w:rsidRPr="00FC2CB1" w:rsidRDefault="00C80AE0" w:rsidP="00C80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FC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Revisar que cada HU tenga criterios de aceptación claros y medibles.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49C3D" w14:textId="77777777" w:rsidR="00C80AE0" w:rsidRDefault="00C80AE0" w:rsidP="00C80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  <w:p w14:paraId="7A9081E0" w14:textId="6E52BAC9" w:rsidR="00C80AE0" w:rsidRPr="00C80AE0" w:rsidRDefault="00C80AE0" w:rsidP="00C80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C80AE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Si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36032" w14:textId="09B763EA" w:rsidR="00C80AE0" w:rsidRPr="00C80AE0" w:rsidRDefault="00C80AE0" w:rsidP="00C80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  <w:tr w:rsidR="00C80AE0" w:rsidRPr="00FC2CB1" w14:paraId="6D4DB48E" w14:textId="77777777" w:rsidTr="00C80AE0">
        <w:trPr>
          <w:trHeight w:val="864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917F0" w14:textId="77777777" w:rsidR="00C80AE0" w:rsidRPr="00FC2CB1" w:rsidRDefault="00C80AE0" w:rsidP="00C80A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FC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84773" w14:textId="77777777" w:rsidR="00C80AE0" w:rsidRPr="00FC2CB1" w:rsidRDefault="00C80AE0" w:rsidP="00C80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FC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Historias de Usuario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9EAF5" w14:textId="77777777" w:rsidR="00C80AE0" w:rsidRPr="00FC2CB1" w:rsidRDefault="00C80AE0" w:rsidP="00C80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FC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Validar que el lenguaje de las HU sea claro y comprensible para todos los involucrados.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0D630" w14:textId="77777777" w:rsidR="00C80AE0" w:rsidRDefault="00C80AE0" w:rsidP="00C80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  <w:p w14:paraId="60D78D4C" w14:textId="557ACDAA" w:rsidR="00C80AE0" w:rsidRPr="00C80AE0" w:rsidRDefault="00C80AE0" w:rsidP="00C80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C80AE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Si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483B6" w14:textId="5B80B7D0" w:rsidR="00C80AE0" w:rsidRPr="00C80AE0" w:rsidRDefault="00C80AE0" w:rsidP="00C80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  <w:tr w:rsidR="00C80AE0" w:rsidRPr="00FC2CB1" w14:paraId="71039FF7" w14:textId="77777777" w:rsidTr="00C80AE0">
        <w:trPr>
          <w:trHeight w:val="864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4AAD0" w14:textId="77777777" w:rsidR="00C80AE0" w:rsidRPr="00FC2CB1" w:rsidRDefault="00C80AE0" w:rsidP="00C80A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FC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9D7E4" w14:textId="77777777" w:rsidR="00C80AE0" w:rsidRPr="00FC2CB1" w:rsidRDefault="00C80AE0" w:rsidP="00C80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FC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Diagrama de Actividades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BEFA4" w14:textId="77777777" w:rsidR="00C80AE0" w:rsidRPr="00FC2CB1" w:rsidRDefault="00C80AE0" w:rsidP="00C80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FC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Verificar que se representen correctamente los flujos de trabajo principales del sistema.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E1803" w14:textId="77777777" w:rsidR="00C80AE0" w:rsidRDefault="00C80AE0" w:rsidP="00C80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  <w:p w14:paraId="7AF527B0" w14:textId="6395CAB3" w:rsidR="00C80AE0" w:rsidRPr="00C80AE0" w:rsidRDefault="00C80AE0" w:rsidP="00C80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C80AE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Si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08539" w14:textId="74187C0E" w:rsidR="00C80AE0" w:rsidRPr="00C80AE0" w:rsidRDefault="00C80AE0" w:rsidP="00C80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  <w:tr w:rsidR="00C80AE0" w:rsidRPr="00FC2CB1" w14:paraId="0CE6B8D4" w14:textId="77777777" w:rsidTr="00C80AE0">
        <w:trPr>
          <w:trHeight w:val="864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CB2C7" w14:textId="77777777" w:rsidR="00C80AE0" w:rsidRPr="00FC2CB1" w:rsidRDefault="00C80AE0" w:rsidP="00C80A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FC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3536F" w14:textId="77777777" w:rsidR="00C80AE0" w:rsidRPr="00FC2CB1" w:rsidRDefault="00C80AE0" w:rsidP="00C80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FC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Diagrama de Actividades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4ACAD" w14:textId="77777777" w:rsidR="00C80AE0" w:rsidRPr="00FC2CB1" w:rsidRDefault="00C80AE0" w:rsidP="00C80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FC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Revisar que existan nodos de inicio, fin y decisiones correctamente colocados.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895D7" w14:textId="77777777" w:rsidR="00C80AE0" w:rsidRDefault="00C80AE0" w:rsidP="00C80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  <w:p w14:paraId="618163A7" w14:textId="5A3BDC8B" w:rsidR="00C80AE0" w:rsidRPr="00C80AE0" w:rsidRDefault="00C80AE0" w:rsidP="00C80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C80AE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Si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8F2C8" w14:textId="6A5C0897" w:rsidR="00C80AE0" w:rsidRPr="00C80AE0" w:rsidRDefault="00C80AE0" w:rsidP="00C80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  <w:tr w:rsidR="00C80AE0" w:rsidRPr="00FC2CB1" w14:paraId="7A84D927" w14:textId="77777777" w:rsidTr="00C80AE0">
        <w:trPr>
          <w:trHeight w:val="576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D4C26" w14:textId="77777777" w:rsidR="00C80AE0" w:rsidRPr="00FC2CB1" w:rsidRDefault="00C80AE0" w:rsidP="00C80A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FC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F0AF2" w14:textId="77777777" w:rsidR="00C80AE0" w:rsidRPr="00FC2CB1" w:rsidRDefault="00C80AE0" w:rsidP="00C80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FC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Diagrama de Actividades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3C826" w14:textId="77777777" w:rsidR="00C80AE0" w:rsidRPr="00FC2CB1" w:rsidRDefault="00C80AE0" w:rsidP="00C80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FC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Comprobar que los flujos alternos estén incluidos y bien representados.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066F5" w14:textId="77777777" w:rsidR="00C80AE0" w:rsidRDefault="00C80AE0" w:rsidP="00C80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  <w:p w14:paraId="7122124C" w14:textId="23E92EAD" w:rsidR="00C80AE0" w:rsidRPr="00C80AE0" w:rsidRDefault="00C80AE0" w:rsidP="00C80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C80AE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Si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4EC2A" w14:textId="67C26B16" w:rsidR="00C80AE0" w:rsidRPr="00C80AE0" w:rsidRDefault="00C80AE0" w:rsidP="00C80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  <w:tr w:rsidR="00C80AE0" w:rsidRPr="00FC2CB1" w14:paraId="0116C352" w14:textId="77777777" w:rsidTr="00C80AE0">
        <w:trPr>
          <w:trHeight w:val="576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B9B76" w14:textId="77777777" w:rsidR="00C80AE0" w:rsidRPr="00FC2CB1" w:rsidRDefault="00C80AE0" w:rsidP="00C80A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FC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7E617" w14:textId="77777777" w:rsidR="00C80AE0" w:rsidRPr="00FC2CB1" w:rsidRDefault="00C80AE0" w:rsidP="00C80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FC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Diagrama de Actividades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2F398" w14:textId="77777777" w:rsidR="00C80AE0" w:rsidRPr="00FC2CB1" w:rsidRDefault="00C80AE0" w:rsidP="00C80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FC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Validar que la notación UML sea consistente y correcta.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06EC5" w14:textId="77777777" w:rsidR="00C80AE0" w:rsidRDefault="00C80AE0" w:rsidP="00C80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  <w:p w14:paraId="6667F5FE" w14:textId="616AA31D" w:rsidR="00C80AE0" w:rsidRPr="00C80AE0" w:rsidRDefault="00C80AE0" w:rsidP="00C80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C80AE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Si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50111" w14:textId="289309DA" w:rsidR="00C80AE0" w:rsidRPr="00C80AE0" w:rsidRDefault="00C80AE0" w:rsidP="00C80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  <w:tr w:rsidR="00C80AE0" w:rsidRPr="00FC2CB1" w14:paraId="2B824347" w14:textId="77777777" w:rsidTr="00C80AE0">
        <w:trPr>
          <w:trHeight w:val="576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FC19B" w14:textId="77777777" w:rsidR="00C80AE0" w:rsidRPr="00FC2CB1" w:rsidRDefault="00C80AE0" w:rsidP="00C80A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FC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34694" w14:textId="77777777" w:rsidR="00C80AE0" w:rsidRPr="00FC2CB1" w:rsidRDefault="00C80AE0" w:rsidP="00C80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FC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Diagrama de Clases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776F5" w14:textId="77777777" w:rsidR="00C80AE0" w:rsidRPr="00FC2CB1" w:rsidRDefault="00C80AE0" w:rsidP="00C80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FC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Verificar que las clases representen los objetos clave del sistema.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0F160" w14:textId="77777777" w:rsidR="00C80AE0" w:rsidRDefault="00C80AE0" w:rsidP="00C80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  <w:p w14:paraId="0B1B4AA8" w14:textId="52A6503C" w:rsidR="00C80AE0" w:rsidRPr="00C80AE0" w:rsidRDefault="00C80AE0" w:rsidP="00C80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C80AE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Si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BC49B" w14:textId="2BEDC863" w:rsidR="00C80AE0" w:rsidRPr="00C80AE0" w:rsidRDefault="00C80AE0" w:rsidP="00C80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  <w:tr w:rsidR="00C80AE0" w:rsidRPr="00FC2CB1" w14:paraId="49A429EB" w14:textId="77777777" w:rsidTr="00C80AE0">
        <w:trPr>
          <w:trHeight w:val="576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BD3E2" w14:textId="77777777" w:rsidR="00C80AE0" w:rsidRPr="00FC2CB1" w:rsidRDefault="00C80AE0" w:rsidP="00C80A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FC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C5DD1" w14:textId="77777777" w:rsidR="00C80AE0" w:rsidRPr="00FC2CB1" w:rsidRDefault="00C80AE0" w:rsidP="00C80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FC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Diagrama de Clases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7F729" w14:textId="77777777" w:rsidR="00C80AE0" w:rsidRPr="00FC2CB1" w:rsidRDefault="00C80AE0" w:rsidP="00C80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FC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Confirmar que atributos y métodos estén claramente definidos.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C88A4" w14:textId="77777777" w:rsidR="00C80AE0" w:rsidRDefault="00C80AE0" w:rsidP="00C80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  <w:p w14:paraId="09A1D0BD" w14:textId="0F18D914" w:rsidR="00C80AE0" w:rsidRPr="00C80AE0" w:rsidRDefault="00C80AE0" w:rsidP="00C80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C80AE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Si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1AB45" w14:textId="5C2D4FC9" w:rsidR="00C80AE0" w:rsidRPr="00C80AE0" w:rsidRDefault="00C80AE0" w:rsidP="00C80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  <w:tr w:rsidR="00C80AE0" w:rsidRPr="00FC2CB1" w14:paraId="7F3AC7AA" w14:textId="77777777" w:rsidTr="00C80AE0">
        <w:trPr>
          <w:trHeight w:val="864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8EA86" w14:textId="77777777" w:rsidR="00C80AE0" w:rsidRPr="00FC2CB1" w:rsidRDefault="00C80AE0" w:rsidP="00C80A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FC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9DB77" w14:textId="77777777" w:rsidR="00C80AE0" w:rsidRPr="00FC2CB1" w:rsidRDefault="00C80AE0" w:rsidP="00C80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FC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Diagrama de Clases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53454" w14:textId="77777777" w:rsidR="00C80AE0" w:rsidRPr="00FC2CB1" w:rsidRDefault="00C80AE0" w:rsidP="00C80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FC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Revisar que las relaciones entre clases (herencia, asociación, composición) estén correctas.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55B05" w14:textId="03397E09" w:rsidR="00C80AE0" w:rsidRPr="00C80AE0" w:rsidRDefault="00C80AE0" w:rsidP="00C80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C80AE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Si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1CD39" w14:textId="515AB958" w:rsidR="00C80AE0" w:rsidRPr="00C80AE0" w:rsidRDefault="00C80AE0" w:rsidP="00C80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  <w:tr w:rsidR="00C80AE0" w:rsidRPr="00FC2CB1" w14:paraId="1C73C056" w14:textId="77777777" w:rsidTr="00C80AE0">
        <w:trPr>
          <w:trHeight w:val="864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ABB4C" w14:textId="77777777" w:rsidR="00C80AE0" w:rsidRPr="00FC2CB1" w:rsidRDefault="00C80AE0" w:rsidP="00C80A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FC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013DF" w14:textId="77777777" w:rsidR="00C80AE0" w:rsidRPr="00FC2CB1" w:rsidRDefault="00C80AE0" w:rsidP="00C80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FC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Diagrama de Clases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733DE" w14:textId="77777777" w:rsidR="00C80AE0" w:rsidRPr="00FC2CB1" w:rsidRDefault="00C80AE0" w:rsidP="00C80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FC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Validar que el diagrama esté alineado con los requisitos y otros artefactos de análisis.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DAE2F" w14:textId="4FA4DD3C" w:rsidR="00C80AE0" w:rsidRPr="00C80AE0" w:rsidRDefault="00C80AE0" w:rsidP="00C80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C80AE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Si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FEF14" w14:textId="20855151" w:rsidR="00C80AE0" w:rsidRPr="00C80AE0" w:rsidRDefault="00C80AE0" w:rsidP="00C80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</w:tbl>
    <w:p w14:paraId="2C679F15" w14:textId="77777777" w:rsidR="00FC2CB1" w:rsidRDefault="00FC2CB1" w:rsidP="00FC2CB1">
      <w:pPr>
        <w:rPr>
          <w:lang w:val="es-MX"/>
        </w:rPr>
      </w:pPr>
    </w:p>
    <w:p w14:paraId="6288B784" w14:textId="54A7E1F5" w:rsidR="00C80AE0" w:rsidRPr="00C80AE0" w:rsidRDefault="00C80AE0" w:rsidP="00C80AE0">
      <w:pPr>
        <w:pStyle w:val="Prrafodelista"/>
        <w:numPr>
          <w:ilvl w:val="0"/>
          <w:numId w:val="11"/>
        </w:numPr>
        <w:jc w:val="center"/>
        <w:rPr>
          <w:b/>
          <w:bCs/>
        </w:rPr>
      </w:pPr>
      <w:r w:rsidRPr="00C80AE0">
        <w:rPr>
          <w:b/>
          <w:bCs/>
        </w:rPr>
        <w:t>CONCLUSIONES</w:t>
      </w:r>
    </w:p>
    <w:p w14:paraId="31F53C43" w14:textId="77777777" w:rsidR="00C80AE0" w:rsidRPr="00C80AE0" w:rsidRDefault="00C80AE0" w:rsidP="00C80AE0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C80AE0">
        <w:rPr>
          <w:rFonts w:ascii="Times New Roman" w:hAnsi="Times New Roman" w:cs="Times New Roman"/>
        </w:rPr>
        <w:t>La validación realizada demuestra que los artefactos generados cumplen en gran medida con los requisitos establecidos. No obstante, las observaciones incluidas servirán como base para mejorar la precisión y coherencia de la documentación antes de avanzar a fases posteriores del desarrollo.</w:t>
      </w:r>
    </w:p>
    <w:p w14:paraId="14AE5971" w14:textId="77777777" w:rsidR="00C80AE0" w:rsidRPr="00FC2CB1" w:rsidRDefault="00C80AE0" w:rsidP="00FC2CB1">
      <w:pPr>
        <w:rPr>
          <w:lang w:val="es-MX"/>
        </w:rPr>
      </w:pPr>
    </w:p>
    <w:sectPr w:rsidR="00C80AE0" w:rsidRPr="00FC2C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71CDC" w14:textId="77777777" w:rsidR="006E4510" w:rsidRDefault="006E4510" w:rsidP="00FC2CB1">
      <w:pPr>
        <w:spacing w:after="0" w:line="240" w:lineRule="auto"/>
      </w:pPr>
      <w:r>
        <w:separator/>
      </w:r>
    </w:p>
  </w:endnote>
  <w:endnote w:type="continuationSeparator" w:id="0">
    <w:p w14:paraId="0A4FD25A" w14:textId="77777777" w:rsidR="006E4510" w:rsidRDefault="006E4510" w:rsidP="00FC2C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38FBA" w14:textId="77777777" w:rsidR="006E4510" w:rsidRDefault="006E4510" w:rsidP="00FC2CB1">
      <w:pPr>
        <w:spacing w:after="0" w:line="240" w:lineRule="auto"/>
      </w:pPr>
      <w:r>
        <w:separator/>
      </w:r>
    </w:p>
  </w:footnote>
  <w:footnote w:type="continuationSeparator" w:id="0">
    <w:p w14:paraId="7DF70CEB" w14:textId="77777777" w:rsidR="006E4510" w:rsidRDefault="006E4510" w:rsidP="00FC2C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B2639"/>
    <w:multiLevelType w:val="hybridMultilevel"/>
    <w:tmpl w:val="24D68B40"/>
    <w:lvl w:ilvl="0" w:tplc="305C87C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50918"/>
    <w:multiLevelType w:val="hybridMultilevel"/>
    <w:tmpl w:val="8520BABC"/>
    <w:lvl w:ilvl="0" w:tplc="28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7E3AF6"/>
    <w:multiLevelType w:val="hybridMultilevel"/>
    <w:tmpl w:val="7A76A502"/>
    <w:lvl w:ilvl="0" w:tplc="B79C808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44623E"/>
    <w:multiLevelType w:val="multilevel"/>
    <w:tmpl w:val="D01E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Sylfaen" w:hAnsi="Sylfae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2C287E"/>
    <w:multiLevelType w:val="multilevel"/>
    <w:tmpl w:val="972E27BC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A033C3"/>
    <w:multiLevelType w:val="multilevel"/>
    <w:tmpl w:val="F0FE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0A2955"/>
    <w:multiLevelType w:val="multilevel"/>
    <w:tmpl w:val="B5B0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483A87"/>
    <w:multiLevelType w:val="hybridMultilevel"/>
    <w:tmpl w:val="952C2174"/>
    <w:lvl w:ilvl="0" w:tplc="54CC91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2C20A3C"/>
    <w:multiLevelType w:val="hybridMultilevel"/>
    <w:tmpl w:val="2BCEF89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CF459C"/>
    <w:multiLevelType w:val="multilevel"/>
    <w:tmpl w:val="4C5CD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A25EE8"/>
    <w:multiLevelType w:val="multilevel"/>
    <w:tmpl w:val="972E27BC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5859232">
    <w:abstractNumId w:val="6"/>
  </w:num>
  <w:num w:numId="2" w16cid:durableId="1884362048">
    <w:abstractNumId w:val="9"/>
  </w:num>
  <w:num w:numId="3" w16cid:durableId="1387333191">
    <w:abstractNumId w:val="10"/>
  </w:num>
  <w:num w:numId="4" w16cid:durableId="684595459">
    <w:abstractNumId w:val="4"/>
  </w:num>
  <w:num w:numId="5" w16cid:durableId="144132620">
    <w:abstractNumId w:val="5"/>
  </w:num>
  <w:num w:numId="6" w16cid:durableId="1124813661">
    <w:abstractNumId w:val="3"/>
  </w:num>
  <w:num w:numId="7" w16cid:durableId="508301186">
    <w:abstractNumId w:val="2"/>
  </w:num>
  <w:num w:numId="8" w16cid:durableId="32930354">
    <w:abstractNumId w:val="7"/>
  </w:num>
  <w:num w:numId="9" w16cid:durableId="1361472316">
    <w:abstractNumId w:val="8"/>
  </w:num>
  <w:num w:numId="10" w16cid:durableId="1408108288">
    <w:abstractNumId w:val="1"/>
  </w:num>
  <w:num w:numId="11" w16cid:durableId="1638022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CB1"/>
    <w:rsid w:val="00233E54"/>
    <w:rsid w:val="00297550"/>
    <w:rsid w:val="006E4510"/>
    <w:rsid w:val="009C360F"/>
    <w:rsid w:val="00C80AE0"/>
    <w:rsid w:val="00FC2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2103C5"/>
  <w15:chartTrackingRefBased/>
  <w15:docId w15:val="{3DA1375D-CE5A-457A-A8A5-B4E7FC068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2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2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2C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2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2C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2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2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2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2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2C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C2C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2C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2CB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2CB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2C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2C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2C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2C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2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2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2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2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2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2C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2C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2CB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2C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2CB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2CB1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C2C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2CB1"/>
  </w:style>
  <w:style w:type="paragraph" w:styleId="Piedepgina">
    <w:name w:val="footer"/>
    <w:basedOn w:val="Normal"/>
    <w:link w:val="PiedepginaCar"/>
    <w:uiPriority w:val="99"/>
    <w:unhideWhenUsed/>
    <w:rsid w:val="00FC2C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2C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19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48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8</Pages>
  <Words>869</Words>
  <Characters>4780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JONNATHAN LOPEZ OVIEDO</dc:creator>
  <cp:keywords/>
  <dc:description/>
  <cp:lastModifiedBy>GERSON JONNATHAN LOPEZ OVIEDO</cp:lastModifiedBy>
  <cp:revision>1</cp:revision>
  <cp:lastPrinted>2025-08-11T03:40:00Z</cp:lastPrinted>
  <dcterms:created xsi:type="dcterms:W3CDTF">2025-08-11T02:14:00Z</dcterms:created>
  <dcterms:modified xsi:type="dcterms:W3CDTF">2025-08-11T03:41:00Z</dcterms:modified>
</cp:coreProperties>
</file>