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E299" w14:textId="64F2C008" w:rsidR="002A7C41" w:rsidRDefault="002A7C41">
      <w:r w:rsidRPr="002A7C41">
        <w:rPr>
          <w:noProof/>
        </w:rPr>
        <w:drawing>
          <wp:inline distT="0" distB="0" distL="0" distR="0" wp14:anchorId="4FBDF013" wp14:editId="16E96BFA">
            <wp:extent cx="5400040" cy="3277870"/>
            <wp:effectExtent l="0" t="0" r="0" b="0"/>
            <wp:docPr id="52848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9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A2BF" w14:textId="7C4CD0E3" w:rsidR="00A72899" w:rsidRDefault="00A72899">
      <w:r w:rsidRPr="00A72899">
        <w:rPr>
          <w:highlight w:val="cyan"/>
        </w:rPr>
        <w:t>2 ACTIVIDADES</w:t>
      </w:r>
    </w:p>
    <w:p w14:paraId="5551876B" w14:textId="48785443" w:rsidR="00A72899" w:rsidRDefault="00A72899">
      <w:r w:rsidRPr="00A72899">
        <w:rPr>
          <w:noProof/>
        </w:rPr>
        <w:drawing>
          <wp:inline distT="0" distB="0" distL="0" distR="0" wp14:anchorId="4B456B67" wp14:editId="413618D2">
            <wp:extent cx="5311600" cy="2674852"/>
            <wp:effectExtent l="0" t="0" r="3810" b="0"/>
            <wp:docPr id="94585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0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07D5" w14:textId="77777777" w:rsidR="009862C7" w:rsidRPr="009862C7" w:rsidRDefault="009862C7" w:rsidP="009862C7">
      <w:p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 xml:space="preserve">En el proyecto </w:t>
      </w:r>
      <w:r w:rsidRPr="009862C7">
        <w:rPr>
          <w:rFonts w:ascii="Times New Roman" w:hAnsi="Times New Roman" w:cs="Times New Roman"/>
          <w:b/>
          <w:bCs/>
        </w:rPr>
        <w:t>TRUEQUE MATCH</w:t>
      </w:r>
      <w:r w:rsidRPr="009862C7">
        <w:rPr>
          <w:rFonts w:ascii="Times New Roman" w:hAnsi="Times New Roman" w:cs="Times New Roman"/>
        </w:rPr>
        <w:t xml:space="preserve"> no existe un cliente externo que nos esté contratando o pagando por el desarrollo. El </w:t>
      </w:r>
      <w:r w:rsidRPr="009862C7">
        <w:rPr>
          <w:rFonts w:ascii="Times New Roman" w:hAnsi="Times New Roman" w:cs="Times New Roman"/>
          <w:b/>
          <w:bCs/>
        </w:rPr>
        <w:t>cliente somos nosotros mismos</w:t>
      </w:r>
      <w:r w:rsidRPr="009862C7">
        <w:rPr>
          <w:rFonts w:ascii="Times New Roman" w:hAnsi="Times New Roman" w:cs="Times New Roman"/>
        </w:rPr>
        <w:t xml:space="preserve">, porque la aplicación nace como una iniciativa propia, pensada para ofrecerse de manera </w:t>
      </w:r>
      <w:r w:rsidRPr="009862C7">
        <w:rPr>
          <w:rFonts w:ascii="Times New Roman" w:hAnsi="Times New Roman" w:cs="Times New Roman"/>
          <w:b/>
          <w:bCs/>
        </w:rPr>
        <w:t>gratuita al público en general</w:t>
      </w:r>
      <w:r w:rsidRPr="009862C7">
        <w:rPr>
          <w:rFonts w:ascii="Times New Roman" w:hAnsi="Times New Roman" w:cs="Times New Roman"/>
        </w:rPr>
        <w:t>.</w:t>
      </w:r>
    </w:p>
    <w:p w14:paraId="08C46294" w14:textId="77777777" w:rsidR="009862C7" w:rsidRPr="009862C7" w:rsidRDefault="009862C7" w:rsidP="009862C7">
      <w:p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>Esto significa que:</w:t>
      </w:r>
    </w:p>
    <w:p w14:paraId="71068654" w14:textId="77777777" w:rsidR="009862C7" w:rsidRPr="009862C7" w:rsidRDefault="009862C7" w:rsidP="00986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 xml:space="preserve">No estamos desarrollando para una </w:t>
      </w:r>
      <w:r w:rsidRPr="009862C7">
        <w:rPr>
          <w:rFonts w:ascii="Times New Roman" w:hAnsi="Times New Roman" w:cs="Times New Roman"/>
          <w:b/>
          <w:bCs/>
        </w:rPr>
        <w:t>empresa privada</w:t>
      </w:r>
      <w:r w:rsidRPr="009862C7">
        <w:rPr>
          <w:rFonts w:ascii="Times New Roman" w:hAnsi="Times New Roman" w:cs="Times New Roman"/>
        </w:rPr>
        <w:t xml:space="preserve"> ni para un </w:t>
      </w:r>
      <w:r w:rsidRPr="009862C7">
        <w:rPr>
          <w:rFonts w:ascii="Times New Roman" w:hAnsi="Times New Roman" w:cs="Times New Roman"/>
          <w:b/>
          <w:bCs/>
        </w:rPr>
        <w:t>usuario específico</w:t>
      </w:r>
      <w:r w:rsidRPr="009862C7">
        <w:rPr>
          <w:rFonts w:ascii="Times New Roman" w:hAnsi="Times New Roman" w:cs="Times New Roman"/>
        </w:rPr>
        <w:t>.</w:t>
      </w:r>
    </w:p>
    <w:p w14:paraId="225C380F" w14:textId="77777777" w:rsidR="009862C7" w:rsidRPr="009862C7" w:rsidRDefault="009862C7" w:rsidP="00986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>Todo el trabajo, análisis, desarrollo y pruebas los hacemos nosotros como parte del proceso formativo y del compromiso con el proyecto.</w:t>
      </w:r>
    </w:p>
    <w:p w14:paraId="46DF4E85" w14:textId="77777777" w:rsidR="009862C7" w:rsidRPr="009862C7" w:rsidRDefault="009862C7" w:rsidP="00986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lastRenderedPageBreak/>
        <w:t xml:space="preserve">Los </w:t>
      </w:r>
      <w:r w:rsidRPr="009862C7">
        <w:rPr>
          <w:rFonts w:ascii="Times New Roman" w:hAnsi="Times New Roman" w:cs="Times New Roman"/>
          <w:b/>
          <w:bCs/>
        </w:rPr>
        <w:t>costos que aparecen en la ficha</w:t>
      </w:r>
      <w:r w:rsidRPr="009862C7">
        <w:rPr>
          <w:rFonts w:ascii="Times New Roman" w:hAnsi="Times New Roman" w:cs="Times New Roman"/>
        </w:rPr>
        <w:t xml:space="preserve"> no son cobros reales a un cliente, sino una forma de mostrar:</w:t>
      </w:r>
    </w:p>
    <w:p w14:paraId="7FD4318F" w14:textId="77777777" w:rsidR="009862C7" w:rsidRPr="009862C7" w:rsidRDefault="009862C7" w:rsidP="009862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>Qué recursos utilizamos (hardware, software, servicios).</w:t>
      </w:r>
    </w:p>
    <w:p w14:paraId="0A7E34B6" w14:textId="77777777" w:rsidR="009862C7" w:rsidRPr="009862C7" w:rsidRDefault="009862C7" w:rsidP="009862C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862C7">
        <w:rPr>
          <w:rFonts w:ascii="Times New Roman" w:hAnsi="Times New Roman" w:cs="Times New Roman"/>
        </w:rPr>
        <w:t>Cuánto valdría este trabajo en el mercado si fuera un proyecto contratado (costos referenciales).</w:t>
      </w:r>
    </w:p>
    <w:p w14:paraId="4740CF8D" w14:textId="63D0ADC7" w:rsidR="009862C7" w:rsidRDefault="004C50C4">
      <w:r w:rsidRPr="004C50C4">
        <w:drawing>
          <wp:inline distT="0" distB="0" distL="0" distR="0" wp14:anchorId="57A789DA" wp14:editId="516052E0">
            <wp:extent cx="5258256" cy="2385267"/>
            <wp:effectExtent l="0" t="0" r="0" b="0"/>
            <wp:docPr id="174856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6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D53"/>
    <w:multiLevelType w:val="multilevel"/>
    <w:tmpl w:val="A59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8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41"/>
    <w:rsid w:val="0001394C"/>
    <w:rsid w:val="002A7C41"/>
    <w:rsid w:val="004C50C4"/>
    <w:rsid w:val="0082186C"/>
    <w:rsid w:val="00903D39"/>
    <w:rsid w:val="009862C7"/>
    <w:rsid w:val="00A72899"/>
    <w:rsid w:val="00F3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BC31CA"/>
  <w15:chartTrackingRefBased/>
  <w15:docId w15:val="{AC20B2DD-6FFF-40D8-B162-665A70A0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C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C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C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C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C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C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C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2025-08-15T03:06:00Z</dcterms:created>
  <dcterms:modified xsi:type="dcterms:W3CDTF">2025-08-17T06:04:00Z</dcterms:modified>
</cp:coreProperties>
</file>