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DBF0" w14:textId="028A14F3" w:rsidR="00C327EC" w:rsidRPr="00170812" w:rsidRDefault="00C327EC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25A44" wp14:editId="395F2E82">
                <wp:simplePos x="0" y="0"/>
                <wp:positionH relativeFrom="column">
                  <wp:posOffset>4019550</wp:posOffset>
                </wp:positionH>
                <wp:positionV relativeFrom="paragraph">
                  <wp:posOffset>2787650</wp:posOffset>
                </wp:positionV>
                <wp:extent cx="1671955" cy="635"/>
                <wp:effectExtent l="0" t="0" r="0" b="0"/>
                <wp:wrapSquare wrapText="bothSides"/>
                <wp:docPr id="870336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754CEA" w14:textId="4261DB4B" w:rsidR="00C327EC" w:rsidRPr="00FE29E8" w:rsidRDefault="00C327EC" w:rsidP="00C327E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, Miguel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525A4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16.5pt;margin-top:219.5pt;width:131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" stroked="f">
                <v:textbox style="mso-fit-shape-to-text:t" inset="0,0,0,0">
                  <w:txbxContent>
                    <w:p w14:paraId="08754CEA" w14:textId="4261DB4B" w:rsidR="00C327EC" w:rsidRPr="00FE29E8" w:rsidRDefault="00C327EC" w:rsidP="00C327EC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, Miguel Hernández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70812">
        <w:rPr>
          <w:rFonts w:ascii="Century Gothic" w:hAnsi="Century Gothic"/>
          <w:noProof/>
        </w:rPr>
        <w:drawing>
          <wp:anchor distT="0" distB="0" distL="114300" distR="114300" simplePos="0" relativeHeight="251658240" behindDoc="0" locked="0" layoutInCell="1" allowOverlap="1" wp14:anchorId="26AE5329" wp14:editId="6812A779">
            <wp:simplePos x="0" y="0"/>
            <wp:positionH relativeFrom="column">
              <wp:posOffset>4019550</wp:posOffset>
            </wp:positionH>
            <wp:positionV relativeFrom="paragraph">
              <wp:posOffset>210820</wp:posOffset>
            </wp:positionV>
            <wp:extent cx="1672521" cy="2520000"/>
            <wp:effectExtent l="0" t="0" r="4445" b="0"/>
            <wp:wrapSquare wrapText="bothSides"/>
            <wp:docPr id="134447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5462" name="Imagen 1344475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2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A0E55" w14:textId="0EDA1D9D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Elegía. Miguel Hernández.</w:t>
      </w:r>
    </w:p>
    <w:p w14:paraId="0E149DA9" w14:textId="2C123DBB" w:rsidR="005B088B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POR ALGUIEN el 5 AGOSTO 2015• </w:t>
      </w:r>
      <w:proofErr w:type="gramStart"/>
      <w:r w:rsidRPr="00170812">
        <w:rPr>
          <w:rFonts w:ascii="Century Gothic" w:hAnsi="Century Gothic"/>
        </w:rPr>
        <w:t>( 7</w:t>
      </w:r>
      <w:proofErr w:type="gramEnd"/>
      <w:r w:rsidRPr="00170812">
        <w:rPr>
          <w:rFonts w:ascii="Century Gothic" w:hAnsi="Century Gothic"/>
        </w:rPr>
        <w:t xml:space="preserve"> )</w:t>
      </w:r>
    </w:p>
    <w:p w14:paraId="4FBE46E4" w14:textId="77777777" w:rsidR="00B238F7" w:rsidRPr="00170812" w:rsidRDefault="00B238F7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47F11A83" w14:textId="404792FA" w:rsidR="005B088B" w:rsidRPr="00170812" w:rsidRDefault="005B088B" w:rsidP="0017081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(En Orihuela, su pueblo y el mío, se</w:t>
      </w:r>
    </w:p>
    <w:p w14:paraId="0792DD53" w14:textId="2F76D657" w:rsidR="005B088B" w:rsidRPr="00170812" w:rsidRDefault="005B088B" w:rsidP="0017081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me ha muerto como del rayo Ramón </w:t>
      </w:r>
    </w:p>
    <w:p w14:paraId="28416271" w14:textId="2B59B369" w:rsidR="005B088B" w:rsidRPr="00170812" w:rsidRDefault="005B088B" w:rsidP="0017081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Sijé con quien tanto quería).</w:t>
      </w:r>
    </w:p>
    <w:p w14:paraId="6F6A3FB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5A1C7327" w14:textId="503BA615" w:rsidR="005B088B" w:rsidRPr="00170812" w:rsidRDefault="005B088B" w:rsidP="003E2212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Yo quiero ser llorando el hortelano</w:t>
      </w:r>
    </w:p>
    <w:p w14:paraId="107A873F" w14:textId="14836FA8" w:rsidR="005B088B" w:rsidRPr="00170812" w:rsidRDefault="005B088B" w:rsidP="003E2212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de la tierra que ocupas y estercolas,</w:t>
      </w:r>
    </w:p>
    <w:p w14:paraId="47A33AD4" w14:textId="53C9A78A" w:rsidR="005B088B" w:rsidRPr="00170812" w:rsidRDefault="005B088B" w:rsidP="003E2212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compañero del alma, tan temprano.</w:t>
      </w:r>
    </w:p>
    <w:p w14:paraId="5C14A0AB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1E64AF2B" w14:textId="6BAF9628" w:rsidR="005B088B" w:rsidRPr="00170812" w:rsidRDefault="005B088B" w:rsidP="0017081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Alimentando lluvias, caracolas</w:t>
      </w:r>
    </w:p>
    <w:p w14:paraId="17A0BF71" w14:textId="60B5E8FB" w:rsidR="005B088B" w:rsidRPr="00170812" w:rsidRDefault="005B088B" w:rsidP="0017081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y órganos mi dolor sin instrumento.</w:t>
      </w:r>
    </w:p>
    <w:p w14:paraId="0CDD1C15" w14:textId="430B41AD" w:rsidR="005B088B" w:rsidRPr="00170812" w:rsidRDefault="005B088B" w:rsidP="0017081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a las desalentadas amapolas</w:t>
      </w:r>
    </w:p>
    <w:p w14:paraId="6327DC0F" w14:textId="77777777" w:rsidR="0002721F" w:rsidRDefault="0002721F" w:rsidP="00170812">
      <w:pPr>
        <w:spacing w:after="0" w:line="240" w:lineRule="auto"/>
        <w:ind w:left="708"/>
        <w:jc w:val="center"/>
        <w:rPr>
          <w:rFonts w:ascii="Century Gothic" w:hAnsi="Century Gothic"/>
          <w:b/>
          <w:bCs/>
          <w:color w:val="EE0000"/>
        </w:rPr>
      </w:pPr>
    </w:p>
    <w:p w14:paraId="1E629B9C" w14:textId="77777777" w:rsidR="0002721F" w:rsidRDefault="0002721F" w:rsidP="00170812">
      <w:pPr>
        <w:spacing w:after="0" w:line="240" w:lineRule="auto"/>
        <w:ind w:left="708"/>
        <w:jc w:val="center"/>
        <w:rPr>
          <w:rFonts w:ascii="Century Gothic" w:hAnsi="Century Gothic"/>
          <w:b/>
          <w:bCs/>
          <w:color w:val="EE0000"/>
        </w:rPr>
      </w:pPr>
    </w:p>
    <w:p w14:paraId="2211372C" w14:textId="77777777" w:rsidR="0002721F" w:rsidRDefault="0002721F" w:rsidP="00170812">
      <w:pPr>
        <w:spacing w:after="0" w:line="240" w:lineRule="auto"/>
        <w:ind w:left="708"/>
        <w:jc w:val="center"/>
        <w:rPr>
          <w:rFonts w:ascii="Century Gothic" w:hAnsi="Century Gothic"/>
          <w:b/>
          <w:bCs/>
          <w:color w:val="EE0000"/>
        </w:rPr>
      </w:pPr>
    </w:p>
    <w:p w14:paraId="198B16CA" w14:textId="47F8779A" w:rsidR="005B088B" w:rsidRPr="00170812" w:rsidRDefault="005B088B" w:rsidP="00170812">
      <w:pPr>
        <w:spacing w:after="0" w:line="240" w:lineRule="auto"/>
        <w:ind w:left="708"/>
        <w:jc w:val="center"/>
        <w:rPr>
          <w:rFonts w:ascii="Century Gothic" w:hAnsi="Century Gothic"/>
          <w:b/>
          <w:bCs/>
          <w:color w:val="EE0000"/>
        </w:rPr>
      </w:pPr>
      <w:r w:rsidRPr="00170812">
        <w:rPr>
          <w:rFonts w:ascii="Century Gothic" w:hAnsi="Century Gothic"/>
          <w:b/>
          <w:bCs/>
          <w:color w:val="EE0000"/>
        </w:rPr>
        <w:t>Dos columnas</w:t>
      </w:r>
    </w:p>
    <w:p w14:paraId="05CF1C46" w14:textId="23D06F22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06558801" w14:textId="77777777" w:rsidR="00577902" w:rsidRPr="00170812" w:rsidRDefault="00577902" w:rsidP="00170812">
      <w:pPr>
        <w:spacing w:after="0" w:line="240" w:lineRule="auto"/>
        <w:ind w:left="708"/>
        <w:jc w:val="both"/>
        <w:rPr>
          <w:rFonts w:ascii="Century Gothic" w:hAnsi="Century Gothic"/>
        </w:rPr>
        <w:sectPr w:rsidR="00577902" w:rsidRPr="00170812" w:rsidSect="005B088B">
          <w:headerReference w:type="default" r:id="rId9"/>
          <w:footerReference w:type="default" r:id="rId10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757C5CF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Daré tu corazón por alimento.</w:t>
      </w:r>
    </w:p>
    <w:p w14:paraId="3F07E1D3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Tanto dolor se agrupa en mi costado,</w:t>
      </w:r>
    </w:p>
    <w:p w14:paraId="2C6F30F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que por doler me duele hasta el aliento.</w:t>
      </w:r>
    </w:p>
    <w:p w14:paraId="40B77C3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5A24C15D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Un manotazo duro, un golpe helado,</w:t>
      </w:r>
    </w:p>
    <w:p w14:paraId="4F1AEAE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un hachazo invisible y homicida,</w:t>
      </w:r>
    </w:p>
    <w:p w14:paraId="56B2326D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un empujón brutal te ha derribado.</w:t>
      </w:r>
    </w:p>
    <w:p w14:paraId="0D45544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37BE9849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No hay extensión más grande que mi herida,</w:t>
      </w:r>
    </w:p>
    <w:p w14:paraId="25E4EB5C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lloro mi desventura y sus conjuntos</w:t>
      </w:r>
    </w:p>
    <w:p w14:paraId="5A25DCCC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y siento más tu muerte que mi vida.</w:t>
      </w:r>
    </w:p>
    <w:p w14:paraId="1A4F3A0D" w14:textId="77777777" w:rsidR="00577902" w:rsidRPr="00170812" w:rsidRDefault="00577902" w:rsidP="00170812">
      <w:pPr>
        <w:spacing w:after="0" w:line="240" w:lineRule="auto"/>
        <w:ind w:left="708"/>
        <w:jc w:val="both"/>
        <w:rPr>
          <w:rFonts w:ascii="Century Gothic" w:hAnsi="Century Gothic"/>
        </w:rPr>
        <w:sectPr w:rsidR="00577902" w:rsidRPr="00170812" w:rsidSect="00577902">
          <w:type w:val="continuous"/>
          <w:pgSz w:w="12240" w:h="15840"/>
          <w:pgMar w:top="1134" w:right="1134" w:bottom="1134" w:left="1134" w:header="709" w:footer="709" w:gutter="0"/>
          <w:cols w:num="2" w:sep="1" w:space="720"/>
          <w:docGrid w:linePitch="360"/>
        </w:sectPr>
      </w:pPr>
    </w:p>
    <w:p w14:paraId="799456AC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4F4AFDB4" w14:textId="77777777" w:rsidR="005B088B" w:rsidRPr="009B734C" w:rsidRDefault="005B088B" w:rsidP="009B734C">
      <w:pPr>
        <w:spacing w:after="0" w:line="240" w:lineRule="auto"/>
        <w:ind w:left="708"/>
        <w:jc w:val="center"/>
        <w:rPr>
          <w:rFonts w:ascii="Century Gothic" w:hAnsi="Century Gothic"/>
          <w:b/>
          <w:bCs/>
          <w:color w:val="EE0000"/>
        </w:rPr>
      </w:pPr>
      <w:r w:rsidRPr="009B734C">
        <w:rPr>
          <w:rFonts w:ascii="Century Gothic" w:hAnsi="Century Gothic"/>
          <w:b/>
          <w:bCs/>
          <w:color w:val="EE0000"/>
        </w:rPr>
        <w:t>Tres Columnas</w:t>
      </w:r>
    </w:p>
    <w:p w14:paraId="0AF3B3C4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 </w:t>
      </w:r>
    </w:p>
    <w:p w14:paraId="424423B8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 </w:t>
      </w:r>
    </w:p>
    <w:p w14:paraId="6C72B43A" w14:textId="77777777" w:rsidR="00577902" w:rsidRPr="00170812" w:rsidRDefault="00577902" w:rsidP="00170812">
      <w:pPr>
        <w:spacing w:after="0" w:line="240" w:lineRule="auto"/>
        <w:ind w:left="708"/>
        <w:jc w:val="both"/>
        <w:rPr>
          <w:rFonts w:ascii="Century Gothic" w:hAnsi="Century Gothic"/>
        </w:rPr>
        <w:sectPr w:rsidR="00577902" w:rsidRPr="00170812" w:rsidSect="00577902">
          <w:type w:val="continuous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4B1B288E" w14:textId="049097F1" w:rsidR="005B088B" w:rsidRPr="00170812" w:rsidRDefault="00373CEC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  <w:noProof/>
        </w:rPr>
        <w:drawing>
          <wp:inline distT="0" distB="0" distL="0" distR="0" wp14:anchorId="3A219998" wp14:editId="132FF85B">
            <wp:extent cx="1476734" cy="759656"/>
            <wp:effectExtent l="0" t="0" r="0" b="2540"/>
            <wp:docPr id="337368395" name="Imagen 2" descr="Una caricatura de un jardí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8395" name="Imagen 2" descr="Una caricatura de un jardí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102" cy="7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88B" w:rsidRPr="00170812">
        <w:rPr>
          <w:rFonts w:ascii="Century Gothic" w:hAnsi="Century Gothic"/>
        </w:rPr>
        <w:t>Temprano levantó la muerte el vuelo,</w:t>
      </w:r>
    </w:p>
    <w:p w14:paraId="6BEF99D6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temprano madrugó la madrugada,</w:t>
      </w:r>
    </w:p>
    <w:p w14:paraId="61EDA72B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temprano estás rodando por el suelo.</w:t>
      </w:r>
    </w:p>
    <w:p w14:paraId="75330358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4114484C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No perdono a la muerte enamorada,</w:t>
      </w:r>
    </w:p>
    <w:p w14:paraId="422652DE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no perdono a la vida desatenta,</w:t>
      </w:r>
    </w:p>
    <w:p w14:paraId="5345DE8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no perdono a la tierra ni a la nada.</w:t>
      </w:r>
    </w:p>
    <w:p w14:paraId="3A768648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00A5C8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En mis manos levanto una tormenta</w:t>
      </w:r>
    </w:p>
    <w:p w14:paraId="588DC313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de piedras, rayos y hachas estridentes</w:t>
      </w:r>
    </w:p>
    <w:p w14:paraId="518183B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sedienta de catástrofes y hambrienta.</w:t>
      </w:r>
    </w:p>
    <w:p w14:paraId="70A81A0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0882719" w14:textId="77777777" w:rsidR="0002721F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Quiero escarbar </w:t>
      </w:r>
    </w:p>
    <w:p w14:paraId="7BFBE1CC" w14:textId="7123412C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la tierra con los dientes,</w:t>
      </w:r>
    </w:p>
    <w:p w14:paraId="09124C2B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lastRenderedPageBreak/>
        <w:t>quiero apartar la tierra parte a parte</w:t>
      </w:r>
    </w:p>
    <w:p w14:paraId="1E00C73E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a dentelladas secas y calientes.</w:t>
      </w:r>
    </w:p>
    <w:p w14:paraId="1EE86327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54308989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Quiero minar la tierra hasta encontrarte</w:t>
      </w:r>
    </w:p>
    <w:p w14:paraId="651939B7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y besarte la noble calavera</w:t>
      </w:r>
    </w:p>
    <w:p w14:paraId="13C7FF5E" w14:textId="6B473674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 xml:space="preserve">y </w:t>
      </w:r>
      <w:r w:rsidR="0002721F" w:rsidRPr="00170812">
        <w:rPr>
          <w:rFonts w:ascii="Century Gothic" w:hAnsi="Century Gothic"/>
        </w:rPr>
        <w:t>des amordazarte</w:t>
      </w:r>
      <w:r w:rsidRPr="00170812">
        <w:rPr>
          <w:rFonts w:ascii="Century Gothic" w:hAnsi="Century Gothic"/>
        </w:rPr>
        <w:t xml:space="preserve"> y regresarte.</w:t>
      </w:r>
    </w:p>
    <w:p w14:paraId="7A9C8379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616CC05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Volverás a mi huerto y a mi higuera:</w:t>
      </w:r>
    </w:p>
    <w:p w14:paraId="241C1F3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por los altos andamios de las flores</w:t>
      </w:r>
    </w:p>
    <w:p w14:paraId="65E6C870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pajareará tu alma colmenera</w:t>
      </w:r>
    </w:p>
    <w:p w14:paraId="61A45EC1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9D40BCB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de angelicales ceras y labores.</w:t>
      </w:r>
    </w:p>
    <w:p w14:paraId="56D56A59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Volverás al arrullo de las rejas</w:t>
      </w:r>
    </w:p>
    <w:p w14:paraId="545DBF0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de los enamorados labradores.</w:t>
      </w:r>
    </w:p>
    <w:p w14:paraId="2B777D6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2213129E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Alegrarás la sombra de mis cejas,</w:t>
      </w:r>
    </w:p>
    <w:p w14:paraId="50BDF956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y tu sangre se irán a cada lado</w:t>
      </w:r>
    </w:p>
    <w:p w14:paraId="23132C17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disputando tu novia y las abejas.</w:t>
      </w:r>
    </w:p>
    <w:p w14:paraId="318F2BA6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5C8A491C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Tu corazón, ya terciopelo ajado,</w:t>
      </w:r>
    </w:p>
    <w:p w14:paraId="40238DCA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llama a un campo de almendras espumosas</w:t>
      </w:r>
    </w:p>
    <w:p w14:paraId="2F035753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mi avariciosa voz de enamorado.</w:t>
      </w:r>
    </w:p>
    <w:p w14:paraId="2E39D5E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BD0EFF0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A las aladas almas de las rosas</w:t>
      </w:r>
    </w:p>
    <w:p w14:paraId="1991BA48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del almendro de nata te requiero,</w:t>
      </w:r>
    </w:p>
    <w:p w14:paraId="06A42BCF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que tenemos que hablar de muchas cosas,</w:t>
      </w:r>
    </w:p>
    <w:p w14:paraId="63315AE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</w:rPr>
        <w:t>compañero del alma, compañero.</w:t>
      </w:r>
    </w:p>
    <w:p w14:paraId="0778F50F" w14:textId="77777777" w:rsidR="00577902" w:rsidRPr="00170812" w:rsidRDefault="00577902" w:rsidP="00170812">
      <w:pPr>
        <w:spacing w:after="0" w:line="240" w:lineRule="auto"/>
        <w:ind w:left="708"/>
        <w:jc w:val="both"/>
        <w:rPr>
          <w:rFonts w:ascii="Century Gothic" w:hAnsi="Century Gothic"/>
        </w:rPr>
        <w:sectPr w:rsidR="00577902" w:rsidRPr="00170812" w:rsidSect="00577902">
          <w:type w:val="continuous"/>
          <w:pgSz w:w="12240" w:h="15840"/>
          <w:pgMar w:top="1134" w:right="1134" w:bottom="1134" w:left="1134" w:header="709" w:footer="709" w:gutter="0"/>
          <w:cols w:num="3" w:sep="1" w:space="720"/>
          <w:docGrid w:linePitch="360"/>
        </w:sectPr>
      </w:pPr>
    </w:p>
    <w:p w14:paraId="7778F3F5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1707AAE1" w14:textId="77777777" w:rsidR="005B088B" w:rsidRPr="00170812" w:rsidRDefault="005B088B" w:rsidP="00170812">
      <w:pPr>
        <w:spacing w:after="0" w:line="240" w:lineRule="auto"/>
        <w:ind w:left="708"/>
        <w:jc w:val="right"/>
        <w:rPr>
          <w:rFonts w:ascii="Century Gothic" w:hAnsi="Century Gothic"/>
          <w:i/>
          <w:iCs/>
          <w:u w:val="single"/>
        </w:rPr>
      </w:pPr>
      <w:r w:rsidRPr="00170812">
        <w:rPr>
          <w:rFonts w:ascii="Century Gothic" w:hAnsi="Century Gothic"/>
          <w:i/>
          <w:iCs/>
          <w:u w:val="single"/>
        </w:rPr>
        <w:t>(10 de enero de 1936)</w:t>
      </w:r>
    </w:p>
    <w:p w14:paraId="1C334904" w14:textId="5201D915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684D8AB" w14:textId="2BF1D418" w:rsidR="005B088B" w:rsidRPr="00170812" w:rsidRDefault="00BF5F83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  <w:r w:rsidRPr="00170812"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35932708" wp14:editId="10AAD4C8">
            <wp:simplePos x="0" y="0"/>
            <wp:positionH relativeFrom="column">
              <wp:posOffset>2191433</wp:posOffset>
            </wp:positionH>
            <wp:positionV relativeFrom="paragraph">
              <wp:posOffset>230163</wp:posOffset>
            </wp:positionV>
            <wp:extent cx="2542914" cy="1411200"/>
            <wp:effectExtent l="0" t="0" r="0" b="0"/>
            <wp:wrapSquare wrapText="bothSides"/>
            <wp:docPr id="661451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183" name="Imagen 66145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914" cy="14112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5B088B" w:rsidRPr="00170812">
        <w:rPr>
          <w:rFonts w:ascii="Century Gothic" w:hAnsi="Century Gothic"/>
        </w:rP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61791D7E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p w14:paraId="7E6D50E6" w14:textId="77777777" w:rsidR="005B088B" w:rsidRPr="00170812" w:rsidRDefault="005B088B" w:rsidP="00170812">
      <w:pPr>
        <w:spacing w:after="0" w:line="240" w:lineRule="auto"/>
        <w:ind w:left="708"/>
        <w:jc w:val="both"/>
        <w:rPr>
          <w:rFonts w:ascii="Century Gothic" w:hAnsi="Century Gothic"/>
          <w:b/>
          <w:bCs/>
          <w:i/>
          <w:iCs/>
          <w:u w:val="single"/>
        </w:rPr>
      </w:pPr>
      <w:r w:rsidRPr="00170812">
        <w:rPr>
          <w:rFonts w:ascii="Century Gothic" w:hAnsi="Century Gothic"/>
          <w:b/>
          <w:bCs/>
          <w:i/>
          <w:iCs/>
          <w:u w:val="single"/>
        </w:rPr>
        <w:t>«Elegía» fue musicalizado en 1972 por Joan Manuel Serrat (dentro de su álbum «Miguel Hernández»).</w:t>
      </w:r>
    </w:p>
    <w:p w14:paraId="72D9BAE8" w14:textId="260100A5" w:rsidR="004915C5" w:rsidRPr="00170812" w:rsidRDefault="004915C5" w:rsidP="00170812">
      <w:pPr>
        <w:spacing w:after="0" w:line="240" w:lineRule="auto"/>
        <w:ind w:left="708"/>
        <w:jc w:val="both"/>
        <w:rPr>
          <w:rFonts w:ascii="Century Gothic" w:hAnsi="Century Gothic"/>
        </w:rPr>
      </w:pPr>
    </w:p>
    <w:sectPr w:rsidR="004915C5" w:rsidRPr="00170812" w:rsidSect="00577902"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F91C3" w14:textId="77777777" w:rsidR="00F0467A" w:rsidRDefault="00F0467A" w:rsidP="005B088B">
      <w:pPr>
        <w:spacing w:after="0" w:line="240" w:lineRule="auto"/>
      </w:pPr>
      <w:r>
        <w:separator/>
      </w:r>
    </w:p>
  </w:endnote>
  <w:endnote w:type="continuationSeparator" w:id="0">
    <w:p w14:paraId="29385D8E" w14:textId="77777777" w:rsidR="00F0467A" w:rsidRDefault="00F0467A" w:rsidP="005B0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AF01" w14:textId="19CC45E6" w:rsidR="004F0EBE" w:rsidRDefault="00E73F0A">
    <w:pPr>
      <w:pStyle w:val="Piedepgina"/>
    </w:pPr>
    <w:r>
      <w:t>1</w:t>
    </w:r>
    <w:r w:rsidR="004F0EBE">
      <w:t xml:space="preserve">. </w:t>
    </w:r>
    <w:r w:rsidR="004F0EBE" w:rsidRPr="004F0EBE">
      <w:t>Esto es paginación en el pie de página</w:t>
    </w:r>
    <w:r w:rsidR="004F0EBE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77A7" w14:textId="77777777" w:rsidR="00F0467A" w:rsidRDefault="00F0467A" w:rsidP="005B088B">
      <w:pPr>
        <w:spacing w:after="0" w:line="240" w:lineRule="auto"/>
      </w:pPr>
      <w:r>
        <w:separator/>
      </w:r>
    </w:p>
  </w:footnote>
  <w:footnote w:type="continuationSeparator" w:id="0">
    <w:p w14:paraId="21D8E736" w14:textId="77777777" w:rsidR="00F0467A" w:rsidRDefault="00F0467A" w:rsidP="005B0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0574254"/>
      <w:docPartObj>
        <w:docPartGallery w:val="Page Numbers (Top of Page)"/>
        <w:docPartUnique/>
      </w:docPartObj>
    </w:sdtPr>
    <w:sdtContent>
      <w:p w14:paraId="653BE65F" w14:textId="6D98471F" w:rsidR="004F0EBE" w:rsidRDefault="00C327EC">
        <w:pPr>
          <w:pStyle w:val="Encabezado"/>
        </w:pPr>
        <w:r>
          <w:t>Este es un encabezado de página.</w:t>
        </w:r>
      </w:p>
    </w:sdtContent>
  </w:sdt>
  <w:p w14:paraId="73EFA382" w14:textId="77777777" w:rsidR="005B088B" w:rsidRDefault="005B08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BC2"/>
    <w:multiLevelType w:val="hybridMultilevel"/>
    <w:tmpl w:val="7F8EE1B2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3DF7C7F"/>
    <w:multiLevelType w:val="hybridMultilevel"/>
    <w:tmpl w:val="B2305FA0"/>
    <w:lvl w:ilvl="0" w:tplc="433814C2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473411"/>
    <w:multiLevelType w:val="hybridMultilevel"/>
    <w:tmpl w:val="7F9E35A6"/>
    <w:lvl w:ilvl="0" w:tplc="BAFABB3C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476333C"/>
    <w:multiLevelType w:val="hybridMultilevel"/>
    <w:tmpl w:val="A134F59A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F066CE3"/>
    <w:multiLevelType w:val="hybridMultilevel"/>
    <w:tmpl w:val="E7FE9176"/>
    <w:lvl w:ilvl="0" w:tplc="BAFABB3C">
      <w:start w:val="1"/>
      <w:numFmt w:val="upperRoman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C0B51D9"/>
    <w:multiLevelType w:val="hybridMultilevel"/>
    <w:tmpl w:val="8B86F60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56D1E26"/>
    <w:multiLevelType w:val="hybridMultilevel"/>
    <w:tmpl w:val="8BE07FCE"/>
    <w:lvl w:ilvl="0" w:tplc="06DECBFE">
      <w:start w:val="3"/>
      <w:numFmt w:val="bullet"/>
      <w:lvlText w:val="•"/>
      <w:lvlJc w:val="left"/>
      <w:pPr>
        <w:ind w:left="1413" w:hanging="705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52309592">
    <w:abstractNumId w:val="3"/>
  </w:num>
  <w:num w:numId="2" w16cid:durableId="1264848156">
    <w:abstractNumId w:val="1"/>
  </w:num>
  <w:num w:numId="3" w16cid:durableId="1959601300">
    <w:abstractNumId w:val="0"/>
  </w:num>
  <w:num w:numId="4" w16cid:durableId="1511987073">
    <w:abstractNumId w:val="2"/>
  </w:num>
  <w:num w:numId="5" w16cid:durableId="77144114">
    <w:abstractNumId w:val="5"/>
  </w:num>
  <w:num w:numId="6" w16cid:durableId="472334113">
    <w:abstractNumId w:val="6"/>
  </w:num>
  <w:num w:numId="7" w16cid:durableId="274412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C5"/>
    <w:rsid w:val="0002721F"/>
    <w:rsid w:val="00170812"/>
    <w:rsid w:val="002173E2"/>
    <w:rsid w:val="00373CEC"/>
    <w:rsid w:val="003A4A0E"/>
    <w:rsid w:val="003E2212"/>
    <w:rsid w:val="004915C5"/>
    <w:rsid w:val="004F0EBE"/>
    <w:rsid w:val="00577902"/>
    <w:rsid w:val="005B088B"/>
    <w:rsid w:val="00694436"/>
    <w:rsid w:val="0069547A"/>
    <w:rsid w:val="007B7B6B"/>
    <w:rsid w:val="008F471C"/>
    <w:rsid w:val="009B734C"/>
    <w:rsid w:val="009F1847"/>
    <w:rsid w:val="00B238F7"/>
    <w:rsid w:val="00BD7D90"/>
    <w:rsid w:val="00BF5F83"/>
    <w:rsid w:val="00C327EC"/>
    <w:rsid w:val="00CE01C3"/>
    <w:rsid w:val="00D41CAB"/>
    <w:rsid w:val="00E73F0A"/>
    <w:rsid w:val="00F0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3D1AE"/>
  <w15:chartTrackingRefBased/>
  <w15:docId w15:val="{7222B8DD-612B-452A-8182-C4ECC314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5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5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5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08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88B"/>
  </w:style>
  <w:style w:type="paragraph" w:styleId="Piedepgina">
    <w:name w:val="footer"/>
    <w:basedOn w:val="Normal"/>
    <w:link w:val="PiedepginaCar"/>
    <w:uiPriority w:val="99"/>
    <w:unhideWhenUsed/>
    <w:rsid w:val="005B08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88B"/>
  </w:style>
  <w:style w:type="paragraph" w:styleId="Descripcin">
    <w:name w:val="caption"/>
    <w:basedOn w:val="Normal"/>
    <w:next w:val="Normal"/>
    <w:uiPriority w:val="35"/>
    <w:unhideWhenUsed/>
    <w:qFormat/>
    <w:rsid w:val="00C327E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D7C65-9F32-4C02-B320-BB8AE828E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Licencias GT</dc:creator>
  <cp:keywords/>
  <dc:description/>
  <cp:lastModifiedBy>GERSON JONNATHAN LOPEZ OVIEDO</cp:lastModifiedBy>
  <cp:revision>2</cp:revision>
  <dcterms:created xsi:type="dcterms:W3CDTF">2025-06-22T07:45:00Z</dcterms:created>
  <dcterms:modified xsi:type="dcterms:W3CDTF">2025-06-22T07:45:00Z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2025-06-09T02:00:05Z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7c743f56-8e4f-4e73-947d-ff75109ffdce</vt:lpwstr>
  </property>
  <property fmtid="{D5CDD505-2E9C-101B-9397-08002B2CF9AE}" pid="7" name="MSIP_Label_defa4170-0d19-0005-0004-bc88714345d2_ActionId">
    <vt:lpwstr>eb6c8f90-a874-4039-842e-fcc3d4d1f423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