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967D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SENA</w:t>
      </w:r>
    </w:p>
    <w:p w14:paraId="439607DC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6DB86394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TECNÓLOGO ANÁLISIS Y DESARROLLO DE SOFTWARE </w:t>
      </w:r>
    </w:p>
    <w:p w14:paraId="55D10ABE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4F95FD1B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MATERIA:  </w:t>
      </w:r>
    </w:p>
    <w:p w14:paraId="481BC5BB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24592239" w14:textId="77017CE4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Actividad de proyecto 4</w:t>
      </w:r>
    </w:p>
    <w:p w14:paraId="0A82ACDE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522E710D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C234C">
        <w:rPr>
          <w:rFonts w:ascii="Times New Roman" w:hAnsi="Times New Roman" w:cs="Times New Roman"/>
          <w:b/>
          <w:bCs/>
        </w:rPr>
        <w:t>Evidencia</w:t>
      </w:r>
      <w:r w:rsidRPr="00C80AE0">
        <w:rPr>
          <w:rFonts w:ascii="Times New Roman" w:hAnsi="Times New Roman" w:cs="Times New Roman"/>
          <w:b/>
          <w:bCs/>
        </w:rPr>
        <w:t>:</w:t>
      </w:r>
    </w:p>
    <w:p w14:paraId="1D1C6897" w14:textId="77777777" w:rsidR="00797872" w:rsidRDefault="00797872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6AF5A7E9" w14:textId="1339AFD2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076BEA">
        <w:rPr>
          <w:rFonts w:ascii="Times New Roman" w:hAnsi="Times New Roman" w:cs="Times New Roman"/>
          <w:b/>
          <w:bCs/>
        </w:rPr>
        <w:t>Evidencia GA4-220501095-AA2-EV05. Desarrollar la arquitectura de software, de acuerdo con el patrón de diseño seleccionado.</w:t>
      </w:r>
    </w:p>
    <w:p w14:paraId="27E19510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0893BC4B" w14:textId="4856D688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Estudiante:</w:t>
      </w:r>
    </w:p>
    <w:p w14:paraId="101AC84A" w14:textId="77777777" w:rsidR="00797872" w:rsidRDefault="00797872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43DD0011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Gerson Jonnathan López Oviedo – 3186647 </w:t>
      </w:r>
    </w:p>
    <w:p w14:paraId="74A6F39F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05043F9F" w14:textId="73253F7C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0F0958DB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DOCENTE: </w:t>
      </w:r>
    </w:p>
    <w:p w14:paraId="74A295D5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1C5B0923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Arnaldo Alfonso Montiel Brun </w:t>
      </w:r>
    </w:p>
    <w:p w14:paraId="6B7A47D3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4D2247C3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3727E313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BOGOTÁ D.C. </w:t>
      </w:r>
    </w:p>
    <w:p w14:paraId="103F2493" w14:textId="77777777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616AD89E" w14:textId="77777777" w:rsidR="00076BEA" w:rsidRPr="00C80AE0" w:rsidRDefault="00076BEA" w:rsidP="00076BEA">
      <w:pPr>
        <w:jc w:val="center"/>
        <w:rPr>
          <w:rFonts w:ascii="Times New Roman" w:hAnsi="Times New Roman" w:cs="Times New Roman"/>
          <w:b/>
          <w:bCs/>
        </w:rPr>
      </w:pPr>
    </w:p>
    <w:p w14:paraId="5B050E99" w14:textId="23679BC0" w:rsidR="00076BEA" w:rsidRDefault="00076BEA" w:rsidP="00076BE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1</w:t>
      </w:r>
      <w:r w:rsidR="00797872">
        <w:rPr>
          <w:rFonts w:ascii="Times New Roman" w:hAnsi="Times New Roman" w:cs="Times New Roman"/>
          <w:b/>
          <w:bCs/>
        </w:rPr>
        <w:t xml:space="preserve">8 </w:t>
      </w:r>
      <w:r w:rsidRPr="00C80AE0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noviembre</w:t>
      </w:r>
      <w:r w:rsidRPr="00C80AE0">
        <w:rPr>
          <w:rFonts w:ascii="Times New Roman" w:hAnsi="Times New Roman" w:cs="Times New Roman"/>
          <w:b/>
          <w:bCs/>
        </w:rPr>
        <w:t xml:space="preserve"> del 2025</w:t>
      </w:r>
    </w:p>
    <w:p w14:paraId="6C0DDE51" w14:textId="77777777" w:rsidR="00076BEA" w:rsidRDefault="00076BEA" w:rsidP="00076BEA">
      <w:pPr>
        <w:jc w:val="center"/>
        <w:rPr>
          <w:b/>
          <w:bCs/>
        </w:rPr>
      </w:pPr>
    </w:p>
    <w:p w14:paraId="6B16C85A" w14:textId="77777777" w:rsidR="00076BEA" w:rsidRDefault="00076BEA" w:rsidP="00076BEA">
      <w:pPr>
        <w:jc w:val="center"/>
        <w:rPr>
          <w:b/>
          <w:bCs/>
        </w:rPr>
      </w:pPr>
    </w:p>
    <w:p w14:paraId="64111982" w14:textId="77777777" w:rsidR="00076BEA" w:rsidRDefault="00076BEA" w:rsidP="00076BEA">
      <w:pPr>
        <w:jc w:val="center"/>
        <w:rPr>
          <w:b/>
          <w:bCs/>
        </w:rPr>
      </w:pPr>
    </w:p>
    <w:p w14:paraId="7F0C70F5" w14:textId="77777777" w:rsidR="00076BEA" w:rsidRDefault="00076BEA" w:rsidP="00076BEA">
      <w:pPr>
        <w:jc w:val="center"/>
        <w:rPr>
          <w:b/>
          <w:bCs/>
        </w:rPr>
      </w:pPr>
    </w:p>
    <w:p w14:paraId="1B5653F4" w14:textId="77777777" w:rsidR="00076BEA" w:rsidRPr="00797872" w:rsidRDefault="00076BEA" w:rsidP="0079787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97872">
        <w:rPr>
          <w:rFonts w:ascii="Times New Roman" w:hAnsi="Times New Roman" w:cs="Times New Roman"/>
          <w:b/>
          <w:bCs/>
        </w:rPr>
        <w:t>INTRODUCCIÓN</w:t>
      </w:r>
    </w:p>
    <w:p w14:paraId="729F9C97" w14:textId="77777777" w:rsidR="00797872" w:rsidRPr="00797872" w:rsidRDefault="00797872" w:rsidP="00797872">
      <w:pPr>
        <w:spacing w:line="360" w:lineRule="auto"/>
        <w:jc w:val="both"/>
        <w:rPr>
          <w:rFonts w:ascii="Times New Roman" w:hAnsi="Times New Roman" w:cs="Times New Roman"/>
        </w:rPr>
      </w:pPr>
      <w:r w:rsidRPr="00797872">
        <w:rPr>
          <w:rFonts w:ascii="Times New Roman" w:hAnsi="Times New Roman" w:cs="Times New Roman"/>
        </w:rPr>
        <w:t>Introducción a la Arquitectura de Software</w:t>
      </w:r>
    </w:p>
    <w:p w14:paraId="70474A95" w14:textId="77777777" w:rsidR="00797872" w:rsidRPr="00797872" w:rsidRDefault="00797872" w:rsidP="00797872">
      <w:pPr>
        <w:spacing w:line="360" w:lineRule="auto"/>
        <w:jc w:val="both"/>
        <w:rPr>
          <w:rFonts w:ascii="Times New Roman" w:hAnsi="Times New Roman" w:cs="Times New Roman"/>
        </w:rPr>
      </w:pPr>
      <w:r w:rsidRPr="00797872">
        <w:rPr>
          <w:rFonts w:ascii="Times New Roman" w:hAnsi="Times New Roman" w:cs="Times New Roman"/>
        </w:rPr>
        <w:t>La arquitectura de software es el cimiento estructural de cualquier solución informática robusta y escalable. Para el desarrollo del proyecto Trueque Match, esta evidencia se centra en definir y documentar dicho cimiento, asegurando que el sistema no solo cumpla con los requisitos funcionales, sino que también posea la mantenibilidad, escalabilidad y claridad necesarias para su evolución a largo plazo.</w:t>
      </w:r>
    </w:p>
    <w:p w14:paraId="37F65532" w14:textId="77777777" w:rsidR="00D22BB4" w:rsidRDefault="00D22BB4"/>
    <w:p w14:paraId="2E79CF3C" w14:textId="77777777" w:rsidR="00D22BB4" w:rsidRDefault="00D22BB4"/>
    <w:p w14:paraId="0B63DB90" w14:textId="77777777" w:rsidR="00D22BB4" w:rsidRDefault="00D22BB4"/>
    <w:p w14:paraId="4AB53BF1" w14:textId="77777777" w:rsidR="00D22BB4" w:rsidRDefault="00D22BB4"/>
    <w:p w14:paraId="32001F3F" w14:textId="77777777" w:rsidR="00600E18" w:rsidRDefault="00600E18">
      <w:pPr>
        <w:sectPr w:rsidR="00600E1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4852CAD" w14:textId="77777777" w:rsidR="00600E18" w:rsidRDefault="00600E18" w:rsidP="00600E18">
      <w:pPr>
        <w:jc w:val="center"/>
      </w:pPr>
      <w:r w:rsidRPr="00600E18">
        <w:drawing>
          <wp:anchor distT="0" distB="0" distL="114300" distR="114300" simplePos="0" relativeHeight="251659264" behindDoc="0" locked="0" layoutInCell="1" allowOverlap="1" wp14:anchorId="394B1F98" wp14:editId="1207EB2E">
            <wp:simplePos x="0" y="0"/>
            <wp:positionH relativeFrom="column">
              <wp:posOffset>0</wp:posOffset>
            </wp:positionH>
            <wp:positionV relativeFrom="paragraph">
              <wp:posOffset>817245</wp:posOffset>
            </wp:positionV>
            <wp:extent cx="8892540" cy="4579620"/>
            <wp:effectExtent l="0" t="0" r="3810" b="0"/>
            <wp:wrapThrough wrapText="bothSides">
              <wp:wrapPolygon edited="0">
                <wp:start x="0" y="0"/>
                <wp:lineTo x="0" y="21474"/>
                <wp:lineTo x="21563" y="21474"/>
                <wp:lineTo x="21563" y="0"/>
                <wp:lineTo x="0" y="0"/>
              </wp:wrapPolygon>
            </wp:wrapThrough>
            <wp:docPr id="125639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74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>LINK DIAGRAMA DE PROCESOS APP TRUEQUE MATCH:</w:t>
      </w:r>
    </w:p>
    <w:p w14:paraId="240FB520" w14:textId="77777777" w:rsidR="00600E18" w:rsidRPr="00600E18" w:rsidRDefault="00600E18" w:rsidP="00600E18">
      <w:pPr>
        <w:jc w:val="center"/>
        <w:rPr>
          <w:color w:val="00B0F0"/>
        </w:rPr>
      </w:pPr>
      <w:r w:rsidRPr="00600E18">
        <w:rPr>
          <w:color w:val="00B0F0"/>
        </w:rPr>
        <w:t>https://lucid.app/lucidchart/434fe6ea-7396-45ed-af5c-95e84f6975b5/edit?viewport_loc=187%2C-3475%2C5425%2C2396%2C0_0&amp;invitationId=inv_cfa566e4-62b1-4eaf-8994-2692f940fc18</w:t>
      </w:r>
    </w:p>
    <w:p w14:paraId="3502D138" w14:textId="09A46305" w:rsidR="00600E18" w:rsidRDefault="00600E18" w:rsidP="00600E18">
      <w:pPr>
        <w:tabs>
          <w:tab w:val="left" w:pos="5604"/>
        </w:tabs>
        <w:sectPr w:rsidR="00600E18" w:rsidSect="00600E18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58E237A6" w14:textId="287D1B24" w:rsidR="00D22BB4" w:rsidRDefault="00D22BB4" w:rsidP="00D22BB4">
      <w:pPr>
        <w:jc w:val="center"/>
      </w:pPr>
      <w:r>
        <w:t xml:space="preserve">Link diagrama de despliegue app TRUEQUE MATCH: </w:t>
      </w:r>
      <w:r w:rsidRPr="00D22BB4">
        <w:rPr>
          <w:color w:val="00B0F0"/>
        </w:rPr>
        <w:t>https://lucid.app/lucidchart/2a3e9261-c7d4-4ebc-8bbd-1ca6853dee69/edit?viewport_loc=-2025%2C-1682%2C6762%2C2987%2C0_0&amp;invitationId=inv_7f117844-ef2e-411d-ab59-50ca73a812a4</w:t>
      </w:r>
    </w:p>
    <w:p w14:paraId="6933203D" w14:textId="62DE2D7C" w:rsidR="00D22BB4" w:rsidRDefault="00D22BB4">
      <w:r w:rsidRPr="00D22BB4">
        <w:drawing>
          <wp:inline distT="0" distB="0" distL="0" distR="0" wp14:anchorId="0083D90C" wp14:editId="48FFD901">
            <wp:extent cx="5400040" cy="5146040"/>
            <wp:effectExtent l="0" t="0" r="0" b="0"/>
            <wp:docPr id="32329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F768" w14:textId="77777777" w:rsidR="00E85975" w:rsidRDefault="00E85975" w:rsidP="00600E18">
      <w:pPr>
        <w:spacing w:after="0" w:line="240" w:lineRule="auto"/>
      </w:pPr>
      <w:r>
        <w:separator/>
      </w:r>
    </w:p>
  </w:endnote>
  <w:endnote w:type="continuationSeparator" w:id="0">
    <w:p w14:paraId="3EF482E8" w14:textId="77777777" w:rsidR="00E85975" w:rsidRDefault="00E85975" w:rsidP="0060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FC88" w14:textId="77777777" w:rsidR="00E85975" w:rsidRDefault="00E85975" w:rsidP="00600E18">
      <w:pPr>
        <w:spacing w:after="0" w:line="240" w:lineRule="auto"/>
      </w:pPr>
      <w:r>
        <w:separator/>
      </w:r>
    </w:p>
  </w:footnote>
  <w:footnote w:type="continuationSeparator" w:id="0">
    <w:p w14:paraId="5E66B808" w14:textId="77777777" w:rsidR="00E85975" w:rsidRDefault="00E85975" w:rsidP="00600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87"/>
    <w:rsid w:val="00076BEA"/>
    <w:rsid w:val="00303373"/>
    <w:rsid w:val="004F0287"/>
    <w:rsid w:val="00600E18"/>
    <w:rsid w:val="00797872"/>
    <w:rsid w:val="00D22BB4"/>
    <w:rsid w:val="00E8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4E0C40"/>
  <w15:chartTrackingRefBased/>
  <w15:docId w15:val="{8501AD71-3BFC-4455-861E-18C01590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2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2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2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2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2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2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28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0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E18"/>
  </w:style>
  <w:style w:type="paragraph" w:styleId="Piedepgina">
    <w:name w:val="footer"/>
    <w:basedOn w:val="Normal"/>
    <w:link w:val="PiedepginaCar"/>
    <w:uiPriority w:val="99"/>
    <w:unhideWhenUsed/>
    <w:rsid w:val="00600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</cp:revision>
  <dcterms:created xsi:type="dcterms:W3CDTF">2025-11-18T04:28:00Z</dcterms:created>
  <dcterms:modified xsi:type="dcterms:W3CDTF">2025-11-18T08:10:00Z</dcterms:modified>
</cp:coreProperties>
</file>