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4D29" w14:textId="14A94C75" w:rsidR="00970FB0" w:rsidRPr="001E30C6" w:rsidRDefault="001E30C6" w:rsidP="001E30C6">
      <w:pPr>
        <w:pStyle w:val="Ttulo1"/>
        <w:jc w:val="center"/>
        <w:rPr>
          <w:b/>
          <w:bCs/>
        </w:rPr>
      </w:pPr>
      <w:r w:rsidRPr="001E30C6">
        <w:rPr>
          <w:b/>
          <w:bCs/>
        </w:rPr>
        <w:t>Plan de pruebas de la historia de usuario Filtrar por marca</w:t>
      </w:r>
    </w:p>
    <w:p w14:paraId="23A4BA9A" w14:textId="1E9607AF" w:rsidR="001E30C6" w:rsidRDefault="001E30C6"/>
    <w:p w14:paraId="5B7E5F14" w14:textId="77777777" w:rsidR="0014794C" w:rsidRDefault="0014794C" w:rsidP="0014794C">
      <w:pPr>
        <w:spacing w:after="40"/>
        <w:jc w:val="both"/>
      </w:pPr>
      <w:r>
        <w:t xml:space="preserve">Los niveles de prueba que se van a aplicar son los siguientes: </w:t>
      </w:r>
    </w:p>
    <w:p w14:paraId="1A12579D" w14:textId="3C4C9329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 xml:space="preserve">Pruebas de aceptación. Las pruebas de aceptación se definirán siguiendo una estrategia basada en </w:t>
      </w:r>
      <w:r>
        <w:t>historias de usuario</w:t>
      </w:r>
      <w:r>
        <w:t xml:space="preserve"> y se ejecutarán de forma manual.</w:t>
      </w:r>
    </w:p>
    <w:p w14:paraId="18DC53F7" w14:textId="603C09FA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Pruebas de integración. La estrategia para la definición del orden de las pruebas de integración será jerárquica.</w:t>
      </w:r>
    </w:p>
    <w:p w14:paraId="578DE39A" w14:textId="35E058A5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>Pruebas unitarias. Se utilizará la técnica de prueba de métodos, usando técnicas de caja negra (partición equivalente y AVL) para la definición de los casos de prueba de cada método de cada clase o componente.</w:t>
      </w:r>
    </w:p>
    <w:p w14:paraId="153385D5" w14:textId="4D86DCF0" w:rsidR="0014794C" w:rsidRDefault="0014794C" w:rsidP="0014794C">
      <w:pPr>
        <w:pStyle w:val="Prrafodelista"/>
        <w:numPr>
          <w:ilvl w:val="0"/>
          <w:numId w:val="3"/>
        </w:numPr>
        <w:spacing w:after="200" w:line="276" w:lineRule="auto"/>
        <w:jc w:val="both"/>
      </w:pPr>
      <w:r>
        <w:t xml:space="preserve">Pruebas de interfaz. </w:t>
      </w:r>
      <w:r>
        <w:t>En este caso se aplica la técnica basada en historia de usuario para la definición de las pruebas a realizar</w:t>
      </w:r>
      <w:r>
        <w:t xml:space="preserve">. Vamos a emplear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Espresso</w:t>
      </w:r>
      <w:proofErr w:type="spellEnd"/>
      <w:r>
        <w:t>.</w:t>
      </w:r>
    </w:p>
    <w:p w14:paraId="7CB1793F" w14:textId="5920ADC8" w:rsidR="0014794C" w:rsidRDefault="0014794C" w:rsidP="0014794C">
      <w:pPr>
        <w:spacing w:after="240"/>
        <w:jc w:val="both"/>
      </w:pPr>
      <w:r>
        <w:t>A continuación, se muestra una especificación detallada de los casos de prueba a aplicar en cada nivel mencionado anteriormente.</w:t>
      </w:r>
    </w:p>
    <w:p w14:paraId="79E7067A" w14:textId="77777777" w:rsidR="0014794C" w:rsidRDefault="0014794C"/>
    <w:p w14:paraId="4F78A3A7" w14:textId="641BEAA6" w:rsidR="00A034BC" w:rsidRPr="00A034BC" w:rsidRDefault="00A034BC">
      <w:pPr>
        <w:rPr>
          <w:b/>
          <w:bCs/>
          <w:u w:val="single"/>
        </w:rPr>
      </w:pPr>
      <w:r w:rsidRPr="00A034BC">
        <w:rPr>
          <w:b/>
          <w:bCs/>
          <w:u w:val="single"/>
        </w:rPr>
        <w:t>PRUEBAS DE ACEPTACIÓN</w:t>
      </w:r>
    </w:p>
    <w:p w14:paraId="2964D258" w14:textId="79BED7C8" w:rsidR="001E30C6" w:rsidRDefault="00A034BC">
      <w:r>
        <w:t>En base a la historia de usuario se identifican los siguientes escenarios:</w:t>
      </w:r>
    </w:p>
    <w:p w14:paraId="671D6390" w14:textId="540E38DE" w:rsidR="00603AE7" w:rsidRDefault="00603AE7" w:rsidP="00603AE7">
      <w:pPr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</w:pPr>
      <w:r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 xml:space="preserve">A1.HU: </w:t>
      </w:r>
      <w:r w:rsidR="00D67573" w:rsidRPr="00D67573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Caso de Éxito - Filtro Único</w:t>
      </w:r>
    </w:p>
    <w:p w14:paraId="40A88998" w14:textId="77777777" w:rsidR="00603AE7" w:rsidRDefault="00603AE7" w:rsidP="00603AE7">
      <w:pPr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287CA1D3" w14:textId="77777777" w:rsidR="00603AE7" w:rsidRPr="00603AE7" w:rsidRDefault="00D67573" w:rsidP="00603AE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AE7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El usuario realiza una pulsación de selección (un click) sobre un icono en la parte superior derecha de la aplicación, con forma de filtro</w:t>
      </w:r>
      <w:r w:rsidR="00603AE7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.</w:t>
      </w:r>
    </w:p>
    <w:p w14:paraId="07229080" w14:textId="77777777" w:rsidR="00603AE7" w:rsidRPr="00603AE7" w:rsidRDefault="00D67573" w:rsidP="00603AE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AE7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 xml:space="preserve"> La aplicación abre una nueva vista donde muestra los filtros que puede aplicar el usuario: por marca y por combustible.</w:t>
      </w:r>
    </w:p>
    <w:p w14:paraId="212891D7" w14:textId="77777777" w:rsidR="00603AE7" w:rsidRPr="00603AE7" w:rsidRDefault="00D67573" w:rsidP="00603AE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AE7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 xml:space="preserve"> El usuario realiza una pulsación de selección (un click) sobre el campo desplegable que contiene las opciones de marcas para filtrar.</w:t>
      </w:r>
    </w:p>
    <w:p w14:paraId="647883C7" w14:textId="77777777" w:rsidR="00603AE7" w:rsidRPr="00603AE7" w:rsidRDefault="00D67573" w:rsidP="00603AE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AE7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La aplicación muestra el desplegable abierto con todas las opciones de marcas, pudiendo hacer scroll en las mismas si el espacio no fuese suficiente.</w:t>
      </w:r>
    </w:p>
    <w:p w14:paraId="4D746AB1" w14:textId="77777777" w:rsidR="00603AE7" w:rsidRPr="00603AE7" w:rsidRDefault="00D67573" w:rsidP="00603AE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AE7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las marcas en base a las que le interesa filtrar.</w:t>
      </w:r>
    </w:p>
    <w:p w14:paraId="5C2F3DF9" w14:textId="77777777" w:rsidR="00603AE7" w:rsidRPr="00603AE7" w:rsidRDefault="00D67573" w:rsidP="00603AE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AE7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recoge el desplegable, mostrando únicamente la marca seleccionada en el mismo, o una indicación de que son varias si se ha seleccionado más de una.</w:t>
      </w:r>
    </w:p>
    <w:p w14:paraId="12FF3B80" w14:textId="77777777" w:rsidR="003928D8" w:rsidRPr="003928D8" w:rsidRDefault="00D67573" w:rsidP="003928D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AE7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botón de aplicar filtros.</w:t>
      </w:r>
    </w:p>
    <w:p w14:paraId="46C8A7B0" w14:textId="77777777" w:rsidR="003928D8" w:rsidRPr="003928D8" w:rsidRDefault="00D67573" w:rsidP="003928D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modifica el listado de gasolineras, mostrando únicamente las que pertenecen a la marca seleccionada.</w:t>
      </w:r>
    </w:p>
    <w:p w14:paraId="42AEEA8A" w14:textId="087D378C" w:rsidR="00D67573" w:rsidRPr="003928D8" w:rsidRDefault="00D67573" w:rsidP="003928D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las gasolineras mostradas son correctas, mostrándose únicamente las correspondientes con el filtro.</w:t>
      </w:r>
    </w:p>
    <w:p w14:paraId="69413CF5" w14:textId="75A716DD" w:rsidR="001A00BE" w:rsidRDefault="001A00BE">
      <w:pPr>
        <w:rPr>
          <w:b/>
          <w:bCs/>
          <w:u w:val="single"/>
        </w:rPr>
      </w:pPr>
    </w:p>
    <w:p w14:paraId="4E63C692" w14:textId="77777777" w:rsidR="003928D8" w:rsidRPr="003928D8" w:rsidRDefault="003928D8" w:rsidP="003928D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A2.HU: </w:t>
      </w:r>
      <w:r w:rsidR="00D67573"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Caso de Éxito - Filtro Combinado</w:t>
      </w:r>
    </w:p>
    <w:p w14:paraId="64C59DCA" w14:textId="77777777" w:rsidR="003928D8" w:rsidRPr="003928D8" w:rsidRDefault="003928D8" w:rsidP="003928D8">
      <w:pPr>
        <w:pStyle w:val="Prrafodelista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670C195C" w14:textId="77777777" w:rsidR="003928D8" w:rsidRDefault="00D67573" w:rsidP="003928D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finaliza la selección de un filtro para tipo de combustible.</w:t>
      </w:r>
    </w:p>
    <w:p w14:paraId="56D22A0B" w14:textId="77777777" w:rsidR="003928D8" w:rsidRDefault="00D67573" w:rsidP="003928D8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campo desplegable que contiene las opciones de marcas para filtrar.</w:t>
      </w:r>
    </w:p>
    <w:p w14:paraId="4B5803B2" w14:textId="77777777" w:rsidR="003928D8" w:rsidRDefault="00D67573" w:rsidP="00D6757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muestra el desplegable abierto con todas las marcas, pudiendo hacer scroll en las mismas si el espacio no fuese suficiente.</w:t>
      </w:r>
    </w:p>
    <w:p w14:paraId="63729C4E" w14:textId="77777777" w:rsidR="003928D8" w:rsidRDefault="00D67573" w:rsidP="00D6757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las marcas en base a las que le interesa filtrar.</w:t>
      </w:r>
    </w:p>
    <w:p w14:paraId="2EC47F13" w14:textId="77777777" w:rsidR="003928D8" w:rsidRDefault="00D67573" w:rsidP="00D6757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lastRenderedPageBreak/>
        <w:t>La aplicación recoge el desplegable, mostrando únicamente la marca seleccionada en el mismo, o una indicación de que son varias si se ha seleccionado más de una.</w:t>
      </w:r>
    </w:p>
    <w:p w14:paraId="01786DC2" w14:textId="77777777" w:rsidR="003928D8" w:rsidRDefault="00D67573" w:rsidP="00D6757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botón de aplicar filtros.</w:t>
      </w:r>
    </w:p>
    <w:p w14:paraId="56505BF6" w14:textId="77777777" w:rsidR="003928D8" w:rsidRDefault="00D67573" w:rsidP="00D6757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modifica el listado de gasolineras, mostrando únicamente las que ofrecen el combustible indicado de una marca determinada y destacando el precio y tipo de combustible seleccionados en negrita.</w:t>
      </w:r>
    </w:p>
    <w:p w14:paraId="2F801A64" w14:textId="1B884874" w:rsidR="00D67573" w:rsidRPr="003928D8" w:rsidRDefault="00D67573" w:rsidP="00D67573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las gasolineras mostradas son correctas, mostrándose únicamente las correspondientes con ambos filtros y con el combustible filtrado y su precio destacados.</w:t>
      </w:r>
    </w:p>
    <w:p w14:paraId="262521E2" w14:textId="6FF52DB8" w:rsidR="00D67573" w:rsidRDefault="00D67573">
      <w:pPr>
        <w:rPr>
          <w:b/>
          <w:bCs/>
          <w:u w:val="single"/>
        </w:rPr>
      </w:pPr>
    </w:p>
    <w:p w14:paraId="72D9323D" w14:textId="77777777" w:rsidR="001A7CAE" w:rsidRDefault="003928D8" w:rsidP="00D675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A3.HU: </w:t>
      </w:r>
      <w:r w:rsidR="00D67573" w:rsidRPr="00D67573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Caso de Éxito - Filtro Combinado</w:t>
      </w:r>
    </w:p>
    <w:p w14:paraId="0CAB9D18" w14:textId="77777777" w:rsidR="001A7CAE" w:rsidRDefault="001A7CAE" w:rsidP="00D675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30FAC5FF" w14:textId="77777777" w:rsidR="001A7CAE" w:rsidRDefault="00D67573" w:rsidP="001A7CAE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campo desplegable que contiene las opciones de marcas para filtrar.</w:t>
      </w:r>
    </w:p>
    <w:p w14:paraId="760A5C37" w14:textId="77777777" w:rsidR="001A7CAE" w:rsidRDefault="00D67573" w:rsidP="00D6757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muestra el desplegable abierto con todas las marcas, pudiendo hacer scroll en las mismas si el espacio no fuese suficiente.</w:t>
      </w:r>
    </w:p>
    <w:p w14:paraId="5822A1C9" w14:textId="77777777" w:rsidR="001A7CAE" w:rsidRDefault="00D67573" w:rsidP="00D6757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las marcas en base a las que le interesa filtrar.</w:t>
      </w:r>
    </w:p>
    <w:p w14:paraId="634776DF" w14:textId="77777777" w:rsidR="001A7CAE" w:rsidRDefault="00D67573" w:rsidP="00D6757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recoge el desplegable, mostrando únicamente la marca seleccionada en el mismo, o una indicación de que son varias si se ha seleccionado más de una.</w:t>
      </w:r>
    </w:p>
    <w:p w14:paraId="3AF3B31C" w14:textId="77777777" w:rsidR="001A7CAE" w:rsidRDefault="00D67573" w:rsidP="00D6757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repite del paso 3 a 4 el mismo procedimiento con el filtrado de tipos de combustibles, aunque en este caso solo puede seleccionarse un tipo.</w:t>
      </w:r>
    </w:p>
    <w:p w14:paraId="7968342C" w14:textId="77777777" w:rsidR="001A7CAE" w:rsidRDefault="00D67573" w:rsidP="00D6757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botón de aplicar filtros.</w:t>
      </w:r>
    </w:p>
    <w:p w14:paraId="6FB547D7" w14:textId="77777777" w:rsidR="001A7CAE" w:rsidRDefault="00D67573" w:rsidP="00D6757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modifica el listado de gasolineras, mostrando únicamente las que ofrecen el combustible indicado de una marca determinada y destacando el precio y tipo de combustible seleccionados en negrita.</w:t>
      </w:r>
    </w:p>
    <w:p w14:paraId="01AD7D84" w14:textId="0D221611" w:rsidR="00D67573" w:rsidRPr="001A7CAE" w:rsidRDefault="00D67573" w:rsidP="00D67573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1A7CAE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las gasolineras mostradas son correctas, mostrándose únicamente las correspondientes con ambos filtros y con el combustible filtrado y su precio destacados.</w:t>
      </w:r>
    </w:p>
    <w:p w14:paraId="2BE7D9D7" w14:textId="73AFA6AA" w:rsidR="00D67573" w:rsidRDefault="00D67573">
      <w:pPr>
        <w:rPr>
          <w:b/>
          <w:bCs/>
          <w:u w:val="single"/>
        </w:rPr>
      </w:pPr>
    </w:p>
    <w:p w14:paraId="42750E0E" w14:textId="77777777" w:rsidR="003928D8" w:rsidRDefault="003928D8" w:rsidP="003928D8">
      <w:pPr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 xml:space="preserve">A4.HU: </w:t>
      </w:r>
      <w:r w:rsidR="00D67573" w:rsidRPr="003928D8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Lista filtrada sin resultados compatibles.</w:t>
      </w:r>
    </w:p>
    <w:p w14:paraId="34468C92" w14:textId="77777777" w:rsidR="003928D8" w:rsidRDefault="003928D8" w:rsidP="003928D8">
      <w:pPr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7C641A88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El usuario realiza una pulsación de selección (un click) sobre un icono en la parte superior derecha de la aplicación, con forma de filtro.</w:t>
      </w:r>
    </w:p>
    <w:p w14:paraId="2A068D28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La aplicación abre una nueva vista donde muestra los filtros que puede aplicar el usuario: por marca y por combustible.</w:t>
      </w:r>
    </w:p>
    <w:p w14:paraId="488B22A6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El usuario realiza una pulsación de selección (un click) sobre el campo desplegable que contiene las opciones de marcas para filtrar.</w:t>
      </w:r>
    </w:p>
    <w:p w14:paraId="0EF1EADA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shd w:val="clear" w:color="auto" w:fill="FFFFFF"/>
          <w:lang w:eastAsia="es-ES"/>
        </w:rPr>
        <w:t>La aplicación muestra el desplegable abierto con todas las marcas, pudiendo hacer scroll en las mismas si el espacio no fuese suficiente.</w:t>
      </w:r>
    </w:p>
    <w:p w14:paraId="4A42D4E8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las marcas en base a las que le interesa filtrar.</w:t>
      </w:r>
    </w:p>
    <w:p w14:paraId="1FB5E212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recoge el desplegable, mostrando únicamente la marca seleccionada en el mismo, o una indicación de que son varias si se ha seleccionado más de una.</w:t>
      </w:r>
    </w:p>
    <w:p w14:paraId="0ECA8773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botón de aplicar filtros.</w:t>
      </w:r>
    </w:p>
    <w:p w14:paraId="43EB188F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modifica el listado de gasolineras, mostrando únicamente las que pertenecen a la marca seleccionada.</w:t>
      </w:r>
    </w:p>
    <w:p w14:paraId="144A50BF" w14:textId="77777777" w:rsidR="003928D8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 lista mostrada está vacía.</w:t>
      </w:r>
    </w:p>
    <w:p w14:paraId="76A1A47F" w14:textId="0CC59DFB" w:rsidR="00D67573" w:rsidRPr="003928D8" w:rsidRDefault="00D67573" w:rsidP="003928D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 aplicación muestra un mensaje de error, notificando al usuario que no existen gasolineras compatibles.</w:t>
      </w:r>
    </w:p>
    <w:p w14:paraId="3499C770" w14:textId="76B3E48B" w:rsidR="00D67573" w:rsidRDefault="00D67573">
      <w:pPr>
        <w:rPr>
          <w:b/>
          <w:bCs/>
          <w:u w:val="single"/>
        </w:rPr>
      </w:pPr>
    </w:p>
    <w:p w14:paraId="360C5227" w14:textId="77777777" w:rsidR="003928D8" w:rsidRDefault="003928D8" w:rsidP="00D675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A5.HU: </w:t>
      </w:r>
      <w:r w:rsidR="00D67573" w:rsidRPr="00D67573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Filtrado sin conexión al servidor - Con backup de gasolineras</w:t>
      </w:r>
      <w:r w:rsidR="00D67573" w:rsidRPr="00D67573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br/>
      </w:r>
      <w:r w:rsidR="00D67573" w:rsidRPr="00D67573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br/>
        <w:t>Contexto: El repositorio de gasolineras no contiene información, debido a la imposibilidad de poder acceder a su descarga por errores del servidor o falta de conexión a internet.</w:t>
      </w:r>
    </w:p>
    <w:p w14:paraId="6DB0C7F0" w14:textId="77777777" w:rsidR="003928D8" w:rsidRDefault="003928D8" w:rsidP="00D675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33ED85FB" w14:textId="77777777" w:rsidR="003928D8" w:rsidRDefault="00D67573" w:rsidP="003928D8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un icono en la parte superior derecha de la aplicación, con forma de filtro.</w:t>
      </w:r>
    </w:p>
    <w:p w14:paraId="249A4190" w14:textId="77777777" w:rsidR="003928D8" w:rsidRDefault="00D67573" w:rsidP="003928D8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abre una nueva vista donde muestra los filtros que puede aplicar el usuario: por marca y por combustible.</w:t>
      </w:r>
    </w:p>
    <w:p w14:paraId="0AC5A698" w14:textId="77777777" w:rsidR="003928D8" w:rsidRDefault="00D67573" w:rsidP="003928D8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lastRenderedPageBreak/>
        <w:t>El usuario realiza una pulsación de selección (un click) sobre el campo desplegable que contiene las opciones de marcas para filtrar.</w:t>
      </w:r>
    </w:p>
    <w:p w14:paraId="590B3015" w14:textId="77777777" w:rsidR="003928D8" w:rsidRDefault="00D67573" w:rsidP="00D6757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muestra el desplegable abierto con todas las marcas, pudiendo hacer scroll en las mismas si el espacio no fuese suficiente.</w:t>
      </w:r>
    </w:p>
    <w:p w14:paraId="3904B77B" w14:textId="77777777" w:rsidR="003928D8" w:rsidRDefault="00D67573" w:rsidP="00D6757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las marcas en base a las que le interesa filtrar.</w:t>
      </w:r>
    </w:p>
    <w:p w14:paraId="2D9D7A23" w14:textId="77777777" w:rsidR="003928D8" w:rsidRDefault="00D67573" w:rsidP="00D6757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recoge el desplegable, mostrando únicamente la marca seleccionada en el mismo, o una indicación de que son varias si se ha seleccionado más de una.</w:t>
      </w:r>
    </w:p>
    <w:p w14:paraId="71460F9D" w14:textId="77777777" w:rsidR="003928D8" w:rsidRDefault="00D67573" w:rsidP="00D6757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botón de aplicar filtros.</w:t>
      </w:r>
    </w:p>
    <w:p w14:paraId="573682DC" w14:textId="77777777" w:rsidR="003928D8" w:rsidRDefault="00D67573" w:rsidP="00D6757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modifica el listado de gasolineras, mostrando únicamente las que pertenecen a la marca seleccionada, a partir de una copia previa de los datos.</w:t>
      </w:r>
    </w:p>
    <w:p w14:paraId="1AEF001F" w14:textId="77777777" w:rsidR="003928D8" w:rsidRDefault="00D67573" w:rsidP="00D6757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 información mostrada correspondiente a una copia es correcta.</w:t>
      </w:r>
    </w:p>
    <w:p w14:paraId="4A9B13B8" w14:textId="0F611854" w:rsidR="00D67573" w:rsidRPr="003928D8" w:rsidRDefault="00D67573" w:rsidP="00D67573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 aplicación muestra un mensaje notificando la antigüedad de los datos y que estos no son recientes.</w:t>
      </w:r>
    </w:p>
    <w:p w14:paraId="6E53B103" w14:textId="7A11513E" w:rsidR="00D67573" w:rsidRDefault="00D67573">
      <w:pPr>
        <w:rPr>
          <w:b/>
          <w:bCs/>
          <w:u w:val="single"/>
        </w:rPr>
      </w:pPr>
    </w:p>
    <w:p w14:paraId="2B91A7E6" w14:textId="77777777" w:rsidR="003928D8" w:rsidRDefault="003928D8" w:rsidP="00D675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 xml:space="preserve">A6.HU: </w:t>
      </w:r>
      <w:r w:rsidR="00D67573" w:rsidRPr="00D67573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Filtrado apareciendo gasolineras con datos no válidos</w:t>
      </w:r>
    </w:p>
    <w:p w14:paraId="56643299" w14:textId="77777777" w:rsidR="003928D8" w:rsidRDefault="003928D8" w:rsidP="00D675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14:paraId="02B842CB" w14:textId="77777777" w:rsidR="003928D8" w:rsidRDefault="00D67573" w:rsidP="003928D8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un icono en la parte superior derecha de la aplicación, con forma de filtro.</w:t>
      </w:r>
    </w:p>
    <w:p w14:paraId="0575AD41" w14:textId="77777777" w:rsidR="003928D8" w:rsidRDefault="00D67573" w:rsidP="003928D8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abre una nueva vista donde muestra los filtros que puede aplicar el usuario: por marca y por combustible.</w:t>
      </w:r>
    </w:p>
    <w:p w14:paraId="6B894CB8" w14:textId="77777777" w:rsidR="003928D8" w:rsidRDefault="00D67573" w:rsidP="003928D8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campo desplegable que contiene las opciones de marcas para filtrar.</w:t>
      </w:r>
    </w:p>
    <w:p w14:paraId="71A786FE" w14:textId="77777777" w:rsidR="003928D8" w:rsidRDefault="00D67573" w:rsidP="00D6757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muestra el desplegable abierto con todas las marcas, pudiendo hacer scroll en las mismas si el espacio no fuese suficiente.</w:t>
      </w:r>
    </w:p>
    <w:p w14:paraId="28DD10ED" w14:textId="77777777" w:rsidR="003928D8" w:rsidRDefault="00D67573" w:rsidP="00D6757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las marcas en base a las que le interesa filtrar.</w:t>
      </w:r>
    </w:p>
    <w:p w14:paraId="0EDE90D9" w14:textId="77777777" w:rsidR="003928D8" w:rsidRDefault="00D67573" w:rsidP="00D6757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recoge el desplegable, mostrando únicamente la marca seleccionada en el mismo, o una indicación de que son varias si se ha seleccionado más de una.</w:t>
      </w:r>
    </w:p>
    <w:p w14:paraId="18E78251" w14:textId="77777777" w:rsidR="003928D8" w:rsidRDefault="00D67573" w:rsidP="00D6757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El usuario realiza una pulsación de selección (un click) sobre el botón de aplicar filtros.</w:t>
      </w:r>
    </w:p>
    <w:p w14:paraId="087205B5" w14:textId="77777777" w:rsidR="003928D8" w:rsidRDefault="00D67573" w:rsidP="00D6757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La aplicación modifica el listado de gasolineras, mostrando únicamente las que pertenecen a la marca seleccionada.</w:t>
      </w:r>
    </w:p>
    <w:p w14:paraId="0BDD888B" w14:textId="77777777" w:rsidR="003928D8" w:rsidRDefault="00D67573" w:rsidP="00D67573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los precios negativos son sustituidos por un guion.</w:t>
      </w:r>
    </w:p>
    <w:p w14:paraId="7CE5E7CD" w14:textId="77777777" w:rsidR="004A0E6F" w:rsidRDefault="00D67573" w:rsidP="004A0E6F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3928D8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los campos vacíos son sustituidos por un guion.</w:t>
      </w:r>
    </w:p>
    <w:p w14:paraId="61D127F8" w14:textId="5199307C" w:rsidR="00D67573" w:rsidRPr="004A0E6F" w:rsidRDefault="00D67573" w:rsidP="004A0E6F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  <w:r w:rsidRPr="004A0E6F">
        <w:rPr>
          <w:rFonts w:ascii="Tahoma" w:eastAsia="Times New Roman" w:hAnsi="Tahoma" w:cs="Tahoma"/>
          <w:color w:val="393939"/>
          <w:sz w:val="18"/>
          <w:szCs w:val="18"/>
          <w:lang w:eastAsia="es-ES"/>
        </w:rPr>
        <w:t>Se verifica que la aplicación muestra el resto de la información de forma correcta.</w:t>
      </w:r>
    </w:p>
    <w:p w14:paraId="0566BF4C" w14:textId="77777777" w:rsidR="00D67573" w:rsidRDefault="00D67573">
      <w:pPr>
        <w:rPr>
          <w:b/>
          <w:bCs/>
          <w:u w:val="single"/>
        </w:rPr>
      </w:pPr>
    </w:p>
    <w:p w14:paraId="272E3FEB" w14:textId="77777777" w:rsidR="00D67573" w:rsidRDefault="00D67573">
      <w:pPr>
        <w:rPr>
          <w:b/>
          <w:bCs/>
          <w:u w:val="single"/>
        </w:rPr>
      </w:pPr>
    </w:p>
    <w:p w14:paraId="2F6FB04F" w14:textId="6FF01ACE" w:rsidR="00FA1933" w:rsidRPr="00FA1933" w:rsidRDefault="00FA1933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DE INTERFAZ</w:t>
      </w:r>
    </w:p>
    <w:p w14:paraId="1D42C931" w14:textId="0E7EFF62" w:rsidR="00FA1933" w:rsidRDefault="00D25368">
      <w:r>
        <w:t xml:space="preserve">En este caso se aplica la técnica basada en </w:t>
      </w:r>
      <w:r w:rsidR="00C84C87">
        <w:t>historia de usuario</w:t>
      </w:r>
      <w:r>
        <w:t xml:space="preserve"> para la definición de las pruebas a realizar. Los casos de prueba definidos serán los mismos que los de las pruebas de aceptación pero automatizados a través de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Espresso</w:t>
      </w:r>
      <w:proofErr w:type="spellEnd"/>
      <w:r>
        <w:t>.</w:t>
      </w:r>
    </w:p>
    <w:p w14:paraId="39181729" w14:textId="6C3D6173" w:rsidR="006D0FDA" w:rsidRDefault="006D0FDA"/>
    <w:p w14:paraId="1AD8684D" w14:textId="77777777" w:rsidR="006D0FDA" w:rsidRPr="00FA1933" w:rsidRDefault="006D0FDA" w:rsidP="006D0FDA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UNITARIAS</w:t>
      </w:r>
    </w:p>
    <w:p w14:paraId="09D065A7" w14:textId="0208A67C" w:rsidR="006D0FDA" w:rsidRDefault="003B4F05">
      <w:r>
        <w:t xml:space="preserve">Las pruebas unitarias se van a realizar sobre la clase </w:t>
      </w:r>
      <w:proofErr w:type="spellStart"/>
      <w:r>
        <w:t>MainPresenter</w:t>
      </w:r>
      <w:proofErr w:type="spellEnd"/>
      <w:r>
        <w:t>, concretamente sobre el siguiente método:</w:t>
      </w:r>
    </w:p>
    <w:p w14:paraId="1CFA5D8F" w14:textId="1105EA73" w:rsidR="006D0FDA" w:rsidRDefault="006D0FDA" w:rsidP="006D0FDA">
      <w:pPr>
        <w:pStyle w:val="Prrafodelista"/>
        <w:numPr>
          <w:ilvl w:val="0"/>
          <w:numId w:val="2"/>
        </w:numPr>
      </w:pPr>
      <w:r>
        <w:t xml:space="preserve">Método </w:t>
      </w:r>
      <w:proofErr w:type="spellStart"/>
      <w:r>
        <w:t>filtraPorMarca</w:t>
      </w:r>
      <w:proofErr w:type="spellEnd"/>
      <w:r>
        <w:t>():</w:t>
      </w:r>
    </w:p>
    <w:p w14:paraId="2AFFF4C7" w14:textId="1649CDE7" w:rsidR="00BF5465" w:rsidRDefault="00BF5465" w:rsidP="00BF5465">
      <w:pPr>
        <w:pStyle w:val="Descripcin"/>
        <w:keepNext/>
        <w:ind w:left="720"/>
        <w:jc w:val="center"/>
      </w:pPr>
      <w:r>
        <w:t xml:space="preserve">Tabla </w:t>
      </w:r>
      <w:r>
        <w:t>2</w:t>
      </w:r>
      <w:r>
        <w:t xml:space="preserve">. Casos de prueba </w:t>
      </w:r>
      <w:r>
        <w:t>unitarias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9"/>
        <w:gridCol w:w="2545"/>
        <w:gridCol w:w="2650"/>
      </w:tblGrid>
      <w:tr w:rsidR="006D0FDA" w14:paraId="65CB43BB" w14:textId="77777777" w:rsidTr="006D0FDA">
        <w:tc>
          <w:tcPr>
            <w:tcW w:w="2831" w:type="dxa"/>
          </w:tcPr>
          <w:p w14:paraId="7131A743" w14:textId="3AD36EE5" w:rsidR="006D0FDA" w:rsidRPr="006D0FDA" w:rsidRDefault="006D0FDA" w:rsidP="006D0FDA">
            <w:pPr>
              <w:pStyle w:val="Prrafodelista"/>
              <w:ind w:left="0"/>
              <w:rPr>
                <w:b/>
                <w:bCs/>
              </w:rPr>
            </w:pPr>
            <w:r w:rsidRPr="006D0FDA">
              <w:rPr>
                <w:b/>
                <w:bCs/>
              </w:rPr>
              <w:t>Identificador</w:t>
            </w:r>
          </w:p>
        </w:tc>
        <w:tc>
          <w:tcPr>
            <w:tcW w:w="2831" w:type="dxa"/>
          </w:tcPr>
          <w:p w14:paraId="18EAB013" w14:textId="4B170F0E" w:rsidR="006D0FDA" w:rsidRPr="006D0FDA" w:rsidRDefault="006D0FDA" w:rsidP="006D0FD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D0FDA"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7E7190C1" w14:textId="45D502F1" w:rsidR="006D0FDA" w:rsidRPr="006D0FDA" w:rsidRDefault="006D0FDA" w:rsidP="006D0FD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D0FDA">
              <w:rPr>
                <w:b/>
                <w:bCs/>
              </w:rPr>
              <w:t>Salida</w:t>
            </w:r>
          </w:p>
        </w:tc>
      </w:tr>
      <w:tr w:rsidR="006D0FDA" w14:paraId="61F10DC3" w14:textId="77777777" w:rsidTr="006D0FDA">
        <w:tc>
          <w:tcPr>
            <w:tcW w:w="2831" w:type="dxa"/>
          </w:tcPr>
          <w:p w14:paraId="41F25472" w14:textId="36E0B405" w:rsidR="006D0FDA" w:rsidRDefault="006D0FDA" w:rsidP="006D0FDA">
            <w:pPr>
              <w:pStyle w:val="Prrafodelista"/>
              <w:ind w:left="0"/>
            </w:pPr>
            <w:proofErr w:type="spellStart"/>
            <w:r>
              <w:lastRenderedPageBreak/>
              <w:t>UCD.a</w:t>
            </w:r>
            <w:proofErr w:type="spellEnd"/>
          </w:p>
        </w:tc>
        <w:tc>
          <w:tcPr>
            <w:tcW w:w="2831" w:type="dxa"/>
          </w:tcPr>
          <w:p w14:paraId="089E6864" w14:textId="3C2243A2" w:rsidR="006D0FDA" w:rsidRDefault="006D0FDA" w:rsidP="006D0FDA">
            <w:pPr>
              <w:pStyle w:val="Prrafodelista"/>
              <w:ind w:left="0"/>
              <w:jc w:val="center"/>
            </w:pPr>
            <w:r>
              <w:t>CEMPSA</w:t>
            </w:r>
          </w:p>
        </w:tc>
        <w:tc>
          <w:tcPr>
            <w:tcW w:w="2832" w:type="dxa"/>
          </w:tcPr>
          <w:p w14:paraId="4017890A" w14:textId="23B20EF3" w:rsidR="006D0FDA" w:rsidRDefault="00CA34E9" w:rsidP="006D0FDA">
            <w:pPr>
              <w:pStyle w:val="Prrafodelista"/>
              <w:ind w:left="0"/>
              <w:jc w:val="center"/>
            </w:pPr>
            <w:r>
              <w:t>Lista&lt;Gasolinera&gt; (marca CEMPSA)</w:t>
            </w:r>
          </w:p>
        </w:tc>
      </w:tr>
      <w:tr w:rsidR="006D0FDA" w14:paraId="36FB02F0" w14:textId="77777777" w:rsidTr="006D0FDA">
        <w:tc>
          <w:tcPr>
            <w:tcW w:w="2831" w:type="dxa"/>
          </w:tcPr>
          <w:p w14:paraId="77A9D677" w14:textId="37ED8C6F" w:rsidR="006D0FDA" w:rsidRDefault="006D0FDA" w:rsidP="006D0FDA">
            <w:pPr>
              <w:pStyle w:val="Prrafodelista"/>
              <w:ind w:left="0"/>
            </w:pPr>
            <w:proofErr w:type="spellStart"/>
            <w:r>
              <w:t>UCD.b</w:t>
            </w:r>
            <w:proofErr w:type="spellEnd"/>
          </w:p>
        </w:tc>
        <w:tc>
          <w:tcPr>
            <w:tcW w:w="2831" w:type="dxa"/>
          </w:tcPr>
          <w:p w14:paraId="49959142" w14:textId="05334071" w:rsidR="006D0FDA" w:rsidRDefault="006D0FDA" w:rsidP="006D0FDA">
            <w:pPr>
              <w:pStyle w:val="Prrafodelista"/>
              <w:ind w:left="0"/>
              <w:jc w:val="center"/>
            </w:pPr>
            <w:r>
              <w:t>REPSOLITO</w:t>
            </w:r>
          </w:p>
        </w:tc>
        <w:tc>
          <w:tcPr>
            <w:tcW w:w="2832" w:type="dxa"/>
          </w:tcPr>
          <w:p w14:paraId="09F27EE6" w14:textId="39B55C97" w:rsidR="006D0FDA" w:rsidRDefault="006D0FDA" w:rsidP="006D0FDA">
            <w:pPr>
              <w:pStyle w:val="Prrafodelista"/>
              <w:ind w:left="0"/>
              <w:jc w:val="center"/>
            </w:pPr>
            <w:proofErr w:type="spellStart"/>
            <w:r>
              <w:t>Null</w:t>
            </w:r>
            <w:proofErr w:type="spellEnd"/>
          </w:p>
        </w:tc>
      </w:tr>
    </w:tbl>
    <w:p w14:paraId="0BD31834" w14:textId="77777777" w:rsidR="006D0FDA" w:rsidRDefault="006D0FDA" w:rsidP="006D0FDA">
      <w:pPr>
        <w:pStyle w:val="Prrafodelista"/>
      </w:pPr>
    </w:p>
    <w:p w14:paraId="7C024613" w14:textId="77777777" w:rsidR="006D0FDA" w:rsidRDefault="006D0FDA"/>
    <w:p w14:paraId="149F6B84" w14:textId="6A1059F8" w:rsidR="001E30C6" w:rsidRPr="00FA1933" w:rsidRDefault="00FA1933">
      <w:pPr>
        <w:rPr>
          <w:b/>
          <w:bCs/>
          <w:u w:val="single"/>
        </w:rPr>
      </w:pPr>
      <w:r w:rsidRPr="00FA1933">
        <w:rPr>
          <w:b/>
          <w:bCs/>
          <w:u w:val="single"/>
        </w:rPr>
        <w:t>PRUEBAS DE INTEGRACIÓN</w:t>
      </w:r>
    </w:p>
    <w:p w14:paraId="1058812C" w14:textId="19ABD5B2" w:rsidR="00FA1933" w:rsidRDefault="00C84C87">
      <w:r>
        <w:t xml:space="preserve">Para la prueba de integración se usa los mismos casos de prueba utilizados para la prueba unitaria pero sin el uso de </w:t>
      </w:r>
      <w:proofErr w:type="spellStart"/>
      <w:r>
        <w:t>mockito</w:t>
      </w:r>
      <w:proofErr w:type="spellEnd"/>
      <w:r>
        <w:t>.</w:t>
      </w:r>
    </w:p>
    <w:p w14:paraId="0460D114" w14:textId="77777777" w:rsidR="001E30C6" w:rsidRDefault="001E30C6"/>
    <w:sectPr w:rsidR="001E30C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63970" w14:textId="77777777" w:rsidR="0024210F" w:rsidRDefault="0024210F" w:rsidP="001E30C6">
      <w:pPr>
        <w:spacing w:after="0" w:line="240" w:lineRule="auto"/>
      </w:pPr>
      <w:r>
        <w:separator/>
      </w:r>
    </w:p>
  </w:endnote>
  <w:endnote w:type="continuationSeparator" w:id="0">
    <w:p w14:paraId="256F1FE7" w14:textId="77777777" w:rsidR="0024210F" w:rsidRDefault="0024210F" w:rsidP="001E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4A7A" w14:textId="39278EC6" w:rsidR="00A034BC" w:rsidRDefault="00A034BC">
    <w:pPr>
      <w:pStyle w:val="Piedepgina"/>
    </w:pPr>
    <w:r>
      <w:tab/>
    </w:r>
    <w:r>
      <w:tab/>
      <w:t>Diego Fernández Crespo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1312" w14:textId="77777777" w:rsidR="0024210F" w:rsidRDefault="0024210F" w:rsidP="001E30C6">
      <w:pPr>
        <w:spacing w:after="0" w:line="240" w:lineRule="auto"/>
      </w:pPr>
      <w:r>
        <w:separator/>
      </w:r>
    </w:p>
  </w:footnote>
  <w:footnote w:type="continuationSeparator" w:id="0">
    <w:p w14:paraId="0D5DA149" w14:textId="77777777" w:rsidR="0024210F" w:rsidRDefault="0024210F" w:rsidP="001E3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893"/>
      <w:gridCol w:w="3612"/>
      <w:gridCol w:w="1116"/>
    </w:tblGrid>
    <w:tr w:rsidR="001E30C6" w14:paraId="39286ABC" w14:textId="77777777" w:rsidTr="00030C14">
      <w:trPr>
        <w:trHeight w:val="986"/>
      </w:trPr>
      <w:tc>
        <w:tcPr>
          <w:tcW w:w="883" w:type="dxa"/>
          <w:vAlign w:val="center"/>
          <w:hideMark/>
        </w:tcPr>
        <w:p w14:paraId="6281B9D2" w14:textId="77777777" w:rsidR="001E30C6" w:rsidRDefault="001E30C6" w:rsidP="001E30C6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5E937241" wp14:editId="59931E26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27B22315" w14:textId="08B62FDC" w:rsidR="001E30C6" w:rsidRDefault="004B5197" w:rsidP="00DC2230">
          <w:pPr>
            <w:spacing w:after="0" w:line="240" w:lineRule="auto"/>
            <w:jc w:val="right"/>
          </w:pPr>
          <w:r>
            <w:t>Sprint 1</w:t>
          </w:r>
        </w:p>
        <w:p w14:paraId="6260E265" w14:textId="4537B84B" w:rsidR="00DC2230" w:rsidRDefault="004B5197" w:rsidP="00DC2230">
          <w:pPr>
            <w:spacing w:after="0" w:line="240" w:lineRule="auto"/>
            <w:jc w:val="right"/>
          </w:pPr>
          <w:r>
            <w:t>Proyecto Integrado</w:t>
          </w:r>
        </w:p>
        <w:p w14:paraId="50A83A9A" w14:textId="77777777" w:rsidR="001E30C6" w:rsidRDefault="001E30C6" w:rsidP="001E30C6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0DD0541" w14:textId="36EBBE54" w:rsidR="001E30C6" w:rsidRDefault="001E30C6" w:rsidP="001E30C6">
          <w:pPr>
            <w:spacing w:after="0" w:line="240" w:lineRule="auto"/>
          </w:pPr>
          <w:r>
            <w:t xml:space="preserve">Plan de pruebas </w:t>
          </w:r>
        </w:p>
        <w:p w14:paraId="1A1F6A41" w14:textId="3720D1D0" w:rsidR="001E30C6" w:rsidRDefault="001E30C6" w:rsidP="001E30C6">
          <w:pPr>
            <w:spacing w:after="0" w:line="240" w:lineRule="auto"/>
          </w:pPr>
          <w:r>
            <w:t>4º Grado en Ing. Informática</w:t>
          </w:r>
        </w:p>
        <w:p w14:paraId="423BF8B5" w14:textId="77777777" w:rsidR="001E30C6" w:rsidRDefault="001E30C6" w:rsidP="001E30C6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1C12155" w14:textId="77777777" w:rsidR="001E30C6" w:rsidRDefault="001E30C6" w:rsidP="001E30C6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7BF87F47" wp14:editId="0737C114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3270C4" w14:textId="77777777" w:rsidR="001E30C6" w:rsidRDefault="001E30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4BB"/>
    <w:multiLevelType w:val="hybridMultilevel"/>
    <w:tmpl w:val="CA944A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61D1"/>
    <w:multiLevelType w:val="hybridMultilevel"/>
    <w:tmpl w:val="DDF6D508"/>
    <w:lvl w:ilvl="0" w:tplc="AAB433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93939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12E6"/>
    <w:multiLevelType w:val="hybridMultilevel"/>
    <w:tmpl w:val="72EEA612"/>
    <w:lvl w:ilvl="0" w:tplc="AAB433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93939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0CFB"/>
    <w:multiLevelType w:val="hybridMultilevel"/>
    <w:tmpl w:val="318AC2CC"/>
    <w:lvl w:ilvl="0" w:tplc="AAB433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93939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2597"/>
    <w:multiLevelType w:val="hybridMultilevel"/>
    <w:tmpl w:val="834444D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2C6237A"/>
    <w:multiLevelType w:val="hybridMultilevel"/>
    <w:tmpl w:val="942C07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352A2"/>
    <w:multiLevelType w:val="hybridMultilevel"/>
    <w:tmpl w:val="BC56C21C"/>
    <w:lvl w:ilvl="0" w:tplc="AAB433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93939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F652F"/>
    <w:multiLevelType w:val="hybridMultilevel"/>
    <w:tmpl w:val="EC5ABCCA"/>
    <w:lvl w:ilvl="0" w:tplc="AAB433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93939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E2049"/>
    <w:multiLevelType w:val="hybridMultilevel"/>
    <w:tmpl w:val="E3469BD0"/>
    <w:lvl w:ilvl="0" w:tplc="E1922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5009C"/>
    <w:multiLevelType w:val="hybridMultilevel"/>
    <w:tmpl w:val="08BEDADE"/>
    <w:lvl w:ilvl="0" w:tplc="72A00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E0A85"/>
    <w:multiLevelType w:val="hybridMultilevel"/>
    <w:tmpl w:val="A438793A"/>
    <w:lvl w:ilvl="0" w:tplc="AAB433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93939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F0320"/>
    <w:multiLevelType w:val="hybridMultilevel"/>
    <w:tmpl w:val="24729E3A"/>
    <w:lvl w:ilvl="0" w:tplc="AAB4339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93939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12755"/>
    <w:multiLevelType w:val="hybridMultilevel"/>
    <w:tmpl w:val="35765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63613">
    <w:abstractNumId w:val="6"/>
  </w:num>
  <w:num w:numId="2" w16cid:durableId="1603801552">
    <w:abstractNumId w:val="13"/>
  </w:num>
  <w:num w:numId="3" w16cid:durableId="7511275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2391993">
    <w:abstractNumId w:val="4"/>
  </w:num>
  <w:num w:numId="5" w16cid:durableId="67660137">
    <w:abstractNumId w:val="5"/>
  </w:num>
  <w:num w:numId="6" w16cid:durableId="1486816948">
    <w:abstractNumId w:val="1"/>
  </w:num>
  <w:num w:numId="7" w16cid:durableId="1560825823">
    <w:abstractNumId w:val="8"/>
  </w:num>
  <w:num w:numId="8" w16cid:durableId="1362586298">
    <w:abstractNumId w:val="7"/>
  </w:num>
  <w:num w:numId="9" w16cid:durableId="74521854">
    <w:abstractNumId w:val="12"/>
  </w:num>
  <w:num w:numId="10" w16cid:durableId="934021970">
    <w:abstractNumId w:val="2"/>
  </w:num>
  <w:num w:numId="11" w16cid:durableId="1335524873">
    <w:abstractNumId w:val="0"/>
  </w:num>
  <w:num w:numId="12" w16cid:durableId="218396960">
    <w:abstractNumId w:val="3"/>
  </w:num>
  <w:num w:numId="13" w16cid:durableId="1464227960">
    <w:abstractNumId w:val="10"/>
  </w:num>
  <w:num w:numId="14" w16cid:durableId="1413426751">
    <w:abstractNumId w:val="11"/>
  </w:num>
  <w:num w:numId="15" w16cid:durableId="1069964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9D"/>
    <w:rsid w:val="000B250B"/>
    <w:rsid w:val="0014794C"/>
    <w:rsid w:val="001A00BE"/>
    <w:rsid w:val="001A7CAE"/>
    <w:rsid w:val="001E30C6"/>
    <w:rsid w:val="0024210F"/>
    <w:rsid w:val="003928D8"/>
    <w:rsid w:val="003B4F05"/>
    <w:rsid w:val="00447300"/>
    <w:rsid w:val="004A0E6F"/>
    <w:rsid w:val="004B5197"/>
    <w:rsid w:val="00603AE7"/>
    <w:rsid w:val="006D0FDA"/>
    <w:rsid w:val="0096796F"/>
    <w:rsid w:val="00970FB0"/>
    <w:rsid w:val="00A034BC"/>
    <w:rsid w:val="00A86066"/>
    <w:rsid w:val="00BF5465"/>
    <w:rsid w:val="00C468AB"/>
    <w:rsid w:val="00C84C87"/>
    <w:rsid w:val="00CA34E9"/>
    <w:rsid w:val="00D25368"/>
    <w:rsid w:val="00D67573"/>
    <w:rsid w:val="00DC2230"/>
    <w:rsid w:val="00DE3FC6"/>
    <w:rsid w:val="00F3799D"/>
    <w:rsid w:val="00F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90A2"/>
  <w15:chartTrackingRefBased/>
  <w15:docId w15:val="{BEADAD05-809A-4176-A906-A0EF9BE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0C6"/>
  </w:style>
  <w:style w:type="paragraph" w:styleId="Piedepgina">
    <w:name w:val="footer"/>
    <w:basedOn w:val="Normal"/>
    <w:link w:val="PiedepginaCar"/>
    <w:uiPriority w:val="99"/>
    <w:unhideWhenUsed/>
    <w:rsid w:val="001E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0C6"/>
  </w:style>
  <w:style w:type="paragraph" w:styleId="Prrafodelista">
    <w:name w:val="List Paragraph"/>
    <w:basedOn w:val="Normal"/>
    <w:uiPriority w:val="34"/>
    <w:qFormat/>
    <w:rsid w:val="00A034B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A00BE"/>
    <w:pPr>
      <w:spacing w:after="200" w:line="240" w:lineRule="auto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67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0896-C730-40D5-A82F-F5DAA42C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Fernández Crespo</dc:creator>
  <cp:keywords/>
  <dc:description/>
  <cp:lastModifiedBy>Diego Fernández Crespo</cp:lastModifiedBy>
  <cp:revision>21</cp:revision>
  <dcterms:created xsi:type="dcterms:W3CDTF">2022-10-10T15:22:00Z</dcterms:created>
  <dcterms:modified xsi:type="dcterms:W3CDTF">2022-10-14T15:27:00Z</dcterms:modified>
</cp:coreProperties>
</file>