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05BF0667"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341D9F">
        <w:rPr>
          <w:b/>
        </w:rPr>
        <w:t>INSTITUTO TECNOLOGICO DE FRONTERA COMALAPA</w:t>
      </w:r>
    </w:p>
    <w:p w14:paraId="0589B250" w14:textId="77777777" w:rsidR="002171F6" w:rsidRDefault="00341D9F">
      <w:pPr>
        <w:ind w:left="879" w:right="2"/>
        <w:jc w:val="center"/>
      </w:pPr>
      <w:r>
        <w:rPr>
          <w:b/>
        </w:rPr>
        <w:t xml:space="preserve">MATERIA: </w:t>
      </w:r>
      <w:r>
        <w:t xml:space="preserve"> </w:t>
      </w:r>
    </w:p>
    <w:p w14:paraId="0E8A5FA3" w14:textId="77777777" w:rsidR="002171F6" w:rsidRDefault="00341D9F">
      <w:pPr>
        <w:spacing w:after="172"/>
        <w:ind w:left="720" w:firstLine="0"/>
      </w:pPr>
      <w:r>
        <w:t xml:space="preserve">  </w:t>
      </w:r>
    </w:p>
    <w:p w14:paraId="6D83A902" w14:textId="06FCE639" w:rsidR="002171F6" w:rsidRDefault="00341D9F">
      <w:pPr>
        <w:tabs>
          <w:tab w:val="center" w:pos="706"/>
          <w:tab w:val="center" w:pos="6187"/>
        </w:tabs>
        <w:ind w:left="0" w:firstLine="0"/>
      </w:pPr>
      <w:r>
        <w:rPr>
          <w:sz w:val="22"/>
        </w:rPr>
        <w:tab/>
      </w:r>
      <w:r>
        <w:t xml:space="preserve">  </w:t>
      </w:r>
      <w:r>
        <w:tab/>
        <w:t xml:space="preserve">FUNDAMENTOS DE </w:t>
      </w:r>
      <w:r w:rsidR="00B30930">
        <w:t xml:space="preserve">BASE DE DATOS </w:t>
      </w:r>
      <w:r>
        <w:t xml:space="preserve"> </w:t>
      </w:r>
    </w:p>
    <w:p w14:paraId="6EF7A5CA" w14:textId="77777777" w:rsidR="002171F6" w:rsidRDefault="00341D9F">
      <w:pPr>
        <w:ind w:left="720" w:firstLine="0"/>
      </w:pPr>
      <w:r>
        <w:t xml:space="preserve">  </w:t>
      </w:r>
    </w:p>
    <w:p w14:paraId="2DA01E29" w14:textId="77777777" w:rsidR="002171F6" w:rsidRDefault="00341D9F">
      <w:pPr>
        <w:ind w:left="879"/>
        <w:jc w:val="center"/>
      </w:pPr>
      <w:r>
        <w:rPr>
          <w:b/>
        </w:rPr>
        <w:t xml:space="preserve">SEMESTRE: </w:t>
      </w:r>
      <w:r>
        <w:t xml:space="preserve"> </w:t>
      </w:r>
    </w:p>
    <w:p w14:paraId="72B1D465" w14:textId="77777777" w:rsidR="002171F6" w:rsidRDefault="00341D9F">
      <w:pPr>
        <w:spacing w:after="186"/>
        <w:ind w:left="720" w:firstLine="0"/>
      </w:pPr>
      <w:r>
        <w:t xml:space="preserve">  </w:t>
      </w:r>
    </w:p>
    <w:p w14:paraId="2B2E2E2A" w14:textId="77777777" w:rsidR="002171F6" w:rsidRDefault="00341D9F">
      <w:pPr>
        <w:tabs>
          <w:tab w:val="center" w:pos="706"/>
          <w:tab w:val="center" w:pos="6189"/>
        </w:tabs>
        <w:ind w:left="0" w:firstLine="0"/>
      </w:pPr>
      <w:r>
        <w:rPr>
          <w:sz w:val="22"/>
        </w:rPr>
        <w:tab/>
      </w:r>
      <w:r>
        <w:t xml:space="preserve">  </w:t>
      </w:r>
      <w:r>
        <w:tab/>
        <w:t xml:space="preserve">SEXTO SEMESTRE  </w:t>
      </w:r>
    </w:p>
    <w:p w14:paraId="25ADC452" w14:textId="77777777" w:rsidR="002171F6" w:rsidRDefault="00341D9F">
      <w:pPr>
        <w:ind w:left="720" w:firstLine="0"/>
      </w:pPr>
      <w:r>
        <w:t xml:space="preserve">  </w:t>
      </w:r>
    </w:p>
    <w:p w14:paraId="16514712" w14:textId="77777777" w:rsidR="002171F6" w:rsidRDefault="00341D9F">
      <w:pPr>
        <w:ind w:left="879" w:right="8"/>
        <w:jc w:val="center"/>
      </w:pPr>
      <w:r>
        <w:rPr>
          <w:b/>
        </w:rPr>
        <w:t xml:space="preserve">ESPECIALIDAD: </w:t>
      </w:r>
      <w:r>
        <w:t xml:space="preserve"> </w:t>
      </w:r>
    </w:p>
    <w:p w14:paraId="472049BE" w14:textId="77777777" w:rsidR="002171F6" w:rsidRDefault="00341D9F">
      <w:pPr>
        <w:spacing w:after="203"/>
        <w:ind w:left="720" w:firstLine="0"/>
      </w:pPr>
      <w:r>
        <w:t xml:space="preserve">  </w:t>
      </w:r>
    </w:p>
    <w:p w14:paraId="3CB9CD73" w14:textId="77777777" w:rsidR="002171F6" w:rsidRDefault="00341D9F">
      <w:pPr>
        <w:tabs>
          <w:tab w:val="center" w:pos="706"/>
          <w:tab w:val="center" w:pos="6183"/>
        </w:tabs>
        <w:ind w:left="0" w:firstLine="0"/>
      </w:pPr>
      <w:r>
        <w:rPr>
          <w:sz w:val="22"/>
        </w:rPr>
        <w:tab/>
      </w:r>
      <w:r>
        <w:t xml:space="preserve">  </w:t>
      </w:r>
      <w:r>
        <w:tab/>
      </w:r>
      <w:r>
        <w:t xml:space="preserve">INGENIERIA EN SISTEMAS COMPUTACIONALES   </w:t>
      </w:r>
    </w:p>
    <w:p w14:paraId="3F0B7CEF" w14:textId="77777777" w:rsidR="002171F6" w:rsidRDefault="00341D9F">
      <w:pPr>
        <w:ind w:left="720" w:firstLine="0"/>
      </w:pPr>
      <w:r>
        <w:t xml:space="preserve">  </w:t>
      </w:r>
    </w:p>
    <w:p w14:paraId="36C4B398" w14:textId="77777777" w:rsidR="002171F6" w:rsidRDefault="00341D9F">
      <w:pPr>
        <w:ind w:left="879" w:right="716"/>
        <w:jc w:val="center"/>
      </w:pPr>
      <w:r>
        <w:rPr>
          <w:b/>
        </w:rPr>
        <w:t xml:space="preserve">                NUMERO DE CONTROL:</w:t>
      </w:r>
      <w:r>
        <w:t>231260010</w:t>
      </w:r>
      <w:r>
        <w:rPr>
          <w:b/>
        </w:rPr>
        <w:t xml:space="preserve"> </w:t>
      </w:r>
      <w:r>
        <w:t xml:space="preserve"> </w:t>
      </w:r>
    </w:p>
    <w:p w14:paraId="332A8EBC" w14:textId="77777777" w:rsidR="002171F6" w:rsidRDefault="00341D9F">
      <w:pPr>
        <w:spacing w:after="212"/>
        <w:ind w:left="720" w:firstLine="0"/>
      </w:pPr>
      <w:r>
        <w:t xml:space="preserve">  </w:t>
      </w:r>
    </w:p>
    <w:p w14:paraId="02B284D6" w14:textId="77777777" w:rsidR="002171F6" w:rsidRDefault="00341D9F">
      <w:pPr>
        <w:tabs>
          <w:tab w:val="center" w:pos="706"/>
          <w:tab w:val="center" w:pos="6188"/>
        </w:tabs>
        <w:ind w:left="0" w:firstLine="0"/>
      </w:pPr>
      <w:r>
        <w:rPr>
          <w:sz w:val="22"/>
        </w:rPr>
        <w:tab/>
      </w:r>
      <w:r>
        <w:t xml:space="preserve">  </w:t>
      </w:r>
      <w:r>
        <w:tab/>
      </w:r>
      <w:r>
        <w:rPr>
          <w:b/>
        </w:rPr>
        <w:t xml:space="preserve">NOMBRE DEL ALUMNO: </w:t>
      </w:r>
      <w:r>
        <w:t xml:space="preserve"> </w:t>
      </w:r>
    </w:p>
    <w:p w14:paraId="159EC49C" w14:textId="77777777" w:rsidR="002171F6" w:rsidRDefault="00341D9F">
      <w:pPr>
        <w:spacing w:after="62"/>
        <w:ind w:left="720" w:firstLine="0"/>
      </w:pPr>
      <w:r>
        <w:t xml:space="preserve">  </w:t>
      </w:r>
    </w:p>
    <w:p w14:paraId="06E9575D" w14:textId="6EF56774" w:rsidR="002171F6" w:rsidRDefault="00B30930" w:rsidP="00B30930">
      <w:pPr>
        <w:spacing w:line="358" w:lineRule="auto"/>
        <w:ind w:left="2688" w:right="2037" w:hanging="703"/>
        <w:jc w:val="center"/>
      </w:pPr>
      <w:r>
        <w:t xml:space="preserve">               </w:t>
      </w:r>
      <w:r w:rsidR="00341D9F">
        <w:t xml:space="preserve">SIMONE BELEN LOPEZ RAMIREZ </w:t>
      </w:r>
      <w:r w:rsidR="00341D9F">
        <w:rPr>
          <w:vertAlign w:val="superscript"/>
        </w:rPr>
        <w:t xml:space="preserve">   </w:t>
      </w:r>
      <w:r w:rsidR="00341D9F">
        <w:rPr>
          <w:b/>
        </w:rPr>
        <w:t xml:space="preserve">                                  </w:t>
      </w:r>
      <w:r>
        <w:rPr>
          <w:b/>
        </w:rPr>
        <w:t xml:space="preserve">                                         </w:t>
      </w:r>
      <w:r w:rsidR="00341D9F">
        <w:rPr>
          <w:b/>
        </w:rPr>
        <w:t>NOMBRE DEL DOCENTE:</w:t>
      </w:r>
    </w:p>
    <w:p w14:paraId="40C9483A" w14:textId="350E1EE0" w:rsidR="002171F6" w:rsidRDefault="00341D9F">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341D9F">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341D9F">
      <w:pPr>
        <w:spacing w:after="109"/>
        <w:ind w:left="720" w:firstLine="0"/>
      </w:pPr>
      <w:r>
        <w:t xml:space="preserve">  </w:t>
      </w:r>
    </w:p>
    <w:p w14:paraId="7E9E75E0" w14:textId="268643F7" w:rsidR="002171F6" w:rsidRDefault="00341D9F">
      <w:pPr>
        <w:tabs>
          <w:tab w:val="center" w:pos="706"/>
          <w:tab w:val="center" w:pos="6188"/>
        </w:tabs>
        <w:spacing w:after="136"/>
        <w:ind w:left="0" w:firstLine="0"/>
      </w:pPr>
      <w:r>
        <w:rPr>
          <w:sz w:val="22"/>
        </w:rPr>
        <w:tab/>
      </w:r>
      <w:r>
        <w:t xml:space="preserve">  </w:t>
      </w:r>
      <w:r>
        <w:tab/>
        <w:t xml:space="preserve">ACTIVIDAD </w:t>
      </w:r>
      <w:r w:rsidR="00C474F2">
        <w:t xml:space="preserve">1.1 Cuadro Comparativo </w:t>
      </w:r>
      <w:r>
        <w:t xml:space="preserve"> </w:t>
      </w:r>
    </w:p>
    <w:p w14:paraId="201CFC7A" w14:textId="77777777" w:rsidR="002171F6" w:rsidRDefault="00341D9F">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341D9F">
      <w:pPr>
        <w:spacing w:after="145"/>
        <w:ind w:left="720" w:firstLine="0"/>
      </w:pPr>
      <w:r>
        <w:t xml:space="preserve">  </w:t>
      </w:r>
    </w:p>
    <w:p w14:paraId="30A76155" w14:textId="31F7CD3E" w:rsidR="002171F6" w:rsidRDefault="00341D9F">
      <w:pPr>
        <w:tabs>
          <w:tab w:val="center" w:pos="706"/>
          <w:tab w:val="center" w:pos="6189"/>
        </w:tabs>
        <w:ind w:left="0" w:firstLine="0"/>
      </w:pPr>
      <w:r>
        <w:rPr>
          <w:sz w:val="22"/>
        </w:rPr>
        <w:tab/>
      </w:r>
      <w:r>
        <w:t xml:space="preserve">  </w:t>
      </w:r>
      <w:r>
        <w:tab/>
      </w:r>
      <w:r w:rsidR="00C474F2">
        <w:t>15</w:t>
      </w:r>
      <w:r>
        <w:t>/0</w:t>
      </w:r>
      <w:r w:rsidR="00C474F2">
        <w:t>4</w:t>
      </w:r>
      <w:r>
        <w:t xml:space="preserve">/2026  </w:t>
      </w:r>
    </w:p>
    <w:p w14:paraId="204DCCAD" w14:textId="77777777" w:rsidR="002171F6" w:rsidRDefault="00341D9F">
      <w:pPr>
        <w:ind w:left="720" w:firstLine="0"/>
      </w:pPr>
      <w:r>
        <w:t xml:space="preserve"> </w:t>
      </w:r>
    </w:p>
    <w:p w14:paraId="63B1D7AC" w14:textId="77777777" w:rsidR="002171F6" w:rsidRDefault="00341D9F">
      <w:pPr>
        <w:spacing w:after="79"/>
        <w:ind w:left="720" w:firstLine="0"/>
      </w:pPr>
      <w:r>
        <w:rPr>
          <w:sz w:val="22"/>
        </w:rPr>
        <w:t xml:space="preserve"> </w:t>
      </w:r>
      <w:r>
        <w:t xml:space="preserve"> </w:t>
      </w:r>
    </w:p>
    <w:p w14:paraId="38ABBE9F" w14:textId="77777777" w:rsidR="002171F6" w:rsidRDefault="00341D9F">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341D9F" w:rsidP="00C474F2">
      <w:pPr>
        <w:spacing w:after="227"/>
        <w:ind w:left="720" w:firstLine="0"/>
      </w:pPr>
      <w:r>
        <w:rPr>
          <w:sz w:val="22"/>
        </w:rPr>
        <w:t xml:space="preserve"> </w:t>
      </w:r>
    </w:p>
    <w:p w14:paraId="7C6BA6B1" w14:textId="1A45F9F5" w:rsidR="002171F6" w:rsidRDefault="00341D9F" w:rsidP="00C474F2">
      <w:pPr>
        <w:pStyle w:val="Sinespaciado"/>
        <w:jc w:val="both"/>
      </w:pPr>
      <w:r>
        <w:rPr>
          <w:sz w:val="22"/>
        </w:rPr>
        <w:t xml:space="preserve"> </w:t>
      </w:r>
      <w:r w:rsidR="00C474F2">
        <w:t>L</w:t>
      </w:r>
      <w:r w:rsidR="00C474F2">
        <w:t>as bases de datos son muy importantes porque permiten guardar y organizar información de forma ordenada, como por ejemplo datos de clientes, productos o ventas. Para poder manejarlas existen programas llamados Sistemas de Gestión de Bases de Datos (SGBD). En este trabajo se comparan tres de los más conocidos: MySQL, PostgreSQL y Oracle Database. El propósito es explicar de manera sencilla qué hace cada uno, cuáles son sus características principales y en qué se diferencian.</w:t>
      </w:r>
    </w:p>
    <w:p w14:paraId="48E6D4CD" w14:textId="77777777" w:rsidR="002171F6" w:rsidRDefault="00341D9F" w:rsidP="00C474F2">
      <w:pPr>
        <w:spacing w:after="185"/>
        <w:ind w:left="720" w:firstLine="0"/>
        <w:jc w:val="both"/>
      </w:pPr>
      <w:r>
        <w:rPr>
          <w:sz w:val="22"/>
        </w:rPr>
        <w:t xml:space="preserve"> </w:t>
      </w:r>
      <w:r>
        <w:t xml:space="preserve"> </w:t>
      </w:r>
    </w:p>
    <w:p w14:paraId="5A7EAA17" w14:textId="77777777" w:rsidR="002171F6" w:rsidRDefault="00341D9F">
      <w:pPr>
        <w:spacing w:after="6" w:line="388" w:lineRule="auto"/>
        <w:ind w:left="720" w:right="10677" w:firstLine="0"/>
      </w:pPr>
      <w:r>
        <w:rPr>
          <w:sz w:val="22"/>
        </w:rPr>
        <w:t xml:space="preserve"> </w:t>
      </w:r>
      <w:r>
        <w:t xml:space="preserve"> </w:t>
      </w:r>
      <w:r>
        <w:rPr>
          <w:sz w:val="22"/>
        </w:rPr>
        <w:t xml:space="preserve"> </w:t>
      </w:r>
      <w:r>
        <w:t xml:space="preserve"> </w:t>
      </w:r>
      <w:r>
        <w:rPr>
          <w:sz w:val="22"/>
        </w:rPr>
        <w:t xml:space="preserve"> </w:t>
      </w:r>
      <w:r>
        <w:t xml:space="preserve"> </w:t>
      </w:r>
    </w:p>
    <w:p w14:paraId="48502A98" w14:textId="77777777" w:rsidR="002171F6" w:rsidRDefault="00341D9F">
      <w:pPr>
        <w:spacing w:line="385" w:lineRule="auto"/>
        <w:ind w:left="720" w:right="10677" w:firstLine="0"/>
      </w:pPr>
      <w:r>
        <w:rPr>
          <w:sz w:val="22"/>
        </w:rPr>
        <w:t xml:space="preserve"> </w:t>
      </w:r>
      <w:r>
        <w:t xml:space="preserve"> </w:t>
      </w:r>
      <w:r>
        <w:rPr>
          <w:sz w:val="22"/>
        </w:rPr>
        <w:t xml:space="preserve"> </w:t>
      </w:r>
      <w:r>
        <w:t xml:space="preserve"> </w:t>
      </w:r>
    </w:p>
    <w:p w14:paraId="26F47751" w14:textId="45A7DF1A" w:rsidR="002171F6" w:rsidRDefault="00341D9F" w:rsidP="00C474F2">
      <w:pPr>
        <w:ind w:left="720" w:firstLine="0"/>
        <w:jc w:val="both"/>
      </w:pPr>
      <w:r>
        <w:rPr>
          <w:sz w:val="22"/>
        </w:rPr>
        <w:t xml:space="preserve"> </w:t>
      </w:r>
      <w:r>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5E37C739" w:rsidR="00C474F2" w:rsidRDefault="00C474F2"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30B9FDB4" w14:textId="6A469D0F" w:rsidR="00C474F2" w:rsidRDefault="00C474F2" w:rsidP="00C474F2">
      <w:pPr>
        <w:ind w:left="720" w:firstLine="0"/>
        <w:jc w:val="both"/>
      </w:pPr>
    </w:p>
    <w:p w14:paraId="32042AE8" w14:textId="64EED3AE" w:rsidR="00C474F2" w:rsidRDefault="00C474F2" w:rsidP="00C474F2">
      <w:pPr>
        <w:ind w:left="720" w:firstLine="0"/>
        <w:jc w:val="both"/>
      </w:pPr>
    </w:p>
    <w:p w14:paraId="393BAC67" w14:textId="4151BE5D" w:rsidR="00C474F2" w:rsidRDefault="00C474F2" w:rsidP="00C474F2">
      <w:pPr>
        <w:ind w:left="720" w:firstLine="0"/>
        <w:jc w:val="both"/>
      </w:pPr>
    </w:p>
    <w:p w14:paraId="7800D28B" w14:textId="529A19C1" w:rsidR="00C474F2" w:rsidRDefault="00C474F2" w:rsidP="00C474F2">
      <w:pPr>
        <w:ind w:left="720" w:firstLine="0"/>
        <w:jc w:val="both"/>
      </w:pPr>
    </w:p>
    <w:p w14:paraId="7CDAD34E" w14:textId="71E96180" w:rsidR="00C474F2" w:rsidRDefault="00C474F2" w:rsidP="00C474F2">
      <w:pPr>
        <w:ind w:left="720" w:firstLine="0"/>
        <w:jc w:val="both"/>
      </w:pPr>
    </w:p>
    <w:p w14:paraId="214E699B" w14:textId="58362DC2" w:rsidR="00C474F2" w:rsidRDefault="00C474F2" w:rsidP="00C474F2">
      <w:pPr>
        <w:ind w:left="72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Default="00C474F2" w:rsidP="00C474F2">
      <w:pPr>
        <w:ind w:left="720" w:firstLine="0"/>
        <w:jc w:val="both"/>
      </w:pPr>
    </w:p>
    <w:p w14:paraId="019D6510" w14:textId="0E3AC1F9" w:rsidR="00934E76" w:rsidRDefault="00934E76" w:rsidP="00C474F2">
      <w:pPr>
        <w:ind w:left="720" w:firstLine="0"/>
        <w:jc w:val="both"/>
      </w:pPr>
    </w:p>
    <w:p w14:paraId="7F3038E8" w14:textId="2CE9F9F0" w:rsidR="00934E76" w:rsidRDefault="00934E76" w:rsidP="00C474F2">
      <w:pPr>
        <w:ind w:left="720" w:firstLine="0"/>
        <w:jc w:val="both"/>
      </w:pPr>
      <w:r>
        <w:t>Este cuadro comparativo se realiza con el fin de conocer y entender mejor los diferentes Sistemas de Gestión de Bases de Datos (SGBD), ya que hoy en día son fundamentales para el manejo de la información en distintos ámbitos, como empresas, escuelas y aplicaciones digitales. Al comparar sistemas como MySQL, PostgreSQL y Oracle Database, se busca identificar sus características, ventajas y desventajas de una manera clara y sencilla.</w:t>
      </w:r>
    </w:p>
    <w:p w14:paraId="5AA30B67" w14:textId="3BF9657B" w:rsidR="00C474F2" w:rsidRDefault="00C474F2" w:rsidP="00C474F2">
      <w:pPr>
        <w:ind w:left="720" w:firstLine="0"/>
        <w:jc w:val="both"/>
      </w:pPr>
    </w:p>
    <w:p w14:paraId="69B6EB36" w14:textId="296A540E" w:rsidR="00C474F2" w:rsidRDefault="00C474F2" w:rsidP="00C474F2">
      <w:pPr>
        <w:ind w:left="720" w:firstLine="0"/>
        <w:jc w:val="both"/>
      </w:pP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00B83FAC" w14:textId="376F5445" w:rsidR="00934E76" w:rsidRPr="00934E76" w:rsidRDefault="00934E76" w:rsidP="00934E76"/>
    <w:p w14:paraId="4500AA0B" w14:textId="4199E000" w:rsidR="00934E76" w:rsidRDefault="00934E76" w:rsidP="00934E76">
      <w:pPr>
        <w:tabs>
          <w:tab w:val="left" w:pos="5580"/>
        </w:tabs>
      </w:pPr>
      <w:r>
        <w:tab/>
      </w:r>
      <w:r>
        <w:tab/>
      </w:r>
    </w:p>
    <w:p w14:paraId="47334A9F" w14:textId="15C2A1D0" w:rsidR="00934E76" w:rsidRDefault="00934E76" w:rsidP="00934E76">
      <w:pPr>
        <w:tabs>
          <w:tab w:val="left" w:pos="5580"/>
        </w:tabs>
      </w:pPr>
    </w:p>
    <w:p w14:paraId="66C65930" w14:textId="62588238" w:rsidR="00934E76" w:rsidRDefault="00934E76" w:rsidP="00934E76">
      <w:pPr>
        <w:tabs>
          <w:tab w:val="left" w:pos="5580"/>
        </w:tabs>
      </w:pPr>
    </w:p>
    <w:p w14:paraId="78887AE1" w14:textId="26DEF018" w:rsidR="00934E76" w:rsidRDefault="00934E76" w:rsidP="00934E76">
      <w:pPr>
        <w:tabs>
          <w:tab w:val="left" w:pos="5580"/>
        </w:tabs>
      </w:pPr>
    </w:p>
    <w:p w14:paraId="51AD80FD" w14:textId="083A5390" w:rsidR="00934E76" w:rsidRDefault="00934E76" w:rsidP="00934E76">
      <w:pPr>
        <w:tabs>
          <w:tab w:val="left" w:pos="5580"/>
        </w:tabs>
      </w:pPr>
    </w:p>
    <w:tbl>
      <w:tblPr>
        <w:tblStyle w:val="TableGrid"/>
        <w:tblpPr w:leftFromText="141" w:rightFromText="141" w:vertAnchor="page" w:horzAnchor="margin" w:tblpXSpec="right" w:tblpY="2677"/>
        <w:tblW w:w="10530" w:type="dxa"/>
        <w:tblInd w:w="0" w:type="dxa"/>
        <w:tblCellMar>
          <w:top w:w="116" w:type="dxa"/>
          <w:left w:w="120" w:type="dxa"/>
          <w:bottom w:w="0" w:type="dxa"/>
          <w:right w:w="115" w:type="dxa"/>
        </w:tblCellMar>
        <w:tblLook w:val="04A0" w:firstRow="1" w:lastRow="0" w:firstColumn="1" w:lastColumn="0" w:noHBand="0" w:noVBand="1"/>
      </w:tblPr>
      <w:tblGrid>
        <w:gridCol w:w="2265"/>
        <w:gridCol w:w="2963"/>
        <w:gridCol w:w="3100"/>
        <w:gridCol w:w="2202"/>
      </w:tblGrid>
      <w:tr w:rsidR="00934E76" w14:paraId="73AFDB4F" w14:textId="77777777" w:rsidTr="00934E76">
        <w:trPr>
          <w:trHeight w:val="432"/>
        </w:trPr>
        <w:tc>
          <w:tcPr>
            <w:tcW w:w="2265"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1449009F" w14:textId="77777777" w:rsidR="00934E76" w:rsidRPr="00934E76" w:rsidRDefault="00934E76" w:rsidP="00934E76">
            <w:pPr>
              <w:ind w:left="0" w:firstLine="0"/>
              <w:rPr>
                <w:rFonts w:ascii="Arial Black" w:hAnsi="Arial Black"/>
                <w:sz w:val="24"/>
                <w:szCs w:val="24"/>
              </w:rPr>
            </w:pPr>
            <w:r w:rsidRPr="00934E76">
              <w:rPr>
                <w:rFonts w:ascii="Arial Black" w:eastAsia="Arial" w:hAnsi="Arial Black" w:cs="Arial"/>
                <w:b/>
                <w:color w:val="auto"/>
                <w:sz w:val="24"/>
                <w:szCs w:val="24"/>
              </w:rPr>
              <w:t>Característica</w:t>
            </w:r>
          </w:p>
        </w:tc>
        <w:tc>
          <w:tcPr>
            <w:tcW w:w="2976"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4FA9A030" w14:textId="77777777" w:rsidR="00934E76" w:rsidRPr="00934E76" w:rsidRDefault="00934E76" w:rsidP="00934E76">
            <w:pPr>
              <w:ind w:right="5"/>
              <w:rPr>
                <w:sz w:val="32"/>
                <w:szCs w:val="32"/>
              </w:rPr>
            </w:pPr>
            <w:r w:rsidRPr="00934E76">
              <w:rPr>
                <w:rFonts w:ascii="Arial" w:eastAsia="Arial" w:hAnsi="Arial" w:cs="Arial"/>
                <w:b/>
                <w:color w:val="auto"/>
                <w:sz w:val="32"/>
                <w:szCs w:val="32"/>
              </w:rPr>
              <w:t>MySQL</w:t>
            </w:r>
          </w:p>
        </w:tc>
        <w:tc>
          <w:tcPr>
            <w:tcW w:w="3114"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397335C4" w14:textId="26D4E99B" w:rsidR="00934E76" w:rsidRPr="00934E76" w:rsidRDefault="00934E76" w:rsidP="00934E76">
            <w:pPr>
              <w:ind w:left="0" w:right="5" w:firstLine="0"/>
              <w:rPr>
                <w:sz w:val="32"/>
                <w:szCs w:val="32"/>
              </w:rPr>
            </w:pPr>
            <w:r>
              <w:rPr>
                <w:rFonts w:ascii="Arial" w:eastAsia="Arial" w:hAnsi="Arial" w:cs="Arial"/>
                <w:b/>
                <w:color w:val="auto"/>
                <w:sz w:val="32"/>
                <w:szCs w:val="32"/>
              </w:rPr>
              <w:t xml:space="preserve">      </w:t>
            </w:r>
            <w:r w:rsidRPr="00934E76">
              <w:rPr>
                <w:rFonts w:ascii="Arial" w:eastAsia="Arial" w:hAnsi="Arial" w:cs="Arial"/>
                <w:b/>
                <w:color w:val="auto"/>
                <w:sz w:val="32"/>
                <w:szCs w:val="32"/>
              </w:rPr>
              <w:t>PostgreSQL</w:t>
            </w:r>
          </w:p>
        </w:tc>
        <w:tc>
          <w:tcPr>
            <w:tcW w:w="2175" w:type="dxa"/>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13E2825D" w14:textId="32FBD091" w:rsidR="00934E76" w:rsidRPr="00934E76" w:rsidRDefault="00934E76" w:rsidP="00934E76">
            <w:pPr>
              <w:ind w:right="5"/>
              <w:rPr>
                <w:szCs w:val="28"/>
              </w:rPr>
            </w:pPr>
            <w:r w:rsidRPr="00934E76">
              <w:rPr>
                <w:rFonts w:ascii="Arial" w:eastAsia="Arial" w:hAnsi="Arial" w:cs="Arial"/>
                <w:b/>
                <w:color w:val="auto"/>
                <w:szCs w:val="28"/>
              </w:rPr>
              <w:t>Oracle</w:t>
            </w:r>
            <w:r>
              <w:rPr>
                <w:rFonts w:ascii="Arial" w:eastAsia="Arial" w:hAnsi="Arial" w:cs="Arial"/>
                <w:b/>
                <w:color w:val="auto"/>
                <w:szCs w:val="28"/>
              </w:rPr>
              <w:t xml:space="preserve"> </w:t>
            </w:r>
            <w:r w:rsidRPr="00934E76">
              <w:rPr>
                <w:rFonts w:ascii="Arial" w:eastAsia="Arial" w:hAnsi="Arial" w:cs="Arial"/>
                <w:b/>
                <w:color w:val="auto"/>
                <w:szCs w:val="28"/>
              </w:rPr>
              <w:t>Database</w:t>
            </w:r>
          </w:p>
        </w:tc>
      </w:tr>
      <w:tr w:rsidR="00934E76" w14:paraId="29D03477"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C7D6860" w14:textId="77777777" w:rsidR="00934E76" w:rsidRDefault="00934E76" w:rsidP="00934E76">
            <w:pPr>
              <w:ind w:right="5"/>
            </w:pPr>
            <w:r>
              <w:rPr>
                <w:rFonts w:ascii="Arial" w:eastAsia="Arial" w:hAnsi="Arial" w:cs="Arial"/>
                <w:sz w:val="20"/>
              </w:rPr>
              <w:t>Tipo</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219FC53" w14:textId="77777777" w:rsidR="00934E76" w:rsidRDefault="00934E76" w:rsidP="00934E76">
            <w:pPr>
              <w:ind w:right="5"/>
            </w:pPr>
            <w:r>
              <w:rPr>
                <w:rFonts w:ascii="Arial" w:eastAsia="Arial" w:hAnsi="Arial" w:cs="Arial"/>
                <w:sz w:val="20"/>
              </w:rPr>
              <w:t>Relacional (RDBMS)</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9F1C0A3" w14:textId="77777777" w:rsidR="00934E76" w:rsidRDefault="00934E76" w:rsidP="00934E76">
            <w:pPr>
              <w:ind w:right="5"/>
            </w:pPr>
            <w:r>
              <w:rPr>
                <w:rFonts w:ascii="Arial" w:eastAsia="Arial" w:hAnsi="Arial" w:cs="Arial"/>
                <w:sz w:val="20"/>
              </w:rPr>
              <w:t>Relacional (RDBMS)</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A7807CE" w14:textId="77777777" w:rsidR="00934E76" w:rsidRDefault="00934E76" w:rsidP="00934E76">
            <w:pPr>
              <w:ind w:left="83"/>
            </w:pPr>
            <w:r>
              <w:rPr>
                <w:rFonts w:ascii="Arial" w:eastAsia="Arial" w:hAnsi="Arial" w:cs="Arial"/>
                <w:sz w:val="20"/>
              </w:rPr>
              <w:t>Relacional (RDBMS)</w:t>
            </w:r>
          </w:p>
        </w:tc>
      </w:tr>
      <w:tr w:rsidR="00934E76" w14:paraId="085C9A29"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3798FC6" w14:textId="77777777" w:rsidR="00934E76" w:rsidRDefault="00934E76" w:rsidP="00934E76">
            <w:pPr>
              <w:ind w:right="5"/>
            </w:pPr>
            <w:r>
              <w:rPr>
                <w:rFonts w:ascii="Arial" w:eastAsia="Arial" w:hAnsi="Arial" w:cs="Arial"/>
                <w:sz w:val="20"/>
              </w:rPr>
              <w:t>Licencia</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98D70E6" w14:textId="77777777" w:rsidR="00934E76" w:rsidRDefault="00934E76" w:rsidP="00934E76">
            <w:pPr>
              <w:ind w:right="5"/>
            </w:pPr>
            <w:r>
              <w:rPr>
                <w:rFonts w:ascii="Arial" w:eastAsia="Arial" w:hAnsi="Arial" w:cs="Arial"/>
                <w:sz w:val="20"/>
              </w:rPr>
              <w:t xml:space="preserve">Open </w:t>
            </w:r>
            <w:proofErr w:type="spellStart"/>
            <w:r>
              <w:rPr>
                <w:rFonts w:ascii="Arial" w:eastAsia="Arial" w:hAnsi="Arial" w:cs="Arial"/>
                <w:sz w:val="20"/>
              </w:rPr>
              <w:t>Source</w:t>
            </w:r>
            <w:proofErr w:type="spellEnd"/>
            <w:r>
              <w:rPr>
                <w:rFonts w:ascii="Arial" w:eastAsia="Arial" w:hAnsi="Arial" w:cs="Arial"/>
                <w:sz w:val="20"/>
              </w:rPr>
              <w:t xml:space="preserve"> (GPL)</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2311CD2" w14:textId="77777777" w:rsidR="00934E76" w:rsidRDefault="00934E76" w:rsidP="00934E76">
            <w:r>
              <w:rPr>
                <w:rFonts w:ascii="Arial" w:eastAsia="Arial" w:hAnsi="Arial" w:cs="Arial"/>
                <w:sz w:val="20"/>
              </w:rPr>
              <w:t xml:space="preserve">Open </w:t>
            </w:r>
            <w:proofErr w:type="spellStart"/>
            <w:r>
              <w:rPr>
                <w:rFonts w:ascii="Arial" w:eastAsia="Arial" w:hAnsi="Arial" w:cs="Arial"/>
                <w:sz w:val="20"/>
              </w:rPr>
              <w:t>Source</w:t>
            </w:r>
            <w:proofErr w:type="spellEnd"/>
            <w:r>
              <w:rPr>
                <w:rFonts w:ascii="Arial" w:eastAsia="Arial" w:hAnsi="Arial" w:cs="Arial"/>
                <w:sz w:val="20"/>
              </w:rPr>
              <w:t xml:space="preserve"> (PostgreSQL </w:t>
            </w:r>
            <w:proofErr w:type="spellStart"/>
            <w:r>
              <w:rPr>
                <w:rFonts w:ascii="Arial" w:eastAsia="Arial" w:hAnsi="Arial" w:cs="Arial"/>
                <w:sz w:val="20"/>
              </w:rPr>
              <w:t>License</w:t>
            </w:r>
            <w:proofErr w:type="spellEnd"/>
            <w:r>
              <w:rPr>
                <w:rFonts w:ascii="Arial" w:eastAsia="Arial" w:hAnsi="Arial" w:cs="Arial"/>
                <w:sz w:val="20"/>
              </w:rPr>
              <w:t>)</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12B6207" w14:textId="77777777" w:rsidR="00934E76" w:rsidRDefault="00934E76" w:rsidP="00934E76">
            <w:r>
              <w:rPr>
                <w:rFonts w:ascii="Arial" w:eastAsia="Arial" w:hAnsi="Arial" w:cs="Arial"/>
                <w:sz w:val="20"/>
              </w:rPr>
              <w:t>Propietaria (comercial)</w:t>
            </w:r>
          </w:p>
        </w:tc>
      </w:tr>
      <w:tr w:rsidR="00934E76" w14:paraId="774CAF8B"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392D4C9" w14:textId="77777777" w:rsidR="00934E76" w:rsidRDefault="00934E76" w:rsidP="00934E76">
            <w:pPr>
              <w:ind w:right="5"/>
            </w:pPr>
            <w:r>
              <w:rPr>
                <w:rFonts w:ascii="Arial" w:eastAsia="Arial" w:hAnsi="Arial" w:cs="Arial"/>
                <w:sz w:val="20"/>
              </w:rPr>
              <w:t>Lenguaje</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2F9FE36" w14:textId="77777777" w:rsidR="00934E76" w:rsidRDefault="00934E76" w:rsidP="00934E76">
            <w:pPr>
              <w:ind w:right="5"/>
            </w:pPr>
            <w:r>
              <w:rPr>
                <w:rFonts w:ascii="Arial" w:eastAsia="Arial" w:hAnsi="Arial" w:cs="Arial"/>
                <w:sz w:val="20"/>
              </w:rPr>
              <w:t>SQL</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B9A1345" w14:textId="77777777" w:rsidR="00934E76" w:rsidRDefault="00934E76" w:rsidP="00934E76">
            <w:pPr>
              <w:ind w:right="5"/>
            </w:pPr>
            <w:r>
              <w:rPr>
                <w:rFonts w:ascii="Arial" w:eastAsia="Arial" w:hAnsi="Arial" w:cs="Arial"/>
                <w:sz w:val="20"/>
              </w:rPr>
              <w:t>SQL (muy avanzado)</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00E1F3A5" w14:textId="77777777" w:rsidR="00934E76" w:rsidRDefault="00934E76" w:rsidP="00934E76">
            <w:pPr>
              <w:ind w:right="5"/>
            </w:pPr>
            <w:r>
              <w:rPr>
                <w:rFonts w:ascii="Arial" w:eastAsia="Arial" w:hAnsi="Arial" w:cs="Arial"/>
                <w:sz w:val="20"/>
              </w:rPr>
              <w:t>SQL + PL/SQL</w:t>
            </w:r>
          </w:p>
        </w:tc>
      </w:tr>
      <w:tr w:rsidR="00934E76" w14:paraId="0CD522A7"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3F766F3" w14:textId="77777777" w:rsidR="00934E76" w:rsidRDefault="00934E76" w:rsidP="00934E76">
            <w:pPr>
              <w:ind w:right="5"/>
            </w:pPr>
            <w:r>
              <w:rPr>
                <w:rFonts w:ascii="Arial" w:eastAsia="Arial" w:hAnsi="Arial" w:cs="Arial"/>
                <w:sz w:val="20"/>
              </w:rPr>
              <w:t>Rendimiento</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5355C9B" w14:textId="77777777" w:rsidR="00934E76" w:rsidRDefault="00934E76" w:rsidP="00934E76">
            <w:pPr>
              <w:ind w:right="5"/>
            </w:pPr>
            <w:r>
              <w:rPr>
                <w:rFonts w:ascii="Arial" w:eastAsia="Arial" w:hAnsi="Arial" w:cs="Arial"/>
                <w:sz w:val="20"/>
              </w:rPr>
              <w:t>Alto en consultas simples</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B2E8876" w14:textId="77777777" w:rsidR="00934E76" w:rsidRDefault="00934E76" w:rsidP="00934E76">
            <w:pPr>
              <w:ind w:right="5"/>
            </w:pPr>
            <w:r>
              <w:rPr>
                <w:rFonts w:ascii="Arial" w:eastAsia="Arial" w:hAnsi="Arial" w:cs="Arial"/>
                <w:sz w:val="20"/>
              </w:rPr>
              <w:t>Alto en consultas complejas</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336151F" w14:textId="77777777" w:rsidR="00934E76" w:rsidRDefault="00934E76" w:rsidP="00934E76">
            <w:pPr>
              <w:ind w:left="11"/>
            </w:pPr>
            <w:r>
              <w:rPr>
                <w:rFonts w:ascii="Arial" w:eastAsia="Arial" w:hAnsi="Arial" w:cs="Arial"/>
                <w:sz w:val="20"/>
              </w:rPr>
              <w:t>Muy alto (empresarial)</w:t>
            </w:r>
          </w:p>
        </w:tc>
      </w:tr>
      <w:tr w:rsidR="00934E76" w14:paraId="4B7EA7E5"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79F12B8" w14:textId="77777777" w:rsidR="00934E76" w:rsidRDefault="00934E76" w:rsidP="00934E76">
            <w:pPr>
              <w:ind w:right="5"/>
            </w:pPr>
            <w:r>
              <w:rPr>
                <w:rFonts w:ascii="Arial" w:eastAsia="Arial" w:hAnsi="Arial" w:cs="Arial"/>
                <w:sz w:val="20"/>
              </w:rPr>
              <w:t>Escalabilidad</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C9E0392" w14:textId="77777777" w:rsidR="00934E76" w:rsidRDefault="00934E76" w:rsidP="00934E76">
            <w:pPr>
              <w:ind w:right="5"/>
            </w:pPr>
            <w:r>
              <w:rPr>
                <w:rFonts w:ascii="Arial" w:eastAsia="Arial" w:hAnsi="Arial" w:cs="Arial"/>
                <w:sz w:val="20"/>
              </w:rPr>
              <w:t>Media</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4FBD301" w14:textId="77777777" w:rsidR="00934E76" w:rsidRDefault="00934E76" w:rsidP="00934E76">
            <w:pPr>
              <w:ind w:right="5"/>
            </w:pPr>
            <w:r>
              <w:rPr>
                <w:rFonts w:ascii="Arial" w:eastAsia="Arial" w:hAnsi="Arial" w:cs="Arial"/>
                <w:sz w:val="20"/>
              </w:rPr>
              <w:t>Alta</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BDA9479" w14:textId="77777777" w:rsidR="00934E76" w:rsidRDefault="00934E76" w:rsidP="00934E76">
            <w:pPr>
              <w:ind w:right="5"/>
            </w:pPr>
            <w:r>
              <w:rPr>
                <w:rFonts w:ascii="Arial" w:eastAsia="Arial" w:hAnsi="Arial" w:cs="Arial"/>
                <w:sz w:val="20"/>
              </w:rPr>
              <w:t>Muy alta</w:t>
            </w:r>
          </w:p>
        </w:tc>
      </w:tr>
      <w:tr w:rsidR="00934E76" w14:paraId="47C7F5B6"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4FBD009" w14:textId="77777777" w:rsidR="00934E76" w:rsidRDefault="00934E76" w:rsidP="00934E76">
            <w:pPr>
              <w:ind w:right="5"/>
            </w:pPr>
            <w:r>
              <w:rPr>
                <w:rFonts w:ascii="Arial" w:eastAsia="Arial" w:hAnsi="Arial" w:cs="Arial"/>
                <w:sz w:val="20"/>
              </w:rPr>
              <w:t>Seguridad</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B68CCEC" w14:textId="77777777" w:rsidR="00934E76" w:rsidRDefault="00934E76" w:rsidP="00934E76">
            <w:pPr>
              <w:ind w:right="5"/>
            </w:pPr>
            <w:r>
              <w:rPr>
                <w:rFonts w:ascii="Arial" w:eastAsia="Arial" w:hAnsi="Arial" w:cs="Arial"/>
                <w:sz w:val="20"/>
              </w:rPr>
              <w:t>Buena</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E8A69E7" w14:textId="77777777" w:rsidR="00934E76" w:rsidRDefault="00934E76" w:rsidP="00934E76">
            <w:pPr>
              <w:ind w:right="5"/>
            </w:pPr>
            <w:r>
              <w:rPr>
                <w:rFonts w:ascii="Arial" w:eastAsia="Arial" w:hAnsi="Arial" w:cs="Arial"/>
                <w:sz w:val="20"/>
              </w:rPr>
              <w:t>Muy buena</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F0D9988" w14:textId="77777777" w:rsidR="00934E76" w:rsidRDefault="00934E76" w:rsidP="00934E76">
            <w:pPr>
              <w:ind w:right="5"/>
            </w:pPr>
            <w:r>
              <w:rPr>
                <w:rFonts w:ascii="Arial" w:eastAsia="Arial" w:hAnsi="Arial" w:cs="Arial"/>
                <w:sz w:val="20"/>
              </w:rPr>
              <w:t>Excelente</w:t>
            </w:r>
          </w:p>
        </w:tc>
      </w:tr>
      <w:tr w:rsidR="00934E76" w14:paraId="067387EC"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D2A11F8" w14:textId="77777777" w:rsidR="00934E76" w:rsidRDefault="00934E76" w:rsidP="00934E76">
            <w:r>
              <w:rPr>
                <w:rFonts w:ascii="Arial" w:eastAsia="Arial" w:hAnsi="Arial" w:cs="Arial"/>
                <w:sz w:val="20"/>
              </w:rPr>
              <w:t>Compatibilidad</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200428B" w14:textId="77777777" w:rsidR="00934E76" w:rsidRDefault="00934E76" w:rsidP="00934E76">
            <w:pPr>
              <w:ind w:right="5"/>
            </w:pPr>
            <w:r>
              <w:rPr>
                <w:rFonts w:ascii="Arial" w:eastAsia="Arial" w:hAnsi="Arial" w:cs="Arial"/>
                <w:sz w:val="20"/>
              </w:rPr>
              <w:t>Windows, Linux, macOS</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F05941B" w14:textId="77777777" w:rsidR="00934E76" w:rsidRDefault="00934E76" w:rsidP="00934E76">
            <w:pPr>
              <w:ind w:right="5"/>
            </w:pPr>
            <w:r>
              <w:rPr>
                <w:rFonts w:ascii="Arial" w:eastAsia="Arial" w:hAnsi="Arial" w:cs="Arial"/>
                <w:sz w:val="20"/>
              </w:rPr>
              <w:t>Windows, Linux, macOS</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40F9FD6" w14:textId="77777777" w:rsidR="00934E76" w:rsidRDefault="00934E76" w:rsidP="00934E76">
            <w:pPr>
              <w:ind w:left="50"/>
            </w:pPr>
            <w:r>
              <w:rPr>
                <w:rFonts w:ascii="Arial" w:eastAsia="Arial" w:hAnsi="Arial" w:cs="Arial"/>
                <w:sz w:val="20"/>
              </w:rPr>
              <w:t>Windows, Linux, Unix</w:t>
            </w:r>
          </w:p>
        </w:tc>
      </w:tr>
      <w:tr w:rsidR="00934E76" w14:paraId="5AD12539"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9321E89" w14:textId="77777777" w:rsidR="00934E76" w:rsidRDefault="00934E76" w:rsidP="00934E76">
            <w:pPr>
              <w:ind w:right="5"/>
            </w:pPr>
            <w:r>
              <w:rPr>
                <w:rFonts w:ascii="Arial" w:eastAsia="Arial" w:hAnsi="Arial" w:cs="Arial"/>
                <w:sz w:val="20"/>
              </w:rPr>
              <w:t>Uso común</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2CA3148" w14:textId="77777777" w:rsidR="00934E76" w:rsidRDefault="00934E76" w:rsidP="00934E76">
            <w:pPr>
              <w:ind w:right="5"/>
            </w:pPr>
            <w:r>
              <w:rPr>
                <w:rFonts w:ascii="Arial" w:eastAsia="Arial" w:hAnsi="Arial" w:cs="Arial"/>
                <w:sz w:val="20"/>
              </w:rPr>
              <w:t>Web y aplicaciones pequeñas</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1D163E3" w14:textId="77777777" w:rsidR="00934E76" w:rsidRDefault="00934E76" w:rsidP="00934E76">
            <w:pPr>
              <w:ind w:right="5"/>
            </w:pPr>
            <w:r>
              <w:rPr>
                <w:rFonts w:ascii="Arial" w:eastAsia="Arial" w:hAnsi="Arial" w:cs="Arial"/>
                <w:sz w:val="20"/>
              </w:rPr>
              <w:t>Aplicaciones complejas</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8F1AEF1" w14:textId="77777777" w:rsidR="00934E76" w:rsidRDefault="00934E76" w:rsidP="00934E76">
            <w:pPr>
              <w:ind w:right="5"/>
            </w:pPr>
            <w:r>
              <w:rPr>
                <w:rFonts w:ascii="Arial" w:eastAsia="Arial" w:hAnsi="Arial" w:cs="Arial"/>
                <w:sz w:val="20"/>
              </w:rPr>
              <w:t>Grandes empresas</w:t>
            </w:r>
          </w:p>
        </w:tc>
      </w:tr>
      <w:tr w:rsidR="00934E76" w14:paraId="78C8CDA6"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48DD519" w14:textId="77777777" w:rsidR="00934E76" w:rsidRDefault="00934E76" w:rsidP="00934E76">
            <w:pPr>
              <w:ind w:right="5"/>
            </w:pPr>
            <w:r>
              <w:rPr>
                <w:rFonts w:ascii="Arial" w:eastAsia="Arial" w:hAnsi="Arial" w:cs="Arial"/>
                <w:sz w:val="20"/>
              </w:rPr>
              <w:t>Ventajas</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034EE4E" w14:textId="77777777" w:rsidR="00934E76" w:rsidRDefault="00934E76" w:rsidP="00934E76">
            <w:pPr>
              <w:ind w:right="5"/>
            </w:pPr>
            <w:r>
              <w:rPr>
                <w:rFonts w:ascii="Arial" w:eastAsia="Arial" w:hAnsi="Arial" w:cs="Arial"/>
                <w:sz w:val="20"/>
              </w:rPr>
              <w:t>Fácil de usar, rápido</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9A71874" w14:textId="77777777" w:rsidR="00934E76" w:rsidRDefault="00934E76" w:rsidP="00934E76">
            <w:pPr>
              <w:ind w:right="5"/>
            </w:pPr>
            <w:r>
              <w:rPr>
                <w:rFonts w:ascii="Arial" w:eastAsia="Arial" w:hAnsi="Arial" w:cs="Arial"/>
                <w:sz w:val="20"/>
              </w:rPr>
              <w:t>Robusto, extensible</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A61E631" w14:textId="77777777" w:rsidR="00934E76" w:rsidRDefault="00934E76" w:rsidP="00934E76">
            <w:pPr>
              <w:ind w:left="44"/>
            </w:pPr>
            <w:r>
              <w:rPr>
                <w:rFonts w:ascii="Arial" w:eastAsia="Arial" w:hAnsi="Arial" w:cs="Arial"/>
                <w:sz w:val="20"/>
              </w:rPr>
              <w:t>Muy potente y seguro</w:t>
            </w:r>
          </w:p>
        </w:tc>
      </w:tr>
      <w:tr w:rsidR="00934E76" w14:paraId="6768FF8A" w14:textId="77777777" w:rsidTr="00934E76">
        <w:trPr>
          <w:trHeight w:val="360"/>
        </w:trPr>
        <w:tc>
          <w:tcPr>
            <w:tcW w:w="226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A865011" w14:textId="77777777" w:rsidR="00934E76" w:rsidRDefault="00934E76" w:rsidP="00934E76">
            <w:pPr>
              <w:ind w:right="5"/>
            </w:pPr>
            <w:r>
              <w:rPr>
                <w:rFonts w:ascii="Arial" w:eastAsia="Arial" w:hAnsi="Arial" w:cs="Arial"/>
                <w:sz w:val="20"/>
              </w:rPr>
              <w:t>Desventajas</w:t>
            </w:r>
          </w:p>
        </w:tc>
        <w:tc>
          <w:tcPr>
            <w:tcW w:w="297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DBA7245" w14:textId="77777777" w:rsidR="00934E76" w:rsidRDefault="00934E76" w:rsidP="00934E76">
            <w:r>
              <w:rPr>
                <w:rFonts w:ascii="Arial" w:eastAsia="Arial" w:hAnsi="Arial" w:cs="Arial"/>
                <w:sz w:val="20"/>
              </w:rPr>
              <w:t>Menos robusto en grandes cargas</w:t>
            </w:r>
          </w:p>
        </w:tc>
        <w:tc>
          <w:tcPr>
            <w:tcW w:w="31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4BE8F98" w14:textId="77777777" w:rsidR="00934E76" w:rsidRDefault="00934E76" w:rsidP="00934E76">
            <w:pPr>
              <w:ind w:right="5"/>
            </w:pPr>
            <w:r>
              <w:rPr>
                <w:rFonts w:ascii="Arial" w:eastAsia="Arial" w:hAnsi="Arial" w:cs="Arial"/>
                <w:sz w:val="20"/>
              </w:rPr>
              <w:t>Más complejo de administrar</w:t>
            </w:r>
          </w:p>
        </w:tc>
        <w:tc>
          <w:tcPr>
            <w:tcW w:w="2175"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D977B7B" w14:textId="77777777" w:rsidR="00934E76" w:rsidRDefault="00934E76" w:rsidP="00934E76">
            <w:pPr>
              <w:ind w:right="5"/>
            </w:pPr>
            <w:r>
              <w:rPr>
                <w:rFonts w:ascii="Arial" w:eastAsia="Arial" w:hAnsi="Arial" w:cs="Arial"/>
                <w:sz w:val="20"/>
              </w:rPr>
              <w:t>Costo elevado</w:t>
            </w:r>
          </w:p>
        </w:tc>
      </w:tr>
    </w:tbl>
    <w:p w14:paraId="40A47322" w14:textId="26419B05" w:rsidR="00934E76" w:rsidRDefault="00934E76" w:rsidP="00934E76">
      <w:pPr>
        <w:tabs>
          <w:tab w:val="left" w:pos="5580"/>
        </w:tabs>
      </w:pPr>
    </w:p>
    <w:p w14:paraId="3DE4DC98" w14:textId="0FEF7B87" w:rsidR="00934E76" w:rsidRPr="00934E76" w:rsidRDefault="00934E76" w:rsidP="00934E76"/>
    <w:p w14:paraId="7162A861" w14:textId="70E2963C" w:rsidR="00934E76" w:rsidRPr="00934E76" w:rsidRDefault="00934E76" w:rsidP="00934E76"/>
    <w:p w14:paraId="3FAA6585" w14:textId="0705848C" w:rsidR="00934E76" w:rsidRPr="00934E76" w:rsidRDefault="00934E76" w:rsidP="00934E76"/>
    <w:p w14:paraId="79BAB18B" w14:textId="0A3A14AA" w:rsidR="00934E76" w:rsidRPr="00934E76" w:rsidRDefault="00934E76" w:rsidP="00934E76"/>
    <w:p w14:paraId="71377846" w14:textId="780E104F" w:rsidR="00934E76" w:rsidRPr="00934E76" w:rsidRDefault="00934E76" w:rsidP="00934E76"/>
    <w:p w14:paraId="4E94A2B4" w14:textId="3732C4E8" w:rsidR="00934E76" w:rsidRPr="00934E76" w:rsidRDefault="00934E76" w:rsidP="00934E76"/>
    <w:p w14:paraId="31B8D93D" w14:textId="1B72D4A6" w:rsidR="00934E76" w:rsidRPr="00934E76" w:rsidRDefault="00934E76" w:rsidP="00934E76"/>
    <w:p w14:paraId="1F54B5D4" w14:textId="0FD05179" w:rsidR="00934E76" w:rsidRPr="00934E76" w:rsidRDefault="00934E76" w:rsidP="00934E76"/>
    <w:p w14:paraId="45D23F10" w14:textId="2DCA13D1" w:rsidR="00934E76" w:rsidRPr="00934E76" w:rsidRDefault="00934E76" w:rsidP="00934E76"/>
    <w:p w14:paraId="3C670BF2" w14:textId="584226A4" w:rsidR="00934E76" w:rsidRPr="00934E76" w:rsidRDefault="00934E76" w:rsidP="00934E76"/>
    <w:p w14:paraId="7CD158B6" w14:textId="064536FB" w:rsidR="00934E76" w:rsidRPr="00934E76" w:rsidRDefault="00934E76" w:rsidP="00934E76"/>
    <w:p w14:paraId="285AEE36" w14:textId="43715BD8" w:rsidR="00934E76" w:rsidRPr="00934E76" w:rsidRDefault="00934E76" w:rsidP="00934E76"/>
    <w:p w14:paraId="6EDD3938" w14:textId="37E90BAF" w:rsidR="00934E76" w:rsidRPr="00934E76" w:rsidRDefault="00934E76" w:rsidP="00934E76"/>
    <w:p w14:paraId="0272199C" w14:textId="6E4D31C3" w:rsidR="00934E76" w:rsidRPr="00934E76" w:rsidRDefault="00934E76" w:rsidP="00934E76"/>
    <w:p w14:paraId="227AF99C" w14:textId="62C69223" w:rsidR="00934E76" w:rsidRPr="00934E76" w:rsidRDefault="00934E76" w:rsidP="00934E76"/>
    <w:p w14:paraId="76E138F4" w14:textId="3952EC97" w:rsidR="00934E76" w:rsidRPr="00934E76" w:rsidRDefault="00934E76" w:rsidP="00934E76"/>
    <w:p w14:paraId="3D4B31C0" w14:textId="08C064E0" w:rsidR="00934E76" w:rsidRPr="00934E76" w:rsidRDefault="00934E76" w:rsidP="00934E76"/>
    <w:p w14:paraId="57EA9BD9" w14:textId="5E69AFB1" w:rsidR="00934E76" w:rsidRPr="00934E76" w:rsidRDefault="00934E76" w:rsidP="00934E76"/>
    <w:p w14:paraId="17860DAB" w14:textId="0CC70FF9" w:rsidR="00934E76" w:rsidRPr="00934E76" w:rsidRDefault="00934E76" w:rsidP="00934E76"/>
    <w:p w14:paraId="4BBC756F" w14:textId="17F20316" w:rsidR="00934E76" w:rsidRPr="00934E76" w:rsidRDefault="00934E76" w:rsidP="00934E76"/>
    <w:p w14:paraId="3A6D1BB7" w14:textId="06CD0237" w:rsidR="00934E76" w:rsidRPr="00934E76" w:rsidRDefault="00934E76" w:rsidP="00934E76"/>
    <w:p w14:paraId="01DABD71" w14:textId="3FA25A23" w:rsidR="00934E76" w:rsidRPr="00934E76" w:rsidRDefault="00934E76" w:rsidP="00934E76"/>
    <w:p w14:paraId="5268D27F" w14:textId="1A60448E" w:rsidR="00934E76" w:rsidRPr="00934E76" w:rsidRDefault="00934E76" w:rsidP="00934E76"/>
    <w:p w14:paraId="7A32BD12" w14:textId="078C524E" w:rsidR="00934E76" w:rsidRDefault="00934E76" w:rsidP="00934E76"/>
    <w:p w14:paraId="2D3E2A11" w14:textId="29B6F687" w:rsidR="00934E76" w:rsidRDefault="00934E76" w:rsidP="00934E76">
      <w:pPr>
        <w:tabs>
          <w:tab w:val="left" w:pos="4272"/>
        </w:tabs>
      </w:pPr>
      <w:r>
        <w:tab/>
      </w:r>
      <w:r>
        <w:tab/>
      </w:r>
    </w:p>
    <w:p w14:paraId="6B1C5535" w14:textId="38FDCCFD" w:rsidR="00934E76" w:rsidRDefault="00934E76" w:rsidP="00934E76">
      <w:pPr>
        <w:tabs>
          <w:tab w:val="left" w:pos="4272"/>
        </w:tabs>
      </w:pPr>
    </w:p>
    <w:p w14:paraId="7BADCDC3" w14:textId="55BBB976" w:rsidR="00934E76" w:rsidRDefault="00934E76" w:rsidP="00934E76">
      <w:pPr>
        <w:tabs>
          <w:tab w:val="left" w:pos="4272"/>
        </w:tabs>
      </w:pPr>
    </w:p>
    <w:p w14:paraId="1DC6B504" w14:textId="6B1B296D" w:rsidR="00934E76" w:rsidRDefault="00934E76" w:rsidP="00934E76">
      <w:pPr>
        <w:tabs>
          <w:tab w:val="left" w:pos="4272"/>
        </w:tabs>
      </w:pPr>
    </w:p>
    <w:p w14:paraId="0C1125AC" w14:textId="08DF00B1" w:rsidR="00934E76" w:rsidRDefault="00934E76" w:rsidP="00934E76">
      <w:pPr>
        <w:tabs>
          <w:tab w:val="left" w:pos="4272"/>
        </w:tabs>
      </w:pPr>
    </w:p>
    <w:p w14:paraId="6E2A4B88" w14:textId="67A09A50" w:rsidR="00934E76" w:rsidRDefault="00934E76" w:rsidP="00934E76">
      <w:pPr>
        <w:tabs>
          <w:tab w:val="left" w:pos="4272"/>
        </w:tabs>
      </w:pPr>
    </w:p>
    <w:p w14:paraId="174CDD49" w14:textId="7AD1F469" w:rsidR="00934E76" w:rsidRDefault="00934E76" w:rsidP="00934E76">
      <w:pPr>
        <w:tabs>
          <w:tab w:val="left" w:pos="4272"/>
        </w:tabs>
      </w:pPr>
    </w:p>
    <w:p w14:paraId="639A5781" w14:textId="331BD757" w:rsidR="00934E76" w:rsidRDefault="00934E76" w:rsidP="00934E76">
      <w:pPr>
        <w:tabs>
          <w:tab w:val="left" w:pos="4272"/>
        </w:tabs>
      </w:pPr>
    </w:p>
    <w:p w14:paraId="4E20F886" w14:textId="61EB174D" w:rsidR="00934E76" w:rsidRDefault="00934E76" w:rsidP="00934E76">
      <w:pPr>
        <w:tabs>
          <w:tab w:val="left" w:pos="4272"/>
        </w:tabs>
      </w:pPr>
    </w:p>
    <w:p w14:paraId="12E9D106" w14:textId="2F0483CF" w:rsidR="00934E76" w:rsidRDefault="00934E76" w:rsidP="00934E76">
      <w:pPr>
        <w:tabs>
          <w:tab w:val="left" w:pos="4272"/>
        </w:tabs>
      </w:pPr>
    </w:p>
    <w:p w14:paraId="40AC0074" w14:textId="2434B04B"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t>CONCLUSION</w:t>
      </w:r>
    </w:p>
    <w:p w14:paraId="145BE333" w14:textId="2427C69D" w:rsidR="00934E76" w:rsidRDefault="00934E76" w:rsidP="00934E76">
      <w:pPr>
        <w:tabs>
          <w:tab w:val="left" w:pos="4272"/>
        </w:tabs>
        <w:jc w:val="center"/>
        <w:rPr>
          <w:rFonts w:ascii="Arial" w:hAnsi="Arial" w:cs="Arial"/>
          <w:b/>
          <w:bCs/>
          <w:sz w:val="36"/>
          <w:szCs w:val="36"/>
        </w:rPr>
      </w:pPr>
    </w:p>
    <w:p w14:paraId="24FB3986" w14:textId="77777777" w:rsidR="00934E76" w:rsidRPr="00934E76" w:rsidRDefault="00934E76" w:rsidP="00934E76">
      <w:pPr>
        <w:tabs>
          <w:tab w:val="left" w:pos="4272"/>
        </w:tabs>
        <w:jc w:val="center"/>
        <w:rPr>
          <w:rFonts w:ascii="Arial" w:hAnsi="Arial" w:cs="Arial"/>
          <w:b/>
          <w:bCs/>
          <w:sz w:val="36"/>
          <w:szCs w:val="36"/>
        </w:rPr>
      </w:pPr>
    </w:p>
    <w:p w14:paraId="4B6493FC" w14:textId="79368AF0" w:rsidR="00934E76" w:rsidRDefault="00934E76" w:rsidP="00934E76">
      <w:pPr>
        <w:tabs>
          <w:tab w:val="left" w:pos="4272"/>
        </w:tabs>
        <w:jc w:val="both"/>
      </w:pPr>
      <w:r>
        <w:t>Al finalizar este análisis, se puede observar que los Sistemas de Gestión de Bases de Datos son herramientas esenciales para organizar y manejar información de forma eficiente. Cada uno de los sistemas comparados cumple con el mismo propósito, pero lo hace de manera distinta. MySQL resulta práctico para quienes buscan algo sencillo y funcional, PostgreSQL ofrece más herramientas para trabajar con datos de forma más completa, y Oracle Database está enfocado en entornos más grandes donde se requiere mayor capacidad y seguridad.</w:t>
      </w:r>
    </w:p>
    <w:p w14:paraId="3C7D16FE" w14:textId="25E7E737" w:rsidR="00934E76" w:rsidRPr="00934E76" w:rsidRDefault="00934E76" w:rsidP="00934E76"/>
    <w:p w14:paraId="4C9DF3C2" w14:textId="629D3DF4" w:rsidR="00934E76" w:rsidRPr="00934E76" w:rsidRDefault="00934E76" w:rsidP="00934E76"/>
    <w:p w14:paraId="455EA9BC" w14:textId="5BA260F2" w:rsidR="00934E76" w:rsidRPr="00934E76" w:rsidRDefault="00934E76" w:rsidP="00934E76"/>
    <w:p w14:paraId="7F6E00F9" w14:textId="3A28413A" w:rsidR="00934E76" w:rsidRPr="00934E76" w:rsidRDefault="00934E76" w:rsidP="00934E76"/>
    <w:p w14:paraId="355B0FC9" w14:textId="017950F7" w:rsidR="00934E76" w:rsidRPr="00934E76" w:rsidRDefault="00934E76" w:rsidP="00934E76"/>
    <w:p w14:paraId="2623B706" w14:textId="433129DD" w:rsidR="00934E76" w:rsidRPr="00934E76" w:rsidRDefault="00934E76" w:rsidP="00934E76"/>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7A0D7E82" w14:textId="72BB3609" w:rsidR="00934E76" w:rsidRDefault="00934E76" w:rsidP="00934E76">
      <w:pPr>
        <w:tabs>
          <w:tab w:val="left" w:pos="4332"/>
        </w:tabs>
      </w:pPr>
    </w:p>
    <w:p w14:paraId="1314FE5E" w14:textId="276F22CF" w:rsidR="00934E76" w:rsidRDefault="00934E76" w:rsidP="00934E76">
      <w:pPr>
        <w:tabs>
          <w:tab w:val="left" w:pos="4332"/>
        </w:tabs>
      </w:pPr>
    </w:p>
    <w:p w14:paraId="6D971DB0" w14:textId="3A45E09C" w:rsidR="00934E76" w:rsidRPr="00934E76" w:rsidRDefault="00934E76" w:rsidP="00934E76">
      <w:pPr>
        <w:tabs>
          <w:tab w:val="left" w:pos="4332"/>
        </w:tabs>
        <w:jc w:val="center"/>
        <w:rPr>
          <w:rFonts w:ascii="Arial" w:hAnsi="Arial" w:cs="Arial"/>
          <w:b/>
          <w:bCs/>
          <w:sz w:val="36"/>
          <w:szCs w:val="36"/>
        </w:rPr>
      </w:pPr>
      <w:r w:rsidRPr="00934E76">
        <w:rPr>
          <w:rFonts w:ascii="Arial" w:hAnsi="Arial" w:cs="Arial"/>
          <w:b/>
          <w:bCs/>
          <w:sz w:val="36"/>
          <w:szCs w:val="36"/>
        </w:rPr>
        <w:lastRenderedPageBreak/>
        <w:t>REFERENCIAS</w:t>
      </w:r>
    </w:p>
    <w:p w14:paraId="0CBDBDB6" w14:textId="6623AEA8" w:rsidR="00934E76" w:rsidRDefault="00934E76" w:rsidP="00934E76">
      <w:pPr>
        <w:tabs>
          <w:tab w:val="left" w:pos="4332"/>
        </w:tabs>
      </w:pPr>
    </w:p>
    <w:p w14:paraId="01F03E13" w14:textId="788A069C" w:rsidR="00934E76" w:rsidRDefault="00934E76" w:rsidP="00934E76">
      <w:pPr>
        <w:tabs>
          <w:tab w:val="left" w:pos="4332"/>
        </w:tabs>
      </w:pPr>
    </w:p>
    <w:p w14:paraId="622C9937" w14:textId="63FEBE33" w:rsidR="00934E76" w:rsidRDefault="00934E76" w:rsidP="00934E76">
      <w:pPr>
        <w:tabs>
          <w:tab w:val="left" w:pos="4332"/>
        </w:tabs>
      </w:pPr>
    </w:p>
    <w:p w14:paraId="07695ABF" w14:textId="14D67ECD" w:rsidR="00934E76" w:rsidRDefault="00934E76" w:rsidP="00934E76">
      <w:pPr>
        <w:tabs>
          <w:tab w:val="left" w:pos="4332"/>
        </w:tabs>
        <w:jc w:val="center"/>
      </w:pPr>
      <w:hyperlink r:id="rId11" w:history="1">
        <w:r w:rsidRPr="00FB708D">
          <w:rPr>
            <w:rStyle w:val="Hipervnculo"/>
          </w:rPr>
          <w:t>https://www.oracle.com/database/</w:t>
        </w:r>
      </w:hyperlink>
    </w:p>
    <w:p w14:paraId="040B0EE4" w14:textId="7D2C6975" w:rsidR="00934E76" w:rsidRDefault="00934E76" w:rsidP="00934E76">
      <w:pPr>
        <w:tabs>
          <w:tab w:val="left" w:pos="4332"/>
        </w:tabs>
        <w:jc w:val="center"/>
      </w:pPr>
      <w:hyperlink r:id="rId12" w:history="1">
        <w:r w:rsidRPr="00FB708D">
          <w:rPr>
            <w:rStyle w:val="Hipervnculo"/>
          </w:rPr>
          <w:t>https://www.postgresql.org/docs/</w:t>
        </w:r>
      </w:hyperlink>
    </w:p>
    <w:p w14:paraId="2BD6B3CF" w14:textId="77777777" w:rsidR="00934E76" w:rsidRDefault="00934E76" w:rsidP="00934E76">
      <w:pPr>
        <w:tabs>
          <w:tab w:val="left" w:pos="4332"/>
        </w:tabs>
        <w:jc w:val="center"/>
      </w:pPr>
    </w:p>
    <w:p w14:paraId="3009792D" w14:textId="77777777" w:rsidR="00934E76" w:rsidRDefault="00934E76" w:rsidP="00934E76">
      <w:pPr>
        <w:tabs>
          <w:tab w:val="left" w:pos="4332"/>
        </w:tabs>
        <w:jc w:val="center"/>
      </w:pPr>
    </w:p>
    <w:p w14:paraId="5C74CDB6" w14:textId="0804ACBE" w:rsidR="00934E76" w:rsidRDefault="00934E76" w:rsidP="00934E76">
      <w:pPr>
        <w:tabs>
          <w:tab w:val="left" w:pos="4332"/>
        </w:tabs>
        <w:jc w:val="center"/>
      </w:pPr>
    </w:p>
    <w:p w14:paraId="36639E89" w14:textId="26C5B960" w:rsidR="00934E76" w:rsidRDefault="00934E76" w:rsidP="00934E76">
      <w:pPr>
        <w:tabs>
          <w:tab w:val="left" w:pos="4332"/>
        </w:tabs>
        <w:jc w:val="center"/>
      </w:pPr>
    </w:p>
    <w:p w14:paraId="0A6555EB" w14:textId="6C9DDB21" w:rsidR="00934E76" w:rsidRDefault="00934E76" w:rsidP="00934E76">
      <w:pPr>
        <w:tabs>
          <w:tab w:val="left" w:pos="4332"/>
        </w:tabs>
      </w:pPr>
    </w:p>
    <w:p w14:paraId="7EEC7B1E" w14:textId="513C3119" w:rsidR="00934E76" w:rsidRDefault="00934E76" w:rsidP="00934E76">
      <w:pPr>
        <w:tabs>
          <w:tab w:val="left" w:pos="4332"/>
        </w:tabs>
      </w:pPr>
    </w:p>
    <w:p w14:paraId="0D346806" w14:textId="2E875CC9" w:rsidR="00934E76" w:rsidRDefault="00934E76" w:rsidP="00934E76">
      <w:pPr>
        <w:tabs>
          <w:tab w:val="left" w:pos="4332"/>
        </w:tabs>
      </w:pPr>
    </w:p>
    <w:p w14:paraId="19FF641D" w14:textId="77777777" w:rsidR="00934E76" w:rsidRPr="00934E76" w:rsidRDefault="00934E76" w:rsidP="00934E76">
      <w:pPr>
        <w:tabs>
          <w:tab w:val="left" w:pos="4332"/>
        </w:tabs>
      </w:pPr>
    </w:p>
    <w:sectPr w:rsidR="00934E76" w:rsidRPr="00934E76">
      <w:headerReference w:type="even" r:id="rId13"/>
      <w:headerReference w:type="default" r:id="rId14"/>
      <w:footerReference w:type="even" r:id="rId15"/>
      <w:footerReference w:type="default" r:id="rId16"/>
      <w:headerReference w:type="first" r:id="rId17"/>
      <w:footerReference w:type="first" r:id="rId18"/>
      <w:pgSz w:w="12240" w:h="15840"/>
      <w:pgMar w:top="641" w:right="729" w:bottom="1115" w:left="0" w:header="480" w:footer="1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CD0A9" w14:textId="77777777" w:rsidR="00341D9F" w:rsidRDefault="00341D9F">
      <w:pPr>
        <w:spacing w:line="240" w:lineRule="auto"/>
      </w:pPr>
      <w:r>
        <w:separator/>
      </w:r>
    </w:p>
  </w:endnote>
  <w:endnote w:type="continuationSeparator" w:id="0">
    <w:p w14:paraId="7D43B699" w14:textId="77777777" w:rsidR="00341D9F" w:rsidRDefault="00341D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341D9F">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341D9F">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341D9F">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9667A" w14:textId="77777777" w:rsidR="00341D9F" w:rsidRDefault="00341D9F">
      <w:pPr>
        <w:spacing w:line="240" w:lineRule="auto"/>
      </w:pPr>
      <w:r>
        <w:separator/>
      </w:r>
    </w:p>
  </w:footnote>
  <w:footnote w:type="continuationSeparator" w:id="0">
    <w:p w14:paraId="61CA3BFA" w14:textId="77777777" w:rsidR="00341D9F" w:rsidRDefault="00341D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341D9F">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341D9F">
    <w:pPr>
      <w:ind w:left="720" w:firstLine="0"/>
    </w:pPr>
    <w:r>
      <w:t xml:space="preserve"> </w:t>
    </w:r>
  </w:p>
  <w:p w14:paraId="5574C2D7" w14:textId="77777777" w:rsidR="002171F6" w:rsidRDefault="00341D9F">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341D9F">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341D9F">
    <w:pPr>
      <w:ind w:left="720" w:firstLine="0"/>
    </w:pPr>
    <w:r>
      <w:t xml:space="preserve"> </w:t>
    </w:r>
  </w:p>
  <w:p w14:paraId="3A8EDE5E" w14:textId="77777777" w:rsidR="002171F6" w:rsidRDefault="00341D9F">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341D9F">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341D9F">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2171F6"/>
    <w:rsid w:val="00341D9F"/>
    <w:rsid w:val="004A6FCC"/>
    <w:rsid w:val="00934E76"/>
    <w:rsid w:val="00B30930"/>
    <w:rsid w:val="00C474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yperlink" Target="https://www.postgresql.org/docs/" TargetMode="External"/><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oracle.com/database/"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483</Words>
  <Characters>2661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Belen</cp:lastModifiedBy>
  <cp:revision>2</cp:revision>
  <dcterms:created xsi:type="dcterms:W3CDTF">2026-05-05T11:22:00Z</dcterms:created>
  <dcterms:modified xsi:type="dcterms:W3CDTF">2026-05-05T11:22:00Z</dcterms:modified>
</cp:coreProperties>
</file>