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F0C7EB" w14:textId="0F8BC9DF" w:rsidR="002170D3" w:rsidRPr="002B71EC" w:rsidRDefault="0038180B" w:rsidP="002B71EC">
      <w:pPr>
        <w:tabs>
          <w:tab w:val="left" w:pos="5608"/>
          <w:tab w:val="left" w:pos="9215"/>
        </w:tabs>
        <w:ind w:left="72" w:right="-15"/>
        <w:rPr>
          <w:rFonts w:ascii="Times New Roman"/>
          <w:position w:val="7"/>
          <w:sz w:val="20"/>
        </w:rPr>
      </w:pPr>
      <w:r>
        <w:rPr>
          <w:rFonts w:ascii="Times New Roman"/>
          <w:noProof/>
          <w:position w:val="5"/>
          <w:sz w:val="20"/>
          <w:lang w:val="es-MX" w:eastAsia="es-MX"/>
        </w:rPr>
        <w:drawing>
          <wp:anchor distT="0" distB="0" distL="114300" distR="114300" simplePos="0" relativeHeight="251660288" behindDoc="0" locked="0" layoutInCell="1" allowOverlap="1" wp14:anchorId="06DDDF5C" wp14:editId="7C2DC681">
            <wp:simplePos x="0" y="0"/>
            <wp:positionH relativeFrom="column">
              <wp:posOffset>2842260</wp:posOffset>
            </wp:positionH>
            <wp:positionV relativeFrom="paragraph">
              <wp:posOffset>-607695</wp:posOffset>
            </wp:positionV>
            <wp:extent cx="1899920" cy="879475"/>
            <wp:effectExtent l="0" t="0" r="508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/>
          <w:noProof/>
          <w:position w:val="7"/>
          <w:sz w:val="20"/>
          <w:lang w:val="es-MX" w:eastAsia="es-MX"/>
        </w:rPr>
        <w:drawing>
          <wp:anchor distT="0" distB="0" distL="114300" distR="114300" simplePos="0" relativeHeight="251658240" behindDoc="0" locked="0" layoutInCell="1" allowOverlap="1" wp14:anchorId="0F84069A" wp14:editId="1D6B146E">
            <wp:simplePos x="0" y="0"/>
            <wp:positionH relativeFrom="column">
              <wp:posOffset>5137785</wp:posOffset>
            </wp:positionH>
            <wp:positionV relativeFrom="paragraph">
              <wp:posOffset>-598170</wp:posOffset>
            </wp:positionV>
            <wp:extent cx="1628775" cy="871220"/>
            <wp:effectExtent l="0" t="0" r="9525" b="508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454" cy="871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s-MX" w:eastAsia="es-MX"/>
        </w:rPr>
        <w:drawing>
          <wp:anchor distT="0" distB="0" distL="114300" distR="114300" simplePos="0" relativeHeight="251659264" behindDoc="0" locked="0" layoutInCell="1" allowOverlap="1" wp14:anchorId="4ED5E39E" wp14:editId="1F6AEF4E">
            <wp:simplePos x="0" y="0"/>
            <wp:positionH relativeFrom="column">
              <wp:posOffset>-710565</wp:posOffset>
            </wp:positionH>
            <wp:positionV relativeFrom="paragraph">
              <wp:posOffset>-617221</wp:posOffset>
            </wp:positionV>
            <wp:extent cx="3124200" cy="942975"/>
            <wp:effectExtent l="0" t="0" r="0" b="952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70D3">
        <w:rPr>
          <w:rFonts w:ascii="Times New Roman"/>
          <w:sz w:val="20"/>
        </w:rPr>
        <w:tab/>
      </w:r>
      <w:bookmarkStart w:id="0" w:name="_Hlk239026114"/>
      <w:bookmarkEnd w:id="0"/>
      <w:r w:rsidR="002170D3">
        <w:rPr>
          <w:rFonts w:ascii="Times New Roman"/>
          <w:position w:val="5"/>
          <w:sz w:val="20"/>
        </w:rPr>
        <w:tab/>
      </w:r>
    </w:p>
    <w:p w14:paraId="2D056C91" w14:textId="77777777" w:rsidR="002170D3" w:rsidRDefault="002170D3" w:rsidP="002170D3">
      <w:pPr>
        <w:spacing w:before="320"/>
        <w:ind w:left="362" w:right="8"/>
        <w:jc w:val="center"/>
        <w:rPr>
          <w:b/>
          <w:sz w:val="28"/>
        </w:rPr>
      </w:pPr>
      <w:r>
        <w:rPr>
          <w:b/>
          <w:sz w:val="28"/>
        </w:rPr>
        <w:t>TECNOLÓGICO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NACIONAL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MÉXICO</w:t>
      </w:r>
    </w:p>
    <w:p w14:paraId="3826C79C" w14:textId="34D84464" w:rsidR="002170D3" w:rsidRPr="00E50678" w:rsidRDefault="002170D3" w:rsidP="00E50678">
      <w:pPr>
        <w:spacing w:before="155"/>
        <w:ind w:left="362" w:right="16"/>
        <w:jc w:val="center"/>
        <w:rPr>
          <w:b/>
          <w:spacing w:val="-2"/>
          <w:sz w:val="28"/>
        </w:rPr>
      </w:pPr>
      <w:r>
        <w:rPr>
          <w:b/>
          <w:sz w:val="28"/>
        </w:rPr>
        <w:t>INSTITUTO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TECNOLÓGICO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FRONTERA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COMALAPA</w:t>
      </w:r>
    </w:p>
    <w:p w14:paraId="5E59D454" w14:textId="77777777" w:rsidR="002170D3" w:rsidRDefault="002170D3" w:rsidP="002170D3">
      <w:pPr>
        <w:ind w:left="362" w:right="14"/>
        <w:jc w:val="center"/>
        <w:rPr>
          <w:b/>
          <w:sz w:val="28"/>
        </w:rPr>
      </w:pPr>
      <w:r>
        <w:rPr>
          <w:b/>
          <w:sz w:val="28"/>
        </w:rPr>
        <w:t>NOMBRE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MATERIA</w:t>
      </w:r>
    </w:p>
    <w:p w14:paraId="687C6FF8" w14:textId="720D8EA7" w:rsidR="002170D3" w:rsidRDefault="00860D50" w:rsidP="002170D3">
      <w:pPr>
        <w:spacing w:before="130"/>
        <w:ind w:left="362" w:right="7"/>
        <w:jc w:val="center"/>
        <w:rPr>
          <w:sz w:val="28"/>
        </w:rPr>
      </w:pPr>
      <w:proofErr w:type="spellStart"/>
      <w:r>
        <w:rPr>
          <w:sz w:val="28"/>
        </w:rPr>
        <w:t>Gestion</w:t>
      </w:r>
      <w:proofErr w:type="spellEnd"/>
      <w:r>
        <w:rPr>
          <w:sz w:val="28"/>
        </w:rPr>
        <w:t xml:space="preserve"> de </w:t>
      </w:r>
      <w:proofErr w:type="spellStart"/>
      <w:r>
        <w:rPr>
          <w:sz w:val="28"/>
        </w:rPr>
        <w:t>proyectos</w:t>
      </w:r>
      <w:proofErr w:type="spellEnd"/>
      <w:r>
        <w:rPr>
          <w:sz w:val="28"/>
        </w:rPr>
        <w:t xml:space="preserve"> de TI</w:t>
      </w:r>
    </w:p>
    <w:p w14:paraId="4D6225B3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ESTUDIANTE</w:t>
      </w:r>
    </w:p>
    <w:p w14:paraId="01224F20" w14:textId="2DCABDBC" w:rsidR="002170D3" w:rsidRDefault="0038180B" w:rsidP="002170D3">
      <w:pPr>
        <w:pStyle w:val="Textoindependiente"/>
        <w:spacing w:before="270"/>
        <w:jc w:val="center"/>
        <w:rPr>
          <w:sz w:val="28"/>
        </w:rPr>
      </w:pPr>
      <w:r>
        <w:rPr>
          <w:sz w:val="28"/>
        </w:rPr>
        <w:t>Simone Belen Lopez Ramirez</w:t>
      </w:r>
    </w:p>
    <w:p w14:paraId="20AB3A66" w14:textId="416039CC" w:rsidR="00262853" w:rsidRPr="00262853" w:rsidRDefault="00262853" w:rsidP="00262853">
      <w:pPr>
        <w:jc w:val="center"/>
        <w:rPr>
          <w:b/>
          <w:bCs/>
          <w:sz w:val="28"/>
          <w:szCs w:val="40"/>
        </w:rPr>
      </w:pPr>
      <w:r w:rsidRPr="00262853">
        <w:rPr>
          <w:b/>
          <w:bCs/>
          <w:sz w:val="28"/>
          <w:szCs w:val="40"/>
        </w:rPr>
        <w:t>NUMERO DE CONTROL</w:t>
      </w:r>
    </w:p>
    <w:p w14:paraId="4F9DB16B" w14:textId="46A340CB" w:rsidR="00262853" w:rsidRDefault="00262853" w:rsidP="002170D3">
      <w:pPr>
        <w:pStyle w:val="Textoindependiente"/>
        <w:spacing w:before="270"/>
        <w:jc w:val="center"/>
        <w:rPr>
          <w:sz w:val="28"/>
        </w:rPr>
      </w:pPr>
      <w:r>
        <w:rPr>
          <w:sz w:val="28"/>
        </w:rPr>
        <w:t>231260005</w:t>
      </w:r>
    </w:p>
    <w:p w14:paraId="4C839CB3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CARRERA</w:t>
      </w:r>
    </w:p>
    <w:p w14:paraId="103935E6" w14:textId="1D52A06B" w:rsidR="002170D3" w:rsidRDefault="002170D3" w:rsidP="00262853">
      <w:pPr>
        <w:spacing w:before="156"/>
        <w:ind w:left="362" w:right="16"/>
        <w:jc w:val="center"/>
        <w:rPr>
          <w:spacing w:val="-2"/>
          <w:sz w:val="28"/>
        </w:rPr>
      </w:pPr>
      <w:proofErr w:type="spellStart"/>
      <w:r>
        <w:rPr>
          <w:sz w:val="28"/>
        </w:rPr>
        <w:t>Ingeniería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en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Sistemas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pacing w:val="-2"/>
          <w:sz w:val="28"/>
        </w:rPr>
        <w:t>Computacionales</w:t>
      </w:r>
      <w:proofErr w:type="spellEnd"/>
    </w:p>
    <w:p w14:paraId="1026C215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SEMESTRE</w:t>
      </w:r>
    </w:p>
    <w:p w14:paraId="55F5AA5B" w14:textId="67C48D03" w:rsidR="002170D3" w:rsidRDefault="002170D3" w:rsidP="00E50678">
      <w:pPr>
        <w:spacing w:before="156"/>
        <w:ind w:left="362" w:right="9"/>
        <w:jc w:val="center"/>
        <w:rPr>
          <w:sz w:val="28"/>
        </w:rPr>
      </w:pPr>
      <w:proofErr w:type="spellStart"/>
      <w:r>
        <w:rPr>
          <w:sz w:val="28"/>
        </w:rPr>
        <w:t>Séptimo</w:t>
      </w:r>
      <w:proofErr w:type="spellEnd"/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Semestre</w:t>
      </w:r>
      <w:proofErr w:type="spellEnd"/>
    </w:p>
    <w:p w14:paraId="4C9549FD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DOCENTE</w:t>
      </w:r>
    </w:p>
    <w:p w14:paraId="52C1F547" w14:textId="68F051D1" w:rsidR="002170D3" w:rsidRDefault="0016158B" w:rsidP="002B71EC">
      <w:pPr>
        <w:spacing w:before="158"/>
        <w:ind w:left="362" w:right="12"/>
        <w:jc w:val="center"/>
        <w:rPr>
          <w:sz w:val="28"/>
        </w:rPr>
      </w:pPr>
      <w:r>
        <w:rPr>
          <w:sz w:val="28"/>
        </w:rPr>
        <w:t xml:space="preserve">Ing </w:t>
      </w:r>
      <w:r w:rsidR="00A765F8">
        <w:rPr>
          <w:sz w:val="28"/>
        </w:rPr>
        <w:t>Francisco</w:t>
      </w:r>
      <w:r>
        <w:rPr>
          <w:sz w:val="28"/>
        </w:rPr>
        <w:t xml:space="preserve"> Javier Mingo Velazquez</w:t>
      </w:r>
    </w:p>
    <w:p w14:paraId="75EB8419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TRABAJO</w:t>
      </w:r>
    </w:p>
    <w:p w14:paraId="5F2AC629" w14:textId="50DA4B4E" w:rsidR="002170D3" w:rsidRDefault="00262853" w:rsidP="002B71EC">
      <w:pPr>
        <w:spacing w:before="156"/>
        <w:ind w:left="362" w:right="13"/>
        <w:jc w:val="center"/>
        <w:rPr>
          <w:sz w:val="28"/>
        </w:rPr>
      </w:pPr>
      <w:proofErr w:type="spellStart"/>
      <w:r>
        <w:rPr>
          <w:sz w:val="28"/>
        </w:rPr>
        <w:t>Actividad</w:t>
      </w:r>
      <w:proofErr w:type="spellEnd"/>
      <w:r>
        <w:rPr>
          <w:sz w:val="28"/>
        </w:rPr>
        <w:t xml:space="preserve"> </w:t>
      </w:r>
      <w:r w:rsidR="00E50678">
        <w:rPr>
          <w:sz w:val="28"/>
        </w:rPr>
        <w:t>2</w:t>
      </w:r>
      <w:r>
        <w:rPr>
          <w:sz w:val="28"/>
        </w:rPr>
        <w:t xml:space="preserve">.1 </w:t>
      </w:r>
      <w:proofErr w:type="spellStart"/>
      <w:r w:rsidR="00E50678">
        <w:rPr>
          <w:sz w:val="28"/>
        </w:rPr>
        <w:t>Cuadro</w:t>
      </w:r>
      <w:proofErr w:type="spellEnd"/>
      <w:r w:rsidR="00E50678">
        <w:rPr>
          <w:sz w:val="28"/>
        </w:rPr>
        <w:t xml:space="preserve"> </w:t>
      </w:r>
      <w:proofErr w:type="spellStart"/>
      <w:r w:rsidR="00E50678">
        <w:rPr>
          <w:sz w:val="28"/>
        </w:rPr>
        <w:t>comparativo</w:t>
      </w:r>
      <w:proofErr w:type="spellEnd"/>
    </w:p>
    <w:p w14:paraId="07010371" w14:textId="0B11BE4A" w:rsidR="002170D3" w:rsidRPr="002170D3" w:rsidRDefault="00262853" w:rsidP="002170D3">
      <w:pPr>
        <w:jc w:val="center"/>
        <w:rPr>
          <w:b/>
          <w:bCs/>
          <w:sz w:val="28"/>
          <w:szCs w:val="40"/>
        </w:rPr>
      </w:pPr>
      <w:r>
        <w:rPr>
          <w:b/>
          <w:bCs/>
          <w:sz w:val="28"/>
          <w:szCs w:val="40"/>
        </w:rPr>
        <w:t xml:space="preserve">LUGAR Y </w:t>
      </w:r>
      <w:r w:rsidR="002170D3" w:rsidRPr="002170D3">
        <w:rPr>
          <w:b/>
          <w:bCs/>
          <w:sz w:val="28"/>
          <w:szCs w:val="40"/>
        </w:rPr>
        <w:t>FECHA</w:t>
      </w:r>
    </w:p>
    <w:p w14:paraId="05261FA9" w14:textId="3514A8CB" w:rsidR="00262853" w:rsidRDefault="00262853" w:rsidP="00FE5345">
      <w:pPr>
        <w:spacing w:before="156"/>
        <w:ind w:left="362" w:right="16"/>
        <w:jc w:val="center"/>
        <w:rPr>
          <w:sz w:val="28"/>
        </w:rPr>
      </w:pPr>
      <w:proofErr w:type="spellStart"/>
      <w:r>
        <w:rPr>
          <w:sz w:val="28"/>
        </w:rPr>
        <w:t>Frontera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Comalapa</w:t>
      </w:r>
      <w:proofErr w:type="spellEnd"/>
      <w:r>
        <w:rPr>
          <w:sz w:val="28"/>
        </w:rPr>
        <w:t>, Chiapas a 1</w:t>
      </w:r>
      <w:r w:rsidR="00E50678">
        <w:rPr>
          <w:sz w:val="28"/>
        </w:rPr>
        <w:t>9</w:t>
      </w:r>
      <w:r>
        <w:rPr>
          <w:sz w:val="28"/>
        </w:rPr>
        <w:t xml:space="preserve"> </w:t>
      </w:r>
      <w:proofErr w:type="spellStart"/>
      <w:r>
        <w:rPr>
          <w:sz w:val="28"/>
        </w:rPr>
        <w:t>agosto</w:t>
      </w:r>
      <w:proofErr w:type="spellEnd"/>
      <w:r>
        <w:rPr>
          <w:sz w:val="28"/>
        </w:rPr>
        <w:t xml:space="preserve"> del 2026</w:t>
      </w:r>
    </w:p>
    <w:p w14:paraId="30AE58C7" w14:textId="77777777" w:rsidR="0038180B" w:rsidRDefault="0038180B" w:rsidP="00E50678">
      <w:pPr>
        <w:pStyle w:val="Sinespaciado"/>
      </w:pPr>
    </w:p>
    <w:p w14:paraId="62388019" w14:textId="77777777" w:rsidR="0038180B" w:rsidRDefault="0038180B" w:rsidP="00E50678">
      <w:pPr>
        <w:pStyle w:val="Sinespaciado"/>
      </w:pPr>
    </w:p>
    <w:p w14:paraId="548826F7" w14:textId="2B908484" w:rsidR="00E50678" w:rsidRDefault="00E50678" w:rsidP="00E50678">
      <w:pPr>
        <w:pStyle w:val="Sinespaciado"/>
      </w:pPr>
      <w:proofErr w:type="spellStart"/>
      <w:r>
        <w:lastRenderedPageBreak/>
        <w:t>Introducción</w:t>
      </w:r>
      <w:proofErr w:type="spellEnd"/>
    </w:p>
    <w:p w14:paraId="064BB28B" w14:textId="77777777" w:rsidR="00E50678" w:rsidRPr="0038180B" w:rsidRDefault="00E50678" w:rsidP="00E50678">
      <w:pPr>
        <w:rPr>
          <w:sz w:val="24"/>
        </w:rPr>
      </w:pPr>
      <w:r w:rsidRPr="0038180B">
        <w:rPr>
          <w:sz w:val="24"/>
        </w:rPr>
        <w:t xml:space="preserve">La </w:t>
      </w:r>
      <w:proofErr w:type="spellStart"/>
      <w:r w:rsidRPr="0038180B">
        <w:rPr>
          <w:sz w:val="24"/>
        </w:rPr>
        <w:t>gestión</w:t>
      </w:r>
      <w:proofErr w:type="spellEnd"/>
      <w:r w:rsidRPr="0038180B">
        <w:rPr>
          <w:sz w:val="24"/>
        </w:rPr>
        <w:t xml:space="preserve"> de </w:t>
      </w:r>
      <w:proofErr w:type="spellStart"/>
      <w:r w:rsidRPr="0038180B">
        <w:rPr>
          <w:sz w:val="24"/>
        </w:rPr>
        <w:t>proyectos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permite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organizar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recursos</w:t>
      </w:r>
      <w:proofErr w:type="spellEnd"/>
      <w:r w:rsidRPr="0038180B">
        <w:rPr>
          <w:sz w:val="24"/>
        </w:rPr>
        <w:t xml:space="preserve">, </w:t>
      </w:r>
      <w:proofErr w:type="spellStart"/>
      <w:r w:rsidRPr="0038180B">
        <w:rPr>
          <w:sz w:val="24"/>
        </w:rPr>
        <w:t>actividades</w:t>
      </w:r>
      <w:proofErr w:type="spellEnd"/>
      <w:r w:rsidRPr="0038180B">
        <w:rPr>
          <w:sz w:val="24"/>
        </w:rPr>
        <w:t xml:space="preserve">, </w:t>
      </w:r>
      <w:proofErr w:type="spellStart"/>
      <w:r w:rsidRPr="0038180B">
        <w:rPr>
          <w:sz w:val="24"/>
        </w:rPr>
        <w:t>tiempos</w:t>
      </w:r>
      <w:proofErr w:type="spellEnd"/>
      <w:r w:rsidRPr="0038180B">
        <w:rPr>
          <w:sz w:val="24"/>
        </w:rPr>
        <w:t xml:space="preserve"> y </w:t>
      </w:r>
      <w:proofErr w:type="spellStart"/>
      <w:r w:rsidRPr="0038180B">
        <w:rPr>
          <w:sz w:val="24"/>
        </w:rPr>
        <w:t>responsabilidades</w:t>
      </w:r>
      <w:proofErr w:type="spellEnd"/>
      <w:r w:rsidRPr="0038180B">
        <w:rPr>
          <w:sz w:val="24"/>
        </w:rPr>
        <w:t xml:space="preserve"> con el </w:t>
      </w:r>
      <w:proofErr w:type="spellStart"/>
      <w:r w:rsidRPr="0038180B">
        <w:rPr>
          <w:sz w:val="24"/>
        </w:rPr>
        <w:t>propósito</w:t>
      </w:r>
      <w:proofErr w:type="spellEnd"/>
      <w:r w:rsidRPr="0038180B">
        <w:rPr>
          <w:sz w:val="24"/>
        </w:rPr>
        <w:t xml:space="preserve"> de </w:t>
      </w:r>
      <w:proofErr w:type="spellStart"/>
      <w:r w:rsidRPr="0038180B">
        <w:rPr>
          <w:sz w:val="24"/>
        </w:rPr>
        <w:t>alcanzar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objetivos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específicos</w:t>
      </w:r>
      <w:proofErr w:type="spellEnd"/>
      <w:r w:rsidRPr="0038180B">
        <w:rPr>
          <w:sz w:val="24"/>
        </w:rPr>
        <w:t xml:space="preserve"> de </w:t>
      </w:r>
      <w:proofErr w:type="spellStart"/>
      <w:r w:rsidRPr="0038180B">
        <w:rPr>
          <w:sz w:val="24"/>
        </w:rPr>
        <w:t>manera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ordenada</w:t>
      </w:r>
      <w:proofErr w:type="spellEnd"/>
      <w:r w:rsidRPr="0038180B">
        <w:rPr>
          <w:sz w:val="24"/>
        </w:rPr>
        <w:t xml:space="preserve">. Para </w:t>
      </w:r>
      <w:proofErr w:type="spellStart"/>
      <w:r w:rsidRPr="0038180B">
        <w:rPr>
          <w:sz w:val="24"/>
        </w:rPr>
        <w:t>facilitar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este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proceso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existen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distintos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enfoques</w:t>
      </w:r>
      <w:proofErr w:type="spellEnd"/>
      <w:r w:rsidRPr="0038180B">
        <w:rPr>
          <w:sz w:val="24"/>
        </w:rPr>
        <w:t xml:space="preserve"> y </w:t>
      </w:r>
      <w:proofErr w:type="spellStart"/>
      <w:r w:rsidRPr="0038180B">
        <w:rPr>
          <w:sz w:val="24"/>
        </w:rPr>
        <w:t>metodologías</w:t>
      </w:r>
      <w:proofErr w:type="spellEnd"/>
      <w:r w:rsidRPr="0038180B">
        <w:rPr>
          <w:sz w:val="24"/>
        </w:rPr>
        <w:t xml:space="preserve"> que se </w:t>
      </w:r>
      <w:proofErr w:type="spellStart"/>
      <w:r w:rsidRPr="0038180B">
        <w:rPr>
          <w:sz w:val="24"/>
        </w:rPr>
        <w:t>adaptan</w:t>
      </w:r>
      <w:proofErr w:type="spellEnd"/>
      <w:r w:rsidRPr="0038180B">
        <w:rPr>
          <w:sz w:val="24"/>
        </w:rPr>
        <w:t xml:space="preserve"> a las </w:t>
      </w:r>
      <w:proofErr w:type="spellStart"/>
      <w:r w:rsidRPr="0038180B">
        <w:rPr>
          <w:sz w:val="24"/>
        </w:rPr>
        <w:t>características</w:t>
      </w:r>
      <w:proofErr w:type="spellEnd"/>
      <w:r w:rsidRPr="0038180B">
        <w:rPr>
          <w:sz w:val="24"/>
        </w:rPr>
        <w:t xml:space="preserve"> de </w:t>
      </w:r>
      <w:proofErr w:type="spellStart"/>
      <w:r w:rsidRPr="0038180B">
        <w:rPr>
          <w:sz w:val="24"/>
        </w:rPr>
        <w:t>cada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proyecto</w:t>
      </w:r>
      <w:proofErr w:type="spellEnd"/>
      <w:r w:rsidRPr="0038180B">
        <w:rPr>
          <w:sz w:val="24"/>
        </w:rPr>
        <w:t xml:space="preserve">. Entre </w:t>
      </w:r>
      <w:proofErr w:type="spellStart"/>
      <w:r w:rsidRPr="0038180B">
        <w:rPr>
          <w:sz w:val="24"/>
        </w:rPr>
        <w:t>los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más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conocidos</w:t>
      </w:r>
      <w:proofErr w:type="spellEnd"/>
      <w:r w:rsidRPr="0038180B">
        <w:rPr>
          <w:sz w:val="24"/>
        </w:rPr>
        <w:t xml:space="preserve"> se </w:t>
      </w:r>
      <w:proofErr w:type="spellStart"/>
      <w:r w:rsidRPr="0038180B">
        <w:rPr>
          <w:sz w:val="24"/>
        </w:rPr>
        <w:t>encuentran</w:t>
      </w:r>
      <w:proofErr w:type="spellEnd"/>
      <w:r w:rsidRPr="0038180B">
        <w:rPr>
          <w:sz w:val="24"/>
        </w:rPr>
        <w:t xml:space="preserve"> el </w:t>
      </w:r>
      <w:proofErr w:type="spellStart"/>
      <w:r w:rsidRPr="0038180B">
        <w:rPr>
          <w:sz w:val="24"/>
        </w:rPr>
        <w:t>enfoque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tradicional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basado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en</w:t>
      </w:r>
      <w:proofErr w:type="spellEnd"/>
      <w:r w:rsidRPr="0038180B">
        <w:rPr>
          <w:sz w:val="24"/>
        </w:rPr>
        <w:t xml:space="preserve"> las </w:t>
      </w:r>
      <w:proofErr w:type="spellStart"/>
      <w:r w:rsidRPr="0038180B">
        <w:rPr>
          <w:sz w:val="24"/>
        </w:rPr>
        <w:t>buenas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prácticas</w:t>
      </w:r>
      <w:proofErr w:type="spellEnd"/>
      <w:r w:rsidRPr="0038180B">
        <w:rPr>
          <w:sz w:val="24"/>
        </w:rPr>
        <w:t xml:space="preserve"> del </w:t>
      </w:r>
      <w:proofErr w:type="spellStart"/>
      <w:r w:rsidRPr="0038180B">
        <w:rPr>
          <w:sz w:val="24"/>
        </w:rPr>
        <w:t>PMBOK</w:t>
      </w:r>
      <w:proofErr w:type="spellEnd"/>
      <w:r w:rsidRPr="0038180B">
        <w:rPr>
          <w:sz w:val="24"/>
        </w:rPr>
        <w:t xml:space="preserve"> y las </w:t>
      </w:r>
      <w:proofErr w:type="spellStart"/>
      <w:r w:rsidRPr="0038180B">
        <w:rPr>
          <w:sz w:val="24"/>
        </w:rPr>
        <w:t>metodologías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ágiles</w:t>
      </w:r>
      <w:proofErr w:type="spellEnd"/>
      <w:r w:rsidRPr="0038180B">
        <w:rPr>
          <w:sz w:val="24"/>
        </w:rPr>
        <w:t xml:space="preserve">, </w:t>
      </w:r>
      <w:proofErr w:type="spellStart"/>
      <w:r w:rsidRPr="0038180B">
        <w:rPr>
          <w:sz w:val="24"/>
        </w:rPr>
        <w:t>como</w:t>
      </w:r>
      <w:proofErr w:type="spellEnd"/>
      <w:r w:rsidRPr="0038180B">
        <w:rPr>
          <w:sz w:val="24"/>
        </w:rPr>
        <w:t xml:space="preserve"> Scrum y Kanban. </w:t>
      </w:r>
      <w:proofErr w:type="spellStart"/>
      <w:r w:rsidRPr="0038180B">
        <w:rPr>
          <w:sz w:val="24"/>
        </w:rPr>
        <w:t>Cada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una</w:t>
      </w:r>
      <w:proofErr w:type="spellEnd"/>
      <w:r w:rsidRPr="0038180B">
        <w:rPr>
          <w:sz w:val="24"/>
        </w:rPr>
        <w:t xml:space="preserve"> propone </w:t>
      </w:r>
      <w:proofErr w:type="spellStart"/>
      <w:r w:rsidRPr="0038180B">
        <w:rPr>
          <w:sz w:val="24"/>
        </w:rPr>
        <w:t>una</w:t>
      </w:r>
      <w:proofErr w:type="spellEnd"/>
      <w:r w:rsidRPr="0038180B">
        <w:rPr>
          <w:sz w:val="24"/>
        </w:rPr>
        <w:t xml:space="preserve"> forma </w:t>
      </w:r>
      <w:proofErr w:type="spellStart"/>
      <w:r w:rsidRPr="0038180B">
        <w:rPr>
          <w:sz w:val="24"/>
        </w:rPr>
        <w:t>diferente</w:t>
      </w:r>
      <w:proofErr w:type="spellEnd"/>
      <w:r w:rsidRPr="0038180B">
        <w:rPr>
          <w:sz w:val="24"/>
        </w:rPr>
        <w:t xml:space="preserve"> de </w:t>
      </w:r>
      <w:proofErr w:type="spellStart"/>
      <w:r w:rsidRPr="0038180B">
        <w:rPr>
          <w:sz w:val="24"/>
        </w:rPr>
        <w:t>planificar</w:t>
      </w:r>
      <w:proofErr w:type="spellEnd"/>
      <w:r w:rsidRPr="0038180B">
        <w:rPr>
          <w:sz w:val="24"/>
        </w:rPr>
        <w:t xml:space="preserve">, </w:t>
      </w:r>
      <w:proofErr w:type="spellStart"/>
      <w:r w:rsidRPr="0038180B">
        <w:rPr>
          <w:sz w:val="24"/>
        </w:rPr>
        <w:t>coordinar</w:t>
      </w:r>
      <w:proofErr w:type="spellEnd"/>
      <w:r w:rsidRPr="0038180B">
        <w:rPr>
          <w:sz w:val="24"/>
        </w:rPr>
        <w:t xml:space="preserve"> y </w:t>
      </w:r>
      <w:proofErr w:type="spellStart"/>
      <w:r w:rsidRPr="0038180B">
        <w:rPr>
          <w:sz w:val="24"/>
        </w:rPr>
        <w:t>controlar</w:t>
      </w:r>
      <w:proofErr w:type="spellEnd"/>
      <w:r w:rsidRPr="0038180B">
        <w:rPr>
          <w:sz w:val="24"/>
        </w:rPr>
        <w:t xml:space="preserve"> el </w:t>
      </w:r>
      <w:proofErr w:type="spellStart"/>
      <w:r w:rsidRPr="0038180B">
        <w:rPr>
          <w:sz w:val="24"/>
        </w:rPr>
        <w:t>trabajo</w:t>
      </w:r>
      <w:proofErr w:type="spellEnd"/>
      <w:r w:rsidRPr="0038180B">
        <w:rPr>
          <w:sz w:val="24"/>
        </w:rPr>
        <w:t xml:space="preserve">, </w:t>
      </w:r>
      <w:proofErr w:type="spellStart"/>
      <w:r w:rsidRPr="0038180B">
        <w:rPr>
          <w:sz w:val="24"/>
        </w:rPr>
        <w:t>por</w:t>
      </w:r>
      <w:proofErr w:type="spellEnd"/>
      <w:r w:rsidRPr="0038180B">
        <w:rPr>
          <w:sz w:val="24"/>
        </w:rPr>
        <w:t xml:space="preserve"> lo que </w:t>
      </w:r>
      <w:proofErr w:type="spellStart"/>
      <w:r w:rsidRPr="0038180B">
        <w:rPr>
          <w:sz w:val="24"/>
        </w:rPr>
        <w:t>conocer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sus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características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ayuda</w:t>
      </w:r>
      <w:proofErr w:type="spellEnd"/>
      <w:r w:rsidRPr="0038180B">
        <w:rPr>
          <w:sz w:val="24"/>
        </w:rPr>
        <w:t xml:space="preserve"> a </w:t>
      </w:r>
      <w:proofErr w:type="spellStart"/>
      <w:r w:rsidRPr="0038180B">
        <w:rPr>
          <w:sz w:val="24"/>
        </w:rPr>
        <w:t>seleccionar</w:t>
      </w:r>
      <w:proofErr w:type="spellEnd"/>
      <w:r w:rsidRPr="0038180B">
        <w:rPr>
          <w:sz w:val="24"/>
        </w:rPr>
        <w:t xml:space="preserve"> la </w:t>
      </w:r>
      <w:proofErr w:type="spellStart"/>
      <w:r w:rsidRPr="0038180B">
        <w:rPr>
          <w:sz w:val="24"/>
        </w:rPr>
        <w:t>opción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más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adecuada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según</w:t>
      </w:r>
      <w:proofErr w:type="spellEnd"/>
      <w:r w:rsidRPr="0038180B">
        <w:rPr>
          <w:sz w:val="24"/>
        </w:rPr>
        <w:t xml:space="preserve"> las </w:t>
      </w:r>
      <w:proofErr w:type="spellStart"/>
      <w:r w:rsidRPr="0038180B">
        <w:rPr>
          <w:sz w:val="24"/>
        </w:rPr>
        <w:t>necesidades</w:t>
      </w:r>
      <w:proofErr w:type="spellEnd"/>
      <w:r w:rsidRPr="0038180B">
        <w:rPr>
          <w:sz w:val="24"/>
        </w:rPr>
        <w:t xml:space="preserve"> del </w:t>
      </w:r>
      <w:proofErr w:type="spellStart"/>
      <w:r w:rsidRPr="0038180B">
        <w:rPr>
          <w:sz w:val="24"/>
        </w:rPr>
        <w:t>equipo</w:t>
      </w:r>
      <w:proofErr w:type="spellEnd"/>
      <w:r w:rsidRPr="0038180B">
        <w:rPr>
          <w:sz w:val="24"/>
        </w:rPr>
        <w:t xml:space="preserve"> y del </w:t>
      </w:r>
      <w:proofErr w:type="spellStart"/>
      <w:r w:rsidRPr="0038180B">
        <w:rPr>
          <w:sz w:val="24"/>
        </w:rPr>
        <w:t>proyecto</w:t>
      </w:r>
      <w:proofErr w:type="spellEnd"/>
      <w:r w:rsidRPr="0038180B">
        <w:rPr>
          <w:sz w:val="24"/>
        </w:rPr>
        <w:t>.</w:t>
      </w:r>
    </w:p>
    <w:p w14:paraId="04F21B06" w14:textId="77777777" w:rsidR="00E50678" w:rsidRDefault="00E50678" w:rsidP="00E50678">
      <w:pPr>
        <w:pStyle w:val="Ttulo1"/>
      </w:pPr>
    </w:p>
    <w:p w14:paraId="37689700" w14:textId="77777777" w:rsidR="00E50678" w:rsidRDefault="00E50678" w:rsidP="00E50678">
      <w:pPr>
        <w:pStyle w:val="Ttulo1"/>
      </w:pPr>
    </w:p>
    <w:p w14:paraId="35EA0D55" w14:textId="77777777" w:rsidR="00E50678" w:rsidRDefault="00E50678" w:rsidP="00E50678">
      <w:pPr>
        <w:pStyle w:val="Ttulo1"/>
      </w:pPr>
    </w:p>
    <w:p w14:paraId="143A4A54" w14:textId="77777777" w:rsidR="00E50678" w:rsidRDefault="00E50678" w:rsidP="00E50678">
      <w:pPr>
        <w:pStyle w:val="Ttulo1"/>
      </w:pPr>
    </w:p>
    <w:p w14:paraId="54CC7EE0" w14:textId="77777777" w:rsidR="00E50678" w:rsidRDefault="00E50678" w:rsidP="00E50678">
      <w:pPr>
        <w:pStyle w:val="Ttulo1"/>
      </w:pPr>
    </w:p>
    <w:p w14:paraId="6FF58ACE" w14:textId="77777777" w:rsidR="00E50678" w:rsidRDefault="00E50678" w:rsidP="00E50678">
      <w:pPr>
        <w:pStyle w:val="Ttulo1"/>
      </w:pPr>
    </w:p>
    <w:p w14:paraId="1CF565BC" w14:textId="77777777" w:rsidR="00E50678" w:rsidRDefault="00E50678" w:rsidP="00E50678">
      <w:pPr>
        <w:pStyle w:val="Ttulo1"/>
      </w:pPr>
    </w:p>
    <w:p w14:paraId="4E3263E7" w14:textId="77777777" w:rsidR="00E50678" w:rsidRDefault="00E50678" w:rsidP="00E50678">
      <w:pPr>
        <w:pStyle w:val="Ttulo1"/>
      </w:pPr>
    </w:p>
    <w:p w14:paraId="7C543EAC" w14:textId="77777777" w:rsidR="00E50678" w:rsidRDefault="00E50678" w:rsidP="00E50678">
      <w:pPr>
        <w:pStyle w:val="Ttulo1"/>
      </w:pPr>
    </w:p>
    <w:p w14:paraId="4A1BDE3D" w14:textId="77777777" w:rsidR="00E50678" w:rsidRDefault="00E50678" w:rsidP="00E50678">
      <w:pPr>
        <w:pStyle w:val="Ttulo1"/>
      </w:pPr>
    </w:p>
    <w:p w14:paraId="2D34494C" w14:textId="77777777" w:rsidR="00E50678" w:rsidRDefault="00E50678" w:rsidP="00E50678">
      <w:pPr>
        <w:pStyle w:val="Sinespaciado"/>
      </w:pPr>
    </w:p>
    <w:p w14:paraId="565F6C99" w14:textId="73EAEE0C" w:rsidR="00E50678" w:rsidRDefault="00E50678" w:rsidP="00E50678">
      <w:pPr>
        <w:pStyle w:val="Sinespaciado"/>
      </w:pPr>
    </w:p>
    <w:p w14:paraId="16BB34C7" w14:textId="77777777" w:rsidR="0038180B" w:rsidRDefault="0038180B" w:rsidP="00E50678">
      <w:pPr>
        <w:pStyle w:val="Sinespaciado"/>
      </w:pPr>
    </w:p>
    <w:p w14:paraId="1EEF10AB" w14:textId="77777777" w:rsidR="00E50678" w:rsidRDefault="00E50678" w:rsidP="00E50678">
      <w:pPr>
        <w:pStyle w:val="Sinespaciado"/>
      </w:pPr>
    </w:p>
    <w:p w14:paraId="5F3A355B" w14:textId="49906F0E" w:rsidR="00E50678" w:rsidRDefault="00E50678" w:rsidP="0038180B">
      <w:pPr>
        <w:pStyle w:val="Sinespaciado"/>
      </w:pPr>
      <w:proofErr w:type="spellStart"/>
      <w:r>
        <w:lastRenderedPageBreak/>
        <w:t>Justificación</w:t>
      </w:r>
      <w:proofErr w:type="spellEnd"/>
    </w:p>
    <w:p w14:paraId="07C0C850" w14:textId="7CF33C1D" w:rsidR="00E50678" w:rsidRPr="0038180B" w:rsidRDefault="0014204C" w:rsidP="00E50678">
      <w:pPr>
        <w:rPr>
          <w:sz w:val="24"/>
        </w:rPr>
        <w:sectPr w:rsidR="00E50678" w:rsidRPr="0038180B" w:rsidSect="00E50678">
          <w:footerReference w:type="default" r:id="rId11"/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  <w:r w:rsidRPr="0038180B">
        <w:rPr>
          <w:sz w:val="24"/>
        </w:rPr>
        <w:t xml:space="preserve">El </w:t>
      </w:r>
      <w:proofErr w:type="spellStart"/>
      <w:r w:rsidRPr="0038180B">
        <w:rPr>
          <w:sz w:val="24"/>
        </w:rPr>
        <w:t>estudio</w:t>
      </w:r>
      <w:proofErr w:type="spellEnd"/>
      <w:r w:rsidRPr="0038180B">
        <w:rPr>
          <w:sz w:val="24"/>
        </w:rPr>
        <w:t xml:space="preserve"> de las </w:t>
      </w:r>
      <w:proofErr w:type="spellStart"/>
      <w:r w:rsidRPr="0038180B">
        <w:rPr>
          <w:sz w:val="24"/>
        </w:rPr>
        <w:t>metodologías</w:t>
      </w:r>
      <w:proofErr w:type="spellEnd"/>
      <w:r w:rsidRPr="0038180B">
        <w:rPr>
          <w:sz w:val="24"/>
        </w:rPr>
        <w:t xml:space="preserve"> de </w:t>
      </w:r>
      <w:proofErr w:type="spellStart"/>
      <w:r w:rsidRPr="0038180B">
        <w:rPr>
          <w:sz w:val="24"/>
        </w:rPr>
        <w:t>gestión</w:t>
      </w:r>
      <w:proofErr w:type="spellEnd"/>
      <w:r w:rsidRPr="0038180B">
        <w:rPr>
          <w:sz w:val="24"/>
        </w:rPr>
        <w:t xml:space="preserve"> de </w:t>
      </w:r>
      <w:proofErr w:type="spellStart"/>
      <w:r w:rsidRPr="0038180B">
        <w:rPr>
          <w:sz w:val="24"/>
        </w:rPr>
        <w:t>proyectos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es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importante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porque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nos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permite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conocer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diferentes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formas</w:t>
      </w:r>
      <w:proofErr w:type="spellEnd"/>
      <w:r w:rsidRPr="0038180B">
        <w:rPr>
          <w:sz w:val="24"/>
        </w:rPr>
        <w:t xml:space="preserve"> de </w:t>
      </w:r>
      <w:proofErr w:type="spellStart"/>
      <w:r w:rsidRPr="0038180B">
        <w:rPr>
          <w:sz w:val="24"/>
        </w:rPr>
        <w:t>organizar</w:t>
      </w:r>
      <w:proofErr w:type="spellEnd"/>
      <w:r w:rsidRPr="0038180B">
        <w:rPr>
          <w:sz w:val="24"/>
        </w:rPr>
        <w:t xml:space="preserve"> y </w:t>
      </w:r>
      <w:proofErr w:type="spellStart"/>
      <w:r w:rsidRPr="0038180B">
        <w:rPr>
          <w:sz w:val="24"/>
        </w:rPr>
        <w:t>llevar</w:t>
      </w:r>
      <w:proofErr w:type="spellEnd"/>
      <w:r w:rsidRPr="0038180B">
        <w:rPr>
          <w:sz w:val="24"/>
        </w:rPr>
        <w:t xml:space="preserve"> a </w:t>
      </w:r>
      <w:proofErr w:type="spellStart"/>
      <w:r w:rsidRPr="0038180B">
        <w:rPr>
          <w:sz w:val="24"/>
        </w:rPr>
        <w:t>cabo</w:t>
      </w:r>
      <w:proofErr w:type="spellEnd"/>
      <w:r w:rsidRPr="0038180B">
        <w:rPr>
          <w:sz w:val="24"/>
        </w:rPr>
        <w:t xml:space="preserve"> un </w:t>
      </w:r>
      <w:proofErr w:type="spellStart"/>
      <w:r w:rsidRPr="0038180B">
        <w:rPr>
          <w:sz w:val="24"/>
        </w:rPr>
        <w:t>proyecto</w:t>
      </w:r>
      <w:proofErr w:type="spellEnd"/>
      <w:r w:rsidRPr="0038180B">
        <w:rPr>
          <w:sz w:val="24"/>
        </w:rPr>
        <w:t xml:space="preserve">. </w:t>
      </w:r>
      <w:proofErr w:type="spellStart"/>
      <w:r w:rsidRPr="0038180B">
        <w:rPr>
          <w:sz w:val="24"/>
        </w:rPr>
        <w:t>Cada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metodología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tiene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una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manera</w:t>
      </w:r>
      <w:proofErr w:type="spellEnd"/>
      <w:r w:rsidRPr="0038180B">
        <w:rPr>
          <w:sz w:val="24"/>
        </w:rPr>
        <w:t xml:space="preserve"> particular de </w:t>
      </w:r>
      <w:proofErr w:type="spellStart"/>
      <w:r w:rsidRPr="0038180B">
        <w:rPr>
          <w:sz w:val="24"/>
        </w:rPr>
        <w:t>planear</w:t>
      </w:r>
      <w:proofErr w:type="spellEnd"/>
      <w:r w:rsidRPr="0038180B">
        <w:rPr>
          <w:sz w:val="24"/>
        </w:rPr>
        <w:t xml:space="preserve"> las </w:t>
      </w:r>
      <w:proofErr w:type="spellStart"/>
      <w:r w:rsidRPr="0038180B">
        <w:rPr>
          <w:sz w:val="24"/>
        </w:rPr>
        <w:t>actividades</w:t>
      </w:r>
      <w:proofErr w:type="spellEnd"/>
      <w:r w:rsidRPr="0038180B">
        <w:rPr>
          <w:sz w:val="24"/>
        </w:rPr>
        <w:t xml:space="preserve">, </w:t>
      </w:r>
      <w:proofErr w:type="spellStart"/>
      <w:r w:rsidRPr="0038180B">
        <w:rPr>
          <w:sz w:val="24"/>
        </w:rPr>
        <w:t>distribuir</w:t>
      </w:r>
      <w:proofErr w:type="spellEnd"/>
      <w:r w:rsidRPr="0038180B">
        <w:rPr>
          <w:sz w:val="24"/>
        </w:rPr>
        <w:t xml:space="preserve"> el </w:t>
      </w:r>
      <w:proofErr w:type="spellStart"/>
      <w:r w:rsidRPr="0038180B">
        <w:rPr>
          <w:sz w:val="24"/>
        </w:rPr>
        <w:t>trabajo</w:t>
      </w:r>
      <w:proofErr w:type="spellEnd"/>
      <w:r w:rsidRPr="0038180B">
        <w:rPr>
          <w:sz w:val="24"/>
        </w:rPr>
        <w:t xml:space="preserve"> y </w:t>
      </w:r>
      <w:proofErr w:type="spellStart"/>
      <w:r w:rsidRPr="0038180B">
        <w:rPr>
          <w:sz w:val="24"/>
        </w:rPr>
        <w:t>dar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seguimiento</w:t>
      </w:r>
      <w:proofErr w:type="spellEnd"/>
      <w:r w:rsidRPr="0038180B">
        <w:rPr>
          <w:sz w:val="24"/>
        </w:rPr>
        <w:t xml:space="preserve"> a </w:t>
      </w:r>
      <w:proofErr w:type="spellStart"/>
      <w:r w:rsidRPr="0038180B">
        <w:rPr>
          <w:sz w:val="24"/>
        </w:rPr>
        <w:t>los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resultados</w:t>
      </w:r>
      <w:proofErr w:type="spellEnd"/>
      <w:r w:rsidRPr="0038180B">
        <w:rPr>
          <w:sz w:val="24"/>
        </w:rPr>
        <w:t xml:space="preserve">. </w:t>
      </w:r>
      <w:proofErr w:type="spellStart"/>
      <w:r w:rsidRPr="0038180B">
        <w:rPr>
          <w:sz w:val="24"/>
        </w:rPr>
        <w:t>Algunas</w:t>
      </w:r>
      <w:proofErr w:type="spellEnd"/>
      <w:r w:rsidRPr="0038180B">
        <w:rPr>
          <w:sz w:val="24"/>
        </w:rPr>
        <w:t xml:space="preserve"> se </w:t>
      </w:r>
      <w:proofErr w:type="spellStart"/>
      <w:r w:rsidRPr="0038180B">
        <w:rPr>
          <w:sz w:val="24"/>
        </w:rPr>
        <w:t>enfocan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más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en</w:t>
      </w:r>
      <w:proofErr w:type="spellEnd"/>
      <w:r w:rsidRPr="0038180B">
        <w:rPr>
          <w:sz w:val="24"/>
        </w:rPr>
        <w:t xml:space="preserve"> la </w:t>
      </w:r>
      <w:proofErr w:type="spellStart"/>
      <w:r w:rsidRPr="0038180B">
        <w:rPr>
          <w:sz w:val="24"/>
        </w:rPr>
        <w:t>planificación</w:t>
      </w:r>
      <w:proofErr w:type="spellEnd"/>
      <w:r w:rsidRPr="0038180B">
        <w:rPr>
          <w:sz w:val="24"/>
        </w:rPr>
        <w:t xml:space="preserve"> y el control, </w:t>
      </w:r>
      <w:proofErr w:type="spellStart"/>
      <w:r w:rsidRPr="0038180B">
        <w:rPr>
          <w:sz w:val="24"/>
        </w:rPr>
        <w:t>mientras</w:t>
      </w:r>
      <w:proofErr w:type="spellEnd"/>
      <w:r w:rsidRPr="0038180B">
        <w:rPr>
          <w:sz w:val="24"/>
        </w:rPr>
        <w:t xml:space="preserve"> que </w:t>
      </w:r>
      <w:proofErr w:type="spellStart"/>
      <w:r w:rsidRPr="0038180B">
        <w:rPr>
          <w:sz w:val="24"/>
        </w:rPr>
        <w:t>otras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buscan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tener</w:t>
      </w:r>
      <w:proofErr w:type="spellEnd"/>
      <w:r w:rsidRPr="0038180B">
        <w:rPr>
          <w:sz w:val="24"/>
        </w:rPr>
        <w:t xml:space="preserve"> mayor </w:t>
      </w:r>
      <w:proofErr w:type="spellStart"/>
      <w:r w:rsidRPr="0038180B">
        <w:rPr>
          <w:sz w:val="24"/>
        </w:rPr>
        <w:t>flexibilidad</w:t>
      </w:r>
      <w:proofErr w:type="spellEnd"/>
      <w:r w:rsidRPr="0038180B">
        <w:rPr>
          <w:sz w:val="24"/>
        </w:rPr>
        <w:t xml:space="preserve"> para </w:t>
      </w:r>
      <w:proofErr w:type="spellStart"/>
      <w:r w:rsidRPr="0038180B">
        <w:rPr>
          <w:sz w:val="24"/>
        </w:rPr>
        <w:t>adaptarse</w:t>
      </w:r>
      <w:proofErr w:type="spellEnd"/>
      <w:r w:rsidRPr="0038180B">
        <w:rPr>
          <w:sz w:val="24"/>
        </w:rPr>
        <w:t xml:space="preserve"> a </w:t>
      </w:r>
      <w:proofErr w:type="spellStart"/>
      <w:r w:rsidRPr="0038180B">
        <w:rPr>
          <w:sz w:val="24"/>
        </w:rPr>
        <w:t>los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cambios</w:t>
      </w:r>
      <w:proofErr w:type="spellEnd"/>
      <w:r w:rsidRPr="0038180B">
        <w:rPr>
          <w:sz w:val="24"/>
        </w:rPr>
        <w:t xml:space="preserve">. </w:t>
      </w:r>
      <w:proofErr w:type="spellStart"/>
      <w:r w:rsidRPr="0038180B">
        <w:rPr>
          <w:sz w:val="24"/>
        </w:rPr>
        <w:t>Conocer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estas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diferencias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nos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ayuda</w:t>
      </w:r>
      <w:proofErr w:type="spellEnd"/>
      <w:r w:rsidRPr="0038180B">
        <w:rPr>
          <w:sz w:val="24"/>
        </w:rPr>
        <w:t xml:space="preserve"> a </w:t>
      </w:r>
      <w:proofErr w:type="spellStart"/>
      <w:r w:rsidRPr="0038180B">
        <w:rPr>
          <w:sz w:val="24"/>
        </w:rPr>
        <w:t>entender</w:t>
      </w:r>
      <w:proofErr w:type="spellEnd"/>
      <w:r w:rsidRPr="0038180B">
        <w:rPr>
          <w:sz w:val="24"/>
        </w:rPr>
        <w:t xml:space="preserve"> que no </w:t>
      </w:r>
      <w:proofErr w:type="spellStart"/>
      <w:r w:rsidRPr="0038180B">
        <w:rPr>
          <w:sz w:val="24"/>
        </w:rPr>
        <w:t>todos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los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proyectos</w:t>
      </w:r>
      <w:proofErr w:type="spellEnd"/>
      <w:r w:rsidRPr="0038180B">
        <w:rPr>
          <w:sz w:val="24"/>
        </w:rPr>
        <w:t xml:space="preserve"> se </w:t>
      </w:r>
      <w:proofErr w:type="spellStart"/>
      <w:r w:rsidRPr="0038180B">
        <w:rPr>
          <w:sz w:val="24"/>
        </w:rPr>
        <w:t>pueden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manejar</w:t>
      </w:r>
      <w:proofErr w:type="spellEnd"/>
      <w:r w:rsidRPr="0038180B">
        <w:rPr>
          <w:sz w:val="24"/>
        </w:rPr>
        <w:t xml:space="preserve"> de la </w:t>
      </w:r>
      <w:proofErr w:type="spellStart"/>
      <w:r w:rsidRPr="0038180B">
        <w:rPr>
          <w:sz w:val="24"/>
        </w:rPr>
        <w:t>misma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manera</w:t>
      </w:r>
      <w:proofErr w:type="spellEnd"/>
      <w:r w:rsidRPr="0038180B">
        <w:rPr>
          <w:sz w:val="24"/>
        </w:rPr>
        <w:t xml:space="preserve"> y que </w:t>
      </w:r>
      <w:proofErr w:type="spellStart"/>
      <w:r w:rsidRPr="0038180B">
        <w:rPr>
          <w:sz w:val="24"/>
        </w:rPr>
        <w:t>es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necesario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elegir</w:t>
      </w:r>
      <w:proofErr w:type="spellEnd"/>
      <w:r w:rsidRPr="0038180B">
        <w:rPr>
          <w:sz w:val="24"/>
        </w:rPr>
        <w:t xml:space="preserve"> el </w:t>
      </w:r>
      <w:proofErr w:type="spellStart"/>
      <w:r w:rsidRPr="0038180B">
        <w:rPr>
          <w:sz w:val="24"/>
        </w:rPr>
        <w:t>método</w:t>
      </w:r>
      <w:proofErr w:type="spellEnd"/>
      <w:r w:rsidRPr="0038180B">
        <w:rPr>
          <w:sz w:val="24"/>
        </w:rPr>
        <w:t xml:space="preserve"> que </w:t>
      </w:r>
      <w:proofErr w:type="spellStart"/>
      <w:r w:rsidRPr="0038180B">
        <w:rPr>
          <w:sz w:val="24"/>
        </w:rPr>
        <w:t>mejor</w:t>
      </w:r>
      <w:proofErr w:type="spellEnd"/>
      <w:r w:rsidRPr="0038180B">
        <w:rPr>
          <w:sz w:val="24"/>
        </w:rPr>
        <w:t xml:space="preserve"> se </w:t>
      </w:r>
      <w:proofErr w:type="spellStart"/>
      <w:r w:rsidRPr="0038180B">
        <w:rPr>
          <w:sz w:val="24"/>
        </w:rPr>
        <w:t>adapte</w:t>
      </w:r>
      <w:proofErr w:type="spellEnd"/>
      <w:r w:rsidRPr="0038180B">
        <w:rPr>
          <w:sz w:val="24"/>
        </w:rPr>
        <w:t xml:space="preserve"> a las </w:t>
      </w:r>
      <w:proofErr w:type="spellStart"/>
      <w:r w:rsidRPr="0038180B">
        <w:rPr>
          <w:sz w:val="24"/>
        </w:rPr>
        <w:t>necesidades</w:t>
      </w:r>
      <w:proofErr w:type="spellEnd"/>
      <w:r w:rsidRPr="0038180B">
        <w:rPr>
          <w:sz w:val="24"/>
        </w:rPr>
        <w:t xml:space="preserve"> del </w:t>
      </w:r>
      <w:proofErr w:type="spellStart"/>
      <w:r w:rsidRPr="0038180B">
        <w:rPr>
          <w:sz w:val="24"/>
        </w:rPr>
        <w:t>equipo</w:t>
      </w:r>
      <w:proofErr w:type="spellEnd"/>
      <w:r w:rsidRPr="0038180B">
        <w:rPr>
          <w:sz w:val="24"/>
        </w:rPr>
        <w:t xml:space="preserve"> y del </w:t>
      </w:r>
      <w:proofErr w:type="spellStart"/>
      <w:r w:rsidRPr="0038180B">
        <w:rPr>
          <w:sz w:val="24"/>
        </w:rPr>
        <w:t>trabajo</w:t>
      </w:r>
      <w:proofErr w:type="spellEnd"/>
      <w:r w:rsidRPr="0038180B">
        <w:rPr>
          <w:sz w:val="24"/>
        </w:rPr>
        <w:t xml:space="preserve"> que se </w:t>
      </w:r>
      <w:proofErr w:type="spellStart"/>
      <w:r w:rsidRPr="0038180B">
        <w:rPr>
          <w:sz w:val="24"/>
        </w:rPr>
        <w:t>quiere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realizar</w:t>
      </w:r>
      <w:proofErr w:type="spellEnd"/>
      <w:r w:rsidRPr="0038180B">
        <w:rPr>
          <w:sz w:val="24"/>
        </w:rPr>
        <w:t>.</w:t>
      </w:r>
    </w:p>
    <w:tbl>
      <w:tblPr>
        <w:tblpPr w:leftFromText="141" w:rightFromText="141" w:vertAnchor="text" w:horzAnchor="margin" w:tblpY="-20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648"/>
        <w:gridCol w:w="2202"/>
        <w:gridCol w:w="1990"/>
        <w:gridCol w:w="2348"/>
      </w:tblGrid>
      <w:tr w:rsidR="0038180B" w:rsidRPr="0014204C" w14:paraId="556A85D7" w14:textId="77777777" w:rsidTr="0014204C">
        <w:trPr>
          <w:tblHeader/>
          <w:tblCellSpacing w:w="15" w:type="dxa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11B4FA28" w14:textId="77777777" w:rsidR="0014204C" w:rsidRPr="0014204C" w:rsidRDefault="0014204C" w:rsidP="0014204C">
            <w:pPr>
              <w:rPr>
                <w:b/>
                <w:bCs/>
                <w:lang w:val="es-MX"/>
              </w:rPr>
            </w:pPr>
            <w:r w:rsidRPr="0014204C">
              <w:rPr>
                <w:b/>
                <w:bCs/>
                <w:lang w:val="es-MX"/>
              </w:rPr>
              <w:lastRenderedPageBreak/>
              <w:t>Metodología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66ED9696" w14:textId="77777777" w:rsidR="0014204C" w:rsidRPr="0014204C" w:rsidRDefault="0014204C" w:rsidP="0014204C">
            <w:pPr>
              <w:rPr>
                <w:b/>
                <w:bCs/>
                <w:lang w:val="es-MX"/>
              </w:rPr>
            </w:pPr>
            <w:r w:rsidRPr="0014204C">
              <w:rPr>
                <w:b/>
                <w:bCs/>
                <w:lang w:val="es-MX"/>
              </w:rPr>
              <w:t>Características principales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43B6F253" w14:textId="77777777" w:rsidR="0014204C" w:rsidRPr="0014204C" w:rsidRDefault="0014204C" w:rsidP="0014204C">
            <w:pPr>
              <w:rPr>
                <w:b/>
                <w:bCs/>
                <w:lang w:val="es-MX"/>
              </w:rPr>
            </w:pPr>
            <w:r w:rsidRPr="0014204C">
              <w:rPr>
                <w:b/>
                <w:bCs/>
                <w:lang w:val="es-MX"/>
              </w:rPr>
              <w:t>Ventajas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5C7B4154" w14:textId="77777777" w:rsidR="0014204C" w:rsidRPr="0014204C" w:rsidRDefault="0014204C" w:rsidP="0014204C">
            <w:pPr>
              <w:rPr>
                <w:b/>
                <w:bCs/>
                <w:lang w:val="es-MX"/>
              </w:rPr>
            </w:pPr>
            <w:r w:rsidRPr="0014204C">
              <w:rPr>
                <w:b/>
                <w:bCs/>
                <w:lang w:val="es-MX"/>
              </w:rPr>
              <w:t>Desventajas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7F8611EC" w14:textId="77777777" w:rsidR="0014204C" w:rsidRPr="0014204C" w:rsidRDefault="0014204C" w:rsidP="0014204C">
            <w:pPr>
              <w:rPr>
                <w:b/>
                <w:bCs/>
                <w:lang w:val="es-MX"/>
              </w:rPr>
            </w:pPr>
            <w:r w:rsidRPr="0014204C">
              <w:rPr>
                <w:b/>
                <w:bCs/>
                <w:lang w:val="es-MX"/>
              </w:rPr>
              <w:t>¿Cuándo se utiliza?</w:t>
            </w:r>
          </w:p>
        </w:tc>
      </w:tr>
      <w:tr w:rsidR="0014204C" w:rsidRPr="0014204C" w14:paraId="2049727F" w14:textId="77777777" w:rsidTr="0014204C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29D73BA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b/>
                <w:bCs/>
                <w:lang w:val="es-MX"/>
              </w:rPr>
              <w:t>Cascada (</w:t>
            </w:r>
            <w:proofErr w:type="spellStart"/>
            <w:r w:rsidRPr="0014204C">
              <w:rPr>
                <w:b/>
                <w:bCs/>
                <w:lang w:val="es-MX"/>
              </w:rPr>
              <w:t>Waterfall</w:t>
            </w:r>
            <w:proofErr w:type="spellEnd"/>
            <w:r w:rsidRPr="0014204C">
              <w:rPr>
                <w:b/>
                <w:bCs/>
                <w:lang w:val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6D929F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El proyecto se desarrolla por etapas consecutivas. Una etapa debe terminar antes de comenzar la siguiente.</w:t>
            </w:r>
          </w:p>
        </w:tc>
        <w:tc>
          <w:tcPr>
            <w:tcW w:w="0" w:type="auto"/>
            <w:vAlign w:val="center"/>
            <w:hideMark/>
          </w:tcPr>
          <w:p w14:paraId="0F9E8E8B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Es fácil de organizar y permite tener una planificación clara desde el inicio.</w:t>
            </w:r>
          </w:p>
        </w:tc>
        <w:tc>
          <w:tcPr>
            <w:tcW w:w="0" w:type="auto"/>
            <w:vAlign w:val="center"/>
            <w:hideMark/>
          </w:tcPr>
          <w:p w14:paraId="50CF277D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Es poco flexible cuando aparecen cambios durante el proyecto.</w:t>
            </w:r>
          </w:p>
        </w:tc>
        <w:tc>
          <w:tcPr>
            <w:tcW w:w="0" w:type="auto"/>
            <w:vAlign w:val="center"/>
            <w:hideMark/>
          </w:tcPr>
          <w:p w14:paraId="362ABAB5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Cuando los requisitos están bien definidos y no se esperan muchos cambios.</w:t>
            </w:r>
          </w:p>
        </w:tc>
      </w:tr>
      <w:tr w:rsidR="0014204C" w:rsidRPr="0014204C" w14:paraId="2A3DB659" w14:textId="77777777" w:rsidTr="0014204C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CBA2337" w14:textId="77777777" w:rsidR="0014204C" w:rsidRPr="0014204C" w:rsidRDefault="0014204C" w:rsidP="0014204C">
            <w:pPr>
              <w:rPr>
                <w:lang w:val="es-MX"/>
              </w:rPr>
            </w:pPr>
            <w:proofErr w:type="spellStart"/>
            <w:r w:rsidRPr="0014204C">
              <w:rPr>
                <w:b/>
                <w:bCs/>
                <w:lang w:val="es-MX"/>
              </w:rPr>
              <w:t>Scrum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5CDD8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 xml:space="preserve">Divide el proyecto en periodos cortos llamados </w:t>
            </w:r>
            <w:proofErr w:type="spellStart"/>
            <w:r w:rsidRPr="0014204C">
              <w:rPr>
                <w:i/>
                <w:iCs/>
                <w:lang w:val="es-MX"/>
              </w:rPr>
              <w:t>sprints</w:t>
            </w:r>
            <w:proofErr w:type="spellEnd"/>
            <w:r w:rsidRPr="0014204C">
              <w:rPr>
                <w:lang w:val="es-MX"/>
              </w:rPr>
              <w:t>, donde se realizan entregas frecuentes.</w:t>
            </w:r>
          </w:p>
        </w:tc>
        <w:tc>
          <w:tcPr>
            <w:tcW w:w="0" w:type="auto"/>
            <w:vAlign w:val="center"/>
            <w:hideMark/>
          </w:tcPr>
          <w:p w14:paraId="4A16C1A4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Facilita la adaptación a cambios y permite revisar constantemente los avances.</w:t>
            </w:r>
          </w:p>
        </w:tc>
        <w:tc>
          <w:tcPr>
            <w:tcW w:w="0" w:type="auto"/>
            <w:vAlign w:val="center"/>
            <w:hideMark/>
          </w:tcPr>
          <w:p w14:paraId="660F992D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Requiere buena comunicación y participación del equipo.</w:t>
            </w:r>
          </w:p>
        </w:tc>
        <w:tc>
          <w:tcPr>
            <w:tcW w:w="0" w:type="auto"/>
            <w:vAlign w:val="center"/>
            <w:hideMark/>
          </w:tcPr>
          <w:p w14:paraId="7F744310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Principalmente en proyectos de software y proyectos que cambian con frecuencia.</w:t>
            </w:r>
          </w:p>
        </w:tc>
      </w:tr>
      <w:tr w:rsidR="0014204C" w:rsidRPr="0014204C" w14:paraId="1F1775B4" w14:textId="77777777" w:rsidTr="0014204C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C893FCA" w14:textId="77777777" w:rsidR="0014204C" w:rsidRPr="0014204C" w:rsidRDefault="0014204C" w:rsidP="0014204C">
            <w:pPr>
              <w:rPr>
                <w:lang w:val="es-MX"/>
              </w:rPr>
            </w:pPr>
            <w:proofErr w:type="spellStart"/>
            <w:r w:rsidRPr="0014204C">
              <w:rPr>
                <w:b/>
                <w:bCs/>
                <w:lang w:val="es-MX"/>
              </w:rPr>
              <w:t>Kanban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0D87C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Utiliza un tablero para visualizar las tareas pendientes, en proceso y terminadas.</w:t>
            </w:r>
          </w:p>
        </w:tc>
        <w:tc>
          <w:tcPr>
            <w:tcW w:w="0" w:type="auto"/>
            <w:vAlign w:val="center"/>
            <w:hideMark/>
          </w:tcPr>
          <w:p w14:paraId="165DFE6B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Es sencillo, flexible y ayuda a identificar rápidamente el avance del trabajo.</w:t>
            </w:r>
          </w:p>
        </w:tc>
        <w:tc>
          <w:tcPr>
            <w:tcW w:w="0" w:type="auto"/>
            <w:vAlign w:val="center"/>
            <w:hideMark/>
          </w:tcPr>
          <w:p w14:paraId="2EF5FB88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Puede ser menos estructurado para proyectos grandes o con muchas etapas.</w:t>
            </w:r>
          </w:p>
        </w:tc>
        <w:tc>
          <w:tcPr>
            <w:tcW w:w="0" w:type="auto"/>
            <w:vAlign w:val="center"/>
            <w:hideMark/>
          </w:tcPr>
          <w:p w14:paraId="2DBF4DC6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Para controlar tareas, procesos de trabajo y actividades que se realizan continuamente.</w:t>
            </w:r>
          </w:p>
        </w:tc>
      </w:tr>
      <w:tr w:rsidR="0014204C" w:rsidRPr="0014204C" w14:paraId="77AE6688" w14:textId="77777777" w:rsidTr="0014204C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20B4CE3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b/>
                <w:bCs/>
                <w:lang w:val="es-MX"/>
              </w:rPr>
              <w:t>Lean</w:t>
            </w:r>
          </w:p>
        </w:tc>
        <w:tc>
          <w:tcPr>
            <w:tcW w:w="0" w:type="auto"/>
            <w:vAlign w:val="center"/>
            <w:hideMark/>
          </w:tcPr>
          <w:p w14:paraId="669179C7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Busca eliminar actividades que no aportan valor y aprovechar mejor los recursos.</w:t>
            </w:r>
          </w:p>
        </w:tc>
        <w:tc>
          <w:tcPr>
            <w:tcW w:w="0" w:type="auto"/>
            <w:vAlign w:val="center"/>
            <w:hideMark/>
          </w:tcPr>
          <w:p w14:paraId="75F9B4E9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Reduce desperdicios, costos y tiempos innecesarios.</w:t>
            </w:r>
          </w:p>
        </w:tc>
        <w:tc>
          <w:tcPr>
            <w:tcW w:w="0" w:type="auto"/>
            <w:vAlign w:val="center"/>
            <w:hideMark/>
          </w:tcPr>
          <w:p w14:paraId="079E44E3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Puede requerir cambios importantes en la forma de trabajar.</w:t>
            </w:r>
          </w:p>
        </w:tc>
        <w:tc>
          <w:tcPr>
            <w:tcW w:w="0" w:type="auto"/>
            <w:vAlign w:val="center"/>
            <w:hideMark/>
          </w:tcPr>
          <w:p w14:paraId="5DC55DDA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Cuando se busca mejorar procesos y hacerlos más eficientes.</w:t>
            </w:r>
          </w:p>
        </w:tc>
      </w:tr>
      <w:tr w:rsidR="0014204C" w:rsidRPr="0014204C" w14:paraId="735B9147" w14:textId="77777777" w:rsidTr="0014204C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8A076A6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b/>
                <w:bCs/>
                <w:lang w:val="es-MX"/>
              </w:rPr>
              <w:t>PRINCE2</w:t>
            </w:r>
          </w:p>
        </w:tc>
        <w:tc>
          <w:tcPr>
            <w:tcW w:w="0" w:type="auto"/>
            <w:vAlign w:val="center"/>
            <w:hideMark/>
          </w:tcPr>
          <w:p w14:paraId="3EF4B943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Se basa en una gestión organizada por etapas, roles y responsabilidades claramente definidos.</w:t>
            </w:r>
          </w:p>
        </w:tc>
        <w:tc>
          <w:tcPr>
            <w:tcW w:w="0" w:type="auto"/>
            <w:vAlign w:val="center"/>
            <w:hideMark/>
          </w:tcPr>
          <w:p w14:paraId="4D741C07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Tiene una estructura y control detallados del proyecto.</w:t>
            </w:r>
          </w:p>
        </w:tc>
        <w:tc>
          <w:tcPr>
            <w:tcW w:w="0" w:type="auto"/>
            <w:vAlign w:val="center"/>
            <w:hideMark/>
          </w:tcPr>
          <w:p w14:paraId="7A640677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Puede resultar complicado para proyectos pequeños.</w:t>
            </w:r>
          </w:p>
        </w:tc>
        <w:tc>
          <w:tcPr>
            <w:tcW w:w="0" w:type="auto"/>
            <w:vAlign w:val="center"/>
            <w:hideMark/>
          </w:tcPr>
          <w:p w14:paraId="6A58FFD5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En proyectos grandes que necesitan mucha organización y control.</w:t>
            </w:r>
          </w:p>
        </w:tc>
      </w:tr>
      <w:tr w:rsidR="0014204C" w:rsidRPr="0014204C" w14:paraId="7F32B917" w14:textId="77777777" w:rsidTr="0014204C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AE13726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b/>
                <w:bCs/>
                <w:lang w:val="es-MX"/>
              </w:rPr>
              <w:t>Agile (Ágil)</w:t>
            </w:r>
          </w:p>
        </w:tc>
        <w:tc>
          <w:tcPr>
            <w:tcW w:w="0" w:type="auto"/>
            <w:vAlign w:val="center"/>
            <w:hideMark/>
          </w:tcPr>
          <w:p w14:paraId="4D0D6513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Se enfoca en la adaptación, colaboración, entregas frecuentes y respuesta rápida a los cambios.</w:t>
            </w:r>
          </w:p>
        </w:tc>
        <w:tc>
          <w:tcPr>
            <w:tcW w:w="0" w:type="auto"/>
            <w:vAlign w:val="center"/>
            <w:hideMark/>
          </w:tcPr>
          <w:p w14:paraId="15EB738E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Es flexible y permite mejorar el proyecto conforme avanza.</w:t>
            </w:r>
          </w:p>
        </w:tc>
        <w:tc>
          <w:tcPr>
            <w:tcW w:w="0" w:type="auto"/>
            <w:vAlign w:val="center"/>
            <w:hideMark/>
          </w:tcPr>
          <w:p w14:paraId="04BCC669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Puede ser difícil si el equipo no tiene buena comunicación y organización.</w:t>
            </w:r>
          </w:p>
        </w:tc>
        <w:tc>
          <w:tcPr>
            <w:tcW w:w="0" w:type="auto"/>
            <w:vAlign w:val="center"/>
            <w:hideMark/>
          </w:tcPr>
          <w:p w14:paraId="591469FB" w14:textId="77777777" w:rsidR="0014204C" w:rsidRPr="0014204C" w:rsidRDefault="0014204C" w:rsidP="0014204C">
            <w:pPr>
              <w:rPr>
                <w:lang w:val="es-MX"/>
              </w:rPr>
            </w:pPr>
            <w:r w:rsidRPr="0014204C">
              <w:rPr>
                <w:lang w:val="es-MX"/>
              </w:rPr>
              <w:t>En proyectos donde los requisitos pueden cambiar constantemente.</w:t>
            </w:r>
          </w:p>
        </w:tc>
      </w:tr>
    </w:tbl>
    <w:p w14:paraId="2F818ACA" w14:textId="68A12948" w:rsidR="00E50678" w:rsidRPr="00A31AA5" w:rsidRDefault="00E50678" w:rsidP="0038180B">
      <w:pPr>
        <w:tabs>
          <w:tab w:val="left" w:pos="6405"/>
        </w:tabs>
      </w:pPr>
    </w:p>
    <w:p w14:paraId="17B63636" w14:textId="77777777" w:rsidR="00E50678" w:rsidRPr="00A31AA5" w:rsidRDefault="00E50678" w:rsidP="00E50678"/>
    <w:p w14:paraId="762D09B3" w14:textId="32BD1747" w:rsidR="00E50678" w:rsidRPr="00A31AA5" w:rsidRDefault="00E50678" w:rsidP="00E50678"/>
    <w:p w14:paraId="0BEFFE6A" w14:textId="06B460AE" w:rsidR="00E50678" w:rsidRPr="0038180B" w:rsidRDefault="00E50678" w:rsidP="0038180B">
      <w:pPr>
        <w:tabs>
          <w:tab w:val="left" w:pos="7884"/>
        </w:tabs>
        <w:rPr>
          <w:sz w:val="16"/>
        </w:rPr>
        <w:sectPr w:rsidR="00E50678" w:rsidRPr="0038180B" w:rsidSect="0038180B">
          <w:footerReference w:type="default" r:id="rId12"/>
          <w:pgSz w:w="12240" w:h="15840"/>
          <w:pgMar w:top="648" w:right="792" w:bottom="648" w:left="792" w:header="720" w:footer="720" w:gutter="0"/>
          <w:cols w:space="720"/>
          <w:docGrid w:linePitch="360"/>
        </w:sectPr>
      </w:pPr>
    </w:p>
    <w:p w14:paraId="30D02297" w14:textId="77777777" w:rsidR="00E50678" w:rsidRDefault="00E50678" w:rsidP="0038180B">
      <w:pPr>
        <w:pStyle w:val="Sinespaciado"/>
      </w:pPr>
      <w:proofErr w:type="spellStart"/>
      <w:r>
        <w:lastRenderedPageBreak/>
        <w:t>Conclusión</w:t>
      </w:r>
      <w:proofErr w:type="spellEnd"/>
    </w:p>
    <w:p w14:paraId="3BCBC45C" w14:textId="77777777" w:rsidR="00E50678" w:rsidRPr="0038180B" w:rsidRDefault="00E50678" w:rsidP="00E50678">
      <w:pPr>
        <w:rPr>
          <w:sz w:val="24"/>
        </w:rPr>
      </w:pPr>
      <w:r w:rsidRPr="0038180B">
        <w:rPr>
          <w:sz w:val="24"/>
        </w:rPr>
        <w:t xml:space="preserve">PMBOK, Scrum y Kanban </w:t>
      </w:r>
      <w:proofErr w:type="spellStart"/>
      <w:r w:rsidRPr="0038180B">
        <w:rPr>
          <w:sz w:val="24"/>
        </w:rPr>
        <w:t>representan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formas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distintas</w:t>
      </w:r>
      <w:proofErr w:type="spellEnd"/>
      <w:r w:rsidRPr="0038180B">
        <w:rPr>
          <w:sz w:val="24"/>
        </w:rPr>
        <w:t xml:space="preserve"> de </w:t>
      </w:r>
      <w:proofErr w:type="spellStart"/>
      <w:r w:rsidRPr="0038180B">
        <w:rPr>
          <w:sz w:val="24"/>
        </w:rPr>
        <w:t>gestionar</w:t>
      </w:r>
      <w:proofErr w:type="spellEnd"/>
      <w:r w:rsidRPr="0038180B">
        <w:rPr>
          <w:sz w:val="24"/>
        </w:rPr>
        <w:t xml:space="preserve"> un </w:t>
      </w:r>
      <w:proofErr w:type="spellStart"/>
      <w:r w:rsidRPr="0038180B">
        <w:rPr>
          <w:sz w:val="24"/>
        </w:rPr>
        <w:t>proyecto</w:t>
      </w:r>
      <w:proofErr w:type="spellEnd"/>
      <w:r w:rsidRPr="0038180B">
        <w:rPr>
          <w:sz w:val="24"/>
        </w:rPr>
        <w:t xml:space="preserve">. </w:t>
      </w:r>
      <w:proofErr w:type="spellStart"/>
      <w:r w:rsidRPr="0038180B">
        <w:rPr>
          <w:sz w:val="24"/>
        </w:rPr>
        <w:t>PMBOK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ofrece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una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estructura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amplia</w:t>
      </w:r>
      <w:proofErr w:type="spellEnd"/>
      <w:r w:rsidRPr="0038180B">
        <w:rPr>
          <w:sz w:val="24"/>
        </w:rPr>
        <w:t xml:space="preserve"> y formal que </w:t>
      </w:r>
      <w:proofErr w:type="spellStart"/>
      <w:r w:rsidRPr="0038180B">
        <w:rPr>
          <w:sz w:val="24"/>
        </w:rPr>
        <w:t>resulta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útil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cuando</w:t>
      </w:r>
      <w:proofErr w:type="spellEnd"/>
      <w:r w:rsidRPr="0038180B">
        <w:rPr>
          <w:sz w:val="24"/>
        </w:rPr>
        <w:t xml:space="preserve"> se </w:t>
      </w:r>
      <w:proofErr w:type="spellStart"/>
      <w:r w:rsidRPr="0038180B">
        <w:rPr>
          <w:sz w:val="24"/>
        </w:rPr>
        <w:t>necesita</w:t>
      </w:r>
      <w:proofErr w:type="spellEnd"/>
      <w:r w:rsidRPr="0038180B">
        <w:rPr>
          <w:sz w:val="24"/>
        </w:rPr>
        <w:t xml:space="preserve"> un control </w:t>
      </w:r>
      <w:proofErr w:type="spellStart"/>
      <w:r w:rsidRPr="0038180B">
        <w:rPr>
          <w:sz w:val="24"/>
        </w:rPr>
        <w:t>detallado</w:t>
      </w:r>
      <w:proofErr w:type="spellEnd"/>
      <w:r w:rsidRPr="0038180B">
        <w:rPr>
          <w:sz w:val="24"/>
        </w:rPr>
        <w:t xml:space="preserve"> de </w:t>
      </w:r>
      <w:proofErr w:type="spellStart"/>
      <w:r w:rsidRPr="0038180B">
        <w:rPr>
          <w:sz w:val="24"/>
        </w:rPr>
        <w:t>los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recursos</w:t>
      </w:r>
      <w:proofErr w:type="spellEnd"/>
      <w:r w:rsidRPr="0038180B">
        <w:rPr>
          <w:sz w:val="24"/>
        </w:rPr>
        <w:t xml:space="preserve">, </w:t>
      </w:r>
      <w:proofErr w:type="spellStart"/>
      <w:r w:rsidRPr="0038180B">
        <w:rPr>
          <w:sz w:val="24"/>
        </w:rPr>
        <w:t>costos</w:t>
      </w:r>
      <w:proofErr w:type="spellEnd"/>
      <w:r w:rsidRPr="0038180B">
        <w:rPr>
          <w:sz w:val="24"/>
        </w:rPr>
        <w:t xml:space="preserve">, </w:t>
      </w:r>
      <w:proofErr w:type="spellStart"/>
      <w:r w:rsidRPr="0038180B">
        <w:rPr>
          <w:sz w:val="24"/>
        </w:rPr>
        <w:t>riesgos</w:t>
      </w:r>
      <w:proofErr w:type="spellEnd"/>
      <w:r w:rsidRPr="0038180B">
        <w:rPr>
          <w:sz w:val="24"/>
        </w:rPr>
        <w:t xml:space="preserve"> y </w:t>
      </w:r>
      <w:proofErr w:type="spellStart"/>
      <w:r w:rsidRPr="0038180B">
        <w:rPr>
          <w:sz w:val="24"/>
        </w:rPr>
        <w:t>actividades</w:t>
      </w:r>
      <w:proofErr w:type="spellEnd"/>
      <w:r w:rsidRPr="0038180B">
        <w:rPr>
          <w:sz w:val="24"/>
        </w:rPr>
        <w:t xml:space="preserve">. Scrum se </w:t>
      </w:r>
      <w:proofErr w:type="spellStart"/>
      <w:r w:rsidRPr="0038180B">
        <w:rPr>
          <w:sz w:val="24"/>
        </w:rPr>
        <w:t>adapta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mejor</w:t>
      </w:r>
      <w:proofErr w:type="spellEnd"/>
      <w:r w:rsidRPr="0038180B">
        <w:rPr>
          <w:sz w:val="24"/>
        </w:rPr>
        <w:t xml:space="preserve"> a </w:t>
      </w:r>
      <w:proofErr w:type="spellStart"/>
      <w:r w:rsidRPr="0038180B">
        <w:rPr>
          <w:sz w:val="24"/>
        </w:rPr>
        <w:t>proyectos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donde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los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requisitos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pueden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cambiar</w:t>
      </w:r>
      <w:proofErr w:type="spellEnd"/>
      <w:r w:rsidRPr="0038180B">
        <w:rPr>
          <w:sz w:val="24"/>
        </w:rPr>
        <w:t xml:space="preserve">, </w:t>
      </w:r>
      <w:proofErr w:type="spellStart"/>
      <w:r w:rsidRPr="0038180B">
        <w:rPr>
          <w:sz w:val="24"/>
        </w:rPr>
        <w:t>ya</w:t>
      </w:r>
      <w:proofErr w:type="spellEnd"/>
      <w:r w:rsidRPr="0038180B">
        <w:rPr>
          <w:sz w:val="24"/>
        </w:rPr>
        <w:t xml:space="preserve"> que </w:t>
      </w:r>
      <w:proofErr w:type="spellStart"/>
      <w:r w:rsidRPr="0038180B">
        <w:rPr>
          <w:sz w:val="24"/>
        </w:rPr>
        <w:t>organiza</w:t>
      </w:r>
      <w:proofErr w:type="spellEnd"/>
      <w:r w:rsidRPr="0038180B">
        <w:rPr>
          <w:sz w:val="24"/>
        </w:rPr>
        <w:t xml:space="preserve"> el </w:t>
      </w:r>
      <w:proofErr w:type="spellStart"/>
      <w:r w:rsidRPr="0038180B">
        <w:rPr>
          <w:sz w:val="24"/>
        </w:rPr>
        <w:t>trabajo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en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ciclos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cortos</w:t>
      </w:r>
      <w:proofErr w:type="spellEnd"/>
      <w:r w:rsidRPr="0038180B">
        <w:rPr>
          <w:sz w:val="24"/>
        </w:rPr>
        <w:t xml:space="preserve"> y </w:t>
      </w:r>
      <w:proofErr w:type="spellStart"/>
      <w:r w:rsidRPr="0038180B">
        <w:rPr>
          <w:sz w:val="24"/>
        </w:rPr>
        <w:t>promueve</w:t>
      </w:r>
      <w:proofErr w:type="spellEnd"/>
      <w:r w:rsidRPr="0038180B">
        <w:rPr>
          <w:sz w:val="24"/>
        </w:rPr>
        <w:t xml:space="preserve"> la </w:t>
      </w:r>
      <w:proofErr w:type="spellStart"/>
      <w:r w:rsidRPr="0038180B">
        <w:rPr>
          <w:sz w:val="24"/>
        </w:rPr>
        <w:t>retroalimentación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constante</w:t>
      </w:r>
      <w:proofErr w:type="spellEnd"/>
      <w:r w:rsidRPr="0038180B">
        <w:rPr>
          <w:sz w:val="24"/>
        </w:rPr>
        <w:t xml:space="preserve">. Kanban, </w:t>
      </w:r>
      <w:proofErr w:type="spellStart"/>
      <w:r w:rsidRPr="0038180B">
        <w:rPr>
          <w:sz w:val="24"/>
        </w:rPr>
        <w:t>por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su</w:t>
      </w:r>
      <w:proofErr w:type="spellEnd"/>
      <w:r w:rsidRPr="0038180B">
        <w:rPr>
          <w:sz w:val="24"/>
        </w:rPr>
        <w:t xml:space="preserve"> parte, </w:t>
      </w:r>
      <w:proofErr w:type="spellStart"/>
      <w:r w:rsidRPr="0038180B">
        <w:rPr>
          <w:sz w:val="24"/>
        </w:rPr>
        <w:t>facilita</w:t>
      </w:r>
      <w:proofErr w:type="spellEnd"/>
      <w:r w:rsidRPr="0038180B">
        <w:rPr>
          <w:sz w:val="24"/>
        </w:rPr>
        <w:t xml:space="preserve"> la </w:t>
      </w:r>
      <w:proofErr w:type="spellStart"/>
      <w:r w:rsidRPr="0038180B">
        <w:rPr>
          <w:sz w:val="24"/>
        </w:rPr>
        <w:t>visualización</w:t>
      </w:r>
      <w:proofErr w:type="spellEnd"/>
      <w:r w:rsidRPr="0038180B">
        <w:rPr>
          <w:sz w:val="24"/>
        </w:rPr>
        <w:t xml:space="preserve"> del </w:t>
      </w:r>
      <w:proofErr w:type="spellStart"/>
      <w:r w:rsidRPr="0038180B">
        <w:rPr>
          <w:sz w:val="24"/>
        </w:rPr>
        <w:t>trabajo</w:t>
      </w:r>
      <w:proofErr w:type="spellEnd"/>
      <w:r w:rsidRPr="0038180B">
        <w:rPr>
          <w:sz w:val="24"/>
        </w:rPr>
        <w:t xml:space="preserve"> y la </w:t>
      </w:r>
      <w:proofErr w:type="spellStart"/>
      <w:r w:rsidRPr="0038180B">
        <w:rPr>
          <w:sz w:val="24"/>
        </w:rPr>
        <w:t>mejora</w:t>
      </w:r>
      <w:proofErr w:type="spellEnd"/>
      <w:r w:rsidRPr="0038180B">
        <w:rPr>
          <w:sz w:val="24"/>
        </w:rPr>
        <w:t xml:space="preserve"> continua del </w:t>
      </w:r>
      <w:proofErr w:type="spellStart"/>
      <w:r w:rsidRPr="0038180B">
        <w:rPr>
          <w:sz w:val="24"/>
        </w:rPr>
        <w:t>flujo</w:t>
      </w:r>
      <w:proofErr w:type="spellEnd"/>
      <w:r w:rsidRPr="0038180B">
        <w:rPr>
          <w:sz w:val="24"/>
        </w:rPr>
        <w:t xml:space="preserve"> de </w:t>
      </w:r>
      <w:proofErr w:type="spellStart"/>
      <w:r w:rsidRPr="0038180B">
        <w:rPr>
          <w:sz w:val="24"/>
        </w:rPr>
        <w:t>tareas</w:t>
      </w:r>
      <w:proofErr w:type="spellEnd"/>
      <w:r w:rsidRPr="0038180B">
        <w:rPr>
          <w:sz w:val="24"/>
        </w:rPr>
        <w:t xml:space="preserve">. </w:t>
      </w:r>
      <w:proofErr w:type="spellStart"/>
      <w:r w:rsidRPr="0038180B">
        <w:rPr>
          <w:sz w:val="24"/>
        </w:rPr>
        <w:t>Por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ello</w:t>
      </w:r>
      <w:proofErr w:type="spellEnd"/>
      <w:r w:rsidRPr="0038180B">
        <w:rPr>
          <w:sz w:val="24"/>
        </w:rPr>
        <w:t xml:space="preserve">, no </w:t>
      </w:r>
      <w:proofErr w:type="spellStart"/>
      <w:r w:rsidRPr="0038180B">
        <w:rPr>
          <w:sz w:val="24"/>
        </w:rPr>
        <w:t>existe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una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metodología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única</w:t>
      </w:r>
      <w:proofErr w:type="spellEnd"/>
      <w:r w:rsidRPr="0038180B">
        <w:rPr>
          <w:sz w:val="24"/>
        </w:rPr>
        <w:t xml:space="preserve"> que </w:t>
      </w:r>
      <w:proofErr w:type="spellStart"/>
      <w:r w:rsidRPr="0038180B">
        <w:rPr>
          <w:sz w:val="24"/>
        </w:rPr>
        <w:t>sea</w:t>
      </w:r>
      <w:proofErr w:type="spellEnd"/>
      <w:r w:rsidRPr="0038180B">
        <w:rPr>
          <w:sz w:val="24"/>
        </w:rPr>
        <w:t xml:space="preserve"> la </w:t>
      </w:r>
      <w:proofErr w:type="spellStart"/>
      <w:r w:rsidRPr="0038180B">
        <w:rPr>
          <w:sz w:val="24"/>
        </w:rPr>
        <w:t>mejor</w:t>
      </w:r>
      <w:proofErr w:type="spellEnd"/>
      <w:r w:rsidRPr="0038180B">
        <w:rPr>
          <w:sz w:val="24"/>
        </w:rPr>
        <w:t xml:space="preserve"> para </w:t>
      </w:r>
      <w:proofErr w:type="spellStart"/>
      <w:r w:rsidRPr="0038180B">
        <w:rPr>
          <w:sz w:val="24"/>
        </w:rPr>
        <w:t>todos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los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casos</w:t>
      </w:r>
      <w:proofErr w:type="spellEnd"/>
      <w:r w:rsidRPr="0038180B">
        <w:rPr>
          <w:sz w:val="24"/>
        </w:rPr>
        <w:t xml:space="preserve">; la </w:t>
      </w:r>
      <w:proofErr w:type="spellStart"/>
      <w:r w:rsidRPr="0038180B">
        <w:rPr>
          <w:sz w:val="24"/>
        </w:rPr>
        <w:t>elección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depende</w:t>
      </w:r>
      <w:proofErr w:type="spellEnd"/>
      <w:r w:rsidRPr="0038180B">
        <w:rPr>
          <w:sz w:val="24"/>
        </w:rPr>
        <w:t xml:space="preserve"> del </w:t>
      </w:r>
      <w:proofErr w:type="spellStart"/>
      <w:r w:rsidRPr="0038180B">
        <w:rPr>
          <w:sz w:val="24"/>
        </w:rPr>
        <w:t>tipo</w:t>
      </w:r>
      <w:proofErr w:type="spellEnd"/>
      <w:r w:rsidRPr="0038180B">
        <w:rPr>
          <w:sz w:val="24"/>
        </w:rPr>
        <w:t xml:space="preserve"> de </w:t>
      </w:r>
      <w:proofErr w:type="spellStart"/>
      <w:r w:rsidRPr="0038180B">
        <w:rPr>
          <w:sz w:val="24"/>
        </w:rPr>
        <w:t>proyecto</w:t>
      </w:r>
      <w:proofErr w:type="spellEnd"/>
      <w:r w:rsidRPr="0038180B">
        <w:rPr>
          <w:sz w:val="24"/>
        </w:rPr>
        <w:t xml:space="preserve">, el </w:t>
      </w:r>
      <w:proofErr w:type="spellStart"/>
      <w:r w:rsidRPr="0038180B">
        <w:rPr>
          <w:sz w:val="24"/>
        </w:rPr>
        <w:t>nivel</w:t>
      </w:r>
      <w:proofErr w:type="spellEnd"/>
      <w:r w:rsidRPr="0038180B">
        <w:rPr>
          <w:sz w:val="24"/>
        </w:rPr>
        <w:t xml:space="preserve"> de </w:t>
      </w:r>
      <w:proofErr w:type="spellStart"/>
      <w:r w:rsidRPr="0038180B">
        <w:rPr>
          <w:sz w:val="24"/>
        </w:rPr>
        <w:t>incertidumbre</w:t>
      </w:r>
      <w:proofErr w:type="spellEnd"/>
      <w:r w:rsidRPr="0038180B">
        <w:rPr>
          <w:sz w:val="24"/>
        </w:rPr>
        <w:t xml:space="preserve">, la forma de </w:t>
      </w:r>
      <w:proofErr w:type="spellStart"/>
      <w:r w:rsidRPr="0038180B">
        <w:rPr>
          <w:sz w:val="24"/>
        </w:rPr>
        <w:t>trabajo</w:t>
      </w:r>
      <w:proofErr w:type="spellEnd"/>
      <w:r w:rsidRPr="0038180B">
        <w:rPr>
          <w:sz w:val="24"/>
        </w:rPr>
        <w:t xml:space="preserve"> del </w:t>
      </w:r>
      <w:proofErr w:type="spellStart"/>
      <w:r w:rsidRPr="0038180B">
        <w:rPr>
          <w:sz w:val="24"/>
        </w:rPr>
        <w:t>equipo</w:t>
      </w:r>
      <w:proofErr w:type="spellEnd"/>
      <w:r w:rsidRPr="0038180B">
        <w:rPr>
          <w:sz w:val="24"/>
        </w:rPr>
        <w:t xml:space="preserve"> y </w:t>
      </w:r>
      <w:proofErr w:type="spellStart"/>
      <w:r w:rsidRPr="0038180B">
        <w:rPr>
          <w:sz w:val="24"/>
        </w:rPr>
        <w:t>los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resultados</w:t>
      </w:r>
      <w:proofErr w:type="spellEnd"/>
      <w:r w:rsidRPr="0038180B">
        <w:rPr>
          <w:sz w:val="24"/>
        </w:rPr>
        <w:t xml:space="preserve"> que se </w:t>
      </w:r>
      <w:proofErr w:type="spellStart"/>
      <w:r w:rsidRPr="0038180B">
        <w:rPr>
          <w:sz w:val="24"/>
        </w:rPr>
        <w:t>desean</w:t>
      </w:r>
      <w:proofErr w:type="spellEnd"/>
      <w:r w:rsidRPr="0038180B">
        <w:rPr>
          <w:sz w:val="24"/>
        </w:rPr>
        <w:t xml:space="preserve"> </w:t>
      </w:r>
      <w:proofErr w:type="spellStart"/>
      <w:r w:rsidRPr="0038180B">
        <w:rPr>
          <w:sz w:val="24"/>
        </w:rPr>
        <w:t>obtener</w:t>
      </w:r>
      <w:proofErr w:type="spellEnd"/>
      <w:r w:rsidRPr="0038180B">
        <w:rPr>
          <w:sz w:val="24"/>
        </w:rPr>
        <w:t>.</w:t>
      </w:r>
    </w:p>
    <w:p w14:paraId="14EECB27" w14:textId="77777777" w:rsidR="00860D50" w:rsidRDefault="00860D50" w:rsidP="002B71EC"/>
    <w:p w14:paraId="63339E5A" w14:textId="77777777" w:rsidR="00860D50" w:rsidRDefault="00860D50" w:rsidP="002B71EC"/>
    <w:p w14:paraId="3F6F90C0" w14:textId="77777777" w:rsidR="00860D50" w:rsidRDefault="00860D50" w:rsidP="002B71EC"/>
    <w:p w14:paraId="419F12B8" w14:textId="77777777" w:rsidR="00860D50" w:rsidRDefault="00860D50" w:rsidP="002B71EC"/>
    <w:p w14:paraId="5CBCECDE" w14:textId="77777777" w:rsidR="00860D50" w:rsidRDefault="00860D50" w:rsidP="002B71EC"/>
    <w:p w14:paraId="31DFFF58" w14:textId="77777777" w:rsidR="00860D50" w:rsidRDefault="00860D50" w:rsidP="002B71EC"/>
    <w:p w14:paraId="158487A4" w14:textId="77777777" w:rsidR="00860D50" w:rsidRDefault="00860D50" w:rsidP="002B71EC"/>
    <w:p w14:paraId="74D440A7" w14:textId="77777777" w:rsidR="00860D50" w:rsidRDefault="00860D50" w:rsidP="002B71EC"/>
    <w:p w14:paraId="4A0AF34B" w14:textId="77777777" w:rsidR="00860D50" w:rsidRDefault="00860D50" w:rsidP="002B71EC"/>
    <w:p w14:paraId="0CB89278" w14:textId="77777777" w:rsidR="00860D50" w:rsidRDefault="00860D50" w:rsidP="002B71EC"/>
    <w:p w14:paraId="302BED00" w14:textId="77777777" w:rsidR="00860D50" w:rsidRDefault="00860D50" w:rsidP="002B71EC"/>
    <w:p w14:paraId="6733F9ED" w14:textId="77777777" w:rsidR="00860D50" w:rsidRDefault="00860D50" w:rsidP="002B71EC"/>
    <w:p w14:paraId="5B1985FB" w14:textId="77777777" w:rsidR="00860D50" w:rsidRDefault="00860D50" w:rsidP="002B71EC"/>
    <w:p w14:paraId="176090A7" w14:textId="77777777" w:rsidR="00860D50" w:rsidRDefault="00860D50" w:rsidP="002B71EC"/>
    <w:p w14:paraId="25420D9A" w14:textId="77777777" w:rsidR="00860D50" w:rsidRDefault="00860D50" w:rsidP="002B71EC"/>
    <w:p w14:paraId="6B186265" w14:textId="49E4689C" w:rsidR="00860D50" w:rsidRDefault="00860D50" w:rsidP="002B71EC"/>
    <w:p w14:paraId="5A8E123F" w14:textId="77777777" w:rsidR="0038180B" w:rsidRDefault="0038180B" w:rsidP="002B71EC">
      <w:bookmarkStart w:id="1" w:name="_GoBack"/>
      <w:bookmarkEnd w:id="1"/>
    </w:p>
    <w:p w14:paraId="5B36E41F" w14:textId="77777777" w:rsidR="00860D50" w:rsidRDefault="00860D50" w:rsidP="00860D50">
      <w:pPr>
        <w:pStyle w:val="Sinespaciado"/>
      </w:pPr>
      <w:r>
        <w:lastRenderedPageBreak/>
        <w:t xml:space="preserve">Fuentes de </w:t>
      </w:r>
      <w:proofErr w:type="spellStart"/>
      <w:r>
        <w:t>informacion</w:t>
      </w:r>
      <w:proofErr w:type="spellEnd"/>
    </w:p>
    <w:p w14:paraId="07B60D59" w14:textId="5660D0CB" w:rsidR="00860D50" w:rsidRDefault="00860D50" w:rsidP="00860D50">
      <w:pPr>
        <w:pStyle w:val="Sinespaciado"/>
      </w:pPr>
      <w:r>
        <w:t xml:space="preserve"> </w:t>
      </w:r>
    </w:p>
    <w:p w14:paraId="50479AAC" w14:textId="77777777" w:rsidR="0038180B" w:rsidRPr="0038180B" w:rsidRDefault="0038180B" w:rsidP="0038180B">
      <w:pPr>
        <w:rPr>
          <w:lang w:val="es-MX"/>
        </w:rPr>
      </w:pPr>
      <w:r w:rsidRPr="0038180B">
        <w:rPr>
          <w:lang w:val="es-MX"/>
        </w:rPr>
        <w:t>Gobierno de España. (2023). Metodologías Agile. Comercio Conectado.</w:t>
      </w:r>
    </w:p>
    <w:p w14:paraId="66059432" w14:textId="77777777" w:rsidR="0038180B" w:rsidRPr="0038180B" w:rsidRDefault="0038180B" w:rsidP="0038180B">
      <w:pPr>
        <w:rPr>
          <w:lang w:val="es-MX"/>
        </w:rPr>
      </w:pPr>
      <w:r w:rsidRPr="0038180B">
        <w:rPr>
          <w:lang w:val="es-MX"/>
        </w:rPr>
        <w:t xml:space="preserve">Project Management </w:t>
      </w:r>
      <w:proofErr w:type="spellStart"/>
      <w:r w:rsidRPr="0038180B">
        <w:rPr>
          <w:lang w:val="es-MX"/>
        </w:rPr>
        <w:t>Institute</w:t>
      </w:r>
      <w:proofErr w:type="spellEnd"/>
      <w:r w:rsidRPr="0038180B">
        <w:rPr>
          <w:lang w:val="es-MX"/>
        </w:rPr>
        <w:t xml:space="preserve">. (2026). Agile </w:t>
      </w:r>
      <w:proofErr w:type="spellStart"/>
      <w:r w:rsidRPr="0038180B">
        <w:rPr>
          <w:lang w:val="es-MX"/>
        </w:rPr>
        <w:t>Practice</w:t>
      </w:r>
      <w:proofErr w:type="spellEnd"/>
      <w:r w:rsidRPr="0038180B">
        <w:rPr>
          <w:lang w:val="es-MX"/>
        </w:rPr>
        <w:t xml:space="preserve"> </w:t>
      </w:r>
      <w:proofErr w:type="spellStart"/>
      <w:r w:rsidRPr="0038180B">
        <w:rPr>
          <w:lang w:val="es-MX"/>
        </w:rPr>
        <w:t>Guide</w:t>
      </w:r>
      <w:proofErr w:type="spellEnd"/>
      <w:r w:rsidRPr="0038180B">
        <w:rPr>
          <w:lang w:val="es-MX"/>
        </w:rPr>
        <w:t xml:space="preserve"> (2nd ed.). Project Management </w:t>
      </w:r>
      <w:proofErr w:type="spellStart"/>
      <w:r w:rsidRPr="0038180B">
        <w:rPr>
          <w:lang w:val="es-MX"/>
        </w:rPr>
        <w:t>Institute</w:t>
      </w:r>
      <w:proofErr w:type="spellEnd"/>
      <w:r w:rsidRPr="0038180B">
        <w:rPr>
          <w:lang w:val="es-MX"/>
        </w:rPr>
        <w:t>.</w:t>
      </w:r>
    </w:p>
    <w:p w14:paraId="7F132896" w14:textId="77777777" w:rsidR="0038180B" w:rsidRPr="0038180B" w:rsidRDefault="0038180B" w:rsidP="0038180B">
      <w:pPr>
        <w:rPr>
          <w:lang w:val="es-MX"/>
        </w:rPr>
      </w:pPr>
      <w:proofErr w:type="spellStart"/>
      <w:r w:rsidRPr="0038180B">
        <w:rPr>
          <w:lang w:val="es-MX"/>
        </w:rPr>
        <w:t>Schwaber</w:t>
      </w:r>
      <w:proofErr w:type="spellEnd"/>
      <w:r w:rsidRPr="0038180B">
        <w:rPr>
          <w:lang w:val="es-MX"/>
        </w:rPr>
        <w:t xml:space="preserve">, K., &amp; Sutherland, J. (2020). La Guía </w:t>
      </w:r>
      <w:proofErr w:type="spellStart"/>
      <w:r w:rsidRPr="0038180B">
        <w:rPr>
          <w:lang w:val="es-MX"/>
        </w:rPr>
        <w:t>Scrum</w:t>
      </w:r>
      <w:proofErr w:type="spellEnd"/>
      <w:r w:rsidRPr="0038180B">
        <w:rPr>
          <w:lang w:val="es-MX"/>
        </w:rPr>
        <w:t xml:space="preserve">: La guía definitiva de </w:t>
      </w:r>
      <w:proofErr w:type="spellStart"/>
      <w:r w:rsidRPr="0038180B">
        <w:rPr>
          <w:lang w:val="es-MX"/>
        </w:rPr>
        <w:t>Scrum</w:t>
      </w:r>
      <w:proofErr w:type="spellEnd"/>
      <w:r w:rsidRPr="0038180B">
        <w:rPr>
          <w:lang w:val="es-MX"/>
        </w:rPr>
        <w:t xml:space="preserve">: Las reglas del juego. </w:t>
      </w:r>
      <w:proofErr w:type="spellStart"/>
      <w:r w:rsidRPr="0038180B">
        <w:rPr>
          <w:lang w:val="es-MX"/>
        </w:rPr>
        <w:t>Scrum</w:t>
      </w:r>
      <w:proofErr w:type="spellEnd"/>
      <w:r w:rsidRPr="0038180B">
        <w:rPr>
          <w:lang w:val="es-MX"/>
        </w:rPr>
        <w:t xml:space="preserve"> </w:t>
      </w:r>
      <w:proofErr w:type="spellStart"/>
      <w:r w:rsidRPr="0038180B">
        <w:rPr>
          <w:lang w:val="es-MX"/>
        </w:rPr>
        <w:t>Guides</w:t>
      </w:r>
      <w:proofErr w:type="spellEnd"/>
      <w:r w:rsidRPr="0038180B">
        <w:rPr>
          <w:lang w:val="es-MX"/>
        </w:rPr>
        <w:t>.</w:t>
      </w:r>
    </w:p>
    <w:p w14:paraId="1D090E50" w14:textId="77777777" w:rsidR="0038180B" w:rsidRPr="0038180B" w:rsidRDefault="0038180B" w:rsidP="0038180B">
      <w:pPr>
        <w:rPr>
          <w:lang w:val="es-MX"/>
        </w:rPr>
      </w:pPr>
      <w:proofErr w:type="spellStart"/>
      <w:r w:rsidRPr="0038180B">
        <w:rPr>
          <w:lang w:val="es-MX"/>
        </w:rPr>
        <w:t>Kanban</w:t>
      </w:r>
      <w:proofErr w:type="spellEnd"/>
      <w:r w:rsidRPr="0038180B">
        <w:rPr>
          <w:lang w:val="es-MX"/>
        </w:rPr>
        <w:t xml:space="preserve"> </w:t>
      </w:r>
      <w:proofErr w:type="spellStart"/>
      <w:r w:rsidRPr="0038180B">
        <w:rPr>
          <w:lang w:val="es-MX"/>
        </w:rPr>
        <w:t>University</w:t>
      </w:r>
      <w:proofErr w:type="spellEnd"/>
      <w:r w:rsidRPr="0038180B">
        <w:rPr>
          <w:lang w:val="es-MX"/>
        </w:rPr>
        <w:t xml:space="preserve">. (2021). El método </w:t>
      </w:r>
      <w:proofErr w:type="spellStart"/>
      <w:r w:rsidRPr="0038180B">
        <w:rPr>
          <w:lang w:val="es-MX"/>
        </w:rPr>
        <w:t>Kanban</w:t>
      </w:r>
      <w:proofErr w:type="spellEnd"/>
      <w:r w:rsidRPr="0038180B">
        <w:rPr>
          <w:lang w:val="es-MX"/>
        </w:rPr>
        <w:t xml:space="preserve">. </w:t>
      </w:r>
      <w:proofErr w:type="spellStart"/>
      <w:r w:rsidRPr="0038180B">
        <w:rPr>
          <w:lang w:val="es-MX"/>
        </w:rPr>
        <w:t>Kanban</w:t>
      </w:r>
      <w:proofErr w:type="spellEnd"/>
      <w:r w:rsidRPr="0038180B">
        <w:rPr>
          <w:lang w:val="es-MX"/>
        </w:rPr>
        <w:t xml:space="preserve"> </w:t>
      </w:r>
      <w:proofErr w:type="spellStart"/>
      <w:r w:rsidRPr="0038180B">
        <w:rPr>
          <w:lang w:val="es-MX"/>
        </w:rPr>
        <w:t>University</w:t>
      </w:r>
      <w:proofErr w:type="spellEnd"/>
      <w:r w:rsidRPr="0038180B">
        <w:rPr>
          <w:lang w:val="es-MX"/>
        </w:rPr>
        <w:t>.</w:t>
      </w:r>
    </w:p>
    <w:p w14:paraId="7F76C470" w14:textId="77777777" w:rsidR="0038180B" w:rsidRPr="0038180B" w:rsidRDefault="0038180B" w:rsidP="0038180B">
      <w:pPr>
        <w:rPr>
          <w:lang w:val="es-MX"/>
        </w:rPr>
      </w:pPr>
      <w:proofErr w:type="spellStart"/>
      <w:r w:rsidRPr="0038180B">
        <w:rPr>
          <w:lang w:val="es-MX"/>
        </w:rPr>
        <w:t>Velez</w:t>
      </w:r>
      <w:proofErr w:type="spellEnd"/>
      <w:r w:rsidRPr="0038180B">
        <w:rPr>
          <w:lang w:val="es-MX"/>
        </w:rPr>
        <w:t xml:space="preserve"> García, S., Zapata Cortes, J. A., &amp; Henao Rosero, A. (2018). Gestión de proyectos: origen, instituciones, metodologías, estándares y certificaciones. Entre Ciencia e Ingeniería, 12(24), 27–35.</w:t>
      </w:r>
    </w:p>
    <w:p w14:paraId="0A5AF16E" w14:textId="77777777" w:rsidR="0038180B" w:rsidRPr="0038180B" w:rsidRDefault="0038180B" w:rsidP="0038180B">
      <w:pPr>
        <w:rPr>
          <w:lang w:val="es-MX"/>
        </w:rPr>
      </w:pPr>
      <w:r w:rsidRPr="0038180B">
        <w:rPr>
          <w:lang w:val="es-MX"/>
        </w:rPr>
        <w:t>Secretaría de Gobierno Digital. (2025). Metodología para la gestión de proyectos. Gobierno de Chile.</w:t>
      </w:r>
    </w:p>
    <w:p w14:paraId="5AB1B6A9" w14:textId="5DECBC6F" w:rsidR="00E50678" w:rsidRPr="00E50678" w:rsidRDefault="0038180B" w:rsidP="0038180B">
      <w:pPr>
        <w:rPr>
          <w:lang w:val="es-MX"/>
        </w:rPr>
      </w:pPr>
      <w:proofErr w:type="spellStart"/>
      <w:r w:rsidRPr="0038180B">
        <w:rPr>
          <w:lang w:val="es-MX"/>
        </w:rPr>
        <w:t>U.K</w:t>
      </w:r>
      <w:proofErr w:type="spellEnd"/>
      <w:r w:rsidRPr="0038180B">
        <w:rPr>
          <w:lang w:val="es-MX"/>
        </w:rPr>
        <w:t xml:space="preserve">. </w:t>
      </w:r>
      <w:proofErr w:type="spellStart"/>
      <w:r w:rsidRPr="0038180B">
        <w:rPr>
          <w:lang w:val="es-MX"/>
        </w:rPr>
        <w:t>Government</w:t>
      </w:r>
      <w:proofErr w:type="spellEnd"/>
      <w:r w:rsidRPr="0038180B">
        <w:rPr>
          <w:lang w:val="es-MX"/>
        </w:rPr>
        <w:t xml:space="preserve">. (2016). Agile </w:t>
      </w:r>
      <w:proofErr w:type="spellStart"/>
      <w:r w:rsidRPr="0038180B">
        <w:rPr>
          <w:lang w:val="es-MX"/>
        </w:rPr>
        <w:t>methods</w:t>
      </w:r>
      <w:proofErr w:type="spellEnd"/>
      <w:r w:rsidRPr="0038180B">
        <w:rPr>
          <w:lang w:val="es-MX"/>
        </w:rPr>
        <w:t xml:space="preserve">: </w:t>
      </w:r>
      <w:proofErr w:type="spellStart"/>
      <w:r w:rsidRPr="0038180B">
        <w:rPr>
          <w:lang w:val="es-MX"/>
        </w:rPr>
        <w:t>An</w:t>
      </w:r>
      <w:proofErr w:type="spellEnd"/>
      <w:r w:rsidRPr="0038180B">
        <w:rPr>
          <w:lang w:val="es-MX"/>
        </w:rPr>
        <w:t xml:space="preserve"> </w:t>
      </w:r>
      <w:proofErr w:type="spellStart"/>
      <w:r w:rsidRPr="0038180B">
        <w:rPr>
          <w:lang w:val="es-MX"/>
        </w:rPr>
        <w:t>introduction</w:t>
      </w:r>
      <w:proofErr w:type="spellEnd"/>
      <w:r w:rsidRPr="0038180B">
        <w:rPr>
          <w:lang w:val="es-MX"/>
        </w:rPr>
        <w:t>. GOV.UK</w:t>
      </w:r>
    </w:p>
    <w:p w14:paraId="3B14B813" w14:textId="77777777" w:rsidR="00E50678" w:rsidRPr="00860D50" w:rsidRDefault="00E50678" w:rsidP="00860D50">
      <w:pPr>
        <w:rPr>
          <w:lang w:val="es-MX"/>
        </w:rPr>
      </w:pPr>
    </w:p>
    <w:p w14:paraId="7D6CFB9B" w14:textId="77777777" w:rsidR="00860D50" w:rsidRDefault="00860D50" w:rsidP="002B71EC"/>
    <w:p w14:paraId="3ED251A2" w14:textId="77777777" w:rsidR="002B71EC" w:rsidRDefault="002B71EC" w:rsidP="002B71EC"/>
    <w:p w14:paraId="010DBF97" w14:textId="77777777" w:rsidR="002B71EC" w:rsidRDefault="002B71EC" w:rsidP="002B71EC"/>
    <w:p w14:paraId="30EFE126" w14:textId="77777777" w:rsidR="002B71EC" w:rsidRDefault="002B71EC" w:rsidP="002B71EC"/>
    <w:p w14:paraId="4F5D3A07" w14:textId="757AE51C" w:rsidR="002B71EC" w:rsidRDefault="002B71EC" w:rsidP="002B71EC"/>
    <w:p w14:paraId="6A61ACFC" w14:textId="77777777" w:rsidR="002B71EC" w:rsidRDefault="002B71EC" w:rsidP="002B71EC"/>
    <w:p w14:paraId="7AF968C6" w14:textId="77777777" w:rsidR="002B71EC" w:rsidRDefault="002B71EC" w:rsidP="002B71EC"/>
    <w:p w14:paraId="1633B3FF" w14:textId="77777777" w:rsidR="002B71EC" w:rsidRDefault="002B71EC" w:rsidP="002B71EC"/>
    <w:p w14:paraId="00D011B3" w14:textId="5B9235E0" w:rsidR="00C66190" w:rsidRDefault="00C66190" w:rsidP="00FE5345">
      <w:pPr>
        <w:spacing w:before="156"/>
        <w:ind w:left="362" w:right="16"/>
        <w:jc w:val="center"/>
        <w:rPr>
          <w:sz w:val="28"/>
        </w:rPr>
      </w:pPr>
    </w:p>
    <w:p w14:paraId="43B4DFC5" w14:textId="77777777" w:rsidR="00C66190" w:rsidRDefault="00C66190" w:rsidP="00FE5345">
      <w:pPr>
        <w:spacing w:before="156"/>
        <w:ind w:left="362" w:right="16"/>
        <w:jc w:val="center"/>
        <w:rPr>
          <w:sz w:val="28"/>
        </w:rPr>
      </w:pPr>
    </w:p>
    <w:p w14:paraId="17DE7485" w14:textId="3D6FA7B0" w:rsidR="00C66190" w:rsidRPr="00FE5345" w:rsidRDefault="00C66190" w:rsidP="00860D50">
      <w:pPr>
        <w:spacing w:before="156"/>
        <w:ind w:right="16"/>
        <w:rPr>
          <w:sz w:val="28"/>
        </w:rPr>
      </w:pPr>
    </w:p>
    <w:sectPr w:rsidR="00C66190" w:rsidRPr="00FE5345" w:rsidSect="00FE5345">
      <w:pgSz w:w="12240" w:h="15840" w:code="179"/>
      <w:pgMar w:top="1162" w:right="1077" w:bottom="278" w:left="720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5AF0F9" w14:textId="77777777" w:rsidR="00980ED3" w:rsidRDefault="00980ED3" w:rsidP="00860D50">
      <w:pPr>
        <w:spacing w:before="0" w:after="0" w:line="240" w:lineRule="auto"/>
      </w:pPr>
      <w:r>
        <w:separator/>
      </w:r>
    </w:p>
  </w:endnote>
  <w:endnote w:type="continuationSeparator" w:id="0">
    <w:p w14:paraId="197A7A6D" w14:textId="77777777" w:rsidR="00980ED3" w:rsidRDefault="00980ED3" w:rsidP="00860D5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38DE88" w14:textId="61A7C46B" w:rsidR="00E50678" w:rsidRDefault="00E50678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0D26E0" w14:textId="77777777" w:rsidR="00E50678" w:rsidRDefault="00E50678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01F2C4" w14:textId="77777777" w:rsidR="00980ED3" w:rsidRDefault="00980ED3" w:rsidP="00860D50">
      <w:pPr>
        <w:spacing w:before="0" w:after="0" w:line="240" w:lineRule="auto"/>
      </w:pPr>
      <w:r>
        <w:separator/>
      </w:r>
    </w:p>
  </w:footnote>
  <w:footnote w:type="continuationSeparator" w:id="0">
    <w:p w14:paraId="540F3A0C" w14:textId="77777777" w:rsidR="00980ED3" w:rsidRDefault="00980ED3" w:rsidP="00860D5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FF0BE9"/>
    <w:multiLevelType w:val="multilevel"/>
    <w:tmpl w:val="5A4C8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FD47B8"/>
    <w:multiLevelType w:val="multilevel"/>
    <w:tmpl w:val="2AA2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2014"/>
    <w:rsid w:val="00034616"/>
    <w:rsid w:val="0006063C"/>
    <w:rsid w:val="0014204C"/>
    <w:rsid w:val="0015074B"/>
    <w:rsid w:val="0016158B"/>
    <w:rsid w:val="002170D3"/>
    <w:rsid w:val="00236C10"/>
    <w:rsid w:val="00262853"/>
    <w:rsid w:val="0029639D"/>
    <w:rsid w:val="002A6CE0"/>
    <w:rsid w:val="002B71EC"/>
    <w:rsid w:val="00325BD5"/>
    <w:rsid w:val="00326F90"/>
    <w:rsid w:val="0038180B"/>
    <w:rsid w:val="004E2785"/>
    <w:rsid w:val="004F3A37"/>
    <w:rsid w:val="00545FE6"/>
    <w:rsid w:val="00860D50"/>
    <w:rsid w:val="00980ED3"/>
    <w:rsid w:val="009F2DA6"/>
    <w:rsid w:val="00A765F8"/>
    <w:rsid w:val="00AA1D8D"/>
    <w:rsid w:val="00AE0A29"/>
    <w:rsid w:val="00AE1818"/>
    <w:rsid w:val="00B47730"/>
    <w:rsid w:val="00C66190"/>
    <w:rsid w:val="00C82B31"/>
    <w:rsid w:val="00CB0664"/>
    <w:rsid w:val="00E50678"/>
    <w:rsid w:val="00FC693F"/>
    <w:rsid w:val="00FE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1226A"/>
  <w14:defaultImageDpi w14:val="300"/>
  <w15:docId w15:val="{89523ADC-4D4A-4E0D-BD83-A8DBC561E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71EC"/>
    <w:pPr>
      <w:spacing w:before="120" w:after="320"/>
      <w:jc w:val="both"/>
    </w:pPr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2B71EC"/>
    <w:pPr>
      <w:spacing w:after="0" w:line="240" w:lineRule="auto"/>
      <w:jc w:val="center"/>
    </w:pPr>
    <w:rPr>
      <w:rFonts w:ascii="Arial" w:hAnsi="Arial"/>
      <w:b/>
      <w:sz w:val="32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170D3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170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9A3E27-DB05-45E7-BA6B-7BBA046BD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802</Words>
  <Characters>4412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Josse Vazquez</cp:lastModifiedBy>
  <cp:revision>4</cp:revision>
  <cp:lastPrinted>2026-08-12T05:03:00Z</cp:lastPrinted>
  <dcterms:created xsi:type="dcterms:W3CDTF">2026-08-31T05:57:00Z</dcterms:created>
  <dcterms:modified xsi:type="dcterms:W3CDTF">2026-10-04T03:14:00Z</dcterms:modified>
  <cp:category/>
</cp:coreProperties>
</file>