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A9" w:rsidRPr="001475A9" w:rsidRDefault="001475A9" w:rsidP="00B0626E">
      <w:pPr>
        <w:jc w:val="both"/>
        <w:rPr>
          <w:rFonts w:cstheme="minorHAnsi"/>
          <w:b/>
          <w:i/>
          <w:caps/>
          <w:u w:val="single"/>
        </w:rPr>
      </w:pPr>
      <w:r w:rsidRPr="001475A9">
        <w:rPr>
          <w:rFonts w:cstheme="minorHAnsi"/>
          <w:b/>
          <w:i/>
          <w:caps/>
          <w:u w:val="single"/>
        </w:rPr>
        <w:t>Previ 1:</w:t>
      </w:r>
    </w:p>
    <w:p w:rsidR="00B0626E" w:rsidRDefault="00B0626E" w:rsidP="00B0626E">
      <w:pPr>
        <w:jc w:val="both"/>
        <w:rPr>
          <w:rFonts w:cstheme="minorHAnsi"/>
        </w:rPr>
      </w:pPr>
      <w:r w:rsidRPr="00B0626E">
        <w:rPr>
          <w:rFonts w:cstheme="minorHAnsi"/>
        </w:rPr>
        <w:t>Un </w:t>
      </w:r>
      <w:r w:rsidRPr="00B0626E">
        <w:rPr>
          <w:rStyle w:val="hiddenspellerror"/>
          <w:rFonts w:cstheme="minorHAnsi"/>
        </w:rPr>
        <w:t>CRT</w:t>
      </w:r>
      <w:r w:rsidRPr="00B0626E">
        <w:rPr>
          <w:rFonts w:cstheme="minorHAnsi"/>
        </w:rPr>
        <w:t> </w:t>
      </w:r>
      <w:r w:rsidRPr="00B0626E">
        <w:rPr>
          <w:rStyle w:val="hiddengrammarerror"/>
          <w:rFonts w:cstheme="minorHAnsi"/>
        </w:rPr>
        <w:t>(</w:t>
      </w:r>
      <w:r w:rsidRPr="00B0626E">
        <w:rPr>
          <w:rFonts w:cstheme="minorHAnsi"/>
        </w:rPr>
        <w:t>"</w:t>
      </w:r>
      <w:proofErr w:type="spellStart"/>
      <w:r w:rsidRPr="00B0626E">
        <w:rPr>
          <w:rStyle w:val="hiddenspellerror"/>
          <w:rFonts w:cstheme="minorHAnsi"/>
        </w:rPr>
        <w:t>Cathode</w:t>
      </w:r>
      <w:proofErr w:type="spellEnd"/>
      <w:r w:rsidRPr="00B0626E">
        <w:rPr>
          <w:rFonts w:cstheme="minorHAnsi"/>
        </w:rPr>
        <w:t> </w:t>
      </w:r>
      <w:r w:rsidRPr="00B0626E">
        <w:rPr>
          <w:rStyle w:val="hiddenspellerror"/>
          <w:rFonts w:cstheme="minorHAnsi"/>
        </w:rPr>
        <w:t>Ray</w:t>
      </w:r>
      <w:r w:rsidRPr="00B0626E">
        <w:rPr>
          <w:rFonts w:cstheme="minorHAnsi"/>
        </w:rPr>
        <w:t> </w:t>
      </w:r>
      <w:proofErr w:type="spellStart"/>
      <w:r w:rsidRPr="00B0626E">
        <w:rPr>
          <w:rStyle w:val="hiddenspellerror"/>
          <w:rFonts w:cstheme="minorHAnsi"/>
        </w:rPr>
        <w:t>Tube</w:t>
      </w:r>
      <w:proofErr w:type="spellEnd"/>
      <w:r w:rsidRPr="00B0626E">
        <w:rPr>
          <w:rFonts w:cstheme="minorHAnsi"/>
        </w:rPr>
        <w:t>"), inventat el 1897 per </w:t>
      </w:r>
      <w:r w:rsidRPr="00B0626E">
        <w:rPr>
          <w:rStyle w:val="hiddenspellerror"/>
          <w:rFonts w:cstheme="minorHAnsi"/>
        </w:rPr>
        <w:t>Carl</w:t>
      </w:r>
      <w:r w:rsidRPr="00B0626E">
        <w:rPr>
          <w:rFonts w:cstheme="minorHAnsi"/>
        </w:rPr>
        <w:t> </w:t>
      </w:r>
      <w:r w:rsidRPr="00B0626E">
        <w:rPr>
          <w:rStyle w:val="hiddenspellerror"/>
          <w:rFonts w:cstheme="minorHAnsi"/>
        </w:rPr>
        <w:t>Ferdinand</w:t>
      </w:r>
      <w:r w:rsidRPr="00B0626E">
        <w:rPr>
          <w:rFonts w:cstheme="minorHAnsi"/>
        </w:rPr>
        <w:t> no va ser utilitzat fins a la creació de la televisió, és un tipus de tecnologia que ens permet veure imatges gràcies a un feix de llum de rajos catòdics dirigits per camps elèctrics.</w:t>
      </w:r>
    </w:p>
    <w:p w:rsidR="00B0626E" w:rsidRDefault="00B0626E" w:rsidP="00B0626E">
      <w:pPr>
        <w:jc w:val="both"/>
        <w:rPr>
          <w:rFonts w:cstheme="minorHAnsi"/>
        </w:rPr>
      </w:pPr>
      <w:r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 wp14:anchorId="74D20789" wp14:editId="387814C5">
            <wp:simplePos x="0" y="0"/>
            <wp:positionH relativeFrom="margin">
              <wp:posOffset>2571115</wp:posOffset>
            </wp:positionH>
            <wp:positionV relativeFrom="paragraph">
              <wp:posOffset>234950</wp:posOffset>
            </wp:positionV>
            <wp:extent cx="2889972" cy="1695450"/>
            <wp:effectExtent l="0" t="0" r="5715" b="0"/>
            <wp:wrapSquare wrapText="bothSides"/>
            <wp:docPr id="1" name="Imagen 1" descr="Resultado de imagen de cathode ray 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thode ray 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72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626E">
        <w:rPr>
          <w:rFonts w:cstheme="minorHAnsi"/>
        </w:rPr>
        <w:br/>
        <w:t>Els feixos es dirigeixen cap a una pantalla de vidre recoberta de fòsfor i plom fent ús de camps elèctrics; el fòsfor emet visualitzar la imatge, mentre que el plom impedeix que la radicació creada pels feixos arribi a les persones que fan ús de la pantalla.</w:t>
      </w:r>
      <w:r w:rsidRPr="00B0626E">
        <w:rPr>
          <w:rFonts w:cstheme="minorHAnsi"/>
        </w:rPr>
        <w:br/>
        <w:t>Un dels efectes que té i que hem jugat amb ell quan érem petits, és l'electricitat estàtica generada </w:t>
      </w:r>
      <w:r w:rsidRPr="00B0626E">
        <w:rPr>
          <w:rStyle w:val="hiddengreenerror"/>
          <w:rFonts w:cstheme="minorHAnsi"/>
        </w:rPr>
        <w:t>al</w:t>
      </w:r>
      <w:r w:rsidRPr="00B0626E">
        <w:rPr>
          <w:rFonts w:cstheme="minorHAnsi"/>
        </w:rPr>
        <w:t> fer ús d'aquest tipus de pantalles amb la tecnologia </w:t>
      </w:r>
      <w:r w:rsidRPr="00B0626E">
        <w:rPr>
          <w:rStyle w:val="hiddenspellerror"/>
          <w:rFonts w:cstheme="minorHAnsi"/>
        </w:rPr>
        <w:t>CRT</w:t>
      </w:r>
      <w:r w:rsidRPr="00B0626E">
        <w:rPr>
          <w:rFonts w:cstheme="minorHAnsi"/>
        </w:rPr>
        <w:t>.</w:t>
      </w:r>
    </w:p>
    <w:p w:rsidR="00B0626E" w:rsidRDefault="00B0626E" w:rsidP="00B0626E">
      <w:pPr>
        <w:jc w:val="both"/>
        <w:rPr>
          <w:rFonts w:cstheme="minorHAnsi"/>
        </w:rPr>
      </w:pPr>
      <w:r w:rsidRPr="00B0626E">
        <w:rPr>
          <w:rFonts w:cstheme="minorHAnsi"/>
        </w:rPr>
        <w:t>Un </w:t>
      </w:r>
      <w:r w:rsidRPr="00B0626E">
        <w:rPr>
          <w:rStyle w:val="hiddenspellerror"/>
          <w:rFonts w:cstheme="minorHAnsi"/>
        </w:rPr>
        <w:t>CRT</w:t>
      </w:r>
      <w:r w:rsidRPr="00B0626E">
        <w:rPr>
          <w:rFonts w:cstheme="minorHAnsi"/>
        </w:rPr>
        <w:t> ideal hauria de ser tancat per ambdós costats amb bobines </w:t>
      </w:r>
      <w:r w:rsidRPr="00B0626E">
        <w:rPr>
          <w:rStyle w:val="hiddenspellerror"/>
          <w:rFonts w:cstheme="minorHAnsi"/>
        </w:rPr>
        <w:t>Helmholtz</w:t>
      </w:r>
      <w:r w:rsidRPr="00B0626E">
        <w:rPr>
          <w:rFonts w:cstheme="minorHAnsi"/>
        </w:rPr>
        <w:t> per a poder aplicar un camp magnètic variable i poder dirigir el feix cap a on ens interessi en aquell moment; en cas de no tenir aquest tipus de bobines, un imant de neodimi suficientment fort, ens serviria, ja que ens permetria modificar la direcció del feix.</w:t>
      </w:r>
    </w:p>
    <w:p w:rsidR="008D4B81" w:rsidRPr="00B0626E" w:rsidRDefault="00B0626E" w:rsidP="00B0626E">
      <w:pPr>
        <w:jc w:val="both"/>
        <w:rPr>
          <w:rFonts w:cstheme="minorHAnsi"/>
        </w:rPr>
      </w:pPr>
      <w:r w:rsidRPr="00B0626E">
        <w:rPr>
          <w:rFonts w:cstheme="minorHAnsi"/>
        </w:rPr>
        <w:br/>
        <w:t>La imatge de la pantalla, depenent dels electrons que toquin el fòsfor en la part posterior, i això el que farà serà que emetin diferents colors de llum. Però hi ha vegades que els electrons es veuen obligats a anar a un lloc equivocat per un mal estat d'algun dels components explicats anteriorment, causarà una distorsió de la imatge i els famosos colors psicodèlics.</w:t>
      </w:r>
    </w:p>
    <w:p w:rsidR="001475A9" w:rsidRDefault="00B0626E">
      <w:r>
        <w:rPr>
          <w:noProof/>
          <w:lang w:eastAsia="ca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3076575" cy="3419475"/>
            <wp:effectExtent l="0" t="0" r="9525" b="9525"/>
            <wp:wrapSquare wrapText="bothSides"/>
            <wp:docPr id="2" name="Imagen 2" descr="Resultado de imagen de cathode ray tube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cathode ray tube 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75A9" w:rsidRPr="001475A9" w:rsidRDefault="001475A9" w:rsidP="001475A9"/>
    <w:p w:rsidR="001475A9" w:rsidRPr="001475A9" w:rsidRDefault="001475A9" w:rsidP="001475A9"/>
    <w:p w:rsidR="001475A9" w:rsidRPr="001475A9" w:rsidRDefault="001475A9" w:rsidP="001475A9"/>
    <w:p w:rsidR="001475A9" w:rsidRPr="001475A9" w:rsidRDefault="001475A9" w:rsidP="001475A9"/>
    <w:p w:rsidR="001475A9" w:rsidRPr="001475A9" w:rsidRDefault="001475A9" w:rsidP="001475A9"/>
    <w:p w:rsidR="001475A9" w:rsidRPr="001475A9" w:rsidRDefault="001475A9" w:rsidP="001475A9"/>
    <w:p w:rsidR="001475A9" w:rsidRPr="001475A9" w:rsidRDefault="001475A9" w:rsidP="001475A9"/>
    <w:p w:rsidR="001475A9" w:rsidRPr="001475A9" w:rsidRDefault="001475A9" w:rsidP="001475A9"/>
    <w:p w:rsidR="001475A9" w:rsidRPr="001475A9" w:rsidRDefault="001475A9" w:rsidP="001475A9"/>
    <w:p w:rsidR="001475A9" w:rsidRPr="001475A9" w:rsidRDefault="001475A9" w:rsidP="001475A9"/>
    <w:p w:rsidR="001475A9" w:rsidRDefault="001475A9" w:rsidP="001475A9"/>
    <w:p w:rsidR="00A00EB4" w:rsidRDefault="00A00EB4" w:rsidP="001475A9"/>
    <w:p w:rsidR="001475A9" w:rsidRDefault="001475A9" w:rsidP="001475A9"/>
    <w:p w:rsidR="001475A9" w:rsidRPr="001475A9" w:rsidRDefault="001475A9" w:rsidP="001475A9">
      <w:pPr>
        <w:rPr>
          <w:rFonts w:cstheme="minorHAnsi"/>
          <w:b/>
          <w:i/>
          <w:caps/>
          <w:u w:val="single"/>
        </w:rPr>
      </w:pPr>
      <w:r w:rsidRPr="001475A9">
        <w:rPr>
          <w:rFonts w:cstheme="minorHAnsi"/>
          <w:b/>
          <w:i/>
          <w:caps/>
          <w:u w:val="single"/>
        </w:rPr>
        <w:lastRenderedPageBreak/>
        <w:t>PREVI 2:</w:t>
      </w:r>
    </w:p>
    <w:p w:rsidR="001475A9" w:rsidRDefault="001475A9" w:rsidP="001475A9"/>
    <w:p w:rsidR="001475A9" w:rsidRDefault="001475A9" w:rsidP="001475A9"/>
    <w:p w:rsidR="001475A9" w:rsidRDefault="001475A9" w:rsidP="001475A9"/>
    <w:p w:rsidR="001475A9" w:rsidRDefault="001475A9" w:rsidP="001475A9"/>
    <w:p w:rsidR="001475A9" w:rsidRDefault="001475A9" w:rsidP="001475A9"/>
    <w:p w:rsidR="001475A9" w:rsidRDefault="001475A9" w:rsidP="001475A9"/>
    <w:p w:rsidR="001475A9" w:rsidRDefault="001475A9" w:rsidP="001475A9"/>
    <w:p w:rsidR="001475A9" w:rsidRDefault="001475A9" w:rsidP="001475A9"/>
    <w:tbl>
      <w:tblPr>
        <w:tblStyle w:val="Tablaconcuadrcula"/>
        <w:tblpPr w:leftFromText="141" w:rightFromText="141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560"/>
        <w:gridCol w:w="1557"/>
        <w:gridCol w:w="1419"/>
        <w:gridCol w:w="1555"/>
      </w:tblGrid>
      <w:tr w:rsidR="001475A9" w:rsidTr="001475A9">
        <w:tc>
          <w:tcPr>
            <w:tcW w:w="1560" w:type="dxa"/>
            <w:shd w:val="clear" w:color="auto" w:fill="FF0000"/>
          </w:tcPr>
          <w:p w:rsidR="001475A9" w:rsidRPr="001475A9" w:rsidRDefault="001475A9" w:rsidP="001475A9">
            <w:pPr>
              <w:jc w:val="center"/>
              <w:rPr>
                <w:b/>
                <w:sz w:val="32"/>
              </w:rPr>
            </w:pPr>
            <w:r w:rsidRPr="001475A9">
              <w:rPr>
                <w:b/>
                <w:sz w:val="32"/>
              </w:rPr>
              <w:t>R</w:t>
            </w:r>
          </w:p>
        </w:tc>
        <w:tc>
          <w:tcPr>
            <w:tcW w:w="1557" w:type="dxa"/>
            <w:shd w:val="clear" w:color="auto" w:fill="00B050"/>
          </w:tcPr>
          <w:p w:rsidR="001475A9" w:rsidRPr="001475A9" w:rsidRDefault="001475A9" w:rsidP="001475A9">
            <w:pPr>
              <w:jc w:val="center"/>
              <w:rPr>
                <w:b/>
                <w:sz w:val="32"/>
              </w:rPr>
            </w:pPr>
            <w:r w:rsidRPr="001475A9">
              <w:rPr>
                <w:b/>
                <w:sz w:val="32"/>
              </w:rPr>
              <w:t>G</w:t>
            </w:r>
          </w:p>
        </w:tc>
        <w:tc>
          <w:tcPr>
            <w:tcW w:w="1419" w:type="dxa"/>
            <w:shd w:val="clear" w:color="auto" w:fill="00B0F0"/>
          </w:tcPr>
          <w:p w:rsidR="001475A9" w:rsidRPr="001475A9" w:rsidRDefault="001475A9" w:rsidP="001475A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1475A9" w:rsidRPr="001475A9" w:rsidRDefault="001475A9" w:rsidP="001475A9">
            <w:pPr>
              <w:rPr>
                <w:b/>
                <w:sz w:val="32"/>
              </w:rPr>
            </w:pPr>
            <w:r w:rsidRPr="001475A9">
              <w:rPr>
                <w:b/>
                <w:sz w:val="32"/>
              </w:rPr>
              <w:t>Colors</w:t>
            </w:r>
          </w:p>
        </w:tc>
      </w:tr>
      <w:tr w:rsidR="001475A9" w:rsidTr="001475A9">
        <w:trPr>
          <w:trHeight w:val="432"/>
        </w:trPr>
        <w:tc>
          <w:tcPr>
            <w:tcW w:w="1560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419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555" w:type="dxa"/>
            <w:vAlign w:val="center"/>
          </w:tcPr>
          <w:p w:rsidR="001475A9" w:rsidRDefault="001475A9" w:rsidP="001475A9">
            <w:r>
              <w:t>Negre</w:t>
            </w:r>
          </w:p>
        </w:tc>
      </w:tr>
      <w:tr w:rsidR="001475A9" w:rsidTr="001475A9">
        <w:trPr>
          <w:trHeight w:val="424"/>
        </w:trPr>
        <w:tc>
          <w:tcPr>
            <w:tcW w:w="1560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419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555" w:type="dxa"/>
            <w:vAlign w:val="center"/>
          </w:tcPr>
          <w:p w:rsidR="001475A9" w:rsidRDefault="001475A9" w:rsidP="001475A9">
            <w:r>
              <w:t>Blau</w:t>
            </w:r>
          </w:p>
        </w:tc>
      </w:tr>
      <w:tr w:rsidR="001475A9" w:rsidTr="001475A9">
        <w:trPr>
          <w:trHeight w:val="416"/>
        </w:trPr>
        <w:tc>
          <w:tcPr>
            <w:tcW w:w="1560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419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555" w:type="dxa"/>
            <w:vAlign w:val="center"/>
          </w:tcPr>
          <w:p w:rsidR="001475A9" w:rsidRDefault="001475A9" w:rsidP="001475A9">
            <w:r>
              <w:t>Verd</w:t>
            </w:r>
          </w:p>
        </w:tc>
      </w:tr>
      <w:tr w:rsidR="001475A9" w:rsidTr="001475A9">
        <w:trPr>
          <w:trHeight w:val="408"/>
        </w:trPr>
        <w:tc>
          <w:tcPr>
            <w:tcW w:w="1560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419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555" w:type="dxa"/>
            <w:vAlign w:val="center"/>
          </w:tcPr>
          <w:p w:rsidR="001475A9" w:rsidRDefault="001475A9" w:rsidP="001475A9">
            <w:r>
              <w:t>Turquesa</w:t>
            </w:r>
          </w:p>
        </w:tc>
      </w:tr>
      <w:tr w:rsidR="001475A9" w:rsidTr="001475A9">
        <w:trPr>
          <w:trHeight w:val="428"/>
        </w:trPr>
        <w:tc>
          <w:tcPr>
            <w:tcW w:w="1560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419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555" w:type="dxa"/>
            <w:vAlign w:val="center"/>
          </w:tcPr>
          <w:p w:rsidR="001475A9" w:rsidRDefault="001475A9" w:rsidP="001475A9">
            <w:r>
              <w:t>Vermell</w:t>
            </w:r>
          </w:p>
        </w:tc>
      </w:tr>
      <w:tr w:rsidR="001475A9" w:rsidTr="001475A9">
        <w:trPr>
          <w:trHeight w:val="405"/>
        </w:trPr>
        <w:tc>
          <w:tcPr>
            <w:tcW w:w="1560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419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555" w:type="dxa"/>
            <w:vAlign w:val="center"/>
          </w:tcPr>
          <w:p w:rsidR="001475A9" w:rsidRDefault="001475A9" w:rsidP="001475A9">
            <w:r>
              <w:t>Lila</w:t>
            </w:r>
          </w:p>
        </w:tc>
      </w:tr>
      <w:tr w:rsidR="001475A9" w:rsidTr="001475A9">
        <w:trPr>
          <w:trHeight w:val="424"/>
        </w:trPr>
        <w:tc>
          <w:tcPr>
            <w:tcW w:w="1560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419" w:type="dxa"/>
            <w:vAlign w:val="center"/>
          </w:tcPr>
          <w:p w:rsidR="001475A9" w:rsidRDefault="001475A9" w:rsidP="001475A9">
            <w:pPr>
              <w:jc w:val="center"/>
            </w:pPr>
            <w:r>
              <w:t>0</w:t>
            </w:r>
          </w:p>
        </w:tc>
        <w:tc>
          <w:tcPr>
            <w:tcW w:w="1555" w:type="dxa"/>
            <w:vAlign w:val="center"/>
          </w:tcPr>
          <w:p w:rsidR="001475A9" w:rsidRDefault="001475A9" w:rsidP="001475A9">
            <w:r>
              <w:t>Groc</w:t>
            </w:r>
          </w:p>
        </w:tc>
      </w:tr>
      <w:tr w:rsidR="001475A9" w:rsidTr="001475A9">
        <w:trPr>
          <w:trHeight w:val="417"/>
        </w:trPr>
        <w:tc>
          <w:tcPr>
            <w:tcW w:w="1560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419" w:type="dxa"/>
            <w:vAlign w:val="center"/>
          </w:tcPr>
          <w:p w:rsidR="001475A9" w:rsidRDefault="001475A9" w:rsidP="001475A9">
            <w:pPr>
              <w:jc w:val="center"/>
            </w:pPr>
            <w:r>
              <w:t>1</w:t>
            </w:r>
          </w:p>
        </w:tc>
        <w:tc>
          <w:tcPr>
            <w:tcW w:w="1555" w:type="dxa"/>
            <w:vAlign w:val="center"/>
          </w:tcPr>
          <w:p w:rsidR="001475A9" w:rsidRDefault="001475A9" w:rsidP="001475A9">
            <w:r>
              <w:t>Blanc</w:t>
            </w:r>
          </w:p>
        </w:tc>
      </w:tr>
    </w:tbl>
    <w:p w:rsidR="00DB75DF" w:rsidRDefault="00DB75DF" w:rsidP="001475A9"/>
    <w:p w:rsidR="00DB75DF" w:rsidRPr="00DB75DF" w:rsidRDefault="00DB75DF" w:rsidP="00DB75DF"/>
    <w:p w:rsidR="00DB75DF" w:rsidRPr="00DB75DF" w:rsidRDefault="00DB75DF" w:rsidP="00DB75DF"/>
    <w:p w:rsidR="00DB75DF" w:rsidRDefault="00DB75DF" w:rsidP="00DB75DF"/>
    <w:p w:rsidR="001475A9" w:rsidRPr="00DB75DF" w:rsidRDefault="00DB75DF" w:rsidP="00DB75DF">
      <w:pPr>
        <w:rPr>
          <w:rFonts w:cstheme="minorHAnsi"/>
          <w:b/>
          <w:i/>
          <w:caps/>
          <w:u w:val="single"/>
        </w:rPr>
      </w:pPr>
      <w:r w:rsidRPr="00DB75DF">
        <w:rPr>
          <w:rFonts w:cstheme="minorHAnsi"/>
          <w:b/>
          <w:i/>
          <w:caps/>
          <w:u w:val="single"/>
        </w:rPr>
        <w:t>Previ 3:</w:t>
      </w:r>
    </w:p>
    <w:p w:rsidR="00DB75DF" w:rsidRDefault="00DB75DF" w:rsidP="00DB75DF"/>
    <w:p w:rsidR="00DB75DF" w:rsidRDefault="00DB75DF" w:rsidP="00DB75DF"/>
    <w:p w:rsidR="00DB75DF" w:rsidRDefault="004943B8" w:rsidP="00DB75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2.85pt">
            <v:imagedata r:id="rId8" o:title="WhatsApp Image 2019-03-20 at 17.41"/>
          </v:shape>
        </w:pict>
      </w:r>
    </w:p>
    <w:p w:rsidR="00DB75DF" w:rsidRDefault="00DB75DF" w:rsidP="00DB75DF"/>
    <w:p w:rsidR="00DB75DF" w:rsidRDefault="00DB75DF" w:rsidP="00DB75DF"/>
    <w:p w:rsidR="00DB75DF" w:rsidRDefault="00DB75DF" w:rsidP="00DB75DF"/>
    <w:p w:rsidR="00DB75DF" w:rsidRDefault="00DB75DF" w:rsidP="00DB75DF"/>
    <w:p w:rsidR="00DB75DF" w:rsidRDefault="00DB75DF" w:rsidP="00DB75DF">
      <w:pPr>
        <w:rPr>
          <w:rFonts w:cstheme="minorHAnsi"/>
          <w:b/>
          <w:i/>
          <w:caps/>
          <w:u w:val="single"/>
        </w:rPr>
      </w:pPr>
      <w:r w:rsidRPr="00DB75DF">
        <w:rPr>
          <w:rFonts w:cstheme="minorHAnsi"/>
          <w:b/>
          <w:i/>
          <w:caps/>
          <w:u w:val="single"/>
        </w:rPr>
        <w:lastRenderedPageBreak/>
        <w:t>Previ 4:</w:t>
      </w:r>
    </w:p>
    <w:p w:rsidR="00DB75DF" w:rsidRDefault="004943B8" w:rsidP="00DB75DF">
      <w:r>
        <w:pict>
          <v:shape id="_x0000_i1026" type="#_x0000_t75" style="width:424.5pt;height:215.05pt">
            <v:imagedata r:id="rId9" o:title="2"/>
          </v:shape>
        </w:pict>
      </w:r>
    </w:p>
    <w:p w:rsidR="00DB75DF" w:rsidRPr="00DB75DF" w:rsidRDefault="00DB75DF" w:rsidP="00DB75DF"/>
    <w:p w:rsidR="00DB75DF" w:rsidRDefault="00DB75DF" w:rsidP="00DB75DF"/>
    <w:p w:rsidR="00DB75DF" w:rsidRDefault="00DB75DF" w:rsidP="00DB75DF">
      <w:pPr>
        <w:tabs>
          <w:tab w:val="left" w:pos="2493"/>
        </w:tabs>
      </w:pPr>
    </w:p>
    <w:p w:rsidR="00DB75DF" w:rsidRPr="00DB75DF" w:rsidRDefault="00DB75DF" w:rsidP="00DB75DF">
      <w:pPr>
        <w:tabs>
          <w:tab w:val="left" w:pos="2493"/>
        </w:tabs>
        <w:rPr>
          <w:rFonts w:cstheme="minorHAnsi"/>
          <w:b/>
          <w:i/>
          <w:caps/>
          <w:u w:val="single"/>
        </w:rPr>
      </w:pPr>
      <w:r w:rsidRPr="00DB75DF">
        <w:rPr>
          <w:rFonts w:cstheme="minorHAnsi"/>
          <w:b/>
          <w:i/>
          <w:caps/>
          <w:u w:val="single"/>
        </w:rPr>
        <w:t>Previ 5:</w:t>
      </w:r>
    </w:p>
    <w:p w:rsidR="00DB75DF" w:rsidRDefault="00DB75DF" w:rsidP="00DB75DF">
      <w:pPr>
        <w:tabs>
          <w:tab w:val="left" w:pos="2493"/>
        </w:tabs>
      </w:pPr>
      <w:r>
        <w:t>Amb un divisor de freqüència.</w:t>
      </w:r>
    </w:p>
    <w:p w:rsidR="004943B8" w:rsidRDefault="004943B8" w:rsidP="00DB75DF">
      <w:pPr>
        <w:tabs>
          <w:tab w:val="left" w:pos="2493"/>
        </w:tabs>
        <w:rPr>
          <w:u w:val="single"/>
        </w:rPr>
      </w:pPr>
      <w:r>
        <w:pict>
          <v:shape id="_x0000_i1027" type="#_x0000_t75" style="width:424.5pt;height:259.95pt">
            <v:imagedata r:id="rId10" o:title="3"/>
          </v:shape>
        </w:pict>
      </w:r>
    </w:p>
    <w:p w:rsidR="004943B8" w:rsidRPr="004943B8" w:rsidRDefault="004943B8" w:rsidP="004943B8"/>
    <w:p w:rsidR="004943B8" w:rsidRDefault="004943B8" w:rsidP="004943B8"/>
    <w:p w:rsidR="00DB75DF" w:rsidRDefault="004943B8" w:rsidP="004943B8">
      <w:pPr>
        <w:tabs>
          <w:tab w:val="left" w:pos="1425"/>
        </w:tabs>
      </w:pPr>
      <w:r>
        <w:tab/>
      </w:r>
    </w:p>
    <w:p w:rsidR="004943B8" w:rsidRPr="00487D31" w:rsidRDefault="004943B8" w:rsidP="004943B8">
      <w:pPr>
        <w:rPr>
          <w:rFonts w:cstheme="minorHAnsi"/>
          <w:b/>
          <w:i/>
          <w:caps/>
          <w:u w:val="single"/>
        </w:rPr>
      </w:pPr>
      <w:r w:rsidRPr="00487D31">
        <w:rPr>
          <w:rFonts w:cstheme="minorHAnsi"/>
          <w:b/>
          <w:i/>
          <w:caps/>
          <w:u w:val="single"/>
        </w:rPr>
        <w:lastRenderedPageBreak/>
        <w:t>Previ 6:</w:t>
      </w:r>
    </w:p>
    <w:p w:rsidR="004943B8" w:rsidRPr="00487D31" w:rsidRDefault="004943B8" w:rsidP="004943B8">
      <w:pPr>
        <w:rPr>
          <w:rFonts w:cstheme="minorHAnsi"/>
          <w:b/>
          <w:i/>
          <w:caps/>
          <w:u w:val="single"/>
        </w:rPr>
      </w:pP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library</w:t>
      </w:r>
      <w:proofErr w:type="gramEnd"/>
      <w:r w:rsidRPr="00487D31">
        <w:rPr>
          <w:rFonts w:cstheme="minorHAnsi"/>
          <w:lang w:val="en-US"/>
        </w:rPr>
        <w:t xml:space="preserve"> IEEE;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use</w:t>
      </w:r>
      <w:proofErr w:type="gramEnd"/>
      <w:r w:rsidRPr="00487D31">
        <w:rPr>
          <w:rFonts w:cstheme="minorHAnsi"/>
          <w:lang w:val="en-US"/>
        </w:rPr>
        <w:t xml:space="preserve"> IEEE.std_logic_1164.all;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entity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HVcounter</w:t>
      </w:r>
      <w:proofErr w:type="spellEnd"/>
      <w:r w:rsidRPr="00487D31">
        <w:rPr>
          <w:rFonts w:cstheme="minorHAnsi"/>
          <w:lang w:val="en-US"/>
        </w:rPr>
        <w:t xml:space="preserve"> is</w:t>
      </w:r>
    </w:p>
    <w:p w:rsidR="004943B8" w:rsidRPr="00487D31" w:rsidRDefault="004943B8" w:rsidP="004943B8">
      <w:pPr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 xml:space="preserve">Port </w:t>
      </w:r>
      <w:proofErr w:type="gramStart"/>
      <w:r w:rsidRPr="00487D31">
        <w:rPr>
          <w:rFonts w:cstheme="minorHAnsi"/>
          <w:lang w:val="en-US"/>
        </w:rPr>
        <w:t xml:space="preserve">( </w:t>
      </w:r>
      <w:proofErr w:type="spellStart"/>
      <w:r w:rsidRPr="00487D31">
        <w:rPr>
          <w:rFonts w:cstheme="minorHAnsi"/>
          <w:lang w:val="en-US"/>
        </w:rPr>
        <w:t>clk</w:t>
      </w:r>
      <w:proofErr w:type="spellEnd"/>
      <w:proofErr w:type="gramEnd"/>
      <w:r w:rsidRPr="00487D31">
        <w:rPr>
          <w:rFonts w:cstheme="minorHAnsi"/>
          <w:lang w:val="en-US"/>
        </w:rPr>
        <w:t xml:space="preserve"> : in STD_LOGIC 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H :</w:t>
      </w:r>
      <w:proofErr w:type="gramEnd"/>
      <w:r w:rsidRPr="00487D31">
        <w:rPr>
          <w:rFonts w:cstheme="minorHAnsi"/>
          <w:lang w:val="en-US"/>
        </w:rPr>
        <w:t xml:space="preserve"> out STD_LOGIC_VECTOR (9 </w:t>
      </w:r>
      <w:proofErr w:type="spellStart"/>
      <w:r w:rsidRPr="00487D31">
        <w:rPr>
          <w:rFonts w:cstheme="minorHAnsi"/>
          <w:lang w:val="en-US"/>
        </w:rPr>
        <w:t>downto</w:t>
      </w:r>
      <w:proofErr w:type="spellEnd"/>
      <w:r w:rsidRPr="00487D31">
        <w:rPr>
          <w:rFonts w:cstheme="minorHAnsi"/>
          <w:lang w:val="en-US"/>
        </w:rPr>
        <w:t xml:space="preserve"> 0);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V :</w:t>
      </w:r>
      <w:proofErr w:type="gramEnd"/>
      <w:r w:rsidRPr="00487D31">
        <w:rPr>
          <w:rFonts w:cstheme="minorHAnsi"/>
          <w:lang w:val="en-US"/>
        </w:rPr>
        <w:t xml:space="preserve"> out STD_LOGIC_VECTOR (9 </w:t>
      </w:r>
      <w:proofErr w:type="spellStart"/>
      <w:r w:rsidRPr="00487D31">
        <w:rPr>
          <w:rFonts w:cstheme="minorHAnsi"/>
          <w:lang w:val="en-US"/>
        </w:rPr>
        <w:t>downto</w:t>
      </w:r>
      <w:proofErr w:type="spellEnd"/>
      <w:r w:rsidRPr="00487D31">
        <w:rPr>
          <w:rFonts w:cstheme="minorHAnsi"/>
          <w:lang w:val="en-US"/>
        </w:rPr>
        <w:t xml:space="preserve"> 0));</w:t>
      </w:r>
    </w:p>
    <w:p w:rsidR="004943B8" w:rsidRPr="00487D31" w:rsidRDefault="004943B8" w:rsidP="004943B8">
      <w:pPr>
        <w:tabs>
          <w:tab w:val="left" w:pos="2130"/>
        </w:tabs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HVcounter</w:t>
      </w:r>
      <w:proofErr w:type="spellEnd"/>
      <w:r w:rsidRPr="00487D31">
        <w:rPr>
          <w:rFonts w:cstheme="minorHAnsi"/>
          <w:lang w:val="en-US"/>
        </w:rPr>
        <w:t xml:space="preserve"> ;</w:t>
      </w:r>
      <w:r w:rsidRPr="00487D31">
        <w:rPr>
          <w:rFonts w:cstheme="minorHAnsi"/>
          <w:lang w:val="en-US"/>
        </w:rPr>
        <w:tab/>
      </w:r>
    </w:p>
    <w:p w:rsidR="004943B8" w:rsidRPr="00487D31" w:rsidRDefault="004943B8" w:rsidP="004943B8">
      <w:pPr>
        <w:tabs>
          <w:tab w:val="left" w:pos="2130"/>
        </w:tabs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architecture</w:t>
      </w:r>
      <w:proofErr w:type="gramEnd"/>
      <w:r w:rsidRPr="00487D31">
        <w:rPr>
          <w:rFonts w:cstheme="minorHAnsi"/>
          <w:lang w:val="en-US"/>
        </w:rPr>
        <w:t xml:space="preserve"> arch of </w:t>
      </w:r>
      <w:proofErr w:type="spellStart"/>
      <w:r w:rsidRPr="00487D31">
        <w:rPr>
          <w:rFonts w:cstheme="minorHAnsi"/>
          <w:lang w:val="en-US"/>
        </w:rPr>
        <w:t>HVcounter</w:t>
      </w:r>
      <w:proofErr w:type="spellEnd"/>
      <w:r w:rsidRPr="00487D31">
        <w:rPr>
          <w:rFonts w:cstheme="minorHAnsi"/>
          <w:lang w:val="en-US"/>
        </w:rPr>
        <w:t xml:space="preserve"> is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signal</w:t>
      </w:r>
      <w:proofErr w:type="gramEnd"/>
      <w:r w:rsidRPr="00487D31">
        <w:rPr>
          <w:rFonts w:cstheme="minorHAnsi"/>
          <w:lang w:val="en-US"/>
        </w:rPr>
        <w:t xml:space="preserve"> h: unsigned(9 </w:t>
      </w:r>
      <w:proofErr w:type="spellStart"/>
      <w:r w:rsidRPr="00487D31">
        <w:rPr>
          <w:rFonts w:cstheme="minorHAnsi"/>
          <w:lang w:val="en-US"/>
        </w:rPr>
        <w:t>downto</w:t>
      </w:r>
      <w:proofErr w:type="spellEnd"/>
      <w:r w:rsidRPr="00487D31">
        <w:rPr>
          <w:rFonts w:cstheme="minorHAnsi"/>
          <w:lang w:val="en-US"/>
        </w:rPr>
        <w:t xml:space="preserve"> 0) := "0000000000"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signal</w:t>
      </w:r>
      <w:proofErr w:type="gramEnd"/>
      <w:r w:rsidRPr="00487D31">
        <w:rPr>
          <w:rFonts w:cstheme="minorHAnsi"/>
          <w:lang w:val="en-US"/>
        </w:rPr>
        <w:t xml:space="preserve"> v: unsigned(9 </w:t>
      </w:r>
      <w:proofErr w:type="spellStart"/>
      <w:r w:rsidRPr="00487D31">
        <w:rPr>
          <w:rFonts w:cstheme="minorHAnsi"/>
          <w:lang w:val="en-US"/>
        </w:rPr>
        <w:t>downto</w:t>
      </w:r>
      <w:proofErr w:type="spellEnd"/>
      <w:r w:rsidRPr="00487D31">
        <w:rPr>
          <w:rFonts w:cstheme="minorHAnsi"/>
          <w:lang w:val="en-US"/>
        </w:rPr>
        <w:t xml:space="preserve"> 9) := "0000000000"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begin</w:t>
      </w:r>
      <w:proofErr w:type="gramEnd"/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process(</w:t>
      </w:r>
      <w:proofErr w:type="spellStart"/>
      <w:proofErr w:type="gramEnd"/>
      <w:r w:rsidRPr="00487D31">
        <w:rPr>
          <w:rFonts w:cstheme="minorHAnsi"/>
          <w:lang w:val="en-US"/>
        </w:rPr>
        <w:t>clk</w:t>
      </w:r>
      <w:proofErr w:type="spellEnd"/>
      <w:r w:rsidRPr="00487D31">
        <w:rPr>
          <w:rFonts w:cstheme="minorHAnsi"/>
          <w:lang w:val="en-US"/>
        </w:rPr>
        <w:t>) is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begin</w:t>
      </w:r>
      <w:proofErr w:type="gramEnd"/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rising_edge</w:t>
      </w:r>
      <w:proofErr w:type="spellEnd"/>
      <w:r w:rsidRPr="00487D31">
        <w:rPr>
          <w:rFonts w:cstheme="minorHAnsi"/>
          <w:lang w:val="en-US"/>
        </w:rPr>
        <w:t>(</w:t>
      </w:r>
      <w:proofErr w:type="spellStart"/>
      <w:r w:rsidRPr="00487D31">
        <w:rPr>
          <w:rFonts w:cstheme="minorHAnsi"/>
          <w:lang w:val="en-US"/>
        </w:rPr>
        <w:t>clk</w:t>
      </w:r>
      <w:proofErr w:type="spellEnd"/>
      <w:r w:rsidRPr="00487D31">
        <w:rPr>
          <w:rFonts w:cstheme="minorHAnsi"/>
          <w:lang w:val="en-US"/>
        </w:rPr>
        <w:t>) then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</w:t>
      </w:r>
      <w:proofErr w:type="gramEnd"/>
      <w:r w:rsidRPr="00487D31">
        <w:rPr>
          <w:rFonts w:cstheme="minorHAnsi"/>
          <w:lang w:val="en-US"/>
        </w:rPr>
        <w:t xml:space="preserve"> h="799" then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</w:t>
      </w:r>
      <w:proofErr w:type="gramEnd"/>
      <w:r w:rsidRPr="00487D31">
        <w:rPr>
          <w:rFonts w:cstheme="minorHAnsi"/>
          <w:lang w:val="en-US"/>
        </w:rPr>
        <w:t xml:space="preserve"> v="524" then</w:t>
      </w:r>
    </w:p>
    <w:p w:rsidR="004943B8" w:rsidRPr="00487D31" w:rsidRDefault="004943B8" w:rsidP="004943B8">
      <w:pPr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H&lt;=h;</w:t>
      </w:r>
    </w:p>
    <w:p w:rsidR="004943B8" w:rsidRPr="00487D31" w:rsidRDefault="004943B8" w:rsidP="004943B8">
      <w:pPr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V&lt;=v;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else</w:t>
      </w:r>
      <w:proofErr w:type="gramEnd"/>
    </w:p>
    <w:p w:rsidR="004943B8" w:rsidRPr="00487D31" w:rsidRDefault="004943B8" w:rsidP="004943B8">
      <w:pPr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h&lt;='0';</w:t>
      </w:r>
    </w:p>
    <w:p w:rsidR="004943B8" w:rsidRPr="00487D31" w:rsidRDefault="004943B8" w:rsidP="004943B8">
      <w:pPr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 xml:space="preserve">v&lt;=v+1;        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else</w:t>
      </w:r>
      <w:proofErr w:type="gramEnd"/>
    </w:p>
    <w:p w:rsidR="004943B8" w:rsidRPr="00487D31" w:rsidRDefault="004943B8" w:rsidP="004943B8">
      <w:pPr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h&lt;=h+1;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if;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if;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process;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arch;</w:t>
      </w:r>
    </w:p>
    <w:p w:rsidR="004943B8" w:rsidRDefault="004943B8" w:rsidP="004943B8">
      <w:pPr>
        <w:rPr>
          <w:rFonts w:cstheme="minorHAnsi"/>
          <w:lang w:val="en-US"/>
        </w:rPr>
      </w:pPr>
    </w:p>
    <w:p w:rsidR="00487D31" w:rsidRPr="00487D31" w:rsidRDefault="00487D31" w:rsidP="004943B8">
      <w:pPr>
        <w:rPr>
          <w:rFonts w:cstheme="minorHAnsi"/>
          <w:lang w:val="en-US"/>
        </w:rPr>
      </w:pPr>
    </w:p>
    <w:p w:rsidR="004943B8" w:rsidRPr="00487D31" w:rsidRDefault="004943B8" w:rsidP="004943B8">
      <w:pPr>
        <w:rPr>
          <w:rFonts w:cstheme="minorHAnsi"/>
          <w:caps/>
        </w:rPr>
      </w:pPr>
      <w:r w:rsidRPr="00487D31">
        <w:rPr>
          <w:rFonts w:cstheme="minorHAnsi"/>
          <w:caps/>
        </w:rPr>
        <w:lastRenderedPageBreak/>
        <w:t>Previ 7:</w:t>
      </w: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library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ieee</w:t>
      </w:r>
      <w:proofErr w:type="spellEnd"/>
      <w:r w:rsidRPr="00487D31">
        <w:rPr>
          <w:rFonts w:cstheme="minorHAnsi"/>
          <w:lang w:val="en-US"/>
        </w:rPr>
        <w:t>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use</w:t>
      </w:r>
      <w:proofErr w:type="gramEnd"/>
      <w:r w:rsidRPr="00487D31">
        <w:rPr>
          <w:rFonts w:cstheme="minorHAnsi"/>
          <w:lang w:val="en-US"/>
        </w:rPr>
        <w:t xml:space="preserve"> ieee.std_logic_1164.all;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use</w:t>
      </w:r>
      <w:proofErr w:type="gramEnd"/>
      <w:r w:rsidRPr="00487D31">
        <w:rPr>
          <w:rFonts w:cstheme="minorHAnsi"/>
          <w:lang w:val="en-US"/>
        </w:rPr>
        <w:t xml:space="preserve"> ieee.std_logic_1164.all;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entity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H_sync_gen</w:t>
      </w:r>
      <w:proofErr w:type="spellEnd"/>
      <w:r w:rsidRPr="00487D31">
        <w:rPr>
          <w:rFonts w:cstheme="minorHAnsi"/>
          <w:lang w:val="en-US"/>
        </w:rPr>
        <w:t xml:space="preserve"> is</w:t>
      </w:r>
    </w:p>
    <w:p w:rsidR="004943B8" w:rsidRPr="00487D31" w:rsidRDefault="004943B8" w:rsidP="004943B8">
      <w:pPr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Port (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H :</w:t>
      </w:r>
      <w:proofErr w:type="gramEnd"/>
      <w:r w:rsidRPr="00487D31">
        <w:rPr>
          <w:rFonts w:cstheme="minorHAnsi"/>
          <w:lang w:val="en-US"/>
        </w:rPr>
        <w:t xml:space="preserve"> in STD_LOGIC_VECTOR (9 </w:t>
      </w:r>
      <w:proofErr w:type="spellStart"/>
      <w:r w:rsidRPr="00487D31">
        <w:rPr>
          <w:rFonts w:cstheme="minorHAnsi"/>
          <w:lang w:val="en-US"/>
        </w:rPr>
        <w:t>downto</w:t>
      </w:r>
      <w:proofErr w:type="spellEnd"/>
      <w:r w:rsidRPr="00487D31">
        <w:rPr>
          <w:rFonts w:cstheme="minorHAnsi"/>
          <w:lang w:val="en-US"/>
        </w:rPr>
        <w:t xml:space="preserve"> 0);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spellStart"/>
      <w:r w:rsidRPr="00487D31">
        <w:rPr>
          <w:rFonts w:cstheme="minorHAnsi"/>
          <w:lang w:val="en-US"/>
        </w:rPr>
        <w:t>H_</w:t>
      </w:r>
      <w:proofErr w:type="gramStart"/>
      <w:r w:rsidRPr="00487D31">
        <w:rPr>
          <w:rFonts w:cstheme="minorHAnsi"/>
          <w:lang w:val="en-US"/>
        </w:rPr>
        <w:t>sync</w:t>
      </w:r>
      <w:proofErr w:type="spellEnd"/>
      <w:r w:rsidRPr="00487D31">
        <w:rPr>
          <w:rFonts w:cstheme="minorHAnsi"/>
          <w:lang w:val="en-US"/>
        </w:rPr>
        <w:t xml:space="preserve"> :</w:t>
      </w:r>
      <w:proofErr w:type="gramEnd"/>
      <w:r w:rsidRPr="00487D31">
        <w:rPr>
          <w:rFonts w:cstheme="minorHAnsi"/>
          <w:lang w:val="en-US"/>
        </w:rPr>
        <w:t xml:space="preserve"> out STD_LOGIC); 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H_sync_gen</w:t>
      </w:r>
      <w:proofErr w:type="spellEnd"/>
      <w:r w:rsidRPr="00487D31">
        <w:rPr>
          <w:rFonts w:cstheme="minorHAnsi"/>
          <w:lang w:val="en-US"/>
        </w:rPr>
        <w:t>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architecture</w:t>
      </w:r>
      <w:proofErr w:type="gramEnd"/>
      <w:r w:rsidRPr="00487D31">
        <w:rPr>
          <w:rFonts w:cstheme="minorHAnsi"/>
          <w:lang w:val="en-US"/>
        </w:rPr>
        <w:t xml:space="preserve"> arch of </w:t>
      </w:r>
      <w:proofErr w:type="spellStart"/>
      <w:r w:rsidRPr="00487D31">
        <w:rPr>
          <w:rFonts w:cstheme="minorHAnsi"/>
          <w:lang w:val="en-US"/>
        </w:rPr>
        <w:t>H_sync_gen</w:t>
      </w:r>
      <w:proofErr w:type="spellEnd"/>
      <w:r w:rsidRPr="00487D31">
        <w:rPr>
          <w:rFonts w:cstheme="minorHAnsi"/>
          <w:lang w:val="en-US"/>
        </w:rPr>
        <w:t xml:space="preserve"> is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begin</w:t>
      </w:r>
      <w:proofErr w:type="gramEnd"/>
      <w:r w:rsidRPr="00487D31">
        <w:rPr>
          <w:rFonts w:cstheme="minorHAnsi"/>
          <w:lang w:val="en-US"/>
        </w:rPr>
        <w:t xml:space="preserve"> 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process(</w:t>
      </w:r>
      <w:proofErr w:type="gramEnd"/>
      <w:r w:rsidRPr="00487D31">
        <w:rPr>
          <w:rFonts w:cstheme="minorHAnsi"/>
          <w:lang w:val="en-US"/>
        </w:rPr>
        <w:t xml:space="preserve">H)is 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begin</w:t>
      </w:r>
      <w:proofErr w:type="gramEnd"/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  H</w:t>
      </w:r>
      <w:proofErr w:type="gramEnd"/>
      <w:r w:rsidRPr="00487D31">
        <w:rPr>
          <w:rFonts w:cstheme="minorHAnsi"/>
          <w:lang w:val="en-US"/>
        </w:rPr>
        <w:t xml:space="preserve">&lt;"97" then 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spellStart"/>
      <w:r w:rsidRPr="00487D31">
        <w:rPr>
          <w:rFonts w:cstheme="minorHAnsi"/>
          <w:lang w:val="en-US"/>
        </w:rPr>
        <w:t>H_sync</w:t>
      </w:r>
      <w:proofErr w:type="spellEnd"/>
      <w:r w:rsidRPr="00487D31">
        <w:rPr>
          <w:rFonts w:cstheme="minorHAnsi"/>
          <w:lang w:val="en-US"/>
        </w:rPr>
        <w:t>&lt;='L'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spellStart"/>
      <w:proofErr w:type="gramStart"/>
      <w:r w:rsidRPr="00487D31">
        <w:rPr>
          <w:rFonts w:cstheme="minorHAnsi"/>
          <w:lang w:val="en-US"/>
        </w:rPr>
        <w:t>elsif</w:t>
      </w:r>
      <w:proofErr w:type="spellEnd"/>
      <w:r w:rsidRPr="00487D31">
        <w:rPr>
          <w:rFonts w:cstheme="minorHAnsi"/>
          <w:lang w:val="en-US"/>
        </w:rPr>
        <w:t xml:space="preserve">  H</w:t>
      </w:r>
      <w:proofErr w:type="gramEnd"/>
      <w:r w:rsidRPr="00487D31">
        <w:rPr>
          <w:rFonts w:cstheme="minorHAnsi"/>
          <w:lang w:val="en-US"/>
        </w:rPr>
        <w:t>&gt;"96" then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spellStart"/>
      <w:r w:rsidRPr="00487D31">
        <w:rPr>
          <w:rFonts w:cstheme="minorHAnsi"/>
          <w:lang w:val="en-US"/>
        </w:rPr>
        <w:t>H_sync</w:t>
      </w:r>
      <w:proofErr w:type="spellEnd"/>
      <w:r w:rsidRPr="00487D31">
        <w:rPr>
          <w:rFonts w:cstheme="minorHAnsi"/>
          <w:lang w:val="en-US"/>
        </w:rPr>
        <w:t>&lt;='H'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if;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process;</w:t>
      </w:r>
    </w:p>
    <w:p w:rsidR="004943B8" w:rsidRPr="00487D31" w:rsidRDefault="004943B8" w:rsidP="004943B8">
      <w:pPr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arch;</w:t>
      </w:r>
    </w:p>
    <w:p w:rsidR="004943B8" w:rsidRPr="00487D31" w:rsidRDefault="004943B8" w:rsidP="004943B8">
      <w:pPr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 xml:space="preserve"> </w:t>
      </w:r>
      <w:r w:rsidRPr="00487D31">
        <w:rPr>
          <w:rFonts w:cstheme="minorHAnsi"/>
          <w:lang w:val="en-US"/>
        </w:rPr>
        <w:br w:type="page"/>
      </w:r>
    </w:p>
    <w:p w:rsidR="00487D31" w:rsidRDefault="00487D31" w:rsidP="004943B8">
      <w:pPr>
        <w:jc w:val="both"/>
        <w:rPr>
          <w:rFonts w:cstheme="minorHAnsi"/>
          <w:lang w:val="en-US"/>
        </w:rPr>
      </w:pPr>
    </w:p>
    <w:p w:rsidR="00487D31" w:rsidRDefault="00487D31" w:rsidP="004943B8">
      <w:pPr>
        <w:jc w:val="both"/>
        <w:rPr>
          <w:rFonts w:cstheme="minorHAnsi"/>
          <w:lang w:val="en-US"/>
        </w:rPr>
      </w:pP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bookmarkStart w:id="0" w:name="_GoBack"/>
      <w:bookmarkEnd w:id="0"/>
      <w:r w:rsidRPr="00487D31">
        <w:rPr>
          <w:rFonts w:cstheme="minorHAnsi"/>
          <w:lang w:val="en-US"/>
        </w:rPr>
        <w:t xml:space="preserve">library </w:t>
      </w:r>
      <w:proofErr w:type="spellStart"/>
      <w:r w:rsidRPr="00487D31">
        <w:rPr>
          <w:rFonts w:cstheme="minorHAnsi"/>
          <w:lang w:val="en-US"/>
        </w:rPr>
        <w:t>ieee</w:t>
      </w:r>
      <w:proofErr w:type="spellEnd"/>
      <w:r w:rsidRPr="00487D31">
        <w:rPr>
          <w:rFonts w:cstheme="minorHAnsi"/>
          <w:lang w:val="en-US"/>
        </w:rPr>
        <w:t>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use</w:t>
      </w:r>
      <w:proofErr w:type="gramEnd"/>
      <w:r w:rsidRPr="00487D31">
        <w:rPr>
          <w:rFonts w:cstheme="minorHAnsi"/>
          <w:lang w:val="en-US"/>
        </w:rPr>
        <w:t xml:space="preserve"> ieee.std_logic_1164.all;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use</w:t>
      </w:r>
      <w:proofErr w:type="gramEnd"/>
      <w:r w:rsidRPr="00487D31">
        <w:rPr>
          <w:rFonts w:cstheme="minorHAnsi"/>
          <w:lang w:val="en-US"/>
        </w:rPr>
        <w:t xml:space="preserve"> ieee.std_logic_1164.all;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entity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V_sync_gen</w:t>
      </w:r>
      <w:proofErr w:type="spellEnd"/>
      <w:r w:rsidRPr="00487D31">
        <w:rPr>
          <w:rFonts w:cstheme="minorHAnsi"/>
          <w:lang w:val="en-US"/>
        </w:rPr>
        <w:t xml:space="preserve"> is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Port (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V :</w:t>
      </w:r>
      <w:proofErr w:type="gramEnd"/>
      <w:r w:rsidRPr="00487D31">
        <w:rPr>
          <w:rFonts w:cstheme="minorHAnsi"/>
          <w:lang w:val="en-US"/>
        </w:rPr>
        <w:t xml:space="preserve"> in STD_LOGIC_VECTOR (9 </w:t>
      </w:r>
      <w:proofErr w:type="spellStart"/>
      <w:r w:rsidRPr="00487D31">
        <w:rPr>
          <w:rFonts w:cstheme="minorHAnsi"/>
          <w:lang w:val="en-US"/>
        </w:rPr>
        <w:t>downto</w:t>
      </w:r>
      <w:proofErr w:type="spellEnd"/>
      <w:r w:rsidRPr="00487D31">
        <w:rPr>
          <w:rFonts w:cstheme="minorHAnsi"/>
          <w:lang w:val="en-US"/>
        </w:rPr>
        <w:t xml:space="preserve"> 0);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spellStart"/>
      <w:r w:rsidRPr="00487D31">
        <w:rPr>
          <w:rFonts w:cstheme="minorHAnsi"/>
          <w:lang w:val="en-US"/>
        </w:rPr>
        <w:t>V_</w:t>
      </w:r>
      <w:proofErr w:type="gramStart"/>
      <w:r w:rsidRPr="00487D31">
        <w:rPr>
          <w:rFonts w:cstheme="minorHAnsi"/>
          <w:lang w:val="en-US"/>
        </w:rPr>
        <w:t>sync</w:t>
      </w:r>
      <w:proofErr w:type="spellEnd"/>
      <w:r w:rsidRPr="00487D31">
        <w:rPr>
          <w:rFonts w:cstheme="minorHAnsi"/>
          <w:lang w:val="en-US"/>
        </w:rPr>
        <w:t xml:space="preserve"> :</w:t>
      </w:r>
      <w:proofErr w:type="gramEnd"/>
      <w:r w:rsidRPr="00487D31">
        <w:rPr>
          <w:rFonts w:cstheme="minorHAnsi"/>
          <w:lang w:val="en-US"/>
        </w:rPr>
        <w:t xml:space="preserve"> out STD_LOGIC);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V_sync_gen</w:t>
      </w:r>
      <w:proofErr w:type="spellEnd"/>
      <w:r w:rsidRPr="00487D31">
        <w:rPr>
          <w:rFonts w:cstheme="minorHAnsi"/>
          <w:lang w:val="en-US"/>
        </w:rPr>
        <w:t>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architecture</w:t>
      </w:r>
      <w:proofErr w:type="gramEnd"/>
      <w:r w:rsidRPr="00487D31">
        <w:rPr>
          <w:rFonts w:cstheme="minorHAnsi"/>
          <w:lang w:val="en-US"/>
        </w:rPr>
        <w:t xml:space="preserve"> arch of </w:t>
      </w:r>
      <w:proofErr w:type="spellStart"/>
      <w:r w:rsidRPr="00487D31">
        <w:rPr>
          <w:rFonts w:cstheme="minorHAnsi"/>
          <w:lang w:val="en-US"/>
        </w:rPr>
        <w:t>H_sync_gen</w:t>
      </w:r>
      <w:proofErr w:type="spellEnd"/>
      <w:r w:rsidRPr="00487D31">
        <w:rPr>
          <w:rFonts w:cstheme="minorHAnsi"/>
          <w:lang w:val="en-US"/>
        </w:rPr>
        <w:t xml:space="preserve"> is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begin</w:t>
      </w:r>
      <w:proofErr w:type="gramEnd"/>
      <w:r w:rsidRPr="00487D31">
        <w:rPr>
          <w:rFonts w:cstheme="minorHAnsi"/>
          <w:lang w:val="en-US"/>
        </w:rPr>
        <w:t xml:space="preserve">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process(</w:t>
      </w:r>
      <w:proofErr w:type="gramEnd"/>
      <w:r w:rsidRPr="00487D31">
        <w:rPr>
          <w:rFonts w:cstheme="minorHAnsi"/>
          <w:lang w:val="en-US"/>
        </w:rPr>
        <w:t xml:space="preserve">V)is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begin</w:t>
      </w:r>
      <w:proofErr w:type="gramEnd"/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  V</w:t>
      </w:r>
      <w:proofErr w:type="gramEnd"/>
      <w:r w:rsidRPr="00487D31">
        <w:rPr>
          <w:rFonts w:cstheme="minorHAnsi"/>
          <w:lang w:val="en-US"/>
        </w:rPr>
        <w:t xml:space="preserve">&lt;"3" then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spellStart"/>
      <w:r w:rsidRPr="00487D31">
        <w:rPr>
          <w:rFonts w:cstheme="minorHAnsi"/>
          <w:lang w:val="en-US"/>
        </w:rPr>
        <w:t>V_sync</w:t>
      </w:r>
      <w:proofErr w:type="spellEnd"/>
      <w:r w:rsidRPr="00487D31">
        <w:rPr>
          <w:rFonts w:cstheme="minorHAnsi"/>
          <w:lang w:val="en-US"/>
        </w:rPr>
        <w:t>&lt;='L'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spellStart"/>
      <w:proofErr w:type="gramStart"/>
      <w:r w:rsidRPr="00487D31">
        <w:rPr>
          <w:rFonts w:cstheme="minorHAnsi"/>
          <w:lang w:val="en-US"/>
        </w:rPr>
        <w:t>elsif</w:t>
      </w:r>
      <w:proofErr w:type="spellEnd"/>
      <w:r w:rsidRPr="00487D31">
        <w:rPr>
          <w:rFonts w:cstheme="minorHAnsi"/>
          <w:lang w:val="en-US"/>
        </w:rPr>
        <w:t xml:space="preserve">  V</w:t>
      </w:r>
      <w:proofErr w:type="gramEnd"/>
      <w:r w:rsidRPr="00487D31">
        <w:rPr>
          <w:rFonts w:cstheme="minorHAnsi"/>
          <w:lang w:val="en-US"/>
        </w:rPr>
        <w:t>&gt;"2" then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spellStart"/>
      <w:r w:rsidRPr="00487D31">
        <w:rPr>
          <w:rFonts w:cstheme="minorHAnsi"/>
          <w:lang w:val="en-US"/>
        </w:rPr>
        <w:t>V_sync</w:t>
      </w:r>
      <w:proofErr w:type="spellEnd"/>
      <w:r w:rsidRPr="00487D31">
        <w:rPr>
          <w:rFonts w:cstheme="minorHAnsi"/>
          <w:lang w:val="en-US"/>
        </w:rPr>
        <w:t>&lt;='H'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if;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process;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arch;</w:t>
      </w: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</w:p>
    <w:p w:rsidR="00487D31" w:rsidRDefault="00487D31" w:rsidP="004943B8">
      <w:pPr>
        <w:rPr>
          <w:rFonts w:cstheme="minorHAnsi"/>
          <w:caps/>
        </w:rPr>
      </w:pPr>
    </w:p>
    <w:p w:rsidR="00487D31" w:rsidRPr="00487D31" w:rsidRDefault="00487D31" w:rsidP="004943B8">
      <w:pPr>
        <w:rPr>
          <w:rFonts w:cstheme="minorHAnsi"/>
          <w:caps/>
        </w:rPr>
      </w:pPr>
    </w:p>
    <w:p w:rsidR="00487D31" w:rsidRPr="00487D31" w:rsidRDefault="00487D31" w:rsidP="004943B8">
      <w:pPr>
        <w:rPr>
          <w:rFonts w:cstheme="minorHAnsi"/>
          <w:caps/>
        </w:rPr>
      </w:pPr>
    </w:p>
    <w:p w:rsidR="004943B8" w:rsidRPr="00487D31" w:rsidRDefault="004943B8" w:rsidP="004943B8">
      <w:pPr>
        <w:rPr>
          <w:rFonts w:cstheme="minorHAnsi"/>
          <w:caps/>
        </w:rPr>
      </w:pPr>
      <w:r w:rsidRPr="00487D31">
        <w:rPr>
          <w:rFonts w:cstheme="minorHAnsi"/>
          <w:caps/>
        </w:rPr>
        <w:t>previ 8: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library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ieee</w:t>
      </w:r>
      <w:proofErr w:type="spellEnd"/>
      <w:r w:rsidRPr="00487D31">
        <w:rPr>
          <w:rFonts w:cstheme="minorHAnsi"/>
          <w:lang w:val="en-US"/>
        </w:rPr>
        <w:t>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use</w:t>
      </w:r>
      <w:proofErr w:type="gramEnd"/>
      <w:r w:rsidRPr="00487D31">
        <w:rPr>
          <w:rFonts w:cstheme="minorHAnsi"/>
          <w:lang w:val="en-US"/>
        </w:rPr>
        <w:t xml:space="preserve"> ieee.std_logic_1164.all;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use</w:t>
      </w:r>
      <w:proofErr w:type="gramEnd"/>
      <w:r w:rsidRPr="00487D31">
        <w:rPr>
          <w:rFonts w:cstheme="minorHAnsi"/>
          <w:lang w:val="en-US"/>
        </w:rPr>
        <w:t xml:space="preserve"> ieee.std_logic_1164.all;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entity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RGBgenerator</w:t>
      </w:r>
      <w:proofErr w:type="spellEnd"/>
      <w:r w:rsidRPr="00487D31">
        <w:rPr>
          <w:rFonts w:cstheme="minorHAnsi"/>
          <w:lang w:val="en-US"/>
        </w:rPr>
        <w:t xml:space="preserve"> is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Port (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H :</w:t>
      </w:r>
      <w:proofErr w:type="gramEnd"/>
      <w:r w:rsidRPr="00487D31">
        <w:rPr>
          <w:rFonts w:cstheme="minorHAnsi"/>
          <w:lang w:val="en-US"/>
        </w:rPr>
        <w:t xml:space="preserve"> in STD_LOGIC_VECTOR (9 </w:t>
      </w:r>
      <w:proofErr w:type="spellStart"/>
      <w:r w:rsidRPr="00487D31">
        <w:rPr>
          <w:rFonts w:cstheme="minorHAnsi"/>
          <w:lang w:val="en-US"/>
        </w:rPr>
        <w:t>downto</w:t>
      </w:r>
      <w:proofErr w:type="spellEnd"/>
      <w:r w:rsidRPr="00487D31">
        <w:rPr>
          <w:rFonts w:cstheme="minorHAnsi"/>
          <w:lang w:val="en-US"/>
        </w:rPr>
        <w:t xml:space="preserve"> 0);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V :</w:t>
      </w:r>
      <w:proofErr w:type="gramEnd"/>
      <w:r w:rsidRPr="00487D31">
        <w:rPr>
          <w:rFonts w:cstheme="minorHAnsi"/>
          <w:lang w:val="en-US"/>
        </w:rPr>
        <w:t xml:space="preserve"> in STD_LOGIC_VECTOR (9 </w:t>
      </w:r>
      <w:proofErr w:type="spellStart"/>
      <w:r w:rsidRPr="00487D31">
        <w:rPr>
          <w:rFonts w:cstheme="minorHAnsi"/>
          <w:lang w:val="en-US"/>
        </w:rPr>
        <w:t>downto</w:t>
      </w:r>
      <w:proofErr w:type="spellEnd"/>
      <w:r w:rsidRPr="00487D31">
        <w:rPr>
          <w:rFonts w:cstheme="minorHAnsi"/>
          <w:lang w:val="en-US"/>
        </w:rPr>
        <w:t xml:space="preserve"> 0);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R :</w:t>
      </w:r>
      <w:proofErr w:type="gramEnd"/>
      <w:r w:rsidRPr="00487D31">
        <w:rPr>
          <w:rFonts w:cstheme="minorHAnsi"/>
          <w:lang w:val="en-US"/>
        </w:rPr>
        <w:t xml:space="preserve"> out STD_LOGIC;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G :</w:t>
      </w:r>
      <w:proofErr w:type="gramEnd"/>
      <w:r w:rsidRPr="00487D31">
        <w:rPr>
          <w:rFonts w:cstheme="minorHAnsi"/>
          <w:lang w:val="en-US"/>
        </w:rPr>
        <w:t xml:space="preserve"> out STD_LOGIC;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 :</w:t>
      </w:r>
      <w:proofErr w:type="gramEnd"/>
      <w:r w:rsidRPr="00487D31">
        <w:rPr>
          <w:rFonts w:cstheme="minorHAnsi"/>
          <w:lang w:val="en-US"/>
        </w:rPr>
        <w:t xml:space="preserve"> out STD_LOGIC);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</w:t>
      </w:r>
      <w:proofErr w:type="spellStart"/>
      <w:r w:rsidRPr="00487D31">
        <w:rPr>
          <w:rFonts w:cstheme="minorHAnsi"/>
          <w:lang w:val="en-US"/>
        </w:rPr>
        <w:t>RGBgenerator</w:t>
      </w:r>
      <w:proofErr w:type="spellEnd"/>
      <w:r w:rsidRPr="00487D31">
        <w:rPr>
          <w:rFonts w:cstheme="minorHAnsi"/>
          <w:lang w:val="en-US"/>
        </w:rPr>
        <w:t>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architecture</w:t>
      </w:r>
      <w:proofErr w:type="gramEnd"/>
      <w:r w:rsidRPr="00487D31">
        <w:rPr>
          <w:rFonts w:cstheme="minorHAnsi"/>
          <w:lang w:val="en-US"/>
        </w:rPr>
        <w:t xml:space="preserve"> arch of </w:t>
      </w:r>
      <w:proofErr w:type="spellStart"/>
      <w:r w:rsidRPr="00487D31">
        <w:rPr>
          <w:rFonts w:cstheme="minorHAnsi"/>
          <w:lang w:val="en-US"/>
        </w:rPr>
        <w:t>RGBgenerator</w:t>
      </w:r>
      <w:proofErr w:type="spellEnd"/>
      <w:r w:rsidRPr="00487D31">
        <w:rPr>
          <w:rFonts w:cstheme="minorHAnsi"/>
          <w:lang w:val="en-US"/>
        </w:rPr>
        <w:t xml:space="preserve"> is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begin</w:t>
      </w:r>
      <w:proofErr w:type="gramEnd"/>
      <w:r w:rsidRPr="00487D31">
        <w:rPr>
          <w:rFonts w:cstheme="minorHAnsi"/>
          <w:lang w:val="en-US"/>
        </w:rPr>
        <w:t xml:space="preserve">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process(</w:t>
      </w:r>
      <w:proofErr w:type="gramEnd"/>
      <w:r w:rsidRPr="00487D31">
        <w:rPr>
          <w:rFonts w:cstheme="minorHAnsi"/>
          <w:lang w:val="en-US"/>
        </w:rPr>
        <w:t xml:space="preserve">H,V) is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begin</w:t>
      </w:r>
      <w:proofErr w:type="gramEnd"/>
      <w:r w:rsidRPr="00487D31">
        <w:rPr>
          <w:rFonts w:cstheme="minorHAnsi"/>
          <w:lang w:val="en-US"/>
        </w:rPr>
        <w:t xml:space="preserve"> 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</w:t>
      </w:r>
      <w:proofErr w:type="gramEnd"/>
      <w:r w:rsidRPr="00487D31">
        <w:rPr>
          <w:rFonts w:cstheme="minorHAnsi"/>
          <w:lang w:val="en-US"/>
        </w:rPr>
        <w:t xml:space="preserve"> V&lt;"3" then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R&lt;='0';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G&lt;='0';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B&lt;='0';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spellStart"/>
      <w:proofErr w:type="gramStart"/>
      <w:r w:rsidRPr="00487D31">
        <w:rPr>
          <w:rFonts w:cstheme="minorHAnsi"/>
          <w:lang w:val="en-US"/>
        </w:rPr>
        <w:t>elsif</w:t>
      </w:r>
      <w:proofErr w:type="spellEnd"/>
      <w:proofErr w:type="gramEnd"/>
      <w:r w:rsidRPr="00487D31">
        <w:rPr>
          <w:rFonts w:cstheme="minorHAnsi"/>
          <w:lang w:val="en-US"/>
        </w:rPr>
        <w:t xml:space="preserve"> V&gt;"1" then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</w:t>
      </w:r>
      <w:proofErr w:type="gramEnd"/>
      <w:r w:rsidRPr="00487D31">
        <w:rPr>
          <w:rFonts w:cstheme="minorHAnsi"/>
          <w:lang w:val="en-US"/>
        </w:rPr>
        <w:t xml:space="preserve"> V&lt;"11" and V&gt;"1" then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</w:t>
      </w:r>
      <w:proofErr w:type="gramEnd"/>
      <w:r w:rsidRPr="00487D31">
        <w:rPr>
          <w:rFonts w:cstheme="minorHAnsi"/>
          <w:lang w:val="en-US"/>
        </w:rPr>
        <w:t xml:space="preserve"> H&gt;"95":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R&lt;='0';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G&lt;='0';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B&lt;='0';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if;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spellStart"/>
      <w:proofErr w:type="gramStart"/>
      <w:r w:rsidRPr="00487D31">
        <w:rPr>
          <w:rFonts w:cstheme="minorHAnsi"/>
          <w:lang w:val="en-US"/>
        </w:rPr>
        <w:t>elsif</w:t>
      </w:r>
      <w:proofErr w:type="spellEnd"/>
      <w:proofErr w:type="gramEnd"/>
      <w:r w:rsidRPr="00487D31">
        <w:rPr>
          <w:rFonts w:cstheme="minorHAnsi"/>
          <w:lang w:val="en-US"/>
        </w:rPr>
        <w:t xml:space="preserve"> V&gt;"11" then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if</w:t>
      </w:r>
      <w:proofErr w:type="gramEnd"/>
      <w:r w:rsidRPr="00487D31">
        <w:rPr>
          <w:rFonts w:cstheme="minorHAnsi"/>
          <w:lang w:val="en-US"/>
        </w:rPr>
        <w:t xml:space="preserve"> H&gt;"95" and H&lt;"112":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lastRenderedPageBreak/>
        <w:t>R&lt;='0';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G&lt;='0';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B&lt;='0';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spellStart"/>
      <w:proofErr w:type="gramStart"/>
      <w:r w:rsidRPr="00487D31">
        <w:rPr>
          <w:rFonts w:cstheme="minorHAnsi"/>
          <w:lang w:val="en-US"/>
        </w:rPr>
        <w:t>elsif</w:t>
      </w:r>
      <w:proofErr w:type="spellEnd"/>
      <w:proofErr w:type="gramEnd"/>
      <w:r w:rsidRPr="00487D31">
        <w:rPr>
          <w:rFonts w:cstheme="minorHAnsi"/>
          <w:lang w:val="en-US"/>
        </w:rPr>
        <w:t xml:space="preserve"> H&gt;"111" and H&lt;"752" then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R&lt;='1';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G&lt;='0';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B&lt;='0';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spellStart"/>
      <w:proofErr w:type="gramStart"/>
      <w:r w:rsidRPr="00487D31">
        <w:rPr>
          <w:rFonts w:cstheme="minorHAnsi"/>
          <w:lang w:val="en-US"/>
        </w:rPr>
        <w:t>elsif</w:t>
      </w:r>
      <w:proofErr w:type="spellEnd"/>
      <w:proofErr w:type="gramEnd"/>
      <w:r w:rsidRPr="00487D31">
        <w:rPr>
          <w:rFonts w:cstheme="minorHAnsi"/>
          <w:lang w:val="en-US"/>
        </w:rPr>
        <w:t xml:space="preserve"> H&gt;"751" then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R&lt;='0';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G&lt;='0';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r w:rsidRPr="00487D31">
        <w:rPr>
          <w:rFonts w:cstheme="minorHAnsi"/>
          <w:lang w:val="en-US"/>
        </w:rPr>
        <w:t>B&lt;='0';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if;</w:t>
      </w:r>
    </w:p>
    <w:p w:rsidR="004943B8" w:rsidRPr="00487D31" w:rsidRDefault="004943B8" w:rsidP="004943B8">
      <w:pPr>
        <w:jc w:val="both"/>
        <w:rPr>
          <w:rFonts w:cstheme="minorHAnsi"/>
          <w:u w:val="single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if;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if;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process;</w:t>
      </w:r>
    </w:p>
    <w:p w:rsidR="004943B8" w:rsidRPr="00487D31" w:rsidRDefault="004943B8" w:rsidP="004943B8">
      <w:pPr>
        <w:jc w:val="both"/>
        <w:rPr>
          <w:rFonts w:cstheme="minorHAnsi"/>
          <w:lang w:val="en-US"/>
        </w:rPr>
      </w:pPr>
      <w:proofErr w:type="gramStart"/>
      <w:r w:rsidRPr="00487D31">
        <w:rPr>
          <w:rFonts w:cstheme="minorHAnsi"/>
          <w:lang w:val="en-US"/>
        </w:rPr>
        <w:t>end</w:t>
      </w:r>
      <w:proofErr w:type="gramEnd"/>
      <w:r w:rsidRPr="00487D31">
        <w:rPr>
          <w:rFonts w:cstheme="minorHAnsi"/>
          <w:lang w:val="en-US"/>
        </w:rPr>
        <w:t xml:space="preserve"> arch;</w:t>
      </w:r>
    </w:p>
    <w:p w:rsidR="004943B8" w:rsidRPr="00487D31" w:rsidRDefault="004943B8" w:rsidP="004943B8">
      <w:pPr>
        <w:rPr>
          <w:rFonts w:cstheme="minorHAnsi"/>
          <w:caps/>
        </w:rPr>
      </w:pPr>
    </w:p>
    <w:sectPr w:rsidR="004943B8" w:rsidRPr="00487D3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905" w:rsidRDefault="006E5905" w:rsidP="00B0626E">
      <w:pPr>
        <w:spacing w:after="0" w:line="240" w:lineRule="auto"/>
      </w:pPr>
      <w:r>
        <w:separator/>
      </w:r>
    </w:p>
  </w:endnote>
  <w:endnote w:type="continuationSeparator" w:id="0">
    <w:p w:rsidR="006E5905" w:rsidRDefault="006E5905" w:rsidP="00B0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905" w:rsidRDefault="006E5905" w:rsidP="00B0626E">
      <w:pPr>
        <w:spacing w:after="0" w:line="240" w:lineRule="auto"/>
      </w:pPr>
      <w:r>
        <w:separator/>
      </w:r>
    </w:p>
  </w:footnote>
  <w:footnote w:type="continuationSeparator" w:id="0">
    <w:p w:rsidR="006E5905" w:rsidRDefault="006E5905" w:rsidP="00B06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26E" w:rsidRDefault="00B0626E" w:rsidP="00B0626E">
    <w:pPr>
      <w:pStyle w:val="Encabezado"/>
      <w:tabs>
        <w:tab w:val="clear" w:pos="4252"/>
      </w:tabs>
    </w:pPr>
    <w:r>
      <w:t>Marc López Arévalo</w:t>
    </w:r>
    <w:r>
      <w:tab/>
      <w:t>18/03/2019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B4"/>
    <w:rsid w:val="000126FD"/>
    <w:rsid w:val="00110F01"/>
    <w:rsid w:val="001475A9"/>
    <w:rsid w:val="0034166F"/>
    <w:rsid w:val="0040655E"/>
    <w:rsid w:val="00487D31"/>
    <w:rsid w:val="004943B8"/>
    <w:rsid w:val="0051118F"/>
    <w:rsid w:val="006E5905"/>
    <w:rsid w:val="00766B2A"/>
    <w:rsid w:val="008D4B81"/>
    <w:rsid w:val="00A00EB4"/>
    <w:rsid w:val="00B0626E"/>
    <w:rsid w:val="00DB75DF"/>
    <w:rsid w:val="00E0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5A897-F120-48FF-854C-5CF7E2A1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ddenspellerror">
    <w:name w:val="hiddenspellerror"/>
    <w:basedOn w:val="Fuentedeprrafopredeter"/>
    <w:rsid w:val="00B0626E"/>
  </w:style>
  <w:style w:type="character" w:customStyle="1" w:styleId="hiddengrammarerror">
    <w:name w:val="hiddengrammarerror"/>
    <w:basedOn w:val="Fuentedeprrafopredeter"/>
    <w:rsid w:val="00B0626E"/>
  </w:style>
  <w:style w:type="character" w:customStyle="1" w:styleId="hiddengreenerror">
    <w:name w:val="hiddengreenerror"/>
    <w:basedOn w:val="Fuentedeprrafopredeter"/>
    <w:rsid w:val="00B0626E"/>
  </w:style>
  <w:style w:type="paragraph" w:styleId="Encabezado">
    <w:name w:val="header"/>
    <w:basedOn w:val="Normal"/>
    <w:link w:val="EncabezadoCar"/>
    <w:uiPriority w:val="99"/>
    <w:unhideWhenUsed/>
    <w:rsid w:val="00B06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26E"/>
  </w:style>
  <w:style w:type="paragraph" w:styleId="Piedepgina">
    <w:name w:val="footer"/>
    <w:basedOn w:val="Normal"/>
    <w:link w:val="PiedepginaCar"/>
    <w:uiPriority w:val="99"/>
    <w:unhideWhenUsed/>
    <w:rsid w:val="00B06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26E"/>
  </w:style>
  <w:style w:type="table" w:styleId="Tablaconcuadrcula">
    <w:name w:val="Table Grid"/>
    <w:basedOn w:val="Tablanormal"/>
    <w:uiPriority w:val="39"/>
    <w:rsid w:val="00147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López</dc:creator>
  <cp:keywords/>
  <dc:description/>
  <cp:lastModifiedBy>Marc López</cp:lastModifiedBy>
  <cp:revision>6</cp:revision>
  <dcterms:created xsi:type="dcterms:W3CDTF">2019-03-19T19:04:00Z</dcterms:created>
  <dcterms:modified xsi:type="dcterms:W3CDTF">2019-03-20T22:48:00Z</dcterms:modified>
</cp:coreProperties>
</file>