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1744345" cy="759460"/>
            <wp:effectExtent b="0" l="0" r="0" t="0"/>
            <wp:docPr descr="PuccNovoLogo" id="2" name="image1.png"/>
            <a:graphic>
              <a:graphicData uri="http://schemas.openxmlformats.org/drawingml/2006/picture">
                <pic:pic>
                  <pic:nvPicPr>
                    <pic:cNvPr descr="PuccNovoLogo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4345" cy="759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PONTIFÍCIA UNIVERSIDADE CATÓLICA DE CAMPINAS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Andressa da Silva Lima Sampaio - RA 24006205</w:t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Adrian Santos - RA 20035416</w:t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João Henrique Lopes Divino - RA 24000599</w:t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Júlia Testa Menegão - RA 24013204</w:t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Marcus Vinícius Lopes Divino - RA 24005440</w:t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RELATÓRIO DE PROJETO:</w:t>
      </w:r>
    </w:p>
    <w:p w:rsidR="00000000" w:rsidDel="00000000" w:rsidP="00000000" w:rsidRDefault="00000000" w:rsidRPr="00000000" w14:paraId="00000016">
      <w:pPr>
        <w:spacing w:after="0" w:line="360" w:lineRule="auto"/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Gerenciamento de Estoque</w:t>
      </w:r>
    </w:p>
    <w:p w:rsidR="00000000" w:rsidDel="00000000" w:rsidP="00000000" w:rsidRDefault="00000000" w:rsidRPr="00000000" w14:paraId="00000017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CAMPINAS</w:t>
      </w:r>
    </w:p>
    <w:p w:rsidR="00000000" w:rsidDel="00000000" w:rsidP="00000000" w:rsidRDefault="00000000" w:rsidRPr="00000000" w14:paraId="0000001F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20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PONTIFÍCIA UNIVERSIDADE CATÓLICA DE CAMPINAS </w:t>
      </w:r>
    </w:p>
    <w:p w:rsidR="00000000" w:rsidDel="00000000" w:rsidP="00000000" w:rsidRDefault="00000000" w:rsidRPr="00000000" w14:paraId="00000021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&lt;CENTRO CIÊNCIAS EXATAS, </w:t>
      </w:r>
    </w:p>
    <w:p w:rsidR="00000000" w:rsidDel="00000000" w:rsidP="00000000" w:rsidRDefault="00000000" w:rsidRPr="00000000" w14:paraId="00000022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AMBIENTAIS E DE TECNOLOGIA</w:t>
      </w:r>
    </w:p>
    <w:p w:rsidR="00000000" w:rsidDel="00000000" w:rsidP="00000000" w:rsidRDefault="00000000" w:rsidRPr="00000000" w14:paraId="00000023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Sistemas de Informação</w:t>
      </w:r>
    </w:p>
    <w:p w:rsidR="00000000" w:rsidDel="00000000" w:rsidP="00000000" w:rsidRDefault="00000000" w:rsidRPr="00000000" w14:paraId="00000024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RELATÓRIO DE PROJETO:</w:t>
      </w:r>
    </w:p>
    <w:p w:rsidR="00000000" w:rsidDel="00000000" w:rsidP="00000000" w:rsidRDefault="00000000" w:rsidRPr="00000000" w14:paraId="0000002F">
      <w:pPr>
        <w:spacing w:after="0" w:line="36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StockPrime</w:t>
      </w:r>
    </w:p>
    <w:p w:rsidR="00000000" w:rsidDel="00000000" w:rsidP="00000000" w:rsidRDefault="00000000" w:rsidRPr="00000000" w14:paraId="00000030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left="3119" w:firstLine="481.000000000000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Relatório de projeto de sistema, apresentado no componente curricular Projeto Integrador I, do curso de Sistemas de Informação, da Escola Politécnica da Pontifícia Universidade Católica de Campinas.</w:t>
      </w:r>
    </w:p>
    <w:p w:rsidR="00000000" w:rsidDel="00000000" w:rsidP="00000000" w:rsidRDefault="00000000" w:rsidRPr="00000000" w14:paraId="00000036">
      <w:pPr>
        <w:spacing w:after="0" w:line="240" w:lineRule="auto"/>
        <w:ind w:left="3119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left="3119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Orientador: Eliane Ferraz Young de Azevedo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CAMPINAS</w:t>
      </w:r>
    </w:p>
    <w:p w:rsidR="00000000" w:rsidDel="00000000" w:rsidP="00000000" w:rsidRDefault="00000000" w:rsidRPr="00000000" w14:paraId="00000043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SUMÁRIO  </w:t>
      </w:r>
    </w:p>
    <w:p w:rsidR="00000000" w:rsidDel="00000000" w:rsidP="00000000" w:rsidRDefault="00000000" w:rsidRPr="00000000" w14:paraId="00000045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INTRODUÇÃO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rhp3ny87n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JUSTIFICATIVA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u0cn5b0dzm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bi87b8cjie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ESCOPO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0ihxkmqhv7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ESCOPO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B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  <w:sectPr>
          <w:headerReference r:id="rId8" w:type="default"/>
          <w:pgSz w:h="16838" w:w="11906" w:orient="portrait"/>
          <w:pgMar w:bottom="1134" w:top="1701" w:left="1701" w:right="1134" w:header="709" w:footer="709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INTRODUÇÃO</w:t>
      </w:r>
    </w:p>
    <w:p w:rsidR="00000000" w:rsidDel="00000000" w:rsidP="00000000" w:rsidRDefault="00000000" w:rsidRPr="00000000" w14:paraId="0000004E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ind w:firstLine="720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Em muitas situações, especialmente em pequenas empresas ou projetos de menor escala, um sistema de gerenciamento de estoque simples feito apenas com Python pode ser uma solução eficaz e econômica. Este sistema utiliza as estruturas de dados nativas do Python, como listas e dicionários, para armazenar e manipular as informações de estoque, dispensando a necessidade de um banco de dados completo.</w:t>
      </w:r>
    </w:p>
    <w:p w:rsidR="00000000" w:rsidDel="00000000" w:rsidP="00000000" w:rsidRDefault="00000000" w:rsidRPr="00000000" w14:paraId="0000005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ind w:firstLine="720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 objetivo principal deste sistema é fornecer uma maneira direta e acessível para monitorar e controlar os produtos em estoque. Ele é adequado para empresas com um volume de estoque relativamente pequeno e que buscam uma solução rápida e fácil de implementar.</w:t>
      </w:r>
    </w:p>
    <w:p w:rsidR="00000000" w:rsidDel="00000000" w:rsidP="00000000" w:rsidRDefault="00000000" w:rsidRPr="00000000" w14:paraId="0000005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ind w:firstLine="720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As principais funcionalidades incluem o cadastro básico de produtos, o controle de estoque através da adição e remoção de itens, o registro de movimentação de estoque (como vendas e reposições) e a geração de relatórios simples sobre o estoque atual.</w:t>
      </w:r>
    </w:p>
    <w:p w:rsidR="00000000" w:rsidDel="00000000" w:rsidP="00000000" w:rsidRDefault="00000000" w:rsidRPr="00000000" w14:paraId="0000005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300" w:line="360" w:lineRule="auto"/>
        <w:ind w:firstLine="720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Desenvolvido exclusivamente em Python, este sistema faz uso das estruturas de dados integradas da linguagem, garantindo simplicidade na implementação e uso, além de baixo consumo de recursos. Sua flexibilidade permite adaptações conforme as necessidades específicas do negócio, tornando-o uma opção viável para empresas de pequeno porte que buscam uma solução direta e econômica para o gerenciamento de estoque.</w:t>
      </w:r>
    </w:p>
    <w:p w:rsidR="00000000" w:rsidDel="00000000" w:rsidP="00000000" w:rsidRDefault="00000000" w:rsidRPr="00000000" w14:paraId="0000005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300" w:line="360" w:lineRule="auto"/>
        <w:ind w:firstLine="720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300" w:line="360" w:lineRule="auto"/>
        <w:ind w:firstLine="720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300" w:line="360" w:lineRule="auto"/>
        <w:ind w:firstLine="720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300" w:line="360" w:lineRule="auto"/>
        <w:ind w:firstLine="720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300" w:line="360" w:lineRule="auto"/>
        <w:ind w:left="0" w:firstLine="0"/>
        <w:jc w:val="both"/>
        <w:rPr>
          <w:color w:val="000000"/>
        </w:rPr>
      </w:pPr>
      <w:bookmarkStart w:colFirst="0" w:colLast="0" w:name="_heading=h.26rhp3ny87no" w:id="1"/>
      <w:bookmarkEnd w:id="1"/>
      <w:r w:rsidDel="00000000" w:rsidR="00000000" w:rsidRPr="00000000">
        <w:rPr>
          <w:color w:val="000000"/>
          <w:rtl w:val="0"/>
        </w:rPr>
        <w:t xml:space="preserve">JUSTIFICATIVA</w:t>
      </w:r>
    </w:p>
    <w:p w:rsidR="00000000" w:rsidDel="00000000" w:rsidP="00000000" w:rsidRDefault="00000000" w:rsidRPr="00000000" w14:paraId="0000005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300" w:line="360" w:lineRule="auto"/>
        <w:ind w:firstLine="720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Otimização do Espaço de Armazenamento:</w:t>
      </w:r>
    </w:p>
    <w:p w:rsidR="00000000" w:rsidDel="00000000" w:rsidP="00000000" w:rsidRDefault="00000000" w:rsidRPr="00000000" w14:paraId="0000005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300" w:line="360" w:lineRule="auto"/>
        <w:ind w:firstLine="720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Um supermercado lida com uma ampla variedade de produtos, desde alimentos perecíveis até itens de higiene e limpeza. Um gerenciador de estoque ajuda a otimizar o espaço de armazenamento, garantindo que cada produto seja alocado de forma eficiente, minimizando desperdícios de espaço e facilitando a localização rápida dos itens.</w:t>
      </w:r>
    </w:p>
    <w:p w:rsidR="00000000" w:rsidDel="00000000" w:rsidP="00000000" w:rsidRDefault="00000000" w:rsidRPr="00000000" w14:paraId="0000005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300" w:line="360" w:lineRule="auto"/>
        <w:ind w:firstLine="720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Redução de Perdas por Obsolescência e Vencimento:</w:t>
      </w:r>
    </w:p>
    <w:p w:rsidR="00000000" w:rsidDel="00000000" w:rsidP="00000000" w:rsidRDefault="00000000" w:rsidRPr="00000000" w14:paraId="0000005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300" w:line="360" w:lineRule="auto"/>
        <w:ind w:firstLine="720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Com um sistema de gerenciamento de estoque adequado, o supermercado pode monitorar as datas de validade dos produtos e garantir que os itens mais antigos sejam vendidos primeiro, reduzindo assim as perdas por obsolescência e vencimento. Isso é especialmente crítico para produtos perecíveis, como alimentos frescos.</w:t>
      </w:r>
    </w:p>
    <w:p w:rsidR="00000000" w:rsidDel="00000000" w:rsidP="00000000" w:rsidRDefault="00000000" w:rsidRPr="00000000" w14:paraId="0000005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300" w:line="360" w:lineRule="auto"/>
        <w:ind w:firstLine="720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Prevenção de Excesso ou Escassez de Estoque:</w:t>
      </w:r>
    </w:p>
    <w:p w:rsidR="00000000" w:rsidDel="00000000" w:rsidP="00000000" w:rsidRDefault="00000000" w:rsidRPr="00000000" w14:paraId="0000005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300" w:line="360" w:lineRule="auto"/>
        <w:ind w:firstLine="720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Um gerenciador de estoque permite ao supermercado monitorar continuamente os níveis de estoque de cada produto e prever a demanda com base em dados históricos de vendas, sazonalidade e tendências do mercado. Isso ajuda a evitar tanto o excesso quanto a escassez de estoque, garantindo que os produtos certos estejam disponíveis no momento certo.</w:t>
      </w:r>
    </w:p>
    <w:p w:rsidR="00000000" w:rsidDel="00000000" w:rsidP="00000000" w:rsidRDefault="00000000" w:rsidRPr="00000000" w14:paraId="0000005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300" w:line="360" w:lineRule="auto"/>
        <w:ind w:firstLine="720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Melhoria na Eficiência Operacional:</w:t>
      </w:r>
    </w:p>
    <w:p w:rsidR="00000000" w:rsidDel="00000000" w:rsidP="00000000" w:rsidRDefault="00000000" w:rsidRPr="00000000" w14:paraId="0000005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300" w:line="360" w:lineRule="auto"/>
        <w:ind w:firstLine="720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Com um sistema de gerenciamento de estoque automatizado, as tarefas de contagem de estoque, reabastecimento e pedidos podem ser simplificadas e agilizadas. Isso libera tempo e recursos da equipe para se concentrarem em outras atividades, como atendimento ao cliente e merchandising, melhorando assim a eficiência operacional do supermercado.</w:t>
      </w:r>
    </w:p>
    <w:p w:rsidR="00000000" w:rsidDel="00000000" w:rsidP="00000000" w:rsidRDefault="00000000" w:rsidRPr="00000000" w14:paraId="0000006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300" w:line="360" w:lineRule="auto"/>
        <w:ind w:firstLine="720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Aumento da Satisfação do Cliente:</w:t>
      </w:r>
    </w:p>
    <w:p w:rsidR="00000000" w:rsidDel="00000000" w:rsidP="00000000" w:rsidRDefault="00000000" w:rsidRPr="00000000" w14:paraId="0000006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300" w:line="360" w:lineRule="auto"/>
        <w:ind w:firstLine="720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Manter os produtos em estoque e prontamente disponíveis quando os clientes precisam é essencial para garantir uma experiência de compra satisfatória. Com um gerenciador de estoque eficaz, o supermercado pode evitar situações de produtos em falta e garantir uma variedade adequada de opções para os clientes, aumentando assim a satisfação e fidelidade do cliente.</w:t>
      </w:r>
    </w:p>
    <w:p w:rsidR="00000000" w:rsidDel="00000000" w:rsidP="00000000" w:rsidRDefault="00000000" w:rsidRPr="00000000" w14:paraId="0000006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300" w:line="360" w:lineRule="auto"/>
        <w:ind w:firstLine="720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Tomada de Decisão Informada:</w:t>
      </w:r>
    </w:p>
    <w:p w:rsidR="00000000" w:rsidDel="00000000" w:rsidP="00000000" w:rsidRDefault="00000000" w:rsidRPr="00000000" w14:paraId="0000006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300" w:line="360" w:lineRule="auto"/>
        <w:ind w:firstLine="720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Um sistema de gerenciamento de estoque fornece ao supermercado dados e análises precisas sobre o desempenho de vendas, movimentação de estoque e tendências de mercado. Isso permite que os gerentes tomem decisões informadas sobre estratégias de precificação, promoções de produtos para maximizar as vendas e os lucros.</w:t>
      </w:r>
    </w:p>
    <w:p w:rsidR="00000000" w:rsidDel="00000000" w:rsidP="00000000" w:rsidRDefault="00000000" w:rsidRPr="00000000" w14:paraId="0000006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300" w:line="360" w:lineRule="auto"/>
        <w:ind w:firstLine="720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300" w:line="360" w:lineRule="auto"/>
        <w:ind w:firstLine="720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300" w:line="360" w:lineRule="auto"/>
        <w:ind w:firstLine="720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300" w:line="360" w:lineRule="auto"/>
        <w:ind w:firstLine="720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300" w:line="360" w:lineRule="auto"/>
        <w:ind w:firstLine="720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300" w:line="360" w:lineRule="auto"/>
        <w:ind w:firstLine="720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300" w:line="360" w:lineRule="auto"/>
        <w:ind w:firstLine="720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300" w:line="360" w:lineRule="auto"/>
        <w:ind w:firstLine="720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300" w:line="360" w:lineRule="auto"/>
        <w:ind w:firstLine="720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300" w:line="360" w:lineRule="auto"/>
        <w:ind w:left="0" w:firstLine="0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300" w:line="360" w:lineRule="auto"/>
        <w:rPr>
          <w:rFonts w:ascii="Roboto" w:cs="Roboto" w:eastAsia="Roboto" w:hAnsi="Roboto"/>
          <w:color w:val="0d0d0d"/>
          <w:sz w:val="24"/>
          <w:szCs w:val="24"/>
        </w:rPr>
      </w:pPr>
      <w:bookmarkStart w:colFirst="0" w:colLast="0" w:name="_heading=h.1u0cn5b0dzm5" w:id="2"/>
      <w:bookmarkEnd w:id="2"/>
      <w:r w:rsidDel="00000000" w:rsidR="00000000" w:rsidRPr="00000000">
        <w:rPr>
          <w:color w:val="000000"/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300" w:line="360" w:lineRule="auto"/>
        <w:ind w:firstLine="720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Como já dito antes, o objetivo principal é facilitar o controle de pequenos estoques, sendo um sistema acessível para pequenas empresas e pequenos empreendedores.</w:t>
      </w:r>
    </w:p>
    <w:p w:rsidR="00000000" w:rsidDel="00000000" w:rsidP="00000000" w:rsidRDefault="00000000" w:rsidRPr="00000000" w14:paraId="0000007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300" w:line="360" w:lineRule="auto"/>
        <w:ind w:firstLine="720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Buscamos uma melhor eficiência no processo de controle de estoques, evitando erros humanos e otimizando o tempo. Além disso, trazer uma noção maior sobre quantidades, evitando a falta ou o excesso de algo, reduzindo assim, os gastos desnecessários e mantendo um equilíbrio de produtos.</w:t>
      </w:r>
    </w:p>
    <w:p w:rsidR="00000000" w:rsidDel="00000000" w:rsidP="00000000" w:rsidRDefault="00000000" w:rsidRPr="00000000" w14:paraId="0000007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300" w:line="360" w:lineRule="auto"/>
        <w:ind w:firstLine="720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Isso traz como consequência a melhoria no atendimento ao cliente, pois garante a ciência da disponibilidade de produtos no estoque, evitando erros e cancelamentos de vendas por falta de produtos. </w:t>
      </w:r>
    </w:p>
    <w:p w:rsidR="00000000" w:rsidDel="00000000" w:rsidP="00000000" w:rsidRDefault="00000000" w:rsidRPr="00000000" w14:paraId="0000007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300" w:line="360" w:lineRule="auto"/>
        <w:ind w:firstLine="720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Ademais, temos a facilitação ao tomar decisões, pois o sistema permite ter um relatório mais detalhado das demandas durante o tempo desejado, trazendo consciência de qual produto é mais requisitado, para assim tomar decisões mais estratégicas.</w:t>
      </w:r>
    </w:p>
    <w:p w:rsidR="00000000" w:rsidDel="00000000" w:rsidP="00000000" w:rsidRDefault="00000000" w:rsidRPr="00000000" w14:paraId="0000007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300" w:line="360" w:lineRule="auto"/>
        <w:ind w:firstLine="720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300" w:line="360" w:lineRule="auto"/>
        <w:ind w:firstLine="720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300" w:line="360" w:lineRule="auto"/>
        <w:ind w:firstLine="720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300" w:line="360" w:lineRule="auto"/>
        <w:ind w:firstLine="720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300" w:line="360" w:lineRule="auto"/>
        <w:ind w:firstLine="720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300" w:line="360" w:lineRule="auto"/>
        <w:ind w:firstLine="720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300" w:line="360" w:lineRule="auto"/>
        <w:ind w:firstLine="720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300" w:line="360" w:lineRule="auto"/>
        <w:ind w:firstLine="720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300" w:line="360" w:lineRule="auto"/>
        <w:ind w:left="0" w:firstLine="0"/>
        <w:jc w:val="both"/>
        <w:rPr>
          <w:color w:val="000000"/>
        </w:rPr>
      </w:pPr>
      <w:bookmarkStart w:colFirst="0" w:colLast="0" w:name="_heading=h.gbi87b8cjiew" w:id="3"/>
      <w:bookmarkEnd w:id="3"/>
      <w:r w:rsidDel="00000000" w:rsidR="00000000" w:rsidRPr="00000000">
        <w:rPr>
          <w:color w:val="000000"/>
          <w:rtl w:val="0"/>
        </w:rPr>
        <w:t xml:space="preserve">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720"/>
        <w:rPr/>
      </w:pPr>
      <w:r w:rsidDel="00000000" w:rsidR="00000000" w:rsidRPr="00000000">
        <w:rPr>
          <w:rtl w:val="0"/>
        </w:rPr>
        <w:t xml:space="preserve">Benefícios para os Usuários-Chave: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firstLine="720"/>
        <w:rPr/>
      </w:pPr>
      <w:r w:rsidDel="00000000" w:rsidR="00000000" w:rsidRPr="00000000">
        <w:rPr>
          <w:rtl w:val="0"/>
        </w:rPr>
        <w:t xml:space="preserve">Maior conveniência: Facilidade de encontrar e comprar produtos essenciais.</w:t>
      </w:r>
    </w:p>
    <w:p w:rsidR="00000000" w:rsidDel="00000000" w:rsidP="00000000" w:rsidRDefault="00000000" w:rsidRPr="00000000" w14:paraId="0000007F">
      <w:pPr>
        <w:ind w:firstLine="720"/>
        <w:rPr/>
      </w:pPr>
      <w:r w:rsidDel="00000000" w:rsidR="00000000" w:rsidRPr="00000000">
        <w:rPr>
          <w:rtl w:val="0"/>
        </w:rPr>
        <w:t xml:space="preserve">Economia de tempo: Processos automatizados agilizam a experiência de compra.</w:t>
      </w:r>
    </w:p>
    <w:p w:rsidR="00000000" w:rsidDel="00000000" w:rsidP="00000000" w:rsidRDefault="00000000" w:rsidRPr="00000000" w14:paraId="00000080">
      <w:pPr>
        <w:ind w:firstLine="720"/>
        <w:rPr/>
      </w:pPr>
      <w:r w:rsidDel="00000000" w:rsidR="00000000" w:rsidRPr="00000000">
        <w:rPr>
          <w:rtl w:val="0"/>
        </w:rPr>
        <w:t xml:space="preserve">Acesso à informação: Disponibilidade de dados sobre produtos e promoções.</w:t>
      </w:r>
    </w:p>
    <w:p w:rsidR="00000000" w:rsidDel="00000000" w:rsidP="00000000" w:rsidRDefault="00000000" w:rsidRPr="00000000" w14:paraId="00000081">
      <w:pPr>
        <w:ind w:firstLine="720"/>
        <w:rPr/>
      </w:pPr>
      <w:r w:rsidDel="00000000" w:rsidR="00000000" w:rsidRPr="00000000">
        <w:rPr>
          <w:rtl w:val="0"/>
        </w:rPr>
        <w:t xml:space="preserve">Personalização: Recomendações de produtos com base no histórico de compras.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firstLine="720"/>
        <w:rPr/>
      </w:pPr>
      <w:r w:rsidDel="00000000" w:rsidR="00000000" w:rsidRPr="00000000">
        <w:rPr>
          <w:rtl w:val="0"/>
        </w:rPr>
        <w:t xml:space="preserve">Usuários do Sistema: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Clientes: Pessoas que vem fazer compra de produtos.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Funcionários: Equipe responsável por operar o sistema e atender os clientes.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Dados Relevantes: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Controle de produtos: Quantidade e disponibilidade de itens em estoque.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Histórico de compras: Registros das compras dos clientes.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Dados do cliente: Informações pessoais e preferências de compra.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Fontes/Destino dos Dados: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Origem: Entradas manuais, leituras de código de barras, registros de transações.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Destino: Banco de dados do sistema de gerenciamento de vendas e estoque.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Principais Eventos: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Escaneamento de produtos: Registro automatizado de itens comprados.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Processamento de pagamento: Cálculo e registro de transações financeiras.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Atualização de estoque: Dedução de produtos vendidos e reposição de estoque.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rPr>
          <w:color w:val="000000"/>
        </w:rPr>
      </w:pPr>
      <w:bookmarkStart w:colFirst="0" w:colLast="0" w:name="_heading=h.80ihxkmqhv7z" w:id="4"/>
      <w:bookmarkEnd w:id="4"/>
      <w:r w:rsidDel="00000000" w:rsidR="00000000" w:rsidRPr="00000000">
        <w:rPr>
          <w:color w:val="000000"/>
          <w:rtl w:val="0"/>
        </w:rPr>
        <w:t xml:space="preserve">NÃO ESCOPO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Recuperação de senha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Anexo de arquivos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Registro de vendas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Rastreabilidade de produtos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Controle de qualidade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Previsão de demanda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Personalização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Gestão de devoluções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Controle de acesso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type w:val="nextPage"/>
      <w:pgSz w:h="16838" w:w="11906" w:orient="portrait"/>
      <w:pgMar w:bottom="1134" w:top="1701" w:left="1985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D961C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link w:val="Ttulo2Char"/>
    <w:uiPriority w:val="9"/>
    <w:qFormat w:val="1"/>
    <w:rsid w:val="001F73F9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 w:val="1"/>
    <w:rsid w:val="001F73F9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2Char" w:customStyle="1">
    <w:name w:val="Título 2 Char"/>
    <w:basedOn w:val="Fontepargpadro"/>
    <w:link w:val="Ttulo2"/>
    <w:uiPriority w:val="9"/>
    <w:rsid w:val="001F73F9"/>
    <w:rPr>
      <w:rFonts w:ascii="Times New Roman" w:cs="Times New Roman" w:eastAsia="Times New Roman" w:hAnsi="Times New Roman"/>
      <w:b w:val="1"/>
      <w:bCs w:val="1"/>
      <w:sz w:val="36"/>
      <w:szCs w:val="36"/>
      <w:lang w:eastAsia="pt-BR"/>
    </w:rPr>
  </w:style>
  <w:style w:type="character" w:styleId="Ttulo3Char" w:customStyle="1">
    <w:name w:val="Título 3 Char"/>
    <w:basedOn w:val="Fontepargpadro"/>
    <w:link w:val="Ttulo3"/>
    <w:uiPriority w:val="9"/>
    <w:rsid w:val="001F73F9"/>
    <w:rPr>
      <w:rFonts w:ascii="Times New Roman" w:cs="Times New Roman" w:eastAsia="Times New Roman" w:hAnsi="Times New Roman"/>
      <w:b w:val="1"/>
      <w:bCs w:val="1"/>
      <w:sz w:val="27"/>
      <w:szCs w:val="27"/>
      <w:lang w:eastAsia="pt-BR"/>
    </w:rPr>
  </w:style>
  <w:style w:type="character" w:styleId="apple-converted-space" w:customStyle="1">
    <w:name w:val="apple-converted-space"/>
    <w:basedOn w:val="Fontepargpadro"/>
    <w:rsid w:val="001F73F9"/>
  </w:style>
  <w:style w:type="paragraph" w:styleId="Textodenotaderodap">
    <w:name w:val="footnote text"/>
    <w:basedOn w:val="Normal"/>
    <w:link w:val="TextodenotaderodapChar"/>
    <w:semiHidden w:val="1"/>
    <w:rsid w:val="00492EE5"/>
    <w:pPr>
      <w:spacing w:after="0" w:line="240" w:lineRule="auto"/>
    </w:pPr>
    <w:rPr>
      <w:rFonts w:ascii="Arial" w:cs="Times New Roman" w:eastAsia="Times New Roman" w:hAnsi="Arial"/>
      <w:sz w:val="20"/>
      <w:szCs w:val="20"/>
      <w:lang w:eastAsia="pt-BR"/>
    </w:rPr>
  </w:style>
  <w:style w:type="character" w:styleId="TextodenotaderodapChar" w:customStyle="1">
    <w:name w:val="Texto de nota de rodapé Char"/>
    <w:basedOn w:val="Fontepargpadro"/>
    <w:link w:val="Textodenotaderodap"/>
    <w:semiHidden w:val="1"/>
    <w:rsid w:val="00492EE5"/>
    <w:rPr>
      <w:rFonts w:ascii="Arial" w:cs="Times New Roman" w:eastAsia="Times New Roman" w:hAnsi="Arial"/>
      <w:sz w:val="20"/>
      <w:szCs w:val="20"/>
      <w:lang w:eastAsia="pt-BR"/>
    </w:rPr>
  </w:style>
  <w:style w:type="character" w:styleId="Refdenotaderodap">
    <w:name w:val="footnote reference"/>
    <w:semiHidden w:val="1"/>
    <w:rsid w:val="00492EE5"/>
    <w:rPr>
      <w:vertAlign w:val="superscript"/>
    </w:rPr>
  </w:style>
  <w:style w:type="paragraph" w:styleId="PargrafodaLista">
    <w:name w:val="List Paragraph"/>
    <w:basedOn w:val="Normal"/>
    <w:qFormat w:val="1"/>
    <w:rsid w:val="00492EE5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3C1393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3C1393"/>
  </w:style>
  <w:style w:type="paragraph" w:styleId="Rodap">
    <w:name w:val="footer"/>
    <w:basedOn w:val="Normal"/>
    <w:link w:val="RodapChar"/>
    <w:uiPriority w:val="99"/>
    <w:unhideWhenUsed w:val="1"/>
    <w:rsid w:val="003C1393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3C1393"/>
  </w:style>
  <w:style w:type="character" w:styleId="Ttulo1Char" w:customStyle="1">
    <w:name w:val="Título 1 Char"/>
    <w:basedOn w:val="Fontepargpadro"/>
    <w:link w:val="Ttulo1"/>
    <w:uiPriority w:val="9"/>
    <w:rsid w:val="00D961C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D961CF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D961CF"/>
    <w:pPr>
      <w:spacing w:after="100"/>
    </w:pPr>
  </w:style>
  <w:style w:type="character" w:styleId="Hyperlink">
    <w:name w:val="Hyperlink"/>
    <w:basedOn w:val="Fontepargpadro"/>
    <w:uiPriority w:val="99"/>
    <w:unhideWhenUsed w:val="1"/>
    <w:rsid w:val="00D961C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D961C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D961CF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eOb6s7FAvEhxAs23r3W7xNf/Zg==">CgMxLjAyCGguZ2pkZ3hzMg5oLjI2cmhwM255ODdubzIOaC4xdTBjbjViMGR6bTUyDmguZ2JpODdiOGNqaWV3Mg5oLjgwaWh4a21xaHY3ejgAciExUE1sWHJEdHU5NnFvYTVDTlVobnpMT21Hd1NaM2I5eXk=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2022-08-08T21:07:00Z</dcterms:created>
  <dc:creator>Usuário do Windows</dc:creator>
</cp:coreProperties>
</file>