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AI API 原理讲解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一、什么是 AI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API 可以理解为“把大模型能力封装成网络接口”。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你不用自己训练模型，也不用管理底层推理集群，只需要按协议发送请求（HTTP），就能拿到模型返回结果。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核心价值：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标准化调用：用统一参数访问模型能力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资源外包：计算、扩缩容、GPU 维护都由服务方负责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快速集成：网页、App、机器人、自动化任务都能接入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二、一次调用到底发生了什么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典型链路如下：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客户端 -&gt; API 网关 -&gt; 鉴权/限流 -&gt; 模型路由 -&gt; 推理服务 -&gt; 安全与后处理 -&gt; 响应返回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展开看：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客户端构造请求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选择模型（model）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提供输入（prompt/messages）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配置参数（temperature、max_tokens 等）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API 网关接收请求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校验格式、版本、必填字段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记录 trace id，方便排障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鉴权与配额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检查 API Key / Token 是否有效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检查额度、QPS、并发上限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模型路由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根据模型名、负载、区域和策略，路由到具体推理集群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推理执行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tokenizer 把文本转 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模型逐 token 生成输出（自回归）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安全与后处理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内容安全过滤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结构化输出校验（如 JSON schema）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可选工具调用拼接结果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返回响应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非流式：一次性返回完整结果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流式：边生成边返回（SSE/WebSocket）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三、关键参数怎么影响结果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temperature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越低越稳定，越高越发散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top_p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控制采样范围，与 temperature 共同影响随机性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max_tokens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控制最长输出，影响成本与延迟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system / developer / user 指令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决定行为边界和任务优先级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response_format /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约束输出结构，方便程序解析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四、流式返回为什么更“快”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流式不是让模型算得更快，而是让“首字节更早可见”。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用户体感会更好，尤其在长回答场景。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典型实现：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客户端建立 SSE 连接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服务端持续推送增量 token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客户端边收边渲染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五、函数调用（Tools）本质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函数调用不是模型真去执行系统命令，而是模型先输出一个“要调用哪个函数、参数是什么”的结构化意图。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你的应用接到这个意图后，自己执行真实函数，再把结果喂回模型。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标准闭环：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模型提出 tool call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业务代码执行 tool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把 tool result 回传模型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模型基于结果生成最终答复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六、成本与性能怎么平衡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减少无效上下文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历史消息做摘要，不要无限堆全量聊天记录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合理分层模型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简单任务用轻量模型，复杂任务再升级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使用缓存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对固定 system prompt 或常见问答做缓存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控制输出长度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设置 max_tokens，减少不必要长输出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并发与重试策略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指数退避 + 幂等设计，避免雪崩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七、可靠性设计要点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超时控制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连接超时、读取超时必须分开设置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重试策略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仅对可重试错误（429/5xx/网络抖动）重试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降级方案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主模型失败时切备用模型或简化回答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观测性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记录请求ID、耗时、token、错误码、成功率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八、安全重点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密钥管理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API Key 放在服务端，别硬编码到前端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最小权限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按项目拆分 key，设置额度与来源限制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输入安全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防 prompt injection，工具调用参数要白名单校验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数据合规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对敏感信息脱敏，遵守地区与行业法规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九、一个最小可用架构示例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前端：收集用户输入并展示结果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接收请求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拼装提示词与上下文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调用 AI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做输出清洗与审计日志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返回前端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可扩展模块：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检索增强（RAG）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工具调用执行器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缓存层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监控告警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十、常见误区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“温度调高就更聪明”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错，更多是更随机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“把所有历史都塞进去最准”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错，噪音会拉低质量并抬高成本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“函数调用就是自动执行一切”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错，真正执行在你的业务后端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“流式一定更省钱”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错，流式主要改善体验，不必然降本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结语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API 的本质是：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“通过标准接口，把大模型推理能力、工具协同能力和工程治理能力组合成可落地的软件能力”。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真正拉开差距的，不只是模型本身，而是你在提示词、工具编排、可靠性、安全和成本上的工程实现。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