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D135" w14:textId="77777777" w:rsidR="009352F1" w:rsidRPr="00A134F7" w:rsidRDefault="004126AD" w:rsidP="00A134F7">
      <w:pPr>
        <w:pStyle w:val="1"/>
        <w:spacing w:before="0" w:after="120" w:line="360" w:lineRule="auto"/>
        <w:ind w:firstLineChars="200" w:firstLine="964"/>
        <w:jc w:val="center"/>
        <w:rPr>
          <w:rFonts w:ascii="Times New Roman" w:hAnsi="Times New Roman" w:cs="Times New Roman"/>
          <w:color w:val="1B1C1D"/>
        </w:rPr>
      </w:pPr>
      <w:r w:rsidRPr="00A134F7">
        <w:rPr>
          <w:rFonts w:ascii="Times New Roman" w:hAnsi="Times New Roman" w:cs="Times New Roman"/>
          <w:color w:val="1B1C1D"/>
        </w:rPr>
        <w:t xml:space="preserve">Catapaperplus </w:t>
      </w:r>
      <w:r w:rsidRPr="00A134F7">
        <w:rPr>
          <w:rFonts w:ascii="Times New Roman" w:hAnsi="Times New Roman" w:cs="Times New Roman"/>
          <w:color w:val="1B1C1D"/>
        </w:rPr>
        <w:t>中期交付文档</w:t>
      </w:r>
    </w:p>
    <w:p w14:paraId="6670C38E" w14:textId="77777777" w:rsidR="009352F1" w:rsidRPr="00A134F7" w:rsidRDefault="004126AD" w:rsidP="00F9559E">
      <w:pPr>
        <w:pBdr>
          <w:top w:val="nil"/>
          <w:left w:val="nil"/>
          <w:bottom w:val="nil"/>
          <w:right w:val="nil"/>
          <w:between w:val="nil"/>
        </w:pBdr>
        <w:spacing w:before="12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摘要</w:t>
      </w:r>
    </w:p>
    <w:p w14:paraId="0F0B0E9B"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本文档为</w:t>
      </w:r>
      <w:r w:rsidRPr="00A134F7">
        <w:rPr>
          <w:rFonts w:ascii="Times New Roman" w:hAnsi="Times New Roman" w:cs="Times New Roman"/>
          <w:color w:val="1B1C1D"/>
        </w:rPr>
        <w:t>“Catapaperplus”</w:t>
      </w:r>
      <w:r w:rsidRPr="00A134F7">
        <w:rPr>
          <w:rFonts w:ascii="Times New Roman" w:hAnsi="Times New Roman" w:cs="Times New Roman"/>
          <w:color w:val="1B1C1D"/>
        </w:rPr>
        <w:t>项目的中期交付报告，旨在详尽阐述项目自启动以来，在昇腾</w:t>
      </w:r>
      <w:r w:rsidRPr="00A134F7">
        <w:rPr>
          <w:rFonts w:ascii="Times New Roman" w:hAnsi="Times New Roman" w:cs="Times New Roman"/>
          <w:color w:val="1B1C1D"/>
        </w:rPr>
        <w:t>AI</w:t>
      </w:r>
      <w:r w:rsidRPr="00A134F7">
        <w:rPr>
          <w:rFonts w:ascii="Times New Roman" w:hAnsi="Times New Roman" w:cs="Times New Roman"/>
          <w:color w:val="1B1C1D"/>
        </w:rPr>
        <w:t>（</w:t>
      </w:r>
      <w:r w:rsidRPr="00A134F7">
        <w:rPr>
          <w:rFonts w:ascii="Times New Roman" w:hAnsi="Times New Roman" w:cs="Times New Roman"/>
          <w:color w:val="1B1C1D"/>
        </w:rPr>
        <w:t>Ascend</w:t>
      </w:r>
      <w:r w:rsidRPr="00A134F7">
        <w:rPr>
          <w:rFonts w:ascii="Times New Roman" w:hAnsi="Times New Roman" w:cs="Times New Roman"/>
          <w:color w:val="1B1C1D"/>
        </w:rPr>
        <w:t>）生态下进行平台迁移、模型适配、性能优化及原型验证所取得的核心成果与技术细节。</w:t>
      </w:r>
      <w:r w:rsidRPr="00A134F7">
        <w:rPr>
          <w:rFonts w:ascii="Times New Roman" w:hAnsi="Times New Roman" w:cs="Times New Roman"/>
          <w:color w:val="1B1C1D"/>
        </w:rPr>
        <w:t xml:space="preserve">Catapaperplus </w:t>
      </w:r>
      <w:r w:rsidRPr="00A134F7">
        <w:rPr>
          <w:rFonts w:ascii="Times New Roman" w:hAnsi="Times New Roman" w:cs="Times New Roman"/>
          <w:color w:val="1B1C1D"/>
        </w:rPr>
        <w:t>是一个专为解决科研领域信息过载问题而设计的智能化平台，其核心能力在于对海量、非结构化的科研文献（</w:t>
      </w:r>
      <w:r w:rsidRPr="00A134F7">
        <w:rPr>
          <w:rFonts w:ascii="Times New Roman" w:hAnsi="Times New Roman" w:cs="Times New Roman"/>
          <w:color w:val="1B1C1D"/>
        </w:rPr>
        <w:t>PDF</w:t>
      </w:r>
      <w:r w:rsidRPr="00A134F7">
        <w:rPr>
          <w:rFonts w:ascii="Times New Roman" w:hAnsi="Times New Roman" w:cs="Times New Roman"/>
          <w:color w:val="1B1C1D"/>
        </w:rPr>
        <w:t>格式）进行深度解析，实现文本、图像、表格、公式等多模态内容的结构化抽取、语义对齐与知识图谱构建，最终服务于科研</w:t>
      </w:r>
      <w:r w:rsidRPr="00A134F7">
        <w:rPr>
          <w:rFonts w:ascii="Times New Roman" w:hAnsi="Times New Roman" w:cs="Times New Roman"/>
          <w:color w:val="1B1C1D"/>
        </w:rPr>
        <w:t>AI Agent</w:t>
      </w:r>
      <w:r w:rsidRPr="00A134F7">
        <w:rPr>
          <w:rFonts w:ascii="Times New Roman" w:hAnsi="Times New Roman" w:cs="Times New Roman"/>
          <w:color w:val="1B1C1D"/>
        </w:rPr>
        <w:t>、智能问答、趋势分析等下游应用。</w:t>
      </w:r>
    </w:p>
    <w:p w14:paraId="363C18FD" w14:textId="452383F5"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为响应国家在人工智能基础设施领域的战略布局，并充分利用昇腾</w:t>
      </w:r>
      <w:r w:rsidRPr="00A134F7">
        <w:rPr>
          <w:rFonts w:ascii="Times New Roman" w:hAnsi="Times New Roman" w:cs="Times New Roman"/>
          <w:color w:val="1B1C1D"/>
        </w:rPr>
        <w:t>AI</w:t>
      </w:r>
      <w:r w:rsidRPr="00A134F7">
        <w:rPr>
          <w:rFonts w:ascii="Times New Roman" w:hAnsi="Times New Roman" w:cs="Times New Roman"/>
          <w:color w:val="1B1C1D"/>
        </w:rPr>
        <w:t>全栈的澎湃算力，本项目启动了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向昇腾架构的全面适配工作。本次中期交付的核心目标是，基于昇腾</w:t>
      </w:r>
      <w:r w:rsidRPr="00A134F7">
        <w:rPr>
          <w:rFonts w:ascii="Times New Roman" w:hAnsi="Times New Roman" w:cs="Times New Roman"/>
          <w:color w:val="1B1C1D"/>
        </w:rPr>
        <w:t>910B</w:t>
      </w:r>
      <w:r w:rsidRPr="00A134F7">
        <w:rPr>
          <w:rFonts w:ascii="Times New Roman" w:hAnsi="Times New Roman" w:cs="Times New Roman"/>
          <w:color w:val="1B1C1D"/>
        </w:rPr>
        <w:t>训练芯片和昇腾</w:t>
      </w:r>
      <w:r w:rsidRPr="00A134F7">
        <w:rPr>
          <w:rFonts w:ascii="Times New Roman" w:hAnsi="Times New Roman" w:cs="Times New Roman"/>
          <w:color w:val="1B1C1D"/>
        </w:rPr>
        <w:t>310P</w:t>
      </w:r>
      <w:r w:rsidRPr="00A134F7">
        <w:rPr>
          <w:rFonts w:ascii="Times New Roman" w:hAnsi="Times New Roman" w:cs="Times New Roman"/>
          <w:color w:val="1B1C1D"/>
        </w:rPr>
        <w:t>推理芯片，完成平台关键模块的原生开发与适配，并跑通一个功能完整、性能可评测的</w:t>
      </w:r>
      <w:r w:rsidRPr="00A134F7">
        <w:rPr>
          <w:rFonts w:ascii="Times New Roman" w:hAnsi="Times New Roman" w:cs="Times New Roman"/>
          <w:color w:val="1B1C1D"/>
        </w:rPr>
        <w:t>“</w:t>
      </w:r>
      <w:r w:rsidRPr="00A134F7">
        <w:rPr>
          <w:rFonts w:ascii="Times New Roman" w:hAnsi="Times New Roman" w:cs="Times New Roman"/>
          <w:color w:val="1B1C1D"/>
        </w:rPr>
        <w:t>可运行原型</w:t>
      </w:r>
      <w:r w:rsidRPr="00A134F7">
        <w:rPr>
          <w:rFonts w:ascii="Times New Roman" w:hAnsi="Times New Roman" w:cs="Times New Roman"/>
          <w:color w:val="1B1C1D"/>
        </w:rPr>
        <w:t>”</w:t>
      </w:r>
      <w:r w:rsidRPr="00A134F7">
        <w:rPr>
          <w:rFonts w:ascii="Times New Roman" w:hAnsi="Times New Roman" w:cs="Times New Roman"/>
          <w:color w:val="1B1C1D"/>
        </w:rPr>
        <w:t>。</w:t>
      </w:r>
    </w:p>
    <w:p w14:paraId="3A978318" w14:textId="075E3BA9"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本文档</w:t>
      </w:r>
      <w:r w:rsidR="00F9559E" w:rsidRPr="00A134F7">
        <w:rPr>
          <w:rFonts w:ascii="Times New Roman" w:hAnsi="Times New Roman" w:cs="Times New Roman"/>
          <w:color w:val="1B1C1D"/>
        </w:rPr>
        <w:t>分为以下几部分</w:t>
      </w:r>
      <w:r w:rsidRPr="00A134F7">
        <w:rPr>
          <w:rFonts w:ascii="Times New Roman" w:hAnsi="Times New Roman" w:cs="Times New Roman"/>
          <w:color w:val="1B1C1D"/>
        </w:rPr>
        <w:t>：</w:t>
      </w:r>
    </w:p>
    <w:p w14:paraId="618CF9BF" w14:textId="77777777" w:rsidR="009352F1" w:rsidRPr="00A134F7" w:rsidRDefault="004126AD" w:rsidP="00F9559E">
      <w:pPr>
        <w:numPr>
          <w:ilvl w:val="0"/>
          <w:numId w:val="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项目概述与建设背景：</w:t>
      </w:r>
      <w:r w:rsidRPr="00A134F7">
        <w:rPr>
          <w:rFonts w:ascii="Times New Roman" w:hAnsi="Times New Roman" w:cs="Times New Roman"/>
          <w:color w:val="1B1C1D"/>
        </w:rPr>
        <w:t xml:space="preserve"> </w:t>
      </w:r>
      <w:r w:rsidRPr="00A134F7">
        <w:rPr>
          <w:rFonts w:ascii="Times New Roman" w:hAnsi="Times New Roman" w:cs="Times New Roman"/>
          <w:color w:val="1B1C1D"/>
        </w:rPr>
        <w:t>阐述项目立项的科学价值与产业背景，明确适配昇腾生态的战略意义、项目总体目标与分阶段实施策略。</w:t>
      </w:r>
    </w:p>
    <w:p w14:paraId="7855FFE8" w14:textId="77777777" w:rsidR="009352F1" w:rsidRPr="00A134F7" w:rsidRDefault="004126AD" w:rsidP="00F9559E">
      <w:pPr>
        <w:numPr>
          <w:ilvl w:val="0"/>
          <w:numId w:val="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昇腾平台适配技术方案：</w:t>
      </w:r>
      <w:r w:rsidRPr="00A134F7">
        <w:rPr>
          <w:rFonts w:ascii="Times New Roman" w:hAnsi="Times New Roman" w:cs="Times New Roman"/>
          <w:color w:val="1B1C1D"/>
        </w:rPr>
        <w:t xml:space="preserve"> </w:t>
      </w:r>
      <w:r w:rsidRPr="00A134F7">
        <w:rPr>
          <w:rFonts w:ascii="Times New Roman" w:hAnsi="Times New Roman" w:cs="Times New Roman"/>
          <w:color w:val="1B1C1D"/>
        </w:rPr>
        <w:t>宏观介绍</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平台在昇腾环境下的新架构设计，重点解析从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到</w:t>
      </w:r>
      <w:r w:rsidRPr="00A134F7">
        <w:rPr>
          <w:rFonts w:ascii="Times New Roman" w:hAnsi="Times New Roman" w:cs="Times New Roman"/>
          <w:color w:val="1B1C1D"/>
        </w:rPr>
        <w:t xml:space="preserve"> MindSpore/CANN </w:t>
      </w:r>
      <w:r w:rsidRPr="00A134F7">
        <w:rPr>
          <w:rFonts w:ascii="Times New Roman" w:hAnsi="Times New Roman" w:cs="Times New Roman"/>
          <w:color w:val="1B1C1D"/>
        </w:rPr>
        <w:t>的核心技术迁移路径，以及与之配套的数据处理与存储方案。</w:t>
      </w:r>
    </w:p>
    <w:p w14:paraId="16475A39" w14:textId="77777777" w:rsidR="009352F1" w:rsidRPr="00A134F7" w:rsidRDefault="004126AD" w:rsidP="00F9559E">
      <w:pPr>
        <w:numPr>
          <w:ilvl w:val="0"/>
          <w:numId w:val="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核心模块开发与适配成果：</w:t>
      </w:r>
      <w:r w:rsidRPr="00A134F7">
        <w:rPr>
          <w:rFonts w:ascii="Times New Roman" w:hAnsi="Times New Roman" w:cs="Times New Roman"/>
          <w:color w:val="1B1C1D"/>
        </w:rPr>
        <w:t xml:space="preserve"> </w:t>
      </w:r>
      <w:r w:rsidRPr="00A134F7">
        <w:rPr>
          <w:rFonts w:ascii="Times New Roman" w:hAnsi="Times New Roman" w:cs="Times New Roman"/>
          <w:color w:val="1B1C1D"/>
        </w:rPr>
        <w:t>分五个核心模块</w:t>
      </w:r>
      <w:r w:rsidRPr="00A134F7">
        <w:rPr>
          <w:rFonts w:ascii="Times New Roman" w:hAnsi="Times New Roman" w:cs="Times New Roman"/>
          <w:color w:val="1B1C1D"/>
        </w:rPr>
        <w:t>——“</w:t>
      </w:r>
      <w:r w:rsidRPr="00A134F7">
        <w:rPr>
          <w:rFonts w:ascii="Times New Roman" w:hAnsi="Times New Roman" w:cs="Times New Roman"/>
          <w:color w:val="1B1C1D"/>
        </w:rPr>
        <w:t>文献解析与预处理</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多模态信息抽取与对齐</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知识结构生成与图谱</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模型训练与推理部署</w:t>
      </w:r>
      <w:r w:rsidRPr="00A134F7">
        <w:rPr>
          <w:rFonts w:ascii="Times New Roman" w:hAnsi="Times New Roman" w:cs="Times New Roman"/>
          <w:color w:val="1B1C1D"/>
        </w:rPr>
        <w:t>”</w:t>
      </w:r>
      <w:r w:rsidRPr="00A134F7">
        <w:rPr>
          <w:rFonts w:ascii="Times New Roman" w:hAnsi="Times New Roman" w:cs="Times New Roman"/>
          <w:color w:val="1B1C1D"/>
        </w:rPr>
        <w:t>以及</w:t>
      </w:r>
      <w:r w:rsidRPr="00A134F7">
        <w:rPr>
          <w:rFonts w:ascii="Times New Roman" w:hAnsi="Times New Roman" w:cs="Times New Roman"/>
          <w:color w:val="1B1C1D"/>
        </w:rPr>
        <w:t>“</w:t>
      </w:r>
      <w:r w:rsidRPr="00A134F7">
        <w:rPr>
          <w:rFonts w:ascii="Times New Roman" w:hAnsi="Times New Roman" w:cs="Times New Roman"/>
          <w:color w:val="1B1C1D"/>
        </w:rPr>
        <w:t>与科研</w:t>
      </w:r>
      <w:r w:rsidRPr="00A134F7">
        <w:rPr>
          <w:rFonts w:ascii="Times New Roman" w:hAnsi="Times New Roman" w:cs="Times New Roman"/>
          <w:color w:val="1B1C1D"/>
        </w:rPr>
        <w:t>Agent</w:t>
      </w:r>
      <w:r w:rsidRPr="00A134F7">
        <w:rPr>
          <w:rFonts w:ascii="Times New Roman" w:hAnsi="Times New Roman" w:cs="Times New Roman"/>
          <w:color w:val="1B1C1D"/>
        </w:rPr>
        <w:t>的集成接口</w:t>
      </w:r>
      <w:r w:rsidRPr="00A134F7">
        <w:rPr>
          <w:rFonts w:ascii="Times New Roman" w:hAnsi="Times New Roman" w:cs="Times New Roman"/>
          <w:color w:val="1B1C1D"/>
        </w:rPr>
        <w:t>”</w:t>
      </w:r>
      <w:r w:rsidRPr="00A134F7">
        <w:rPr>
          <w:rFonts w:ascii="Times New Roman" w:hAnsi="Times New Roman" w:cs="Times New Roman"/>
          <w:color w:val="1B1C1D"/>
        </w:rPr>
        <w:t>，逐一深入剖析其功能、原技术方案、昇腾适配策略、关键技术挑战与解决方案，并展示部分代码实现与配置示例。这是本文档的主体，将占据最大篇幅。</w:t>
      </w:r>
    </w:p>
    <w:p w14:paraId="4A5D08C2" w14:textId="77777777" w:rsidR="009352F1" w:rsidRPr="00A134F7" w:rsidRDefault="004126AD" w:rsidP="00F9559E">
      <w:pPr>
        <w:numPr>
          <w:ilvl w:val="0"/>
          <w:numId w:val="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技术适配文档与运行效果：</w:t>
      </w:r>
      <w:r w:rsidRPr="00A134F7">
        <w:rPr>
          <w:rFonts w:ascii="Times New Roman" w:hAnsi="Times New Roman" w:cs="Times New Roman"/>
          <w:color w:val="1B1C1D"/>
        </w:rPr>
        <w:t xml:space="preserve"> </w:t>
      </w:r>
      <w:r w:rsidRPr="00A134F7">
        <w:rPr>
          <w:rFonts w:ascii="Times New Roman" w:hAnsi="Times New Roman" w:cs="Times New Roman"/>
          <w:color w:val="1B1C1D"/>
        </w:rPr>
        <w:t>量化展示平台在适配昇腾前后，关键任务（如模型训练、推理、数据预处理）的性能指标变化。通过详实的数据对比与分析，论证昇腾平台带来的显著性能增益，并总结适配过程中的技术优化细节与经验。</w:t>
      </w:r>
    </w:p>
    <w:p w14:paraId="6E25E253" w14:textId="77777777" w:rsidR="009352F1" w:rsidRPr="00A134F7" w:rsidRDefault="004126AD" w:rsidP="00F9559E">
      <w:pPr>
        <w:numPr>
          <w:ilvl w:val="0"/>
          <w:numId w:val="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算力使用与验证：</w:t>
      </w:r>
      <w:r w:rsidRPr="00A134F7">
        <w:rPr>
          <w:rFonts w:ascii="Times New Roman" w:hAnsi="Times New Roman" w:cs="Times New Roman"/>
          <w:color w:val="1B1C1D"/>
        </w:rPr>
        <w:t xml:space="preserve"> </w:t>
      </w:r>
      <w:r w:rsidRPr="00A134F7">
        <w:rPr>
          <w:rFonts w:ascii="Times New Roman" w:hAnsi="Times New Roman" w:cs="Times New Roman"/>
          <w:color w:val="1B1C1D"/>
        </w:rPr>
        <w:t>详细记录在昇腾</w:t>
      </w:r>
      <w:r w:rsidRPr="00A134F7">
        <w:rPr>
          <w:rFonts w:ascii="Times New Roman" w:hAnsi="Times New Roman" w:cs="Times New Roman"/>
          <w:color w:val="1B1C1D"/>
        </w:rPr>
        <w:t>910B</w:t>
      </w:r>
      <w:r w:rsidRPr="00A134F7">
        <w:rPr>
          <w:rFonts w:ascii="Times New Roman" w:hAnsi="Times New Roman" w:cs="Times New Roman"/>
          <w:color w:val="1B1C1D"/>
        </w:rPr>
        <w:t>上完成小规模训练任务的完整流程、资源消耗情况（卡时、功耗等），并提供对未来大规模训练所需算力的测算逻辑与依据，为后续</w:t>
      </w:r>
      <w:r w:rsidRPr="00A134F7">
        <w:rPr>
          <w:rFonts w:ascii="Times New Roman" w:hAnsi="Times New Roman" w:cs="Times New Roman"/>
          <w:color w:val="1B1C1D"/>
        </w:rPr>
        <w:lastRenderedPageBreak/>
        <w:t>资源申请提供有力支撑。</w:t>
      </w:r>
    </w:p>
    <w:p w14:paraId="3E6880EA" w14:textId="77777777" w:rsidR="009352F1" w:rsidRPr="00A134F7" w:rsidRDefault="004126AD" w:rsidP="00F9559E">
      <w:pPr>
        <w:numPr>
          <w:ilvl w:val="0"/>
          <w:numId w:val="1"/>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多模态能力示范样例：</w:t>
      </w:r>
      <w:r w:rsidRPr="00A134F7">
        <w:rPr>
          <w:rFonts w:ascii="Times New Roman" w:hAnsi="Times New Roman" w:cs="Times New Roman"/>
          <w:color w:val="1B1C1D"/>
        </w:rPr>
        <w:t xml:space="preserve"> </w:t>
      </w:r>
      <w:r w:rsidRPr="00A134F7">
        <w:rPr>
          <w:rFonts w:ascii="Times New Roman" w:hAnsi="Times New Roman" w:cs="Times New Roman"/>
          <w:color w:val="1B1C1D"/>
        </w:rPr>
        <w:t>通过三个来自不同真实科研领域（生命科学、材料科学、化学工程）的静态案例，直观展示</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在昇腾架构上处理复杂多模态文献并输出高质量结构化知识的能力。</w:t>
      </w:r>
    </w:p>
    <w:p w14:paraId="4A26671A" w14:textId="3781B7BE" w:rsidR="009352F1" w:rsidRPr="00A134F7" w:rsidRDefault="004126AD" w:rsidP="00F9559E">
      <w:pPr>
        <w:pBdr>
          <w:top w:val="nil"/>
          <w:left w:val="nil"/>
          <w:bottom w:val="nil"/>
          <w:right w:val="nil"/>
          <w:between w:val="nil"/>
        </w:pBdr>
        <w:spacing w:before="240"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通过本次中期交付，我们成功验证了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平台与昇腾</w:t>
      </w:r>
      <w:r w:rsidRPr="00A134F7">
        <w:rPr>
          <w:rFonts w:ascii="Times New Roman" w:hAnsi="Times New Roman" w:cs="Times New Roman"/>
          <w:color w:val="1B1C1D"/>
        </w:rPr>
        <w:t>AI</w:t>
      </w:r>
      <w:r w:rsidRPr="00A134F7">
        <w:rPr>
          <w:rFonts w:ascii="Times New Roman" w:hAnsi="Times New Roman" w:cs="Times New Roman"/>
          <w:color w:val="1B1C1D"/>
        </w:rPr>
        <w:t>生态技术栈（</w:t>
      </w:r>
      <w:r w:rsidRPr="00A134F7">
        <w:rPr>
          <w:rFonts w:ascii="Times New Roman" w:hAnsi="Times New Roman" w:cs="Times New Roman"/>
          <w:color w:val="1B1C1D"/>
        </w:rPr>
        <w:t>MindSpore</w:t>
      </w:r>
      <w:r w:rsidRPr="00A134F7">
        <w:rPr>
          <w:rFonts w:ascii="Times New Roman" w:hAnsi="Times New Roman" w:cs="Times New Roman"/>
          <w:color w:val="1B1C1D"/>
        </w:rPr>
        <w:t>、</w:t>
      </w:r>
      <w:r w:rsidRPr="00A134F7">
        <w:rPr>
          <w:rFonts w:ascii="Times New Roman" w:hAnsi="Times New Roman" w:cs="Times New Roman"/>
          <w:color w:val="1B1C1D"/>
        </w:rPr>
        <w:t>CANN</w:t>
      </w:r>
      <w:r w:rsidRPr="00A134F7">
        <w:rPr>
          <w:rFonts w:ascii="Times New Roman" w:hAnsi="Times New Roman" w:cs="Times New Roman"/>
          <w:color w:val="1B1C1D"/>
        </w:rPr>
        <w:t>、</w:t>
      </w:r>
      <w:r w:rsidRPr="00A134F7">
        <w:rPr>
          <w:rFonts w:ascii="Times New Roman" w:hAnsi="Times New Roman" w:cs="Times New Roman"/>
          <w:color w:val="1B1C1D"/>
        </w:rPr>
        <w:t>MindX SDK</w:t>
      </w:r>
      <w:r w:rsidRPr="00A134F7">
        <w:rPr>
          <w:rFonts w:ascii="Times New Roman" w:hAnsi="Times New Roman" w:cs="Times New Roman"/>
          <w:color w:val="1B1C1D"/>
        </w:rPr>
        <w:t>）深度融合的可行性与优越性。原型系统的稳定运行，为项目下一阶段的模型预训练、开放服务部署以及赋能更广泛的科学智能应用奠定了坚实的基础。</w:t>
      </w:r>
    </w:p>
    <w:p w14:paraId="0FD0397E" w14:textId="7E8A255E"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第一章</w:t>
      </w:r>
      <w:r w:rsidRPr="00A134F7">
        <w:rPr>
          <w:rFonts w:ascii="Times New Roman" w:hAnsi="Times New Roman" w:cs="Times New Roman"/>
          <w:color w:val="1B1C1D"/>
        </w:rPr>
        <w:t xml:space="preserve"> </w:t>
      </w:r>
      <w:r w:rsidRPr="00A134F7">
        <w:rPr>
          <w:rFonts w:ascii="Times New Roman" w:hAnsi="Times New Roman" w:cs="Times New Roman"/>
          <w:color w:val="1B1C1D"/>
        </w:rPr>
        <w:t>项目概述与建设背景</w:t>
      </w:r>
    </w:p>
    <w:p w14:paraId="546146D7" w14:textId="14C87F69"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1.1 </w:t>
      </w:r>
      <w:r w:rsidRPr="00A134F7">
        <w:rPr>
          <w:rFonts w:ascii="Times New Roman" w:hAnsi="Times New Roman" w:cs="Times New Roman"/>
          <w:color w:val="1B1C1D"/>
        </w:rPr>
        <w:t>项目背景：</w:t>
      </w:r>
      <w:r w:rsidRPr="00A134F7">
        <w:rPr>
          <w:rFonts w:ascii="Times New Roman" w:hAnsi="Times New Roman" w:cs="Times New Roman"/>
          <w:color w:val="1B1C1D"/>
        </w:rPr>
        <w:t xml:space="preserve">AI for Science </w:t>
      </w:r>
      <w:r w:rsidRPr="00A134F7">
        <w:rPr>
          <w:rFonts w:ascii="Times New Roman" w:hAnsi="Times New Roman" w:cs="Times New Roman"/>
          <w:color w:val="1B1C1D"/>
        </w:rPr>
        <w:t>时代的知识工程挑战</w:t>
      </w:r>
    </w:p>
    <w:p w14:paraId="32E7809F"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当前，全球科研文献呈爆炸式增长，据统计，每年发表的科学论文已超过数百万篇。这使得科研人员面临着严峻的</w:t>
      </w:r>
      <w:r w:rsidRPr="00A134F7">
        <w:rPr>
          <w:rFonts w:ascii="Times New Roman" w:hAnsi="Times New Roman" w:cs="Times New Roman"/>
          <w:color w:val="1B1C1D"/>
        </w:rPr>
        <w:t>“</w:t>
      </w:r>
      <w:r w:rsidRPr="00A134F7">
        <w:rPr>
          <w:rFonts w:ascii="Times New Roman" w:hAnsi="Times New Roman" w:cs="Times New Roman"/>
          <w:color w:val="1B1C1D"/>
        </w:rPr>
        <w:t>信息过载</w:t>
      </w:r>
      <w:r w:rsidRPr="00A134F7">
        <w:rPr>
          <w:rFonts w:ascii="Times New Roman" w:hAnsi="Times New Roman" w:cs="Times New Roman"/>
          <w:color w:val="1B1C1D"/>
        </w:rPr>
        <w:t>”</w:t>
      </w:r>
      <w:r w:rsidRPr="00A134F7">
        <w:rPr>
          <w:rFonts w:ascii="Times New Roman" w:hAnsi="Times New Roman" w:cs="Times New Roman"/>
          <w:color w:val="1B1C1D"/>
        </w:rPr>
        <w:t>问题，传统的人工阅读和知识整合方式已无法满足快速发展的科研需求。研究人员难以高效地从海量非结构化文献中提取关键信息、发现潜在关联、跟踪领域前沿。与此同时，</w:t>
      </w:r>
      <w:r w:rsidRPr="00A134F7">
        <w:rPr>
          <w:rFonts w:ascii="Times New Roman" w:hAnsi="Times New Roman" w:cs="Times New Roman"/>
          <w:color w:val="1B1C1D"/>
        </w:rPr>
        <w:t>“AI for Science”</w:t>
      </w:r>
      <w:r w:rsidRPr="00A134F7">
        <w:rPr>
          <w:rFonts w:ascii="Times New Roman" w:hAnsi="Times New Roman" w:cs="Times New Roman"/>
          <w:color w:val="1B1C1D"/>
        </w:rPr>
        <w:t>浪潮正在席卷全球，人工智能技术在加速科学发现、优化实验流程、模拟复杂系统等方面展现出巨大潜力。然而，要充分释放</w:t>
      </w:r>
      <w:r w:rsidRPr="00A134F7">
        <w:rPr>
          <w:rFonts w:ascii="Times New Roman" w:hAnsi="Times New Roman" w:cs="Times New Roman"/>
          <w:color w:val="1B1C1D"/>
        </w:rPr>
        <w:t xml:space="preserve"> AI </w:t>
      </w:r>
      <w:r w:rsidRPr="00A134F7">
        <w:rPr>
          <w:rFonts w:ascii="Times New Roman" w:hAnsi="Times New Roman" w:cs="Times New Roman"/>
          <w:color w:val="1B1C1D"/>
        </w:rPr>
        <w:t>在科研领域的潜力，首先需要解决</w:t>
      </w:r>
      <w:r w:rsidRPr="00A134F7">
        <w:rPr>
          <w:rFonts w:ascii="Times New Roman" w:hAnsi="Times New Roman" w:cs="Times New Roman"/>
          <w:color w:val="1B1C1D"/>
        </w:rPr>
        <w:t>“</w:t>
      </w:r>
      <w:r w:rsidRPr="00A134F7">
        <w:rPr>
          <w:rFonts w:ascii="Times New Roman" w:hAnsi="Times New Roman" w:cs="Times New Roman"/>
          <w:color w:val="1B1C1D"/>
        </w:rPr>
        <w:t>知识工程</w:t>
      </w:r>
      <w:r w:rsidRPr="00A134F7">
        <w:rPr>
          <w:rFonts w:ascii="Times New Roman" w:hAnsi="Times New Roman" w:cs="Times New Roman"/>
          <w:color w:val="1B1C1D"/>
        </w:rPr>
        <w:t>”</w:t>
      </w:r>
      <w:r w:rsidRPr="00A134F7">
        <w:rPr>
          <w:rFonts w:ascii="Times New Roman" w:hAnsi="Times New Roman" w:cs="Times New Roman"/>
          <w:color w:val="1B1C1D"/>
        </w:rPr>
        <w:t>的核心瓶颈</w:t>
      </w:r>
      <w:r w:rsidRPr="00A134F7">
        <w:rPr>
          <w:rFonts w:ascii="Times New Roman" w:hAnsi="Times New Roman" w:cs="Times New Roman"/>
          <w:color w:val="1B1C1D"/>
        </w:rPr>
        <w:t>——</w:t>
      </w:r>
      <w:r w:rsidRPr="00A134F7">
        <w:rPr>
          <w:rFonts w:ascii="Times New Roman" w:hAnsi="Times New Roman" w:cs="Times New Roman"/>
          <w:color w:val="1B1C1D"/>
        </w:rPr>
        <w:t>如何将散落在文献中的、多模态（文本、图像、表格、公式）的知识，转化为机器可理解、可计算的结构化形式。本项目正是在这一背景下应运而生。</w:t>
      </w:r>
      <w:r w:rsidRPr="00A134F7">
        <w:rPr>
          <w:rFonts w:ascii="Times New Roman" w:hAnsi="Times New Roman" w:cs="Times New Roman"/>
          <w:color w:val="1B1C1D"/>
        </w:rPr>
        <w:t xml:space="preserve">Catapaperplus </w:t>
      </w:r>
      <w:r w:rsidRPr="00A134F7">
        <w:rPr>
          <w:rFonts w:ascii="Times New Roman" w:hAnsi="Times New Roman" w:cs="Times New Roman"/>
          <w:color w:val="1B1C1D"/>
        </w:rPr>
        <w:t>旨在构建一个智能化的平台，通过先进的自然语言处理、计算机视觉和知识图谱技术，对科研文献进行深度解析和知识抽取，从而构建全面的、可推理的科研知识图谱，为未来的科研</w:t>
      </w:r>
      <w:r w:rsidRPr="00A134F7">
        <w:rPr>
          <w:rFonts w:ascii="Times New Roman" w:hAnsi="Times New Roman" w:cs="Times New Roman"/>
          <w:color w:val="1B1C1D"/>
        </w:rPr>
        <w:t xml:space="preserve"> AI Agent</w:t>
      </w:r>
      <w:r w:rsidRPr="00A134F7">
        <w:rPr>
          <w:rFonts w:ascii="Times New Roman" w:hAnsi="Times New Roman" w:cs="Times New Roman"/>
          <w:color w:val="1B1C1D"/>
        </w:rPr>
        <w:t>、智能问答、趋势分析、新药研发、材料设计等应用提供坚实的数据和知识基础。响应国家在人工智能基础设施领域的战略布局，以及充分利用华为昇腾</w:t>
      </w:r>
      <w:r w:rsidRPr="00A134F7">
        <w:rPr>
          <w:rFonts w:ascii="Times New Roman" w:hAnsi="Times New Roman" w:cs="Times New Roman"/>
          <w:color w:val="1B1C1D"/>
        </w:rPr>
        <w:t xml:space="preserve"> AI </w:t>
      </w:r>
      <w:r w:rsidRPr="00A134F7">
        <w:rPr>
          <w:rFonts w:ascii="Times New Roman" w:hAnsi="Times New Roman" w:cs="Times New Roman"/>
          <w:color w:val="1B1C1D"/>
        </w:rPr>
        <w:t>全栈的澎湃算力，本项目将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平台全面适配昇腾架构，旨在打造一个具有自主可控、高性能的科研智能基础设施，为我国的科学研究和技术创新提供强大的</w:t>
      </w:r>
      <w:r w:rsidRPr="00A134F7">
        <w:rPr>
          <w:rFonts w:ascii="Times New Roman" w:hAnsi="Times New Roman" w:cs="Times New Roman"/>
          <w:color w:val="1B1C1D"/>
        </w:rPr>
        <w:t xml:space="preserve"> AI </w:t>
      </w:r>
      <w:r w:rsidRPr="00A134F7">
        <w:rPr>
          <w:rFonts w:ascii="Times New Roman" w:hAnsi="Times New Roman" w:cs="Times New Roman"/>
          <w:color w:val="1B1C1D"/>
        </w:rPr>
        <w:t>驱动力。</w:t>
      </w:r>
    </w:p>
    <w:p w14:paraId="763E176B"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1.2 </w:t>
      </w:r>
      <w:r w:rsidRPr="00A134F7">
        <w:rPr>
          <w:rFonts w:ascii="Times New Roman" w:hAnsi="Times New Roman" w:cs="Times New Roman"/>
          <w:color w:val="1B1C1D"/>
        </w:rPr>
        <w:t>项目目标：打造原生适配昇腾的科研</w:t>
      </w:r>
      <w:r w:rsidRPr="00A134F7">
        <w:rPr>
          <w:rFonts w:ascii="Times New Roman" w:hAnsi="Times New Roman" w:cs="Times New Roman"/>
          <w:color w:val="1B1C1D"/>
        </w:rPr>
        <w:t>AI</w:t>
      </w:r>
      <w:r w:rsidRPr="00A134F7">
        <w:rPr>
          <w:rFonts w:ascii="Times New Roman" w:hAnsi="Times New Roman" w:cs="Times New Roman"/>
          <w:color w:val="1B1C1D"/>
        </w:rPr>
        <w:t>知识引擎</w:t>
      </w:r>
    </w:p>
    <w:p w14:paraId="471564E6"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b/>
          <w:color w:val="1B1C1D"/>
        </w:rPr>
      </w:pPr>
      <w:r w:rsidRPr="00A134F7">
        <w:rPr>
          <w:rFonts w:ascii="Times New Roman" w:hAnsi="Times New Roman" w:cs="Times New Roman"/>
          <w:color w:val="1B1C1D"/>
        </w:rPr>
        <w:t>本项目核心目标是：</w:t>
      </w:r>
      <w:r w:rsidRPr="00A134F7">
        <w:rPr>
          <w:rFonts w:ascii="Times New Roman" w:hAnsi="Times New Roman" w:cs="Times New Roman"/>
          <w:b/>
          <w:color w:val="1B1C1D"/>
        </w:rPr>
        <w:t>打造一个原生适配华为昇腾</w:t>
      </w:r>
      <w:r w:rsidRPr="00A134F7">
        <w:rPr>
          <w:rFonts w:ascii="Times New Roman" w:hAnsi="Times New Roman" w:cs="Times New Roman"/>
          <w:b/>
          <w:color w:val="1B1C1D"/>
        </w:rPr>
        <w:t xml:space="preserve"> AI </w:t>
      </w:r>
      <w:r w:rsidRPr="00A134F7">
        <w:rPr>
          <w:rFonts w:ascii="Times New Roman" w:hAnsi="Times New Roman" w:cs="Times New Roman"/>
          <w:b/>
          <w:color w:val="1B1C1D"/>
        </w:rPr>
        <w:t>芯片的、面向多模态科研文献的智能解析与知识图谱构建平台。</w:t>
      </w:r>
    </w:p>
    <w:p w14:paraId="1ACC9D4E"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具体目标分解如下：</w:t>
      </w:r>
    </w:p>
    <w:p w14:paraId="36BB7355" w14:textId="77777777" w:rsidR="009352F1" w:rsidRPr="00A134F7" w:rsidRDefault="004126AD" w:rsidP="00F9559E">
      <w:pPr>
        <w:numPr>
          <w:ilvl w:val="0"/>
          <w:numId w:val="1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完成核心模块的昇腾适配与原生开发：</w:t>
      </w:r>
      <w:r w:rsidRPr="00A134F7">
        <w:rPr>
          <w:rFonts w:ascii="Times New Roman" w:hAnsi="Times New Roman" w:cs="Times New Roman"/>
          <w:color w:val="1B1C1D"/>
        </w:rPr>
        <w:t xml:space="preserve"> </w:t>
      </w:r>
      <w:r w:rsidRPr="00A134F7">
        <w:rPr>
          <w:rFonts w:ascii="Times New Roman" w:hAnsi="Times New Roman" w:cs="Times New Roman"/>
          <w:color w:val="1B1C1D"/>
        </w:rPr>
        <w:t>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平台中涉及大量</w:t>
      </w:r>
      <w:r w:rsidRPr="00A134F7">
        <w:rPr>
          <w:rFonts w:ascii="Times New Roman" w:hAnsi="Times New Roman" w:cs="Times New Roman"/>
          <w:color w:val="1B1C1D"/>
        </w:rPr>
        <w:t xml:space="preserve"> AI </w:t>
      </w:r>
      <w:r w:rsidRPr="00A134F7">
        <w:rPr>
          <w:rFonts w:ascii="Times New Roman" w:hAnsi="Times New Roman" w:cs="Times New Roman"/>
          <w:color w:val="1B1C1D"/>
        </w:rPr>
        <w:t>模型训练与推理的核心模块（如版面分析、</w:t>
      </w:r>
      <w:r w:rsidRPr="00A134F7">
        <w:rPr>
          <w:rFonts w:ascii="Times New Roman" w:hAnsi="Times New Roman" w:cs="Times New Roman"/>
          <w:color w:val="1B1C1D"/>
        </w:rPr>
        <w:t>OCR</w:t>
      </w:r>
      <w:r w:rsidRPr="00A134F7">
        <w:rPr>
          <w:rFonts w:ascii="Times New Roman" w:hAnsi="Times New Roman" w:cs="Times New Roman"/>
          <w:color w:val="1B1C1D"/>
        </w:rPr>
        <w:t>、多模态信息抽取、知识图谱构建等）迁移并深度适配至</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框架和</w:t>
      </w:r>
      <w:r w:rsidRPr="00A134F7">
        <w:rPr>
          <w:rFonts w:ascii="Times New Roman" w:hAnsi="Times New Roman" w:cs="Times New Roman"/>
          <w:color w:val="1B1C1D"/>
        </w:rPr>
        <w:t xml:space="preserve"> CANN </w:t>
      </w:r>
      <w:r w:rsidRPr="00A134F7">
        <w:rPr>
          <w:rFonts w:ascii="Times New Roman" w:hAnsi="Times New Roman" w:cs="Times New Roman"/>
          <w:color w:val="1B1C1D"/>
        </w:rPr>
        <w:t>异构计算架构，充分利用昇腾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训练芯片和昇腾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推理芯片的算力。</w:t>
      </w:r>
    </w:p>
    <w:p w14:paraId="50444DFB" w14:textId="736E32AB" w:rsidR="009352F1" w:rsidRPr="00A134F7" w:rsidRDefault="004126AD" w:rsidP="00F9559E">
      <w:pPr>
        <w:numPr>
          <w:ilvl w:val="0"/>
          <w:numId w:val="1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构建</w:t>
      </w:r>
      <w:r w:rsidRPr="00A134F7">
        <w:rPr>
          <w:rFonts w:ascii="Times New Roman" w:hAnsi="Times New Roman" w:cs="Times New Roman"/>
          <w:b/>
          <w:color w:val="1B1C1D"/>
        </w:rPr>
        <w:t>“</w:t>
      </w:r>
      <w:r w:rsidRPr="00A134F7">
        <w:rPr>
          <w:rFonts w:ascii="Times New Roman" w:hAnsi="Times New Roman" w:cs="Times New Roman"/>
          <w:b/>
          <w:color w:val="1B1C1D"/>
        </w:rPr>
        <w:t>可运行原型</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在中期交付阶段，跑通一个功能完整、性能可评测的端到端原型系统，验证核心功能的可用性和适配效果，实现从</w:t>
      </w:r>
      <w:r w:rsidRPr="00A134F7">
        <w:rPr>
          <w:rFonts w:ascii="Times New Roman" w:hAnsi="Times New Roman" w:cs="Times New Roman"/>
          <w:color w:val="1B1C1D"/>
        </w:rPr>
        <w:t xml:space="preserve"> PDF </w:t>
      </w:r>
      <w:r w:rsidRPr="00A134F7">
        <w:rPr>
          <w:rFonts w:ascii="Times New Roman" w:hAnsi="Times New Roman" w:cs="Times New Roman"/>
          <w:color w:val="1B1C1D"/>
        </w:rPr>
        <w:t>文献输入到结构化知识输出的全链路。</w:t>
      </w:r>
    </w:p>
    <w:p w14:paraId="677088AC" w14:textId="08C3A151" w:rsidR="009352F1" w:rsidRPr="00A134F7" w:rsidRDefault="004126AD" w:rsidP="00F9559E">
      <w:pPr>
        <w:numPr>
          <w:ilvl w:val="0"/>
          <w:numId w:val="1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验证性能优势与效率提升：</w:t>
      </w:r>
      <w:r w:rsidRPr="00A134F7">
        <w:rPr>
          <w:rFonts w:ascii="Times New Roman" w:hAnsi="Times New Roman" w:cs="Times New Roman"/>
          <w:color w:val="1B1C1D"/>
        </w:rPr>
        <w:t xml:space="preserve"> </w:t>
      </w:r>
      <w:r w:rsidRPr="00A134F7">
        <w:rPr>
          <w:rFonts w:ascii="Times New Roman" w:hAnsi="Times New Roman" w:cs="Times New Roman"/>
          <w:color w:val="1B1C1D"/>
        </w:rPr>
        <w:t>通过基准测试，量化评估平台在昇腾适配前后的性能指标（训练速度、推理时延、吞吐量等），论证昇腾平台带来的显著性能增益和能效比提升。</w:t>
      </w:r>
    </w:p>
    <w:p w14:paraId="63381D4D" w14:textId="77777777" w:rsidR="009352F1" w:rsidRPr="00A134F7" w:rsidRDefault="004126AD" w:rsidP="00F9559E">
      <w:pPr>
        <w:numPr>
          <w:ilvl w:val="0"/>
          <w:numId w:val="1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形成完整的技术文档与开发规范：</w:t>
      </w:r>
      <w:r w:rsidRPr="00A134F7">
        <w:rPr>
          <w:rFonts w:ascii="Times New Roman" w:hAnsi="Times New Roman" w:cs="Times New Roman"/>
          <w:color w:val="1B1C1D"/>
        </w:rPr>
        <w:t xml:space="preserve"> </w:t>
      </w:r>
      <w:r w:rsidRPr="00A134F7">
        <w:rPr>
          <w:rFonts w:ascii="Times New Roman" w:hAnsi="Times New Roman" w:cs="Times New Roman"/>
          <w:color w:val="1B1C1D"/>
        </w:rPr>
        <w:t>建立基于昇腾平台的开发、部署、优化等相关技术文档，为项目后续的迭代开发和维护提供指导。</w:t>
      </w:r>
    </w:p>
    <w:p w14:paraId="7AC9059C" w14:textId="77777777" w:rsidR="009352F1" w:rsidRPr="00A134F7" w:rsidRDefault="004126AD" w:rsidP="00F9559E">
      <w:pPr>
        <w:numPr>
          <w:ilvl w:val="0"/>
          <w:numId w:val="1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探索与科研</w:t>
      </w:r>
      <w:r w:rsidRPr="00A134F7">
        <w:rPr>
          <w:rFonts w:ascii="Times New Roman" w:hAnsi="Times New Roman" w:cs="Times New Roman"/>
          <w:b/>
          <w:color w:val="1B1C1D"/>
        </w:rPr>
        <w:t xml:space="preserve"> AI Agent </w:t>
      </w:r>
      <w:r w:rsidRPr="00A134F7">
        <w:rPr>
          <w:rFonts w:ascii="Times New Roman" w:hAnsi="Times New Roman" w:cs="Times New Roman"/>
          <w:b/>
          <w:color w:val="1B1C1D"/>
        </w:rPr>
        <w:t>的集成：</w:t>
      </w:r>
      <w:r w:rsidRPr="00A134F7">
        <w:rPr>
          <w:rFonts w:ascii="Times New Roman" w:hAnsi="Times New Roman" w:cs="Times New Roman"/>
          <w:color w:val="1B1C1D"/>
        </w:rPr>
        <w:t xml:space="preserve"> </w:t>
      </w:r>
      <w:r w:rsidRPr="00A134F7">
        <w:rPr>
          <w:rFonts w:ascii="Times New Roman" w:hAnsi="Times New Roman" w:cs="Times New Roman"/>
          <w:color w:val="1B1C1D"/>
        </w:rPr>
        <w:t>预留和实现与上层科研</w:t>
      </w:r>
      <w:r w:rsidRPr="00A134F7">
        <w:rPr>
          <w:rFonts w:ascii="Times New Roman" w:hAnsi="Times New Roman" w:cs="Times New Roman"/>
          <w:color w:val="1B1C1D"/>
        </w:rPr>
        <w:t xml:space="preserve"> AI Agent </w:t>
      </w:r>
      <w:r w:rsidRPr="00A134F7">
        <w:rPr>
          <w:rFonts w:ascii="Times New Roman" w:hAnsi="Times New Roman" w:cs="Times New Roman"/>
          <w:color w:val="1B1C1D"/>
        </w:rPr>
        <w:t>的标准接口，为未来构建更高级的科学智能应用奠定基础。</w:t>
      </w:r>
    </w:p>
    <w:p w14:paraId="68A6F612" w14:textId="516FEEF5"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1.3 </w:t>
      </w:r>
      <w:r w:rsidRPr="00A134F7">
        <w:rPr>
          <w:rFonts w:ascii="Times New Roman" w:hAnsi="Times New Roman" w:cs="Times New Roman"/>
          <w:color w:val="1B1C1D"/>
        </w:rPr>
        <w:t>项目实施策略：敏捷迁移与验证</w:t>
      </w:r>
    </w:p>
    <w:p w14:paraId="37E2358A" w14:textId="77777777" w:rsidR="009352F1" w:rsidRPr="00A134F7" w:rsidRDefault="004126AD" w:rsidP="00F9559E">
      <w:pPr>
        <w:numPr>
          <w:ilvl w:val="0"/>
          <w:numId w:val="3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架构设计与选型（已完成）：</w:t>
      </w:r>
      <w:r w:rsidRPr="00A134F7">
        <w:rPr>
          <w:rFonts w:ascii="Times New Roman" w:hAnsi="Times New Roman" w:cs="Times New Roman"/>
          <w:color w:val="1B1C1D"/>
        </w:rPr>
        <w:t xml:space="preserve"> </w:t>
      </w:r>
      <w:r w:rsidRPr="00A134F7">
        <w:rPr>
          <w:rFonts w:ascii="Times New Roman" w:hAnsi="Times New Roman" w:cs="Times New Roman"/>
          <w:color w:val="1B1C1D"/>
        </w:rPr>
        <w:t>深入研究昇腾</w:t>
      </w:r>
      <w:r w:rsidRPr="00A134F7">
        <w:rPr>
          <w:rFonts w:ascii="Times New Roman" w:hAnsi="Times New Roman" w:cs="Times New Roman"/>
          <w:color w:val="1B1C1D"/>
        </w:rPr>
        <w:t xml:space="preserve"> AI </w:t>
      </w:r>
      <w:r w:rsidRPr="00A134F7">
        <w:rPr>
          <w:rFonts w:ascii="Times New Roman" w:hAnsi="Times New Roman" w:cs="Times New Roman"/>
          <w:color w:val="1B1C1D"/>
        </w:rPr>
        <w:t>全栈软硬件特性，结合</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现有架构，设计出新的昇腾适配架构。重点评估</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框架、</w:t>
      </w:r>
      <w:r w:rsidRPr="00A134F7">
        <w:rPr>
          <w:rFonts w:ascii="Times New Roman" w:hAnsi="Times New Roman" w:cs="Times New Roman"/>
          <w:color w:val="1B1C1D"/>
        </w:rPr>
        <w:t xml:space="preserve">CANN </w:t>
      </w:r>
      <w:r w:rsidRPr="00A134F7">
        <w:rPr>
          <w:rFonts w:ascii="Times New Roman" w:hAnsi="Times New Roman" w:cs="Times New Roman"/>
          <w:color w:val="1B1C1D"/>
        </w:rPr>
        <w:t>算子库、</w:t>
      </w:r>
      <w:r w:rsidRPr="00A134F7">
        <w:rPr>
          <w:rFonts w:ascii="Times New Roman" w:hAnsi="Times New Roman" w:cs="Times New Roman"/>
          <w:color w:val="1B1C1D"/>
        </w:rPr>
        <w:t xml:space="preserve">MindX SDK </w:t>
      </w:r>
      <w:r w:rsidRPr="00A134F7">
        <w:rPr>
          <w:rFonts w:ascii="Times New Roman" w:hAnsi="Times New Roman" w:cs="Times New Roman"/>
          <w:color w:val="1B1C1D"/>
        </w:rPr>
        <w:t>等工具链的适用性，并确定核心模型（如</w:t>
      </w:r>
      <w:r w:rsidRPr="00A134F7">
        <w:rPr>
          <w:rFonts w:ascii="Times New Roman" w:hAnsi="Times New Roman" w:cs="Times New Roman"/>
          <w:color w:val="1B1C1D"/>
        </w:rPr>
        <w:t xml:space="preserve"> YOLOv5</w:t>
      </w:r>
      <w:r w:rsidRPr="00A134F7">
        <w:rPr>
          <w:rFonts w:ascii="Times New Roman" w:hAnsi="Times New Roman" w:cs="Times New Roman"/>
          <w:color w:val="1B1C1D"/>
        </w:rPr>
        <w:t>、</w:t>
      </w:r>
      <w:r w:rsidRPr="00A134F7">
        <w:rPr>
          <w:rFonts w:ascii="Times New Roman" w:hAnsi="Times New Roman" w:cs="Times New Roman"/>
          <w:color w:val="1B1C1D"/>
        </w:rPr>
        <w:t>LayoutLMv3</w:t>
      </w:r>
      <w:r w:rsidRPr="00A134F7">
        <w:rPr>
          <w:rFonts w:ascii="Times New Roman" w:hAnsi="Times New Roman" w:cs="Times New Roman"/>
          <w:color w:val="1B1C1D"/>
        </w:rPr>
        <w:t>、</w:t>
      </w:r>
      <w:r w:rsidRPr="00A134F7">
        <w:rPr>
          <w:rFonts w:ascii="Times New Roman" w:hAnsi="Times New Roman" w:cs="Times New Roman"/>
          <w:color w:val="1B1C1D"/>
        </w:rPr>
        <w:t xml:space="preserve">BERT </w:t>
      </w:r>
      <w:r w:rsidRPr="00A134F7">
        <w:rPr>
          <w:rFonts w:ascii="Times New Roman" w:hAnsi="Times New Roman" w:cs="Times New Roman"/>
          <w:color w:val="1B1C1D"/>
        </w:rPr>
        <w:t>等）的迁移方案。</w:t>
      </w:r>
    </w:p>
    <w:p w14:paraId="7C2CC3CC" w14:textId="77777777" w:rsidR="009352F1" w:rsidRPr="00A134F7" w:rsidRDefault="004126AD" w:rsidP="00F9559E">
      <w:pPr>
        <w:numPr>
          <w:ilvl w:val="0"/>
          <w:numId w:val="3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核心模块适配与并行开发（进行中，本次中期交付核心）：</w:t>
      </w:r>
      <w:r w:rsidRPr="00A134F7">
        <w:rPr>
          <w:rFonts w:ascii="Times New Roman" w:hAnsi="Times New Roman" w:cs="Times New Roman"/>
          <w:color w:val="1B1C1D"/>
        </w:rPr>
        <w:t xml:space="preserve"> </w:t>
      </w:r>
      <w:r w:rsidRPr="00A134F7">
        <w:rPr>
          <w:rFonts w:ascii="Times New Roman" w:hAnsi="Times New Roman" w:cs="Times New Roman"/>
          <w:color w:val="1B1C1D"/>
        </w:rPr>
        <w:t>针对文献解析、多模态信息抽取、知识图谱构建等核心模块，同步进行</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到</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的模型迁移、自定义算子开发、训练脚本重构。在开发过程中，持续进行单元测试和集成测试。</w:t>
      </w:r>
    </w:p>
    <w:p w14:paraId="5C60730D" w14:textId="77777777" w:rsidR="009352F1" w:rsidRPr="00A134F7" w:rsidRDefault="004126AD" w:rsidP="00F9559E">
      <w:pPr>
        <w:numPr>
          <w:ilvl w:val="0"/>
          <w:numId w:val="3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原型系统联调与性能优化（进行中，本次中期交付核心）：</w:t>
      </w:r>
      <w:r w:rsidRPr="00A134F7">
        <w:rPr>
          <w:rFonts w:ascii="Times New Roman" w:hAnsi="Times New Roman" w:cs="Times New Roman"/>
          <w:color w:val="1B1C1D"/>
        </w:rPr>
        <w:t xml:space="preserve"> </w:t>
      </w:r>
      <w:r w:rsidRPr="00A134F7">
        <w:rPr>
          <w:rFonts w:ascii="Times New Roman" w:hAnsi="Times New Roman" w:cs="Times New Roman"/>
          <w:color w:val="1B1C1D"/>
        </w:rPr>
        <w:t>将已适配的模块集成到原型系统中，进行端到端的功能联调和性能瓶颈分析。利用昇腾</w:t>
      </w:r>
      <w:r w:rsidRPr="00A134F7">
        <w:rPr>
          <w:rFonts w:ascii="Times New Roman" w:hAnsi="Times New Roman" w:cs="Times New Roman"/>
          <w:color w:val="1B1C1D"/>
        </w:rPr>
        <w:t xml:space="preserve"> Profiler </w:t>
      </w:r>
      <w:r w:rsidRPr="00A134F7">
        <w:rPr>
          <w:rFonts w:ascii="Times New Roman" w:hAnsi="Times New Roman" w:cs="Times New Roman"/>
          <w:color w:val="1B1C1D"/>
        </w:rPr>
        <w:t>等工具进行性能分析，针对性地进行模型量化、算子融合、并行策略优化等，最大化利用</w:t>
      </w:r>
      <w:r w:rsidRPr="00A134F7">
        <w:rPr>
          <w:rFonts w:ascii="Times New Roman" w:hAnsi="Times New Roman" w:cs="Times New Roman"/>
          <w:color w:val="1B1C1D"/>
        </w:rPr>
        <w:t xml:space="preserve"> NPU </w:t>
      </w:r>
      <w:r w:rsidRPr="00A134F7">
        <w:rPr>
          <w:rFonts w:ascii="Times New Roman" w:hAnsi="Times New Roman" w:cs="Times New Roman"/>
          <w:color w:val="1B1C1D"/>
        </w:rPr>
        <w:t>算力。</w:t>
      </w:r>
    </w:p>
    <w:p w14:paraId="7B2AA2FE" w14:textId="77777777" w:rsidR="009352F1" w:rsidRPr="00A134F7" w:rsidRDefault="004126AD" w:rsidP="00F9559E">
      <w:pPr>
        <w:numPr>
          <w:ilvl w:val="0"/>
          <w:numId w:val="3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大规模验证与迭代（下一阶段计划）：</w:t>
      </w:r>
      <w:r w:rsidRPr="00A134F7">
        <w:rPr>
          <w:rFonts w:ascii="Times New Roman" w:hAnsi="Times New Roman" w:cs="Times New Roman"/>
          <w:color w:val="1B1C1D"/>
        </w:rPr>
        <w:t xml:space="preserve"> </w:t>
      </w:r>
      <w:r w:rsidRPr="00A134F7">
        <w:rPr>
          <w:rFonts w:ascii="Times New Roman" w:hAnsi="Times New Roman" w:cs="Times New Roman"/>
          <w:color w:val="1B1C1D"/>
        </w:rPr>
        <w:t>在中期原型验证成功的基础上，将模型扩展至更大规模的数据集进行预训练和验证，并部署为稳定服务，赋能更广泛的科研应用场景，持续收集用户反馈并进行迭代优化。</w:t>
      </w:r>
    </w:p>
    <w:p w14:paraId="2DBBF258" w14:textId="77777777" w:rsidR="009352F1" w:rsidRPr="00A134F7" w:rsidRDefault="009352F1" w:rsidP="00F9559E">
      <w:pPr>
        <w:pBdr>
          <w:top w:val="nil"/>
          <w:left w:val="nil"/>
          <w:bottom w:val="nil"/>
          <w:right w:val="nil"/>
          <w:between w:val="nil"/>
        </w:pBdr>
        <w:spacing w:before="240" w:after="240" w:line="360" w:lineRule="auto"/>
        <w:ind w:firstLineChars="200" w:firstLine="440"/>
        <w:rPr>
          <w:rFonts w:ascii="Times New Roman" w:hAnsi="Times New Roman" w:cs="Times New Roman"/>
          <w:color w:val="1B1C1D"/>
        </w:rPr>
      </w:pPr>
    </w:p>
    <w:p w14:paraId="1E4CEE6A"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lastRenderedPageBreak/>
        <w:t xml:space="preserve">1.4 </w:t>
      </w:r>
      <w:r w:rsidRPr="00A134F7">
        <w:rPr>
          <w:rFonts w:ascii="Times New Roman" w:hAnsi="Times New Roman" w:cs="Times New Roman"/>
          <w:color w:val="1B1C1D"/>
        </w:rPr>
        <w:t>中期交付物清单</w:t>
      </w:r>
    </w:p>
    <w:p w14:paraId="08632730"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本次中期交付的主要成果包括：</w:t>
      </w:r>
    </w:p>
    <w:p w14:paraId="5EE30546"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Catapaperplus </w:t>
      </w:r>
      <w:r w:rsidRPr="00A134F7">
        <w:rPr>
          <w:rFonts w:ascii="Times New Roman" w:hAnsi="Times New Roman" w:cs="Times New Roman"/>
          <w:b/>
          <w:color w:val="1B1C1D"/>
        </w:rPr>
        <w:t>昇腾适配原型系统：</w:t>
      </w:r>
      <w:r w:rsidRPr="00A134F7">
        <w:rPr>
          <w:rFonts w:ascii="Times New Roman" w:hAnsi="Times New Roman" w:cs="Times New Roman"/>
          <w:color w:val="1B1C1D"/>
        </w:rPr>
        <w:t xml:space="preserve"> </w:t>
      </w:r>
      <w:r w:rsidRPr="00A134F7">
        <w:rPr>
          <w:rFonts w:ascii="Times New Roman" w:hAnsi="Times New Roman" w:cs="Times New Roman"/>
          <w:color w:val="1B1C1D"/>
        </w:rPr>
        <w:t>能够接收</w:t>
      </w:r>
      <w:r w:rsidRPr="00A134F7">
        <w:rPr>
          <w:rFonts w:ascii="Times New Roman" w:hAnsi="Times New Roman" w:cs="Times New Roman"/>
          <w:color w:val="1B1C1D"/>
        </w:rPr>
        <w:t xml:space="preserve"> PDF </w:t>
      </w:r>
      <w:r w:rsidRPr="00A134F7">
        <w:rPr>
          <w:rFonts w:ascii="Times New Roman" w:hAnsi="Times New Roman" w:cs="Times New Roman"/>
          <w:color w:val="1B1C1D"/>
        </w:rPr>
        <w:t>文献并输出结构化的知识图谱三元组和问答结果。</w:t>
      </w:r>
    </w:p>
    <w:p w14:paraId="464E280B"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核心模块</w:t>
      </w:r>
      <w:r w:rsidRPr="00A134F7">
        <w:rPr>
          <w:rFonts w:ascii="Times New Roman" w:hAnsi="Times New Roman" w:cs="Times New Roman"/>
          <w:b/>
          <w:color w:val="1B1C1D"/>
        </w:rPr>
        <w:t xml:space="preserve"> MindSpore </w:t>
      </w:r>
      <w:r w:rsidRPr="00A134F7">
        <w:rPr>
          <w:rFonts w:ascii="Times New Roman" w:hAnsi="Times New Roman" w:cs="Times New Roman"/>
          <w:b/>
          <w:color w:val="1B1C1D"/>
        </w:rPr>
        <w:t>模型代码：</w:t>
      </w:r>
      <w:r w:rsidRPr="00A134F7">
        <w:rPr>
          <w:rFonts w:ascii="Times New Roman" w:hAnsi="Times New Roman" w:cs="Times New Roman"/>
          <w:color w:val="1B1C1D"/>
        </w:rPr>
        <w:t xml:space="preserve"> </w:t>
      </w:r>
      <w:r w:rsidRPr="00A134F7">
        <w:rPr>
          <w:rFonts w:ascii="Times New Roman" w:hAnsi="Times New Roman" w:cs="Times New Roman"/>
          <w:color w:val="1B1C1D"/>
        </w:rPr>
        <w:t>关键</w:t>
      </w:r>
      <w:r w:rsidRPr="00A134F7">
        <w:rPr>
          <w:rFonts w:ascii="Times New Roman" w:hAnsi="Times New Roman" w:cs="Times New Roman"/>
          <w:color w:val="1B1C1D"/>
        </w:rPr>
        <w:t xml:space="preserve"> AI </w:t>
      </w:r>
      <w:r w:rsidRPr="00A134F7">
        <w:rPr>
          <w:rFonts w:ascii="Times New Roman" w:hAnsi="Times New Roman" w:cs="Times New Roman"/>
          <w:color w:val="1B1C1D"/>
        </w:rPr>
        <w:t>模型（如版面分析、文档问答、</w:t>
      </w:r>
      <w:r w:rsidRPr="00A134F7">
        <w:rPr>
          <w:rFonts w:ascii="Times New Roman" w:hAnsi="Times New Roman" w:cs="Times New Roman"/>
          <w:color w:val="1B1C1D"/>
        </w:rPr>
        <w:t>NER</w:t>
      </w:r>
      <w:r w:rsidRPr="00A134F7">
        <w:rPr>
          <w:rFonts w:ascii="Times New Roman" w:hAnsi="Times New Roman" w:cs="Times New Roman"/>
          <w:color w:val="1B1C1D"/>
        </w:rPr>
        <w:t>、</w:t>
      </w:r>
      <w:r w:rsidRPr="00A134F7">
        <w:rPr>
          <w:rFonts w:ascii="Times New Roman" w:hAnsi="Times New Roman" w:cs="Times New Roman"/>
          <w:color w:val="1B1C1D"/>
        </w:rPr>
        <w:t>RE</w:t>
      </w:r>
      <w:r w:rsidRPr="00A134F7">
        <w:rPr>
          <w:rFonts w:ascii="Times New Roman" w:hAnsi="Times New Roman" w:cs="Times New Roman"/>
          <w:color w:val="1B1C1D"/>
        </w:rPr>
        <w:t>）的</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版本实现代码。</w:t>
      </w:r>
    </w:p>
    <w:p w14:paraId="3F631120"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昇腾训练与推理脚本：</w:t>
      </w:r>
      <w:r w:rsidRPr="00A134F7">
        <w:rPr>
          <w:rFonts w:ascii="Times New Roman" w:hAnsi="Times New Roman" w:cs="Times New Roman"/>
          <w:color w:val="1B1C1D"/>
        </w:rPr>
        <w:t xml:space="preserve"> </w:t>
      </w:r>
      <w:r w:rsidRPr="00A134F7">
        <w:rPr>
          <w:rFonts w:ascii="Times New Roman" w:hAnsi="Times New Roman" w:cs="Times New Roman"/>
          <w:color w:val="1B1C1D"/>
        </w:rPr>
        <w:t>用于模型训练和</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模型推理的脚本，包含性能优化配置。</w:t>
      </w:r>
    </w:p>
    <w:p w14:paraId="5694DE60"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性能测试报告：</w:t>
      </w:r>
      <w:r w:rsidRPr="00A134F7">
        <w:rPr>
          <w:rFonts w:ascii="Times New Roman" w:hAnsi="Times New Roman" w:cs="Times New Roman"/>
          <w:color w:val="1B1C1D"/>
        </w:rPr>
        <w:t xml:space="preserve"> </w:t>
      </w:r>
      <w:r w:rsidRPr="00A134F7">
        <w:rPr>
          <w:rFonts w:ascii="Times New Roman" w:hAnsi="Times New Roman" w:cs="Times New Roman"/>
          <w:color w:val="1B1C1D"/>
        </w:rPr>
        <w:t>详细记录适配前后关键任务的性能对比数据和分析。</w:t>
      </w:r>
    </w:p>
    <w:p w14:paraId="2823FC57"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算力使用报告：</w:t>
      </w:r>
      <w:r w:rsidRPr="00A134F7">
        <w:rPr>
          <w:rFonts w:ascii="Times New Roman" w:hAnsi="Times New Roman" w:cs="Times New Roman"/>
          <w:color w:val="1B1C1D"/>
        </w:rPr>
        <w:t xml:space="preserve"> </w:t>
      </w:r>
      <w:r w:rsidRPr="00A134F7">
        <w:rPr>
          <w:rFonts w:ascii="Times New Roman" w:hAnsi="Times New Roman" w:cs="Times New Roman"/>
          <w:color w:val="1B1C1D"/>
        </w:rPr>
        <w:t>小规模训练任务的资源消耗分析与未来算力测算依据。</w:t>
      </w:r>
    </w:p>
    <w:p w14:paraId="07946BED" w14:textId="77777777" w:rsidR="009352F1" w:rsidRPr="00A134F7" w:rsidRDefault="004126AD" w:rsidP="00F9559E">
      <w:pPr>
        <w:numPr>
          <w:ilvl w:val="0"/>
          <w:numId w:val="5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技术适配文档：</w:t>
      </w:r>
      <w:r w:rsidRPr="00A134F7">
        <w:rPr>
          <w:rFonts w:ascii="Times New Roman" w:hAnsi="Times New Roman" w:cs="Times New Roman"/>
          <w:color w:val="1B1C1D"/>
        </w:rPr>
        <w:t xml:space="preserve"> </w:t>
      </w:r>
      <w:r w:rsidRPr="00A134F7">
        <w:rPr>
          <w:rFonts w:ascii="Times New Roman" w:hAnsi="Times New Roman" w:cs="Times New Roman"/>
          <w:color w:val="1B1C1D"/>
        </w:rPr>
        <w:t>涵盖</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迁移经验、</w:t>
      </w:r>
      <w:r w:rsidRPr="00A134F7">
        <w:rPr>
          <w:rFonts w:ascii="Times New Roman" w:hAnsi="Times New Roman" w:cs="Times New Roman"/>
          <w:color w:val="1B1C1D"/>
        </w:rPr>
        <w:t xml:space="preserve">CANN </w:t>
      </w:r>
      <w:r w:rsidRPr="00A134F7">
        <w:rPr>
          <w:rFonts w:ascii="Times New Roman" w:hAnsi="Times New Roman" w:cs="Times New Roman"/>
          <w:color w:val="1B1C1D"/>
        </w:rPr>
        <w:t>算子开发指南、部署配置等。</w:t>
      </w:r>
    </w:p>
    <w:p w14:paraId="00C7C686" w14:textId="7E9CDDC2" w:rsidR="009352F1" w:rsidRPr="00A134F7" w:rsidRDefault="004126AD" w:rsidP="00A134F7">
      <w:pPr>
        <w:numPr>
          <w:ilvl w:val="0"/>
          <w:numId w:val="52"/>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静态案例展示：</w:t>
      </w:r>
      <w:r w:rsidRPr="00A134F7">
        <w:rPr>
          <w:rFonts w:ascii="Times New Roman" w:hAnsi="Times New Roman" w:cs="Times New Roman"/>
          <w:color w:val="1B1C1D"/>
        </w:rPr>
        <w:t xml:space="preserve"> </w:t>
      </w:r>
      <w:r w:rsidRPr="00A134F7">
        <w:rPr>
          <w:rFonts w:ascii="Times New Roman" w:hAnsi="Times New Roman" w:cs="Times New Roman"/>
          <w:color w:val="1B1C1D"/>
        </w:rPr>
        <w:t>多个领域的多模态文献解析成果截图及</w:t>
      </w:r>
      <w:r w:rsidRPr="00A134F7">
        <w:rPr>
          <w:rFonts w:ascii="Times New Roman" w:hAnsi="Times New Roman" w:cs="Times New Roman"/>
          <w:color w:val="1B1C1D"/>
        </w:rPr>
        <w:t xml:space="preserve"> JSON </w:t>
      </w:r>
      <w:r w:rsidRPr="00A134F7">
        <w:rPr>
          <w:rFonts w:ascii="Times New Roman" w:hAnsi="Times New Roman" w:cs="Times New Roman"/>
          <w:color w:val="1B1C1D"/>
        </w:rPr>
        <w:t>输出示例。</w:t>
      </w:r>
    </w:p>
    <w:p w14:paraId="0B17BF4D" w14:textId="54F4E25E"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第二章</w:t>
      </w:r>
      <w:r w:rsidRPr="00A134F7">
        <w:rPr>
          <w:rFonts w:ascii="Times New Roman" w:hAnsi="Times New Roman" w:cs="Times New Roman"/>
          <w:color w:val="1B1C1D"/>
        </w:rPr>
        <w:t xml:space="preserve"> </w:t>
      </w:r>
      <w:r w:rsidRPr="00A134F7">
        <w:rPr>
          <w:rFonts w:ascii="Times New Roman" w:hAnsi="Times New Roman" w:cs="Times New Roman"/>
          <w:color w:val="1B1C1D"/>
        </w:rPr>
        <w:t>昇腾平台适配技术方案</w:t>
      </w:r>
    </w:p>
    <w:p w14:paraId="29129E6E"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2.1 </w:t>
      </w:r>
      <w:r w:rsidRPr="00A134F7">
        <w:rPr>
          <w:rFonts w:ascii="Times New Roman" w:hAnsi="Times New Roman" w:cs="Times New Roman"/>
          <w:color w:val="1B1C1D"/>
        </w:rPr>
        <w:t>昇腾</w:t>
      </w:r>
      <w:r w:rsidRPr="00A134F7">
        <w:rPr>
          <w:rFonts w:ascii="Times New Roman" w:hAnsi="Times New Roman" w:cs="Times New Roman"/>
          <w:color w:val="1B1C1D"/>
        </w:rPr>
        <w:t>AI</w:t>
      </w:r>
      <w:r w:rsidRPr="00A134F7">
        <w:rPr>
          <w:rFonts w:ascii="Times New Roman" w:hAnsi="Times New Roman" w:cs="Times New Roman"/>
          <w:color w:val="1B1C1D"/>
        </w:rPr>
        <w:t>全栈软硬件平台深度分析</w:t>
      </w:r>
    </w:p>
    <w:p w14:paraId="4A549C71"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华为昇腾</w:t>
      </w:r>
      <w:r w:rsidRPr="00A134F7">
        <w:rPr>
          <w:rFonts w:ascii="Times New Roman" w:hAnsi="Times New Roman" w:cs="Times New Roman"/>
          <w:color w:val="1B1C1D"/>
        </w:rPr>
        <w:t xml:space="preserve"> AI </w:t>
      </w:r>
      <w:r w:rsidRPr="00A134F7">
        <w:rPr>
          <w:rFonts w:ascii="Times New Roman" w:hAnsi="Times New Roman" w:cs="Times New Roman"/>
          <w:color w:val="1B1C1D"/>
        </w:rPr>
        <w:t>是一个包含处理器、芯片、训练</w:t>
      </w:r>
      <w:r w:rsidRPr="00A134F7">
        <w:rPr>
          <w:rFonts w:ascii="Times New Roman" w:hAnsi="Times New Roman" w:cs="Times New Roman"/>
          <w:color w:val="1B1C1D"/>
        </w:rPr>
        <w:t>/</w:t>
      </w:r>
      <w:r w:rsidRPr="00A134F7">
        <w:rPr>
          <w:rFonts w:ascii="Times New Roman" w:hAnsi="Times New Roman" w:cs="Times New Roman"/>
          <w:color w:val="1B1C1D"/>
        </w:rPr>
        <w:t>推理加速卡、异构计算架构（</w:t>
      </w:r>
      <w:r w:rsidRPr="00A134F7">
        <w:rPr>
          <w:rFonts w:ascii="Times New Roman" w:hAnsi="Times New Roman" w:cs="Times New Roman"/>
          <w:color w:val="1B1C1D"/>
        </w:rPr>
        <w:t>CANN</w:t>
      </w:r>
      <w:r w:rsidRPr="00A134F7">
        <w:rPr>
          <w:rFonts w:ascii="Times New Roman" w:hAnsi="Times New Roman" w:cs="Times New Roman"/>
          <w:color w:val="1B1C1D"/>
        </w:rPr>
        <w:t>）、</w:t>
      </w:r>
      <w:r w:rsidRPr="00A134F7">
        <w:rPr>
          <w:rFonts w:ascii="Times New Roman" w:hAnsi="Times New Roman" w:cs="Times New Roman"/>
          <w:color w:val="1B1C1D"/>
        </w:rPr>
        <w:t xml:space="preserve">AI </w:t>
      </w:r>
      <w:r w:rsidRPr="00A134F7">
        <w:rPr>
          <w:rFonts w:ascii="Times New Roman" w:hAnsi="Times New Roman" w:cs="Times New Roman"/>
          <w:color w:val="1B1C1D"/>
        </w:rPr>
        <w:t>框架（</w:t>
      </w:r>
      <w:r w:rsidRPr="00A134F7">
        <w:rPr>
          <w:rFonts w:ascii="Times New Roman" w:hAnsi="Times New Roman" w:cs="Times New Roman"/>
          <w:color w:val="1B1C1D"/>
        </w:rPr>
        <w:t>MindSpore</w:t>
      </w:r>
      <w:r w:rsidRPr="00A134F7">
        <w:rPr>
          <w:rFonts w:ascii="Times New Roman" w:hAnsi="Times New Roman" w:cs="Times New Roman"/>
          <w:color w:val="1B1C1D"/>
        </w:rPr>
        <w:t>）、应用使能（</w:t>
      </w:r>
      <w:r w:rsidRPr="00A134F7">
        <w:rPr>
          <w:rFonts w:ascii="Times New Roman" w:hAnsi="Times New Roman" w:cs="Times New Roman"/>
          <w:color w:val="1B1C1D"/>
        </w:rPr>
        <w:t>MindX SDK</w:t>
      </w:r>
      <w:r w:rsidRPr="00A134F7">
        <w:rPr>
          <w:rFonts w:ascii="Times New Roman" w:hAnsi="Times New Roman" w:cs="Times New Roman"/>
          <w:color w:val="1B1C1D"/>
        </w:rPr>
        <w:t>）等在内的全栈</w:t>
      </w:r>
      <w:r w:rsidRPr="00A134F7">
        <w:rPr>
          <w:rFonts w:ascii="Times New Roman" w:hAnsi="Times New Roman" w:cs="Times New Roman"/>
          <w:color w:val="1B1C1D"/>
        </w:rPr>
        <w:t xml:space="preserve"> AI </w:t>
      </w:r>
      <w:r w:rsidRPr="00A134F7">
        <w:rPr>
          <w:rFonts w:ascii="Times New Roman" w:hAnsi="Times New Roman" w:cs="Times New Roman"/>
          <w:color w:val="1B1C1D"/>
        </w:rPr>
        <w:t>基础设施。</w:t>
      </w:r>
    </w:p>
    <w:p w14:paraId="2B027F45" w14:textId="77777777" w:rsidR="009352F1" w:rsidRPr="00A134F7" w:rsidRDefault="004126AD" w:rsidP="00F9559E">
      <w:pPr>
        <w:numPr>
          <w:ilvl w:val="0"/>
          <w:numId w:val="6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昇腾处理器：</w:t>
      </w:r>
    </w:p>
    <w:p w14:paraId="19D93E8E" w14:textId="6034E423" w:rsidR="009352F1" w:rsidRPr="00A134F7" w:rsidRDefault="004126AD" w:rsidP="00F9559E">
      <w:pPr>
        <w:numPr>
          <w:ilvl w:val="1"/>
          <w:numId w:val="8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w:t>
      </w:r>
      <w:r w:rsidRPr="00A134F7">
        <w:rPr>
          <w:rFonts w:ascii="Times New Roman" w:hAnsi="Times New Roman" w:cs="Times New Roman"/>
          <w:b/>
          <w:color w:val="1B1C1D"/>
        </w:rPr>
        <w:t xml:space="preserve"> 910B</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针对训练场景设计，采用达芬奇（</w:t>
      </w:r>
      <w:r w:rsidRPr="00A134F7">
        <w:rPr>
          <w:rFonts w:ascii="Times New Roman" w:hAnsi="Times New Roman" w:cs="Times New Roman"/>
          <w:color w:val="1B1C1D"/>
        </w:rPr>
        <w:t>Da Vinci</w:t>
      </w:r>
      <w:r w:rsidRPr="00A134F7">
        <w:rPr>
          <w:rFonts w:ascii="Times New Roman" w:hAnsi="Times New Roman" w:cs="Times New Roman"/>
          <w:color w:val="1B1C1D"/>
        </w:rPr>
        <w:t>）架构，具有强大的矩阵计算能力，支持</w:t>
      </w:r>
      <w:r w:rsidRPr="00A134F7">
        <w:rPr>
          <w:rFonts w:ascii="Times New Roman" w:hAnsi="Times New Roman" w:cs="Times New Roman"/>
          <w:color w:val="1B1C1D"/>
        </w:rPr>
        <w:t xml:space="preserve"> FP16 </w:t>
      </w:r>
      <w:r w:rsidRPr="00A134F7">
        <w:rPr>
          <w:rFonts w:ascii="Times New Roman" w:hAnsi="Times New Roman" w:cs="Times New Roman"/>
          <w:color w:val="1B1C1D"/>
        </w:rPr>
        <w:t>和</w:t>
      </w:r>
      <w:r w:rsidRPr="00A134F7">
        <w:rPr>
          <w:rFonts w:ascii="Times New Roman" w:hAnsi="Times New Roman" w:cs="Times New Roman"/>
          <w:color w:val="1B1C1D"/>
        </w:rPr>
        <w:t xml:space="preserve"> INT8 </w:t>
      </w:r>
      <w:r w:rsidRPr="00A134F7">
        <w:rPr>
          <w:rFonts w:ascii="Times New Roman" w:hAnsi="Times New Roman" w:cs="Times New Roman"/>
          <w:color w:val="1B1C1D"/>
        </w:rPr>
        <w:t>混合精度计算，集成</w:t>
      </w:r>
      <w:r w:rsidRPr="00A134F7">
        <w:rPr>
          <w:rFonts w:ascii="Times New Roman" w:hAnsi="Times New Roman" w:cs="Times New Roman"/>
          <w:color w:val="1B1C1D"/>
        </w:rPr>
        <w:t xml:space="preserve"> Tensor Core </w:t>
      </w:r>
      <w:r w:rsidRPr="00A134F7">
        <w:rPr>
          <w:rFonts w:ascii="Times New Roman" w:hAnsi="Times New Roman" w:cs="Times New Roman"/>
          <w:color w:val="1B1C1D"/>
        </w:rPr>
        <w:t>类似的</w:t>
      </w:r>
      <w:r w:rsidRPr="00A134F7">
        <w:rPr>
          <w:rFonts w:ascii="Times New Roman" w:hAnsi="Times New Roman" w:cs="Times New Roman"/>
          <w:color w:val="1B1C1D"/>
        </w:rPr>
        <w:t xml:space="preserve"> AI Core</w:t>
      </w:r>
      <w:r w:rsidRPr="00A134F7">
        <w:rPr>
          <w:rFonts w:ascii="Times New Roman" w:hAnsi="Times New Roman" w:cs="Times New Roman"/>
          <w:color w:val="1B1C1D"/>
        </w:rPr>
        <w:t>。</w:t>
      </w:r>
    </w:p>
    <w:p w14:paraId="3E4181D0" w14:textId="13CDFB78" w:rsidR="009352F1" w:rsidRPr="00A134F7" w:rsidRDefault="004126AD" w:rsidP="00F9559E">
      <w:pPr>
        <w:numPr>
          <w:ilvl w:val="1"/>
          <w:numId w:val="8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w:t>
      </w:r>
      <w:r w:rsidRPr="00A134F7">
        <w:rPr>
          <w:rFonts w:ascii="Times New Roman" w:hAnsi="Times New Roman" w:cs="Times New Roman"/>
          <w:b/>
          <w:color w:val="1B1C1D"/>
        </w:rPr>
        <w:t xml:space="preserve"> 310P</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针对推理场景设计，具备高能效比，功耗低，适用于边缘和端侧部署。其卓越的推理性能和紧凑设计是本平台服务化部署的理想选择。</w:t>
      </w:r>
    </w:p>
    <w:p w14:paraId="721DD330" w14:textId="519D1F7E" w:rsidR="009352F1" w:rsidRPr="00A134F7" w:rsidRDefault="004126AD" w:rsidP="00F9559E">
      <w:pPr>
        <w:numPr>
          <w:ilvl w:val="0"/>
          <w:numId w:val="6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CANN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昇腾处理器的异构计算架构，提供了完备的算子库、图引擎、运行时库和工具链，支持开发者快速高效地开发、移植和优化</w:t>
      </w:r>
      <w:r w:rsidRPr="00A134F7">
        <w:rPr>
          <w:rFonts w:ascii="Times New Roman" w:hAnsi="Times New Roman" w:cs="Times New Roman"/>
          <w:color w:val="1B1C1D"/>
        </w:rPr>
        <w:t xml:space="preserve"> AI </w:t>
      </w:r>
      <w:r w:rsidRPr="00A134F7">
        <w:rPr>
          <w:rFonts w:ascii="Times New Roman" w:hAnsi="Times New Roman" w:cs="Times New Roman"/>
          <w:color w:val="1B1C1D"/>
        </w:rPr>
        <w:t>应用。它是</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和其他</w:t>
      </w:r>
      <w:r w:rsidRPr="00A134F7">
        <w:rPr>
          <w:rFonts w:ascii="Times New Roman" w:hAnsi="Times New Roman" w:cs="Times New Roman"/>
          <w:color w:val="1B1C1D"/>
        </w:rPr>
        <w:t xml:space="preserve"> AI </w:t>
      </w:r>
      <w:r w:rsidRPr="00A134F7">
        <w:rPr>
          <w:rFonts w:ascii="Times New Roman" w:hAnsi="Times New Roman" w:cs="Times New Roman"/>
          <w:color w:val="1B1C1D"/>
        </w:rPr>
        <w:t>框架与昇腾硬件之间的桥梁。</w:t>
      </w:r>
    </w:p>
    <w:p w14:paraId="7D3BD557" w14:textId="77777777" w:rsidR="009352F1" w:rsidRPr="00A134F7" w:rsidRDefault="004126AD" w:rsidP="00F9559E">
      <w:pPr>
        <w:numPr>
          <w:ilvl w:val="0"/>
          <w:numId w:val="6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MindSpore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华为自主研发的全场景</w:t>
      </w:r>
      <w:r w:rsidRPr="00A134F7">
        <w:rPr>
          <w:rFonts w:ascii="Times New Roman" w:hAnsi="Times New Roman" w:cs="Times New Roman"/>
          <w:color w:val="1B1C1D"/>
        </w:rPr>
        <w:t xml:space="preserve"> AI </w:t>
      </w:r>
      <w:r w:rsidRPr="00A134F7">
        <w:rPr>
          <w:rFonts w:ascii="Times New Roman" w:hAnsi="Times New Roman" w:cs="Times New Roman"/>
          <w:color w:val="1B1C1D"/>
        </w:rPr>
        <w:t>计算框架，支持端边云协同，具备动静统一、自动并行、高性能等特点，与昇腾硬件深度融合，能够最大化发挥芯片算力。其自动微分、图优化等能力为模型训练提供了高效环境。</w:t>
      </w:r>
    </w:p>
    <w:p w14:paraId="7B746303" w14:textId="77777777" w:rsidR="009352F1" w:rsidRPr="00A134F7" w:rsidRDefault="004126AD" w:rsidP="00F9559E">
      <w:pPr>
        <w:numPr>
          <w:ilvl w:val="0"/>
          <w:numId w:val="6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MindX SDK</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昇腾应用使能平台，提供一系列开发套件和工具，例如</w:t>
      </w:r>
      <w:r w:rsidRPr="00A134F7">
        <w:rPr>
          <w:rFonts w:ascii="Times New Roman" w:hAnsi="Times New Roman" w:cs="Times New Roman"/>
          <w:color w:val="1B1C1D"/>
        </w:rPr>
        <w:t xml:space="preserve"> MindX Edge</w:t>
      </w:r>
      <w:r w:rsidRPr="00A134F7">
        <w:rPr>
          <w:rFonts w:ascii="Times New Roman" w:hAnsi="Times New Roman" w:cs="Times New Roman"/>
          <w:color w:val="1B1C1D"/>
        </w:rPr>
        <w:t>、</w:t>
      </w:r>
      <w:r w:rsidRPr="00A134F7">
        <w:rPr>
          <w:rFonts w:ascii="Times New Roman" w:hAnsi="Times New Roman" w:cs="Times New Roman"/>
          <w:color w:val="1B1C1D"/>
        </w:rPr>
        <w:t xml:space="preserve">MindX Inference </w:t>
      </w:r>
      <w:r w:rsidRPr="00A134F7">
        <w:rPr>
          <w:rFonts w:ascii="Times New Roman" w:hAnsi="Times New Roman" w:cs="Times New Roman"/>
          <w:color w:val="1B1C1D"/>
        </w:rPr>
        <w:t>等，方便开发者快速构建和部署</w:t>
      </w:r>
      <w:r w:rsidRPr="00A134F7">
        <w:rPr>
          <w:rFonts w:ascii="Times New Roman" w:hAnsi="Times New Roman" w:cs="Times New Roman"/>
          <w:color w:val="1B1C1D"/>
        </w:rPr>
        <w:t xml:space="preserve"> AI </w:t>
      </w:r>
      <w:r w:rsidRPr="00A134F7">
        <w:rPr>
          <w:rFonts w:ascii="Times New Roman" w:hAnsi="Times New Roman" w:cs="Times New Roman"/>
          <w:color w:val="1B1C1D"/>
        </w:rPr>
        <w:t>应用。我们将利用</w:t>
      </w:r>
      <w:r w:rsidRPr="00A134F7">
        <w:rPr>
          <w:rFonts w:ascii="Times New Roman" w:hAnsi="Times New Roman" w:cs="Times New Roman"/>
          <w:color w:val="1B1C1D"/>
        </w:rPr>
        <w:t xml:space="preserve"> MindX SDK </w:t>
      </w:r>
      <w:r w:rsidRPr="00A134F7">
        <w:rPr>
          <w:rFonts w:ascii="Times New Roman" w:hAnsi="Times New Roman" w:cs="Times New Roman"/>
          <w:color w:val="1B1C1D"/>
        </w:rPr>
        <w:t>进行模型推理服务的集成和优化。</w:t>
      </w:r>
    </w:p>
    <w:p w14:paraId="3B076666"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2.2 Catapaperplus </w:t>
      </w:r>
      <w:r w:rsidRPr="00A134F7">
        <w:rPr>
          <w:rFonts w:ascii="Times New Roman" w:hAnsi="Times New Roman" w:cs="Times New Roman"/>
          <w:color w:val="1B1C1D"/>
        </w:rPr>
        <w:t>总体架构及昇腾适配设计</w:t>
      </w:r>
    </w:p>
    <w:p w14:paraId="25F017B8"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原架构（基于</w:t>
      </w:r>
      <w:r w:rsidRPr="00A134F7">
        <w:rPr>
          <w:rFonts w:ascii="Times New Roman" w:hAnsi="Times New Roman" w:cs="Times New Roman"/>
          <w:b/>
          <w:color w:val="1B1C1D"/>
        </w:rPr>
        <w:t xml:space="preserve"> PyTorch/GPU</w:t>
      </w:r>
      <w:r w:rsidRPr="00A134F7">
        <w:rPr>
          <w:rFonts w:ascii="Times New Roman" w:hAnsi="Times New Roman" w:cs="Times New Roman"/>
          <w:b/>
          <w:color w:val="1B1C1D"/>
        </w:rPr>
        <w:t>）</w:t>
      </w:r>
    </w:p>
    <w:p w14:paraId="06CABE52"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 xml:space="preserve">Catapaperplus </w:t>
      </w:r>
      <w:r w:rsidRPr="00A134F7">
        <w:rPr>
          <w:rFonts w:ascii="Times New Roman" w:hAnsi="Times New Roman" w:cs="Times New Roman"/>
          <w:color w:val="1B1C1D"/>
        </w:rPr>
        <w:t>原有架构基于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框架，主要在</w:t>
      </w:r>
      <w:r w:rsidRPr="00A134F7">
        <w:rPr>
          <w:rFonts w:ascii="Times New Roman" w:hAnsi="Times New Roman" w:cs="Times New Roman"/>
          <w:color w:val="1B1C1D"/>
        </w:rPr>
        <w:t xml:space="preserve"> NVIDIA GPU </w:t>
      </w:r>
      <w:r w:rsidRPr="00A134F7">
        <w:rPr>
          <w:rFonts w:ascii="Times New Roman" w:hAnsi="Times New Roman" w:cs="Times New Roman"/>
          <w:color w:val="1B1C1D"/>
        </w:rPr>
        <w:t>上运行。它采用微服务架构，各模块之间通过</w:t>
      </w:r>
      <w:r w:rsidRPr="00A134F7">
        <w:rPr>
          <w:rFonts w:ascii="Times New Roman" w:hAnsi="Times New Roman" w:cs="Times New Roman"/>
          <w:color w:val="1B1C1D"/>
        </w:rPr>
        <w:t xml:space="preserve"> RESTful API </w:t>
      </w:r>
      <w:r w:rsidRPr="00A134F7">
        <w:rPr>
          <w:rFonts w:ascii="Times New Roman" w:hAnsi="Times New Roman" w:cs="Times New Roman"/>
          <w:color w:val="1B1C1D"/>
        </w:rPr>
        <w:t>或消息队列进行通信。核心</w:t>
      </w:r>
      <w:r w:rsidRPr="00A134F7">
        <w:rPr>
          <w:rFonts w:ascii="Times New Roman" w:hAnsi="Times New Roman" w:cs="Times New Roman"/>
          <w:color w:val="1B1C1D"/>
        </w:rPr>
        <w:t xml:space="preserve"> AI </w:t>
      </w:r>
      <w:r w:rsidRPr="00A134F7">
        <w:rPr>
          <w:rFonts w:ascii="Times New Roman" w:hAnsi="Times New Roman" w:cs="Times New Roman"/>
          <w:color w:val="1B1C1D"/>
        </w:rPr>
        <w:t>模型的训练和推理主要依赖</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和</w:t>
      </w:r>
      <w:r w:rsidRPr="00A134F7">
        <w:rPr>
          <w:rFonts w:ascii="Times New Roman" w:hAnsi="Times New Roman" w:cs="Times New Roman"/>
          <w:color w:val="1B1C1D"/>
        </w:rPr>
        <w:t xml:space="preserve"> CUDA</w:t>
      </w:r>
      <w:r w:rsidRPr="00A134F7">
        <w:rPr>
          <w:rFonts w:ascii="Times New Roman" w:hAnsi="Times New Roman" w:cs="Times New Roman"/>
          <w:color w:val="1B1C1D"/>
        </w:rPr>
        <w:t>。</w:t>
      </w:r>
    </w:p>
    <w:p w14:paraId="2AF4066A" w14:textId="77777777" w:rsidR="009352F1" w:rsidRPr="00A134F7" w:rsidRDefault="004126AD" w:rsidP="00F9559E">
      <w:pPr>
        <w:numPr>
          <w:ilvl w:val="0"/>
          <w:numId w:val="9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前端：</w:t>
      </w:r>
      <w:r w:rsidRPr="00A134F7">
        <w:rPr>
          <w:rFonts w:ascii="Times New Roman" w:hAnsi="Times New Roman" w:cs="Times New Roman"/>
          <w:color w:val="1B1C1D"/>
        </w:rPr>
        <w:t xml:space="preserve"> </w:t>
      </w:r>
      <w:r w:rsidRPr="00A134F7">
        <w:rPr>
          <w:rFonts w:ascii="Times New Roman" w:hAnsi="Times New Roman" w:cs="Times New Roman"/>
          <w:color w:val="1B1C1D"/>
        </w:rPr>
        <w:t>用户交互界面。</w:t>
      </w:r>
    </w:p>
    <w:p w14:paraId="6EA6D3F1" w14:textId="77777777" w:rsidR="009352F1" w:rsidRPr="00A134F7" w:rsidRDefault="004126AD" w:rsidP="00F9559E">
      <w:pPr>
        <w:numPr>
          <w:ilvl w:val="0"/>
          <w:numId w:val="9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API Gateway</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统一入口。</w:t>
      </w:r>
    </w:p>
    <w:p w14:paraId="111DB0AD" w14:textId="77777777" w:rsidR="009352F1" w:rsidRPr="00A134F7" w:rsidRDefault="004126AD" w:rsidP="00F9559E">
      <w:pPr>
        <w:numPr>
          <w:ilvl w:val="0"/>
          <w:numId w:val="9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核心服务：</w:t>
      </w:r>
    </w:p>
    <w:p w14:paraId="3B0F9485" w14:textId="77777777" w:rsidR="009352F1" w:rsidRPr="00A134F7" w:rsidRDefault="004126AD" w:rsidP="00F9559E">
      <w:pPr>
        <w:numPr>
          <w:ilvl w:val="1"/>
          <w:numId w:val="10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PDF Parsing Service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文档解析、版面分析、</w:t>
      </w:r>
      <w:r w:rsidRPr="00A134F7">
        <w:rPr>
          <w:rFonts w:ascii="Times New Roman" w:hAnsi="Times New Roman" w:cs="Times New Roman"/>
          <w:color w:val="1B1C1D"/>
        </w:rPr>
        <w:t>OCR</w:t>
      </w:r>
      <w:r w:rsidRPr="00A134F7">
        <w:rPr>
          <w:rFonts w:ascii="Times New Roman" w:hAnsi="Times New Roman" w:cs="Times New Roman"/>
          <w:color w:val="1B1C1D"/>
        </w:rPr>
        <w:t>。</w:t>
      </w:r>
    </w:p>
    <w:p w14:paraId="5FC18A95" w14:textId="77777777" w:rsidR="009352F1" w:rsidRPr="00A134F7" w:rsidRDefault="004126AD" w:rsidP="00F9559E">
      <w:pPr>
        <w:numPr>
          <w:ilvl w:val="1"/>
          <w:numId w:val="10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Information Extraction Service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多模态信息抽取（文本、表格、图像描述）。</w:t>
      </w:r>
    </w:p>
    <w:p w14:paraId="1EEE4EEC" w14:textId="77777777" w:rsidR="009352F1" w:rsidRPr="00A134F7" w:rsidRDefault="004126AD" w:rsidP="00F9559E">
      <w:pPr>
        <w:numPr>
          <w:ilvl w:val="1"/>
          <w:numId w:val="10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Knowledge Graph Service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知识三元组生成、实体链接、图谱存储。</w:t>
      </w:r>
    </w:p>
    <w:p w14:paraId="37567094" w14:textId="77777777" w:rsidR="009352F1" w:rsidRPr="00A134F7" w:rsidRDefault="004126AD" w:rsidP="00F9559E">
      <w:pPr>
        <w:numPr>
          <w:ilvl w:val="1"/>
          <w:numId w:val="10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Model Training Service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模型训练与微调。</w:t>
      </w:r>
    </w:p>
    <w:p w14:paraId="0A29A420" w14:textId="77777777" w:rsidR="009352F1" w:rsidRPr="00A134F7" w:rsidRDefault="004126AD" w:rsidP="00F9559E">
      <w:pPr>
        <w:numPr>
          <w:ilvl w:val="0"/>
          <w:numId w:val="9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数据层：</w:t>
      </w:r>
      <w:r w:rsidRPr="00A134F7">
        <w:rPr>
          <w:rFonts w:ascii="Times New Roman" w:hAnsi="Times New Roman" w:cs="Times New Roman"/>
          <w:color w:val="1B1C1D"/>
        </w:rPr>
        <w:t xml:space="preserve"> </w:t>
      </w:r>
      <w:r w:rsidRPr="00A134F7">
        <w:rPr>
          <w:rFonts w:ascii="Times New Roman" w:hAnsi="Times New Roman" w:cs="Times New Roman"/>
          <w:color w:val="1B1C1D"/>
        </w:rPr>
        <w:t>文件存储、关系型数据库、图数据库（</w:t>
      </w:r>
      <w:r w:rsidRPr="00A134F7">
        <w:rPr>
          <w:rFonts w:ascii="Times New Roman" w:hAnsi="Times New Roman" w:cs="Times New Roman"/>
          <w:color w:val="1B1C1D"/>
        </w:rPr>
        <w:t>Neo4j</w:t>
      </w:r>
      <w:r w:rsidRPr="00A134F7">
        <w:rPr>
          <w:rFonts w:ascii="Times New Roman" w:hAnsi="Times New Roman" w:cs="Times New Roman"/>
          <w:color w:val="1B1C1D"/>
        </w:rPr>
        <w:t>）。</w:t>
      </w:r>
    </w:p>
    <w:p w14:paraId="7A8A289A"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昇腾适配后的新架构</w:t>
      </w:r>
    </w:p>
    <w:p w14:paraId="21449901"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适配昇腾后，</w:t>
      </w:r>
      <w:r w:rsidRPr="00A134F7">
        <w:rPr>
          <w:rFonts w:ascii="Times New Roman" w:hAnsi="Times New Roman" w:cs="Times New Roman"/>
          <w:color w:val="1B1C1D"/>
        </w:rPr>
        <w:t xml:space="preserve">Catapaperplus </w:t>
      </w:r>
      <w:r w:rsidRPr="00A134F7">
        <w:rPr>
          <w:rFonts w:ascii="Times New Roman" w:hAnsi="Times New Roman" w:cs="Times New Roman"/>
          <w:color w:val="1B1C1D"/>
        </w:rPr>
        <w:t>的总体架构保持微服务理念，但核心计算密集型模块的底层实现和部署发生了显著变化。</w:t>
      </w:r>
    </w:p>
    <w:p w14:paraId="5FAE74FB"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关键变化点：</w:t>
      </w:r>
    </w:p>
    <w:p w14:paraId="42CAB52C" w14:textId="77777777" w:rsidR="009352F1" w:rsidRPr="00A134F7" w:rsidRDefault="004126AD" w:rsidP="00F9559E">
      <w:pPr>
        <w:numPr>
          <w:ilvl w:val="0"/>
          <w:numId w:val="10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模型训练：</w:t>
      </w:r>
      <w:r w:rsidRPr="00A134F7">
        <w:rPr>
          <w:rFonts w:ascii="Times New Roman" w:hAnsi="Times New Roman" w:cs="Times New Roman"/>
          <w:color w:val="1B1C1D"/>
        </w:rPr>
        <w:t xml:space="preserve"> </w:t>
      </w:r>
      <w:r w:rsidRPr="00A134F7">
        <w:rPr>
          <w:rFonts w:ascii="Times New Roman" w:hAnsi="Times New Roman" w:cs="Times New Roman"/>
          <w:color w:val="1B1C1D"/>
        </w:rPr>
        <w:t>原</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模型全部迁移至</w:t>
      </w:r>
      <w:r w:rsidRPr="00A134F7">
        <w:rPr>
          <w:rFonts w:ascii="Times New Roman" w:hAnsi="Times New Roman" w:cs="Times New Roman"/>
          <w:color w:val="1B1C1D"/>
        </w:rPr>
        <w:t xml:space="preserve"> </w:t>
      </w:r>
      <w:r w:rsidRPr="00A134F7">
        <w:rPr>
          <w:rFonts w:ascii="Times New Roman" w:hAnsi="Times New Roman" w:cs="Times New Roman"/>
          <w:b/>
          <w:color w:val="1B1C1D"/>
        </w:rPr>
        <w:t>MindSpore</w:t>
      </w:r>
      <w:r w:rsidRPr="00A134F7">
        <w:rPr>
          <w:rFonts w:ascii="Times New Roman" w:hAnsi="Times New Roman" w:cs="Times New Roman"/>
          <w:color w:val="1B1C1D"/>
        </w:rPr>
        <w:t>。模型训练服务将部署在配备</w:t>
      </w:r>
      <w:r w:rsidRPr="00A134F7">
        <w:rPr>
          <w:rFonts w:ascii="Times New Roman" w:hAnsi="Times New Roman" w:cs="Times New Roman"/>
          <w:color w:val="1B1C1D"/>
        </w:rPr>
        <w:t xml:space="preserve"> </w:t>
      </w:r>
      <w:r w:rsidRPr="00A134F7">
        <w:rPr>
          <w:rFonts w:ascii="Times New Roman" w:hAnsi="Times New Roman" w:cs="Times New Roman"/>
          <w:b/>
          <w:color w:val="1B1C1D"/>
        </w:rPr>
        <w:t>昇腾</w:t>
      </w:r>
      <w:r w:rsidRPr="00A134F7">
        <w:rPr>
          <w:rFonts w:ascii="Times New Roman" w:hAnsi="Times New Roman" w:cs="Times New Roman"/>
          <w:b/>
          <w:color w:val="1B1C1D"/>
        </w:rPr>
        <w:t xml:space="preserve"> 910B</w:t>
      </w:r>
      <w:r w:rsidRPr="00A134F7">
        <w:rPr>
          <w:rFonts w:ascii="Times New Roman" w:hAnsi="Times New Roman" w:cs="Times New Roman"/>
          <w:color w:val="1B1C1D"/>
        </w:rPr>
        <w:t xml:space="preserve"> </w:t>
      </w:r>
      <w:r w:rsidRPr="00A134F7">
        <w:rPr>
          <w:rFonts w:ascii="Times New Roman" w:hAnsi="Times New Roman" w:cs="Times New Roman"/>
          <w:color w:val="1B1C1D"/>
        </w:rPr>
        <w:t>的训练集群上，利用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的自动并行和混合精度训练能力。</w:t>
      </w:r>
    </w:p>
    <w:p w14:paraId="759539B7" w14:textId="77777777" w:rsidR="009352F1" w:rsidRPr="00A134F7" w:rsidRDefault="004126AD" w:rsidP="00F9559E">
      <w:pPr>
        <w:numPr>
          <w:ilvl w:val="0"/>
          <w:numId w:val="10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模型推理：</w:t>
      </w:r>
      <w:r w:rsidRPr="00A134F7">
        <w:rPr>
          <w:rFonts w:ascii="Times New Roman" w:hAnsi="Times New Roman" w:cs="Times New Roman"/>
          <w:color w:val="1B1C1D"/>
        </w:rPr>
        <w:t xml:space="preserve"> </w:t>
      </w:r>
      <w:r w:rsidRPr="00A134F7">
        <w:rPr>
          <w:rFonts w:ascii="Times New Roman" w:hAnsi="Times New Roman" w:cs="Times New Roman"/>
          <w:color w:val="1B1C1D"/>
        </w:rPr>
        <w:t>推理服务将模型导出为</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.om </w:t>
      </w:r>
      <w:r w:rsidRPr="00A134F7">
        <w:rPr>
          <w:rFonts w:ascii="Times New Roman" w:hAnsi="Times New Roman" w:cs="Times New Roman"/>
          <w:b/>
          <w:color w:val="1B1C1D"/>
        </w:rPr>
        <w:t>离线模型</w:t>
      </w:r>
      <w:r w:rsidRPr="00A134F7">
        <w:rPr>
          <w:rFonts w:ascii="Times New Roman" w:hAnsi="Times New Roman" w:cs="Times New Roman"/>
          <w:color w:val="1B1C1D"/>
        </w:rPr>
        <w:t>，并通过</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CANN/ACL </w:t>
      </w:r>
      <w:r w:rsidRPr="00A134F7">
        <w:rPr>
          <w:rFonts w:ascii="Times New Roman" w:hAnsi="Times New Roman" w:cs="Times New Roman"/>
          <w:b/>
          <w:color w:val="1B1C1D"/>
        </w:rPr>
        <w:t>接口</w:t>
      </w:r>
      <w:r w:rsidRPr="00A134F7">
        <w:rPr>
          <w:rFonts w:ascii="Times New Roman" w:hAnsi="Times New Roman" w:cs="Times New Roman"/>
          <w:color w:val="1B1C1D"/>
        </w:rPr>
        <w:t>部署在配备</w:t>
      </w:r>
      <w:r w:rsidRPr="00A134F7">
        <w:rPr>
          <w:rFonts w:ascii="Times New Roman" w:hAnsi="Times New Roman" w:cs="Times New Roman"/>
          <w:color w:val="1B1C1D"/>
        </w:rPr>
        <w:t xml:space="preserve"> </w:t>
      </w:r>
      <w:r w:rsidRPr="00A134F7">
        <w:rPr>
          <w:rFonts w:ascii="Times New Roman" w:hAnsi="Times New Roman" w:cs="Times New Roman"/>
          <w:b/>
          <w:color w:val="1B1C1D"/>
        </w:rPr>
        <w:t>昇腾</w:t>
      </w:r>
      <w:r w:rsidRPr="00A134F7">
        <w:rPr>
          <w:rFonts w:ascii="Times New Roman" w:hAnsi="Times New Roman" w:cs="Times New Roman"/>
          <w:b/>
          <w:color w:val="1B1C1D"/>
        </w:rPr>
        <w:t xml:space="preserve"> 310P</w:t>
      </w:r>
      <w:r w:rsidRPr="00A134F7">
        <w:rPr>
          <w:rFonts w:ascii="Times New Roman" w:hAnsi="Times New Roman" w:cs="Times New Roman"/>
          <w:color w:val="1B1C1D"/>
        </w:rPr>
        <w:t xml:space="preserve"> </w:t>
      </w:r>
      <w:r w:rsidRPr="00A134F7">
        <w:rPr>
          <w:rFonts w:ascii="Times New Roman" w:hAnsi="Times New Roman" w:cs="Times New Roman"/>
          <w:color w:val="1B1C1D"/>
        </w:rPr>
        <w:t>的推理服务器上。这最大化了推理效率和能效比。</w:t>
      </w:r>
    </w:p>
    <w:p w14:paraId="78D40E6C" w14:textId="77777777" w:rsidR="009352F1" w:rsidRPr="00A134F7" w:rsidRDefault="004126AD" w:rsidP="00F9559E">
      <w:pPr>
        <w:numPr>
          <w:ilvl w:val="0"/>
          <w:numId w:val="10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数据处理：</w:t>
      </w:r>
      <w:r w:rsidRPr="00A134F7">
        <w:rPr>
          <w:rFonts w:ascii="Times New Roman" w:hAnsi="Times New Roman" w:cs="Times New Roman"/>
          <w:color w:val="1B1C1D"/>
        </w:rPr>
        <w:t xml:space="preserve"> </w:t>
      </w:r>
      <w:r w:rsidRPr="00A134F7">
        <w:rPr>
          <w:rFonts w:ascii="Times New Roman" w:hAnsi="Times New Roman" w:cs="Times New Roman"/>
          <w:color w:val="1B1C1D"/>
        </w:rPr>
        <w:t>高效的数据处理管道，部分预处理（如图像预处理）可卸载到</w:t>
      </w:r>
      <w:r w:rsidRPr="00A134F7">
        <w:rPr>
          <w:rFonts w:ascii="Times New Roman" w:hAnsi="Times New Roman" w:cs="Times New Roman"/>
          <w:color w:val="1B1C1D"/>
        </w:rPr>
        <w:t xml:space="preserve"> NPU </w:t>
      </w:r>
      <w:r w:rsidRPr="00A134F7">
        <w:rPr>
          <w:rFonts w:ascii="Times New Roman" w:hAnsi="Times New Roman" w:cs="Times New Roman"/>
          <w:color w:val="1B1C1D"/>
        </w:rPr>
        <w:t>上</w:t>
      </w:r>
      <w:r w:rsidRPr="00A134F7">
        <w:rPr>
          <w:rFonts w:ascii="Times New Roman" w:hAnsi="Times New Roman" w:cs="Times New Roman"/>
          <w:color w:val="1B1C1D"/>
        </w:rPr>
        <w:lastRenderedPageBreak/>
        <w:t>加速。数据格式统一为</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友好格式</w:t>
      </w:r>
      <w:r w:rsidRPr="00A134F7">
        <w:rPr>
          <w:rFonts w:ascii="Times New Roman" w:hAnsi="Times New Roman" w:cs="Times New Roman"/>
          <w:color w:val="1B1C1D"/>
        </w:rPr>
        <w:t xml:space="preserve"> (</w:t>
      </w:r>
      <w:r w:rsidRPr="00A134F7">
        <w:rPr>
          <w:rFonts w:ascii="Times New Roman" w:hAnsi="Times New Roman" w:cs="Times New Roman"/>
          <w:color w:val="1B1C1D"/>
        </w:rPr>
        <w:t>如</w:t>
      </w:r>
      <w:r w:rsidRPr="00A134F7">
        <w:rPr>
          <w:rFonts w:ascii="Times New Roman" w:hAnsi="Times New Roman" w:cs="Times New Roman"/>
          <w:color w:val="1B1C1D"/>
        </w:rPr>
        <w:t xml:space="preserve"> MindRecord)</w:t>
      </w:r>
      <w:r w:rsidRPr="00A134F7">
        <w:rPr>
          <w:rFonts w:ascii="Times New Roman" w:hAnsi="Times New Roman" w:cs="Times New Roman"/>
          <w:color w:val="1B1C1D"/>
        </w:rPr>
        <w:t>。</w:t>
      </w:r>
    </w:p>
    <w:p w14:paraId="2927A432" w14:textId="210C9FB8" w:rsidR="009352F1" w:rsidRPr="00A134F7" w:rsidRDefault="004126AD" w:rsidP="00A134F7">
      <w:pPr>
        <w:numPr>
          <w:ilvl w:val="0"/>
          <w:numId w:val="10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服务编排：</w:t>
      </w:r>
      <w:r w:rsidRPr="00A134F7">
        <w:rPr>
          <w:rFonts w:ascii="Times New Roman" w:hAnsi="Times New Roman" w:cs="Times New Roman"/>
          <w:color w:val="1B1C1D"/>
        </w:rPr>
        <w:t xml:space="preserve"> </w:t>
      </w:r>
      <w:r w:rsidRPr="00A134F7">
        <w:rPr>
          <w:rFonts w:ascii="Times New Roman" w:hAnsi="Times New Roman" w:cs="Times New Roman"/>
          <w:color w:val="1B1C1D"/>
        </w:rPr>
        <w:t>利用</w:t>
      </w:r>
      <w:r w:rsidRPr="00A134F7">
        <w:rPr>
          <w:rFonts w:ascii="Times New Roman" w:hAnsi="Times New Roman" w:cs="Times New Roman"/>
          <w:color w:val="1B1C1D"/>
        </w:rPr>
        <w:t xml:space="preserve"> </w:t>
      </w:r>
      <w:r w:rsidRPr="00A134F7">
        <w:rPr>
          <w:rFonts w:ascii="Times New Roman" w:hAnsi="Times New Roman" w:cs="Times New Roman"/>
          <w:b/>
          <w:color w:val="1B1C1D"/>
        </w:rPr>
        <w:t>MindX SDK</w:t>
      </w:r>
      <w:r w:rsidRPr="00A134F7">
        <w:rPr>
          <w:rFonts w:ascii="Times New Roman" w:hAnsi="Times New Roman" w:cs="Times New Roman"/>
          <w:color w:val="1B1C1D"/>
        </w:rPr>
        <w:t xml:space="preserve"> </w:t>
      </w:r>
      <w:r w:rsidRPr="00A134F7">
        <w:rPr>
          <w:rFonts w:ascii="Times New Roman" w:hAnsi="Times New Roman" w:cs="Times New Roman"/>
          <w:color w:val="1B1C1D"/>
        </w:rPr>
        <w:t>或自定义的</w:t>
      </w:r>
      <w:r w:rsidRPr="00A134F7">
        <w:rPr>
          <w:rFonts w:ascii="Times New Roman" w:hAnsi="Times New Roman" w:cs="Times New Roman"/>
          <w:color w:val="1B1C1D"/>
        </w:rPr>
        <w:t xml:space="preserve"> Python </w:t>
      </w:r>
      <w:r w:rsidRPr="00A134F7">
        <w:rPr>
          <w:rFonts w:ascii="Times New Roman" w:hAnsi="Times New Roman" w:cs="Times New Roman"/>
          <w:color w:val="1B1C1D"/>
        </w:rPr>
        <w:t>服务（如</w:t>
      </w:r>
      <w:r w:rsidRPr="00A134F7">
        <w:rPr>
          <w:rFonts w:ascii="Times New Roman" w:hAnsi="Times New Roman" w:cs="Times New Roman"/>
          <w:color w:val="1B1C1D"/>
        </w:rPr>
        <w:t xml:space="preserve"> Flask/FastAPI </w:t>
      </w:r>
      <w:r w:rsidRPr="00A134F7">
        <w:rPr>
          <w:rFonts w:ascii="Times New Roman" w:hAnsi="Times New Roman" w:cs="Times New Roman"/>
          <w:color w:val="1B1C1D"/>
        </w:rPr>
        <w:t>调用</w:t>
      </w:r>
      <w:r w:rsidRPr="00A134F7">
        <w:rPr>
          <w:rFonts w:ascii="Times New Roman" w:hAnsi="Times New Roman" w:cs="Times New Roman"/>
          <w:color w:val="1B1C1D"/>
        </w:rPr>
        <w:t xml:space="preserve"> ACL </w:t>
      </w:r>
      <w:r w:rsidRPr="00A134F7">
        <w:rPr>
          <w:rFonts w:ascii="Times New Roman" w:hAnsi="Times New Roman" w:cs="Times New Roman"/>
          <w:color w:val="1B1C1D"/>
        </w:rPr>
        <w:t>接口）对推理模型进行封装和部署，确保服务的高效稳定。</w:t>
      </w:r>
    </w:p>
    <w:p w14:paraId="70D2CBA2"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2.3 </w:t>
      </w:r>
      <w:r w:rsidRPr="00A134F7">
        <w:rPr>
          <w:rFonts w:ascii="Times New Roman" w:hAnsi="Times New Roman" w:cs="Times New Roman"/>
          <w:color w:val="1B1C1D"/>
        </w:rPr>
        <w:t>核心技术路线：从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到</w:t>
      </w:r>
      <w:r w:rsidRPr="00A134F7">
        <w:rPr>
          <w:rFonts w:ascii="Times New Roman" w:hAnsi="Times New Roman" w:cs="Times New Roman"/>
          <w:color w:val="1B1C1D"/>
        </w:rPr>
        <w:t xml:space="preserve"> MindSpore/CANN </w:t>
      </w:r>
      <w:r w:rsidRPr="00A134F7">
        <w:rPr>
          <w:rFonts w:ascii="Times New Roman" w:hAnsi="Times New Roman" w:cs="Times New Roman"/>
          <w:color w:val="1B1C1D"/>
        </w:rPr>
        <w:t>的实践路径</w:t>
      </w:r>
    </w:p>
    <w:p w14:paraId="61DAEBE7"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到</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的迁移是本次项目的核心技术挑战，我们采取了以下实践路径：</w:t>
      </w:r>
    </w:p>
    <w:p w14:paraId="2698E60B" w14:textId="77777777" w:rsidR="009352F1" w:rsidRPr="00A134F7" w:rsidRDefault="004126AD" w:rsidP="00F9559E">
      <w:pPr>
        <w:numPr>
          <w:ilvl w:val="0"/>
          <w:numId w:val="1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算子对齐与验证：</w:t>
      </w:r>
    </w:p>
    <w:p w14:paraId="52BE07C4" w14:textId="77777777" w:rsidR="009352F1" w:rsidRPr="00A134F7" w:rsidRDefault="004126AD" w:rsidP="00F9559E">
      <w:pPr>
        <w:numPr>
          <w:ilvl w:val="1"/>
          <w:numId w:val="11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优先使用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内置算子：对于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中常用的卷积、全连接、激活函数等算子，直接对应</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中的等价算子。</w:t>
      </w:r>
    </w:p>
    <w:p w14:paraId="5F3CC6E3" w14:textId="77777777" w:rsidR="009352F1" w:rsidRPr="00A134F7" w:rsidRDefault="004126AD" w:rsidP="00F9559E">
      <w:pPr>
        <w:numPr>
          <w:ilvl w:val="1"/>
          <w:numId w:val="11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自定义算子开发：对于</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尚未支持的复杂算子或特定场景的算子，利用</w:t>
      </w:r>
      <w:r w:rsidRPr="00A134F7">
        <w:rPr>
          <w:rFonts w:ascii="Times New Roman" w:hAnsi="Times New Roman" w:cs="Times New Roman"/>
          <w:color w:val="1B1C1D"/>
        </w:rPr>
        <w:t xml:space="preserve"> CANN </w:t>
      </w:r>
      <w:r w:rsidRPr="00A134F7">
        <w:rPr>
          <w:rFonts w:ascii="Times New Roman" w:hAnsi="Times New Roman" w:cs="Times New Roman"/>
          <w:color w:val="1B1C1D"/>
        </w:rPr>
        <w:t>提供的</w:t>
      </w:r>
      <w:r w:rsidRPr="00A134F7">
        <w:rPr>
          <w:rFonts w:ascii="Times New Roman" w:hAnsi="Times New Roman" w:cs="Times New Roman"/>
          <w:color w:val="1B1C1D"/>
        </w:rPr>
        <w:t xml:space="preserve"> TBE (Tensor Boost Engine) </w:t>
      </w:r>
      <w:r w:rsidRPr="00A134F7">
        <w:rPr>
          <w:rFonts w:ascii="Times New Roman" w:hAnsi="Times New Roman" w:cs="Times New Roman"/>
          <w:color w:val="1B1C1D"/>
        </w:rPr>
        <w:t>开发工具包进行自定义算子开发，确保模型功能完整性和性能。</w:t>
      </w:r>
    </w:p>
    <w:p w14:paraId="39A6E6C1" w14:textId="77777777" w:rsidR="009352F1" w:rsidRPr="00A134F7" w:rsidRDefault="004126AD" w:rsidP="00F9559E">
      <w:pPr>
        <w:numPr>
          <w:ilvl w:val="0"/>
          <w:numId w:val="1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模型结构重构：</w:t>
      </w:r>
    </w:p>
    <w:p w14:paraId="52EF505B" w14:textId="77777777" w:rsidR="009352F1" w:rsidRPr="00A134F7" w:rsidRDefault="004126AD" w:rsidP="00F9559E">
      <w:pPr>
        <w:numPr>
          <w:ilvl w:val="1"/>
          <w:numId w:val="112"/>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模块化迁移：按照</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模型中的</w:t>
      </w:r>
      <w:r w:rsidRPr="00A134F7">
        <w:rPr>
          <w:rFonts w:ascii="Times New Roman" w:hAnsi="Times New Roman" w:cs="Times New Roman"/>
          <w:color w:val="1B1C1D"/>
        </w:rPr>
        <w:t xml:space="preserve"> nn.Module </w:t>
      </w:r>
      <w:r w:rsidRPr="00A134F7">
        <w:rPr>
          <w:rFonts w:ascii="Times New Roman" w:hAnsi="Times New Roman" w:cs="Times New Roman"/>
          <w:color w:val="1B1C1D"/>
        </w:rPr>
        <w:t>结构，在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中重构为</w:t>
      </w:r>
      <w:r w:rsidRPr="00A134F7">
        <w:rPr>
          <w:rFonts w:ascii="Times New Roman" w:hAnsi="Times New Roman" w:cs="Times New Roman"/>
          <w:color w:val="1B1C1D"/>
        </w:rPr>
        <w:t xml:space="preserve"> nn.Cell</w:t>
      </w:r>
      <w:r w:rsidRPr="00A134F7">
        <w:rPr>
          <w:rFonts w:ascii="Times New Roman" w:hAnsi="Times New Roman" w:cs="Times New Roman"/>
          <w:color w:val="1B1C1D"/>
        </w:rPr>
        <w:t>。</w:t>
      </w:r>
    </w:p>
    <w:p w14:paraId="41EA8F85" w14:textId="77777777" w:rsidR="009352F1" w:rsidRPr="00A134F7" w:rsidRDefault="004126AD" w:rsidP="00F9559E">
      <w:pPr>
        <w:numPr>
          <w:ilvl w:val="1"/>
          <w:numId w:val="112"/>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参数初始化：确保</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模型在参数初始化方式上保持一致，以便后续加载预训练权重。</w:t>
      </w:r>
    </w:p>
    <w:p w14:paraId="5E90C0B3" w14:textId="77777777" w:rsidR="009352F1" w:rsidRPr="00A134F7" w:rsidRDefault="004126AD" w:rsidP="00F9559E">
      <w:pPr>
        <w:numPr>
          <w:ilvl w:val="0"/>
          <w:numId w:val="1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预训练模型权重转换：</w:t>
      </w:r>
    </w:p>
    <w:p w14:paraId="723D75A1" w14:textId="77777777" w:rsidR="009352F1" w:rsidRPr="00A134F7" w:rsidRDefault="004126AD" w:rsidP="00F9559E">
      <w:pPr>
        <w:numPr>
          <w:ilvl w:val="1"/>
          <w:numId w:val="113"/>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编写转换脚本：开发</w:t>
      </w:r>
      <w:r w:rsidRPr="00A134F7">
        <w:rPr>
          <w:rFonts w:ascii="Times New Roman" w:hAnsi="Times New Roman" w:cs="Times New Roman"/>
          <w:color w:val="1B1C1D"/>
        </w:rPr>
        <w:t xml:space="preserve"> Python </w:t>
      </w:r>
      <w:r w:rsidRPr="00A134F7">
        <w:rPr>
          <w:rFonts w:ascii="Times New Roman" w:hAnsi="Times New Roman" w:cs="Times New Roman"/>
          <w:color w:val="1B1C1D"/>
        </w:rPr>
        <w:t>脚本，读取</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模型</w:t>
      </w:r>
      <w:r w:rsidRPr="00A134F7">
        <w:rPr>
          <w:rFonts w:ascii="Times New Roman" w:hAnsi="Times New Roman" w:cs="Times New Roman"/>
          <w:color w:val="1B1C1D"/>
        </w:rPr>
        <w:t xml:space="preserve"> .pth </w:t>
      </w:r>
      <w:r w:rsidRPr="00A134F7">
        <w:rPr>
          <w:rFonts w:ascii="Times New Roman" w:hAnsi="Times New Roman" w:cs="Times New Roman"/>
          <w:color w:val="1B1C1D"/>
        </w:rPr>
        <w:t>文件的权重，并将其映射并保存为</w:t>
      </w:r>
      <w:r w:rsidRPr="00A134F7">
        <w:rPr>
          <w:rFonts w:ascii="Times New Roman" w:hAnsi="Times New Roman" w:cs="Times New Roman"/>
          <w:color w:val="1B1C1D"/>
        </w:rPr>
        <w:t xml:space="preserve"> MindSpore .ckpt </w:t>
      </w:r>
      <w:r w:rsidRPr="00A134F7">
        <w:rPr>
          <w:rFonts w:ascii="Times New Roman" w:hAnsi="Times New Roman" w:cs="Times New Roman"/>
          <w:color w:val="1B1C1D"/>
        </w:rPr>
        <w:t>格式。需要注意张量维度顺序、层名称映射等细节。</w:t>
      </w:r>
    </w:p>
    <w:p w14:paraId="3AD6A331" w14:textId="77777777" w:rsidR="009352F1" w:rsidRPr="00A134F7" w:rsidRDefault="004126AD" w:rsidP="00F9559E">
      <w:pPr>
        <w:numPr>
          <w:ilvl w:val="0"/>
          <w:numId w:val="1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训练脚本重构与并行优化：</w:t>
      </w:r>
    </w:p>
    <w:p w14:paraId="573F5276" w14:textId="77777777" w:rsidR="009352F1" w:rsidRPr="00A134F7" w:rsidRDefault="004126AD" w:rsidP="00F9559E">
      <w:pPr>
        <w:numPr>
          <w:ilvl w:val="1"/>
          <w:numId w:val="11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数据集处理：将</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的</w:t>
      </w:r>
      <w:r w:rsidRPr="00A134F7">
        <w:rPr>
          <w:rFonts w:ascii="Times New Roman" w:hAnsi="Times New Roman" w:cs="Times New Roman"/>
          <w:color w:val="1B1C1D"/>
        </w:rPr>
        <w:t xml:space="preserve"> Dataset/DataLoader </w:t>
      </w:r>
      <w:r w:rsidRPr="00A134F7">
        <w:rPr>
          <w:rFonts w:ascii="Times New Roman" w:hAnsi="Times New Roman" w:cs="Times New Roman"/>
          <w:color w:val="1B1C1D"/>
        </w:rPr>
        <w:t>转换为</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Dataset/GeneratorDataset </w:t>
      </w:r>
      <w:r w:rsidRPr="00A134F7">
        <w:rPr>
          <w:rFonts w:ascii="Times New Roman" w:hAnsi="Times New Roman" w:cs="Times New Roman"/>
          <w:color w:val="1B1C1D"/>
        </w:rPr>
        <w:t>和</w:t>
      </w:r>
      <w:r w:rsidRPr="00A134F7">
        <w:rPr>
          <w:rFonts w:ascii="Times New Roman" w:hAnsi="Times New Roman" w:cs="Times New Roman"/>
          <w:color w:val="1B1C1D"/>
        </w:rPr>
        <w:t xml:space="preserve"> create_dataset</w:t>
      </w:r>
      <w:r w:rsidRPr="00A134F7">
        <w:rPr>
          <w:rFonts w:ascii="Times New Roman" w:hAnsi="Times New Roman" w:cs="Times New Roman"/>
          <w:color w:val="1B1C1D"/>
        </w:rPr>
        <w:t>，利用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的数据处理管道进行数据增强和批处理。</w:t>
      </w:r>
    </w:p>
    <w:p w14:paraId="334B5388" w14:textId="77777777" w:rsidR="009352F1" w:rsidRPr="00A134F7" w:rsidRDefault="004126AD" w:rsidP="00F9559E">
      <w:pPr>
        <w:numPr>
          <w:ilvl w:val="1"/>
          <w:numId w:val="11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训练循环：重构训练循环，包括前向传播、损失计算、反向传播、优化器更新等，适配</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的训练</w:t>
      </w:r>
      <w:r w:rsidRPr="00A134F7">
        <w:rPr>
          <w:rFonts w:ascii="Times New Roman" w:hAnsi="Times New Roman" w:cs="Times New Roman"/>
          <w:color w:val="1B1C1D"/>
        </w:rPr>
        <w:t xml:space="preserve"> API</w:t>
      </w:r>
      <w:r w:rsidRPr="00A134F7">
        <w:rPr>
          <w:rFonts w:ascii="Times New Roman" w:hAnsi="Times New Roman" w:cs="Times New Roman"/>
          <w:color w:val="1B1C1D"/>
        </w:rPr>
        <w:t>。</w:t>
      </w:r>
    </w:p>
    <w:p w14:paraId="6BD05A00" w14:textId="77777777" w:rsidR="009352F1" w:rsidRPr="00A134F7" w:rsidRDefault="004126AD" w:rsidP="00F9559E">
      <w:pPr>
        <w:numPr>
          <w:ilvl w:val="1"/>
          <w:numId w:val="11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混合精度训练：利用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提供的</w:t>
      </w:r>
      <w:r w:rsidRPr="00A134F7">
        <w:rPr>
          <w:rFonts w:ascii="Times New Roman" w:hAnsi="Times New Roman" w:cs="Times New Roman"/>
          <w:color w:val="1B1C1D"/>
        </w:rPr>
        <w:t xml:space="preserve"> amp (Automatic Mixed Precision) </w:t>
      </w:r>
      <w:r w:rsidRPr="00A134F7">
        <w:rPr>
          <w:rFonts w:ascii="Times New Roman" w:hAnsi="Times New Roman" w:cs="Times New Roman"/>
          <w:color w:val="1B1C1D"/>
        </w:rPr>
        <w:t>功能，开启混合精度训练以提升训练速度和降低显存占用。</w:t>
      </w:r>
    </w:p>
    <w:p w14:paraId="3319AAC9" w14:textId="77777777" w:rsidR="009352F1" w:rsidRPr="00A134F7" w:rsidRDefault="004126AD" w:rsidP="00F9559E">
      <w:pPr>
        <w:numPr>
          <w:ilvl w:val="1"/>
          <w:numId w:val="11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分布式训练：采用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的自动并行功能，配置分布式训练环境（如数据并行、模型并行、算子级并行），在多卡</w:t>
      </w:r>
      <w:r w:rsidRPr="00A134F7">
        <w:rPr>
          <w:rFonts w:ascii="Times New Roman" w:hAnsi="Times New Roman" w:cs="Times New Roman"/>
          <w:color w:val="1B1C1D"/>
        </w:rPr>
        <w:t xml:space="preserve"> 910B </w:t>
      </w:r>
      <w:r w:rsidRPr="00A134F7">
        <w:rPr>
          <w:rFonts w:ascii="Times New Roman" w:hAnsi="Times New Roman" w:cs="Times New Roman"/>
          <w:color w:val="1B1C1D"/>
        </w:rPr>
        <w:t>上实现高效扩展。</w:t>
      </w:r>
    </w:p>
    <w:p w14:paraId="7AB9B35D" w14:textId="77777777" w:rsidR="009352F1" w:rsidRPr="00A134F7" w:rsidRDefault="004126AD" w:rsidP="00F9559E">
      <w:pPr>
        <w:numPr>
          <w:ilvl w:val="0"/>
          <w:numId w:val="1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推理部署与性能优化：</w:t>
      </w:r>
    </w:p>
    <w:p w14:paraId="4122E887" w14:textId="77777777" w:rsidR="009352F1" w:rsidRPr="00A134F7" w:rsidRDefault="004126AD" w:rsidP="00F9559E">
      <w:pPr>
        <w:numPr>
          <w:ilvl w:val="1"/>
          <w:numId w:val="115"/>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模型导出：将训练好的</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模型通过</w:t>
      </w:r>
      <w:r w:rsidRPr="00A134F7">
        <w:rPr>
          <w:rFonts w:ascii="Times New Roman" w:hAnsi="Times New Roman" w:cs="Times New Roman"/>
          <w:color w:val="1B1C1D"/>
        </w:rPr>
        <w:t xml:space="preserve"> mindspore.export </w:t>
      </w:r>
      <w:r w:rsidRPr="00A134F7">
        <w:rPr>
          <w:rFonts w:ascii="Times New Roman" w:hAnsi="Times New Roman" w:cs="Times New Roman"/>
          <w:color w:val="1B1C1D"/>
        </w:rPr>
        <w:t>接口导出为</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离线模型，这是昇腾推理芯片识别的格式。</w:t>
      </w:r>
    </w:p>
    <w:p w14:paraId="733F52B0" w14:textId="77777777" w:rsidR="009352F1" w:rsidRPr="00A134F7" w:rsidRDefault="004126AD" w:rsidP="00F9559E">
      <w:pPr>
        <w:numPr>
          <w:ilvl w:val="1"/>
          <w:numId w:val="115"/>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离线推理：使用</w:t>
      </w:r>
      <w:r w:rsidRPr="00A134F7">
        <w:rPr>
          <w:rFonts w:ascii="Times New Roman" w:hAnsi="Times New Roman" w:cs="Times New Roman"/>
          <w:color w:val="1B1C1D"/>
        </w:rPr>
        <w:t xml:space="preserve"> CANN </w:t>
      </w:r>
      <w:r w:rsidRPr="00A134F7">
        <w:rPr>
          <w:rFonts w:ascii="Times New Roman" w:hAnsi="Times New Roman" w:cs="Times New Roman"/>
          <w:color w:val="1B1C1D"/>
        </w:rPr>
        <w:t>提供的</w:t>
      </w:r>
      <w:r w:rsidRPr="00A134F7">
        <w:rPr>
          <w:rFonts w:ascii="Times New Roman" w:hAnsi="Times New Roman" w:cs="Times New Roman"/>
          <w:color w:val="1B1C1D"/>
        </w:rPr>
        <w:t xml:space="preserve"> ACL (Ascend Computing Language) </w:t>
      </w:r>
      <w:r w:rsidRPr="00A134F7">
        <w:rPr>
          <w:rFonts w:ascii="Times New Roman" w:hAnsi="Times New Roman" w:cs="Times New Roman"/>
          <w:color w:val="1B1C1D"/>
        </w:rPr>
        <w:t>接口或</w:t>
      </w:r>
      <w:r w:rsidRPr="00A134F7">
        <w:rPr>
          <w:rFonts w:ascii="Times New Roman" w:hAnsi="Times New Roman" w:cs="Times New Roman"/>
          <w:color w:val="1B1C1D"/>
        </w:rPr>
        <w:t xml:space="preserve"> MindX SDK </w:t>
      </w:r>
      <w:r w:rsidRPr="00A134F7">
        <w:rPr>
          <w:rFonts w:ascii="Times New Roman" w:hAnsi="Times New Roman" w:cs="Times New Roman"/>
          <w:color w:val="1B1C1D"/>
        </w:rPr>
        <w:t>进行</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模型的加载和推理，实现高性能、低时延的推理服务。</w:t>
      </w:r>
    </w:p>
    <w:p w14:paraId="5F542D5C" w14:textId="77777777" w:rsidR="009352F1" w:rsidRPr="00A134F7" w:rsidRDefault="004126AD" w:rsidP="00F9559E">
      <w:pPr>
        <w:numPr>
          <w:ilvl w:val="1"/>
          <w:numId w:val="115"/>
        </w:numPr>
        <w:pBdr>
          <w:top w:val="nil"/>
          <w:left w:val="nil"/>
          <w:bottom w:val="nil"/>
          <w:right w:val="nil"/>
          <w:between w:val="nil"/>
        </w:pBdr>
        <w:spacing w:after="120" w:line="360" w:lineRule="auto"/>
        <w:ind w:firstLineChars="200" w:firstLine="440"/>
        <w:rPr>
          <w:rFonts w:ascii="Times New Roman" w:hAnsi="Times New Roman" w:cs="Times New Roman"/>
        </w:rPr>
      </w:pPr>
      <w:r w:rsidRPr="00A134F7">
        <w:rPr>
          <w:rFonts w:ascii="Times New Roman" w:hAnsi="Times New Roman" w:cs="Times New Roman"/>
          <w:color w:val="1B1C1D"/>
        </w:rPr>
        <w:t>模型量化：利用昇腾模型压缩工具</w:t>
      </w:r>
      <w:r w:rsidRPr="00A134F7">
        <w:rPr>
          <w:rFonts w:ascii="Times New Roman" w:hAnsi="Times New Roman" w:cs="Times New Roman"/>
          <w:color w:val="1B1C1D"/>
        </w:rPr>
        <w:t xml:space="preserve"> (AMC) </w:t>
      </w:r>
      <w:r w:rsidRPr="00A134F7">
        <w:rPr>
          <w:rFonts w:ascii="Times New Roman" w:hAnsi="Times New Roman" w:cs="Times New Roman"/>
          <w:color w:val="1B1C1D"/>
        </w:rPr>
        <w:t>对模型进行</w:t>
      </w:r>
      <w:r w:rsidRPr="00A134F7">
        <w:rPr>
          <w:rFonts w:ascii="Times New Roman" w:hAnsi="Times New Roman" w:cs="Times New Roman"/>
          <w:color w:val="1B1C1D"/>
        </w:rPr>
        <w:t xml:space="preserve"> INT8 </w:t>
      </w:r>
      <w:r w:rsidRPr="00A134F7">
        <w:rPr>
          <w:rFonts w:ascii="Times New Roman" w:hAnsi="Times New Roman" w:cs="Times New Roman"/>
          <w:color w:val="1B1C1D"/>
        </w:rPr>
        <w:t>量化，进一步降低模型体积，提升推理速度，同时最大程度保证精度。</w:t>
      </w:r>
    </w:p>
    <w:p w14:paraId="3B5D1357"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2.4 </w:t>
      </w:r>
      <w:r w:rsidRPr="00A134F7">
        <w:rPr>
          <w:rFonts w:ascii="Times New Roman" w:hAnsi="Times New Roman" w:cs="Times New Roman"/>
          <w:color w:val="1B1C1D"/>
        </w:rPr>
        <w:t>数据处理与存储方案</w:t>
      </w:r>
    </w:p>
    <w:p w14:paraId="7CBBC02D"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我们采用以下方案：</w:t>
      </w:r>
    </w:p>
    <w:p w14:paraId="49C87ACE" w14:textId="77777777" w:rsidR="009352F1" w:rsidRPr="00A134F7" w:rsidRDefault="004126AD" w:rsidP="00F9559E">
      <w:pPr>
        <w:numPr>
          <w:ilvl w:val="0"/>
          <w:numId w:val="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原始数据存储：</w:t>
      </w:r>
      <w:r w:rsidRPr="00A134F7">
        <w:rPr>
          <w:rFonts w:ascii="Times New Roman" w:hAnsi="Times New Roman" w:cs="Times New Roman"/>
          <w:color w:val="1B1C1D"/>
        </w:rPr>
        <w:t xml:space="preserve"> </w:t>
      </w:r>
      <w:r w:rsidRPr="00A134F7">
        <w:rPr>
          <w:rFonts w:ascii="Times New Roman" w:hAnsi="Times New Roman" w:cs="Times New Roman"/>
          <w:color w:val="1B1C1D"/>
        </w:rPr>
        <w:t>采用分布式文件系统</w:t>
      </w:r>
      <w:r w:rsidRPr="00A134F7">
        <w:rPr>
          <w:rFonts w:ascii="Times New Roman" w:hAnsi="Times New Roman" w:cs="Times New Roman"/>
          <w:color w:val="1B1C1D"/>
        </w:rPr>
        <w:t xml:space="preserve"> (</w:t>
      </w:r>
      <w:r w:rsidRPr="00A134F7">
        <w:rPr>
          <w:rFonts w:ascii="Times New Roman" w:hAnsi="Times New Roman" w:cs="Times New Roman"/>
          <w:color w:val="1B1C1D"/>
        </w:rPr>
        <w:t>如</w:t>
      </w:r>
      <w:r w:rsidRPr="00A134F7">
        <w:rPr>
          <w:rFonts w:ascii="Times New Roman" w:hAnsi="Times New Roman" w:cs="Times New Roman"/>
          <w:color w:val="1B1C1D"/>
        </w:rPr>
        <w:t xml:space="preserve"> HDFS </w:t>
      </w:r>
      <w:r w:rsidRPr="00A134F7">
        <w:rPr>
          <w:rFonts w:ascii="Times New Roman" w:hAnsi="Times New Roman" w:cs="Times New Roman"/>
          <w:color w:val="1B1C1D"/>
        </w:rPr>
        <w:t>或</w:t>
      </w:r>
      <w:r w:rsidRPr="00A134F7">
        <w:rPr>
          <w:rFonts w:ascii="Times New Roman" w:hAnsi="Times New Roman" w:cs="Times New Roman"/>
          <w:color w:val="1B1C1D"/>
        </w:rPr>
        <w:t xml:space="preserve"> OBS) </w:t>
      </w:r>
      <w:r w:rsidRPr="00A134F7">
        <w:rPr>
          <w:rFonts w:ascii="Times New Roman" w:hAnsi="Times New Roman" w:cs="Times New Roman"/>
          <w:color w:val="1B1C1D"/>
        </w:rPr>
        <w:t>存储原始</w:t>
      </w:r>
      <w:r w:rsidRPr="00A134F7">
        <w:rPr>
          <w:rFonts w:ascii="Times New Roman" w:hAnsi="Times New Roman" w:cs="Times New Roman"/>
          <w:color w:val="1B1C1D"/>
        </w:rPr>
        <w:t xml:space="preserve"> PDF </w:t>
      </w:r>
      <w:r w:rsidRPr="00A134F7">
        <w:rPr>
          <w:rFonts w:ascii="Times New Roman" w:hAnsi="Times New Roman" w:cs="Times New Roman"/>
          <w:color w:val="1B1C1D"/>
        </w:rPr>
        <w:t>文献，确保高可用性和可扩展性。</w:t>
      </w:r>
    </w:p>
    <w:p w14:paraId="2B1BFF70" w14:textId="77777777" w:rsidR="009352F1" w:rsidRPr="00A134F7" w:rsidRDefault="004126AD" w:rsidP="00F9559E">
      <w:pPr>
        <w:numPr>
          <w:ilvl w:val="0"/>
          <w:numId w:val="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结构化中间数据存储：</w:t>
      </w:r>
    </w:p>
    <w:p w14:paraId="6C2333EA" w14:textId="77777777" w:rsidR="009352F1" w:rsidRPr="00A134F7" w:rsidRDefault="004126AD" w:rsidP="00F9559E">
      <w:pPr>
        <w:numPr>
          <w:ilvl w:val="1"/>
          <w:numId w:val="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JSON </w:t>
      </w:r>
      <w:r w:rsidRPr="00A134F7">
        <w:rPr>
          <w:rFonts w:ascii="Times New Roman" w:hAnsi="Times New Roman" w:cs="Times New Roman"/>
          <w:b/>
          <w:color w:val="1B1C1D"/>
        </w:rPr>
        <w:t>文档：</w:t>
      </w:r>
      <w:r w:rsidRPr="00A134F7">
        <w:rPr>
          <w:rFonts w:ascii="Times New Roman" w:hAnsi="Times New Roman" w:cs="Times New Roman"/>
          <w:color w:val="1B1C1D"/>
        </w:rPr>
        <w:t xml:space="preserve"> </w:t>
      </w:r>
      <w:r w:rsidRPr="00A134F7">
        <w:rPr>
          <w:rFonts w:ascii="Times New Roman" w:hAnsi="Times New Roman" w:cs="Times New Roman"/>
          <w:color w:val="1B1C1D"/>
        </w:rPr>
        <w:t>模块一和模块二的输出，即包含版面信息、文本、图像、表格等详细解析结果的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文档，存储在非关系型数据库</w:t>
      </w:r>
      <w:r w:rsidRPr="00A134F7">
        <w:rPr>
          <w:rFonts w:ascii="Times New Roman" w:hAnsi="Times New Roman" w:cs="Times New Roman"/>
          <w:color w:val="1B1C1D"/>
        </w:rPr>
        <w:t xml:space="preserve"> (</w:t>
      </w:r>
      <w:r w:rsidRPr="00A134F7">
        <w:rPr>
          <w:rFonts w:ascii="Times New Roman" w:hAnsi="Times New Roman" w:cs="Times New Roman"/>
          <w:color w:val="1B1C1D"/>
        </w:rPr>
        <w:t>如</w:t>
      </w:r>
      <w:r w:rsidRPr="00A134F7">
        <w:rPr>
          <w:rFonts w:ascii="Times New Roman" w:hAnsi="Times New Roman" w:cs="Times New Roman"/>
          <w:color w:val="1B1C1D"/>
        </w:rPr>
        <w:t xml:space="preserve"> MongoDB) </w:t>
      </w:r>
      <w:r w:rsidRPr="00A134F7">
        <w:rPr>
          <w:rFonts w:ascii="Times New Roman" w:hAnsi="Times New Roman" w:cs="Times New Roman"/>
          <w:color w:val="1B1C1D"/>
        </w:rPr>
        <w:t>或文档存储服务中，方便快速查询和索引。</w:t>
      </w:r>
    </w:p>
    <w:p w14:paraId="1D8B9C1C" w14:textId="77777777" w:rsidR="009352F1" w:rsidRPr="00A134F7" w:rsidRDefault="004126AD" w:rsidP="00F9559E">
      <w:pPr>
        <w:numPr>
          <w:ilvl w:val="1"/>
          <w:numId w:val="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嵌入向量：</w:t>
      </w:r>
      <w:r w:rsidRPr="00A134F7">
        <w:rPr>
          <w:rFonts w:ascii="Times New Roman" w:hAnsi="Times New Roman" w:cs="Times New Roman"/>
          <w:color w:val="1B1C1D"/>
        </w:rPr>
        <w:t xml:space="preserve"> </w:t>
      </w:r>
      <w:r w:rsidRPr="00A134F7">
        <w:rPr>
          <w:rFonts w:ascii="Times New Roman" w:hAnsi="Times New Roman" w:cs="Times New Roman"/>
          <w:color w:val="1B1C1D"/>
        </w:rPr>
        <w:t>模块三生成的实体嵌入向量，可以存储在向量数据库</w:t>
      </w:r>
      <w:r w:rsidRPr="00A134F7">
        <w:rPr>
          <w:rFonts w:ascii="Times New Roman" w:hAnsi="Times New Roman" w:cs="Times New Roman"/>
          <w:color w:val="1B1C1D"/>
        </w:rPr>
        <w:t xml:space="preserve"> (</w:t>
      </w:r>
      <w:r w:rsidRPr="00A134F7">
        <w:rPr>
          <w:rFonts w:ascii="Times New Roman" w:hAnsi="Times New Roman" w:cs="Times New Roman"/>
          <w:color w:val="1B1C1D"/>
        </w:rPr>
        <w:t>如</w:t>
      </w:r>
      <w:r w:rsidRPr="00A134F7">
        <w:rPr>
          <w:rFonts w:ascii="Times New Roman" w:hAnsi="Times New Roman" w:cs="Times New Roman"/>
          <w:color w:val="1B1C1D"/>
        </w:rPr>
        <w:t xml:space="preserve"> Milvus) </w:t>
      </w:r>
      <w:r w:rsidRPr="00A134F7">
        <w:rPr>
          <w:rFonts w:ascii="Times New Roman" w:hAnsi="Times New Roman" w:cs="Times New Roman"/>
          <w:color w:val="1B1C1D"/>
        </w:rPr>
        <w:t>或</w:t>
      </w:r>
      <w:r w:rsidRPr="00A134F7">
        <w:rPr>
          <w:rFonts w:ascii="Times New Roman" w:hAnsi="Times New Roman" w:cs="Times New Roman"/>
          <w:color w:val="1B1C1D"/>
        </w:rPr>
        <w:t xml:space="preserve"> Redis </w:t>
      </w:r>
      <w:r w:rsidRPr="00A134F7">
        <w:rPr>
          <w:rFonts w:ascii="Times New Roman" w:hAnsi="Times New Roman" w:cs="Times New Roman"/>
          <w:color w:val="1B1C1D"/>
        </w:rPr>
        <w:t>中，以支持高效的相似性检索。</w:t>
      </w:r>
    </w:p>
    <w:p w14:paraId="0FF09AA4" w14:textId="77777777" w:rsidR="009352F1" w:rsidRPr="00A134F7" w:rsidRDefault="004126AD" w:rsidP="00F9559E">
      <w:pPr>
        <w:numPr>
          <w:ilvl w:val="0"/>
          <w:numId w:val="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知识图谱存储：</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Neo4j </w:t>
      </w:r>
      <w:r w:rsidRPr="00A134F7">
        <w:rPr>
          <w:rFonts w:ascii="Times New Roman" w:hAnsi="Times New Roman" w:cs="Times New Roman"/>
          <w:b/>
          <w:color w:val="1B1C1D"/>
        </w:rPr>
        <w:t>图数据库</w:t>
      </w:r>
      <w:r w:rsidRPr="00A134F7">
        <w:rPr>
          <w:rFonts w:ascii="Times New Roman" w:hAnsi="Times New Roman" w:cs="Times New Roman"/>
          <w:color w:val="1B1C1D"/>
        </w:rPr>
        <w:t>作为核心知识图谱的存储引擎，其强大的图查询能力</w:t>
      </w:r>
      <w:r w:rsidRPr="00A134F7">
        <w:rPr>
          <w:rFonts w:ascii="Times New Roman" w:hAnsi="Times New Roman" w:cs="Times New Roman"/>
          <w:color w:val="1B1C1D"/>
        </w:rPr>
        <w:t xml:space="preserve"> (Cypher) </w:t>
      </w:r>
      <w:r w:rsidRPr="00A134F7">
        <w:rPr>
          <w:rFonts w:ascii="Times New Roman" w:hAnsi="Times New Roman" w:cs="Times New Roman"/>
          <w:color w:val="1B1C1D"/>
        </w:rPr>
        <w:t>和图分析能力，能够很好地支持科研知识的复杂关联查询和推理。</w:t>
      </w:r>
    </w:p>
    <w:p w14:paraId="1C694F76" w14:textId="77777777" w:rsidR="009352F1" w:rsidRPr="00A134F7" w:rsidRDefault="004126AD" w:rsidP="00F9559E">
      <w:pPr>
        <w:numPr>
          <w:ilvl w:val="0"/>
          <w:numId w:val="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数据处理管道优化：</w:t>
      </w:r>
    </w:p>
    <w:p w14:paraId="0F1A1918" w14:textId="77777777" w:rsidR="009352F1" w:rsidRPr="00A134F7" w:rsidRDefault="004126AD" w:rsidP="00F9559E">
      <w:pPr>
        <w:numPr>
          <w:ilvl w:val="1"/>
          <w:numId w:val="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并行解析：</w:t>
      </w:r>
      <w:r w:rsidRPr="00A134F7">
        <w:rPr>
          <w:rFonts w:ascii="Times New Roman" w:hAnsi="Times New Roman" w:cs="Times New Roman"/>
          <w:color w:val="1B1C1D"/>
        </w:rPr>
        <w:t xml:space="preserve"> </w:t>
      </w:r>
      <w:r w:rsidRPr="00A134F7">
        <w:rPr>
          <w:rFonts w:ascii="Times New Roman" w:hAnsi="Times New Roman" w:cs="Times New Roman"/>
          <w:color w:val="1B1C1D"/>
        </w:rPr>
        <w:t>利用多核</w:t>
      </w:r>
      <w:r w:rsidRPr="00A134F7">
        <w:rPr>
          <w:rFonts w:ascii="Times New Roman" w:hAnsi="Times New Roman" w:cs="Times New Roman"/>
          <w:color w:val="1B1C1D"/>
        </w:rPr>
        <w:t xml:space="preserve"> CPU </w:t>
      </w:r>
      <w:r w:rsidRPr="00A134F7">
        <w:rPr>
          <w:rFonts w:ascii="Times New Roman" w:hAnsi="Times New Roman" w:cs="Times New Roman"/>
          <w:color w:val="1B1C1D"/>
        </w:rPr>
        <w:t>和多线程</w:t>
      </w:r>
      <w:r w:rsidRPr="00A134F7">
        <w:rPr>
          <w:rFonts w:ascii="Times New Roman" w:hAnsi="Times New Roman" w:cs="Times New Roman"/>
          <w:color w:val="1B1C1D"/>
        </w:rPr>
        <w:t>/</w:t>
      </w:r>
      <w:r w:rsidRPr="00A134F7">
        <w:rPr>
          <w:rFonts w:ascii="Times New Roman" w:hAnsi="Times New Roman" w:cs="Times New Roman"/>
          <w:color w:val="1B1C1D"/>
        </w:rPr>
        <w:t>多进程并行解析</w:t>
      </w:r>
      <w:r w:rsidRPr="00A134F7">
        <w:rPr>
          <w:rFonts w:ascii="Times New Roman" w:hAnsi="Times New Roman" w:cs="Times New Roman"/>
          <w:color w:val="1B1C1D"/>
        </w:rPr>
        <w:t xml:space="preserve"> PDF</w:t>
      </w:r>
      <w:r w:rsidRPr="00A134F7">
        <w:rPr>
          <w:rFonts w:ascii="Times New Roman" w:hAnsi="Times New Roman" w:cs="Times New Roman"/>
          <w:color w:val="1B1C1D"/>
        </w:rPr>
        <w:t>，提升预处理效率。</w:t>
      </w:r>
    </w:p>
    <w:p w14:paraId="77415C2C" w14:textId="77777777" w:rsidR="009352F1" w:rsidRPr="00A134F7" w:rsidRDefault="004126AD" w:rsidP="00F9559E">
      <w:pPr>
        <w:numPr>
          <w:ilvl w:val="1"/>
          <w:numId w:val="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异步处理：</w:t>
      </w:r>
      <w:r w:rsidRPr="00A134F7">
        <w:rPr>
          <w:rFonts w:ascii="Times New Roman" w:hAnsi="Times New Roman" w:cs="Times New Roman"/>
          <w:color w:val="1B1C1D"/>
        </w:rPr>
        <w:t xml:space="preserve"> </w:t>
      </w:r>
      <w:r w:rsidRPr="00A134F7">
        <w:rPr>
          <w:rFonts w:ascii="Times New Roman" w:hAnsi="Times New Roman" w:cs="Times New Roman"/>
          <w:color w:val="1B1C1D"/>
        </w:rPr>
        <w:t>各模块之间通过消息队列</w:t>
      </w:r>
      <w:r w:rsidRPr="00A134F7">
        <w:rPr>
          <w:rFonts w:ascii="Times New Roman" w:hAnsi="Times New Roman" w:cs="Times New Roman"/>
          <w:color w:val="1B1C1D"/>
        </w:rPr>
        <w:t xml:space="preserve"> (</w:t>
      </w:r>
      <w:r w:rsidRPr="00A134F7">
        <w:rPr>
          <w:rFonts w:ascii="Times New Roman" w:hAnsi="Times New Roman" w:cs="Times New Roman"/>
          <w:color w:val="1B1C1D"/>
        </w:rPr>
        <w:t>如</w:t>
      </w:r>
      <w:r w:rsidRPr="00A134F7">
        <w:rPr>
          <w:rFonts w:ascii="Times New Roman" w:hAnsi="Times New Roman" w:cs="Times New Roman"/>
          <w:color w:val="1B1C1D"/>
        </w:rPr>
        <w:t xml:space="preserve"> Kafka) </w:t>
      </w:r>
      <w:r w:rsidRPr="00A134F7">
        <w:rPr>
          <w:rFonts w:ascii="Times New Roman" w:hAnsi="Times New Roman" w:cs="Times New Roman"/>
          <w:color w:val="1B1C1D"/>
        </w:rPr>
        <w:t>进行数据传输，实现异步解耦，提高整体吞吐量。</w:t>
      </w:r>
    </w:p>
    <w:p w14:paraId="2179F581" w14:textId="77777777" w:rsidR="009352F1" w:rsidRPr="00A134F7" w:rsidRDefault="004126AD" w:rsidP="00F9559E">
      <w:pPr>
        <w:numPr>
          <w:ilvl w:val="1"/>
          <w:numId w:val="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MindRecord </w:t>
      </w:r>
      <w:r w:rsidRPr="00A134F7">
        <w:rPr>
          <w:rFonts w:ascii="Times New Roman" w:hAnsi="Times New Roman" w:cs="Times New Roman"/>
          <w:b/>
          <w:color w:val="1B1C1D"/>
        </w:rPr>
        <w:t>格式：</w:t>
      </w:r>
      <w:r w:rsidRPr="00A134F7">
        <w:rPr>
          <w:rFonts w:ascii="Times New Roman" w:hAnsi="Times New Roman" w:cs="Times New Roman"/>
          <w:color w:val="1B1C1D"/>
        </w:rPr>
        <w:t xml:space="preserve"> </w:t>
      </w:r>
      <w:r w:rsidRPr="00A134F7">
        <w:rPr>
          <w:rFonts w:ascii="Times New Roman" w:hAnsi="Times New Roman" w:cs="Times New Roman"/>
          <w:color w:val="1B1C1D"/>
        </w:rPr>
        <w:t>在模型训练阶段，将数据预处理为</w:t>
      </w:r>
      <w:r w:rsidRPr="00A134F7">
        <w:rPr>
          <w:rFonts w:ascii="Times New Roman" w:hAnsi="Times New Roman" w:cs="Times New Roman"/>
          <w:color w:val="1B1C1D"/>
        </w:rPr>
        <w:t xml:space="preserve"> </w:t>
      </w:r>
      <w:r w:rsidRPr="00A134F7">
        <w:rPr>
          <w:rFonts w:ascii="Times New Roman" w:hAnsi="Times New Roman" w:cs="Times New Roman"/>
          <w:b/>
          <w:color w:val="1B1C1D"/>
        </w:rPr>
        <w:t>MindRecord</w:t>
      </w:r>
      <w:r w:rsidRPr="00A134F7">
        <w:rPr>
          <w:rFonts w:ascii="Times New Roman" w:hAnsi="Times New Roman" w:cs="Times New Roman"/>
          <w:color w:val="1B1C1D"/>
        </w:rPr>
        <w:t xml:space="preserve"> </w:t>
      </w:r>
      <w:r w:rsidRPr="00A134F7">
        <w:rPr>
          <w:rFonts w:ascii="Times New Roman" w:hAnsi="Times New Roman" w:cs="Times New Roman"/>
          <w:color w:val="1B1C1D"/>
        </w:rPr>
        <w:t>格式，它是</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专用的高效数据格式，支持数据管道的并发读取和训练加速。</w:t>
      </w:r>
    </w:p>
    <w:p w14:paraId="5ECC1088" w14:textId="77777777" w:rsidR="009352F1" w:rsidRPr="00A134F7" w:rsidRDefault="004126AD" w:rsidP="00F9559E">
      <w:pPr>
        <w:numPr>
          <w:ilvl w:val="1"/>
          <w:numId w:val="4"/>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NPU </w:t>
      </w:r>
      <w:r w:rsidRPr="00A134F7">
        <w:rPr>
          <w:rFonts w:ascii="Times New Roman" w:hAnsi="Times New Roman" w:cs="Times New Roman"/>
          <w:b/>
          <w:color w:val="1B1C1D"/>
        </w:rPr>
        <w:t>卸载：</w:t>
      </w:r>
      <w:r w:rsidRPr="00A134F7">
        <w:rPr>
          <w:rFonts w:ascii="Times New Roman" w:hAnsi="Times New Roman" w:cs="Times New Roman"/>
          <w:color w:val="1B1C1D"/>
        </w:rPr>
        <w:t xml:space="preserve"> </w:t>
      </w:r>
      <w:r w:rsidRPr="00A134F7">
        <w:rPr>
          <w:rFonts w:ascii="Times New Roman" w:hAnsi="Times New Roman" w:cs="Times New Roman"/>
          <w:color w:val="1B1C1D"/>
        </w:rPr>
        <w:t>尽可能将图像预处理、特征提取等计算密集型任务卸载到</w:t>
      </w:r>
      <w:r w:rsidRPr="00A134F7">
        <w:rPr>
          <w:rFonts w:ascii="Times New Roman" w:hAnsi="Times New Roman" w:cs="Times New Roman"/>
          <w:color w:val="1B1C1D"/>
        </w:rPr>
        <w:t xml:space="preserve"> NPU </w:t>
      </w:r>
      <w:r w:rsidRPr="00A134F7">
        <w:rPr>
          <w:rFonts w:ascii="Times New Roman" w:hAnsi="Times New Roman" w:cs="Times New Roman"/>
          <w:color w:val="1B1C1D"/>
        </w:rPr>
        <w:t>上执行，减轻</w:t>
      </w:r>
      <w:r w:rsidRPr="00A134F7">
        <w:rPr>
          <w:rFonts w:ascii="Times New Roman" w:hAnsi="Times New Roman" w:cs="Times New Roman"/>
          <w:color w:val="1B1C1D"/>
        </w:rPr>
        <w:t xml:space="preserve"> CPU </w:t>
      </w:r>
      <w:r w:rsidRPr="00A134F7">
        <w:rPr>
          <w:rFonts w:ascii="Times New Roman" w:hAnsi="Times New Roman" w:cs="Times New Roman"/>
          <w:color w:val="1B1C1D"/>
        </w:rPr>
        <w:t>负担，加速数据流转。</w:t>
      </w:r>
    </w:p>
    <w:p w14:paraId="55A313DC" w14:textId="77777777" w:rsidR="009352F1" w:rsidRPr="00A134F7" w:rsidRDefault="009352F1" w:rsidP="00F9559E">
      <w:pPr>
        <w:pBdr>
          <w:top w:val="nil"/>
          <w:left w:val="nil"/>
          <w:bottom w:val="nil"/>
          <w:right w:val="nil"/>
          <w:between w:val="nil"/>
        </w:pBdr>
        <w:spacing w:before="120" w:after="240" w:line="360" w:lineRule="auto"/>
        <w:ind w:firstLineChars="200" w:firstLine="440"/>
        <w:rPr>
          <w:rFonts w:ascii="Times New Roman" w:hAnsi="Times New Roman" w:cs="Times New Roman"/>
          <w:color w:val="1B1C1D"/>
        </w:rPr>
      </w:pPr>
    </w:p>
    <w:p w14:paraId="6C3DD2AF" w14:textId="77777777"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lastRenderedPageBreak/>
        <w:t>第三章</w:t>
      </w:r>
      <w:r w:rsidRPr="00A134F7">
        <w:rPr>
          <w:rFonts w:ascii="Times New Roman" w:hAnsi="Times New Roman" w:cs="Times New Roman"/>
          <w:color w:val="1B1C1D"/>
        </w:rPr>
        <w:t xml:space="preserve"> </w:t>
      </w:r>
      <w:r w:rsidRPr="00A134F7">
        <w:rPr>
          <w:rFonts w:ascii="Times New Roman" w:hAnsi="Times New Roman" w:cs="Times New Roman"/>
          <w:color w:val="1B1C1D"/>
        </w:rPr>
        <w:t>核心模块开发与适配成果</w:t>
      </w:r>
    </w:p>
    <w:p w14:paraId="1AC875C4"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3.1 </w:t>
      </w:r>
      <w:r w:rsidRPr="00A134F7">
        <w:rPr>
          <w:rFonts w:ascii="Times New Roman" w:hAnsi="Times New Roman" w:cs="Times New Roman"/>
          <w:color w:val="1B1C1D"/>
        </w:rPr>
        <w:t>模块一：文献解析与预处理模块</w:t>
      </w:r>
    </w:p>
    <w:p w14:paraId="175AB327"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3.1.1 </w:t>
      </w:r>
      <w:r w:rsidRPr="00A134F7">
        <w:rPr>
          <w:rFonts w:ascii="Times New Roman" w:hAnsi="Times New Roman" w:cs="Times New Roman"/>
          <w:b/>
          <w:color w:val="1B1C1D"/>
        </w:rPr>
        <w:t>功能定位与核心挑战</w:t>
      </w:r>
    </w:p>
    <w:p w14:paraId="0D979592"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功能定位：</w:t>
      </w:r>
    </w:p>
    <w:p w14:paraId="0B51B093"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本模块是</w:t>
      </w:r>
      <w:r w:rsidRPr="00A134F7">
        <w:rPr>
          <w:rFonts w:ascii="Times New Roman" w:hAnsi="Times New Roman" w:cs="Times New Roman"/>
        </w:rPr>
        <w:t xml:space="preserve"> Catapaperplus </w:t>
      </w:r>
      <w:r w:rsidRPr="00A134F7">
        <w:rPr>
          <w:rFonts w:ascii="Times New Roman" w:hAnsi="Times New Roman" w:cs="Times New Roman"/>
        </w:rPr>
        <w:t>平台的数据入口，承担着将原始、非结构化的</w:t>
      </w:r>
      <w:r w:rsidRPr="00A134F7">
        <w:rPr>
          <w:rFonts w:ascii="Times New Roman" w:hAnsi="Times New Roman" w:cs="Times New Roman"/>
        </w:rPr>
        <w:t xml:space="preserve"> PDF </w:t>
      </w:r>
      <w:r w:rsidRPr="00A134F7">
        <w:rPr>
          <w:rFonts w:ascii="Times New Roman" w:hAnsi="Times New Roman" w:cs="Times New Roman"/>
        </w:rPr>
        <w:t>科研文献转化为机器可读、可处理的结构化数据的任务。它负责对文献进行全面的版面分析、文本提取、图像识别（</w:t>
      </w:r>
      <w:r w:rsidRPr="00A134F7">
        <w:rPr>
          <w:rFonts w:ascii="Times New Roman" w:hAnsi="Times New Roman" w:cs="Times New Roman"/>
        </w:rPr>
        <w:t>OCR</w:t>
      </w:r>
      <w:r w:rsidRPr="00A134F7">
        <w:rPr>
          <w:rFonts w:ascii="Times New Roman" w:hAnsi="Times New Roman" w:cs="Times New Roman"/>
        </w:rPr>
        <w:t>）、表格解析和公式识别，为后续的信息抽取和知识图谱构建奠定基础。</w:t>
      </w:r>
    </w:p>
    <w:p w14:paraId="57EFA329"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输出：</w:t>
      </w:r>
      <w:r w:rsidRPr="00A134F7">
        <w:rPr>
          <w:rFonts w:ascii="Times New Roman" w:hAnsi="Times New Roman" w:cs="Times New Roman"/>
          <w:color w:val="1B1C1D"/>
        </w:rPr>
        <w:t xml:space="preserve"> </w:t>
      </w:r>
      <w:r w:rsidRPr="00A134F7">
        <w:rPr>
          <w:rFonts w:ascii="Times New Roman" w:hAnsi="Times New Roman" w:cs="Times New Roman"/>
          <w:color w:val="1B1C1D"/>
        </w:rPr>
        <w:t>本模块的核心输出是一个</w:t>
      </w:r>
      <w:r w:rsidRPr="00A134F7">
        <w:rPr>
          <w:rFonts w:ascii="Times New Roman" w:hAnsi="Times New Roman" w:cs="Times New Roman"/>
          <w:b/>
          <w:color w:val="1B1C1D"/>
        </w:rPr>
        <w:t>增强型</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文档</w:t>
      </w:r>
      <w:r w:rsidRPr="00A134F7">
        <w:rPr>
          <w:rFonts w:ascii="Times New Roman" w:hAnsi="Times New Roman" w:cs="Times New Roman"/>
          <w:color w:val="1B1C1D"/>
        </w:rPr>
        <w:t>，包含：</w:t>
      </w:r>
    </w:p>
    <w:p w14:paraId="1F5338BC" w14:textId="77777777" w:rsidR="009352F1" w:rsidRPr="00A134F7" w:rsidRDefault="004126AD" w:rsidP="00F9559E">
      <w:pPr>
        <w:numPr>
          <w:ilvl w:val="0"/>
          <w:numId w:val="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版面结构信息：</w:t>
      </w:r>
      <w:r w:rsidRPr="00A134F7">
        <w:rPr>
          <w:rFonts w:ascii="Times New Roman" w:hAnsi="Times New Roman" w:cs="Times New Roman"/>
          <w:color w:val="1B1C1D"/>
        </w:rPr>
        <w:t xml:space="preserve"> </w:t>
      </w:r>
      <w:r w:rsidRPr="00A134F7">
        <w:rPr>
          <w:rFonts w:ascii="Times New Roman" w:hAnsi="Times New Roman" w:cs="Times New Roman"/>
          <w:color w:val="1B1C1D"/>
        </w:rPr>
        <w:t>文档的逻辑结构，如标题、作者、摘要、章节、段落、图、表、公式的位置和类型。</w:t>
      </w:r>
    </w:p>
    <w:p w14:paraId="56B439CB" w14:textId="77777777" w:rsidR="009352F1" w:rsidRPr="00A134F7" w:rsidRDefault="004126AD" w:rsidP="00F9559E">
      <w:pPr>
        <w:numPr>
          <w:ilvl w:val="0"/>
          <w:numId w:val="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文本内容：</w:t>
      </w:r>
      <w:r w:rsidRPr="00A134F7">
        <w:rPr>
          <w:rFonts w:ascii="Times New Roman" w:hAnsi="Times New Roman" w:cs="Times New Roman"/>
          <w:color w:val="1B1C1D"/>
        </w:rPr>
        <w:t xml:space="preserve"> </w:t>
      </w:r>
      <w:r w:rsidRPr="00A134F7">
        <w:rPr>
          <w:rFonts w:ascii="Times New Roman" w:hAnsi="Times New Roman" w:cs="Times New Roman"/>
          <w:color w:val="1B1C1D"/>
        </w:rPr>
        <w:t>提取出的纯文本及对应坐标。</w:t>
      </w:r>
    </w:p>
    <w:p w14:paraId="5B1A151C" w14:textId="77777777" w:rsidR="009352F1" w:rsidRPr="00A134F7" w:rsidRDefault="004126AD" w:rsidP="00F9559E">
      <w:pPr>
        <w:numPr>
          <w:ilvl w:val="0"/>
          <w:numId w:val="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图像元数据：</w:t>
      </w:r>
      <w:r w:rsidRPr="00A134F7">
        <w:rPr>
          <w:rFonts w:ascii="Times New Roman" w:hAnsi="Times New Roman" w:cs="Times New Roman"/>
          <w:color w:val="1B1C1D"/>
        </w:rPr>
        <w:t xml:space="preserve"> </w:t>
      </w:r>
      <w:r w:rsidRPr="00A134F7">
        <w:rPr>
          <w:rFonts w:ascii="Times New Roman" w:hAnsi="Times New Roman" w:cs="Times New Roman"/>
          <w:color w:val="1B1C1D"/>
        </w:rPr>
        <w:t>图形区域的位置、图题、图例，以及内部文本的</w:t>
      </w:r>
      <w:r w:rsidRPr="00A134F7">
        <w:rPr>
          <w:rFonts w:ascii="Times New Roman" w:hAnsi="Times New Roman" w:cs="Times New Roman"/>
          <w:color w:val="1B1C1D"/>
        </w:rPr>
        <w:t xml:space="preserve"> OCR </w:t>
      </w:r>
      <w:r w:rsidRPr="00A134F7">
        <w:rPr>
          <w:rFonts w:ascii="Times New Roman" w:hAnsi="Times New Roman" w:cs="Times New Roman"/>
          <w:color w:val="1B1C1D"/>
        </w:rPr>
        <w:t>结果。</w:t>
      </w:r>
    </w:p>
    <w:p w14:paraId="12A8B063" w14:textId="77777777" w:rsidR="009352F1" w:rsidRPr="00A134F7" w:rsidRDefault="004126AD" w:rsidP="00F9559E">
      <w:pPr>
        <w:numPr>
          <w:ilvl w:val="0"/>
          <w:numId w:val="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表格数据：</w:t>
      </w:r>
      <w:r w:rsidRPr="00A134F7">
        <w:rPr>
          <w:rFonts w:ascii="Times New Roman" w:hAnsi="Times New Roman" w:cs="Times New Roman"/>
          <w:color w:val="1B1C1D"/>
        </w:rPr>
        <w:t xml:space="preserve"> </w:t>
      </w:r>
      <w:r w:rsidRPr="00A134F7">
        <w:rPr>
          <w:rFonts w:ascii="Times New Roman" w:hAnsi="Times New Roman" w:cs="Times New Roman"/>
          <w:color w:val="1B1C1D"/>
        </w:rPr>
        <w:t>表格区域的位置、表题，以及解析后的结构化表格（行、列、单元格内容）。</w:t>
      </w:r>
    </w:p>
    <w:p w14:paraId="6C8377F1" w14:textId="77777777" w:rsidR="009352F1" w:rsidRPr="00A134F7" w:rsidRDefault="004126AD" w:rsidP="00F9559E">
      <w:pPr>
        <w:numPr>
          <w:ilvl w:val="0"/>
          <w:numId w:val="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公式信息：</w:t>
      </w:r>
      <w:r w:rsidRPr="00A134F7">
        <w:rPr>
          <w:rFonts w:ascii="Times New Roman" w:hAnsi="Times New Roman" w:cs="Times New Roman"/>
          <w:color w:val="1B1C1D"/>
        </w:rPr>
        <w:t xml:space="preserve"> </w:t>
      </w:r>
      <w:r w:rsidRPr="00A134F7">
        <w:rPr>
          <w:rFonts w:ascii="Times New Roman" w:hAnsi="Times New Roman" w:cs="Times New Roman"/>
          <w:color w:val="1B1C1D"/>
        </w:rPr>
        <w:t>公式区域的位置及可被</w:t>
      </w:r>
      <w:r w:rsidRPr="00A134F7">
        <w:rPr>
          <w:rFonts w:ascii="Times New Roman" w:hAnsi="Times New Roman" w:cs="Times New Roman"/>
          <w:color w:val="1B1C1D"/>
        </w:rPr>
        <w:t xml:space="preserve"> LaTeX </w:t>
      </w:r>
      <w:r w:rsidRPr="00A134F7">
        <w:rPr>
          <w:rFonts w:ascii="Times New Roman" w:hAnsi="Times New Roman" w:cs="Times New Roman"/>
          <w:color w:val="1B1C1D"/>
        </w:rPr>
        <w:t>渲染的文本表示。</w:t>
      </w:r>
    </w:p>
    <w:p w14:paraId="0A9D3850" w14:textId="77777777" w:rsidR="009352F1" w:rsidRPr="00A134F7" w:rsidRDefault="004126AD" w:rsidP="00F9559E">
      <w:pPr>
        <w:numPr>
          <w:ilvl w:val="0"/>
          <w:numId w:val="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引用关系：</w:t>
      </w:r>
      <w:r w:rsidRPr="00A134F7">
        <w:rPr>
          <w:rFonts w:ascii="Times New Roman" w:hAnsi="Times New Roman" w:cs="Times New Roman"/>
          <w:color w:val="1B1C1D"/>
        </w:rPr>
        <w:t xml:space="preserve"> </w:t>
      </w:r>
      <w:r w:rsidRPr="00A134F7">
        <w:rPr>
          <w:rFonts w:ascii="Times New Roman" w:hAnsi="Times New Roman" w:cs="Times New Roman"/>
          <w:color w:val="1B1C1D"/>
        </w:rPr>
        <w:t>文献内部和外部引用信息。</w:t>
      </w:r>
    </w:p>
    <w:p w14:paraId="4C860DEF"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核心挑战：</w:t>
      </w:r>
    </w:p>
    <w:p w14:paraId="4DD15E7E" w14:textId="77777777" w:rsidR="009352F1" w:rsidRPr="00A134F7" w:rsidRDefault="004126AD" w:rsidP="00F9559E">
      <w:pPr>
        <w:numPr>
          <w:ilvl w:val="0"/>
          <w:numId w:val="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版面复杂多样性：</w:t>
      </w:r>
      <w:r w:rsidRPr="00A134F7">
        <w:rPr>
          <w:rFonts w:ascii="Times New Roman" w:hAnsi="Times New Roman" w:cs="Times New Roman"/>
          <w:color w:val="1B1C1D"/>
        </w:rPr>
        <w:t xml:space="preserve"> </w:t>
      </w:r>
      <w:r w:rsidRPr="00A134F7">
        <w:rPr>
          <w:rFonts w:ascii="Times New Roman" w:hAnsi="Times New Roman" w:cs="Times New Roman"/>
          <w:color w:val="1B1C1D"/>
        </w:rPr>
        <w:t>科研文献的版面格式极其多样，从单栏到多栏，从规则到不规则，包含各种图文混排，这使得精准地识别不同类型的内容块并提取其逻辑结构成为一大挑战。</w:t>
      </w:r>
    </w:p>
    <w:p w14:paraId="7422EB5A" w14:textId="77777777" w:rsidR="009352F1" w:rsidRPr="00A134F7" w:rsidRDefault="004126AD" w:rsidP="00F9559E">
      <w:pPr>
        <w:numPr>
          <w:ilvl w:val="0"/>
          <w:numId w:val="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多模态内容识别：</w:t>
      </w:r>
      <w:r w:rsidRPr="00A134F7">
        <w:rPr>
          <w:rFonts w:ascii="Times New Roman" w:hAnsi="Times New Roman" w:cs="Times New Roman"/>
          <w:color w:val="1B1C1D"/>
        </w:rPr>
        <w:t xml:space="preserve"> PDF </w:t>
      </w:r>
      <w:r w:rsidRPr="00A134F7">
        <w:rPr>
          <w:rFonts w:ascii="Times New Roman" w:hAnsi="Times New Roman" w:cs="Times New Roman"/>
          <w:color w:val="1B1C1D"/>
        </w:rPr>
        <w:t>中的图像、表格、公式并非简单的图片，它们承载着关键科学信息。准确地从图片中识别文字（</w:t>
      </w:r>
      <w:r w:rsidRPr="00A134F7">
        <w:rPr>
          <w:rFonts w:ascii="Times New Roman" w:hAnsi="Times New Roman" w:cs="Times New Roman"/>
          <w:color w:val="1B1C1D"/>
        </w:rPr>
        <w:t>OCR</w:t>
      </w:r>
      <w:r w:rsidRPr="00A134F7">
        <w:rPr>
          <w:rFonts w:ascii="Times New Roman" w:hAnsi="Times New Roman" w:cs="Times New Roman"/>
          <w:color w:val="1B1C1D"/>
        </w:rPr>
        <w:t>）、解析表格结构、将图片公式转化为可编辑的</w:t>
      </w:r>
      <w:r w:rsidRPr="00A134F7">
        <w:rPr>
          <w:rFonts w:ascii="Times New Roman" w:hAnsi="Times New Roman" w:cs="Times New Roman"/>
          <w:color w:val="1B1C1D"/>
        </w:rPr>
        <w:t xml:space="preserve"> LaTeX </w:t>
      </w:r>
      <w:r w:rsidRPr="00A134F7">
        <w:rPr>
          <w:rFonts w:ascii="Times New Roman" w:hAnsi="Times New Roman" w:cs="Times New Roman"/>
          <w:color w:val="1B1C1D"/>
        </w:rPr>
        <w:t>公式，都需要高精度的视觉和文本处理技术。</w:t>
      </w:r>
    </w:p>
    <w:p w14:paraId="7AABC4E4" w14:textId="77777777" w:rsidR="009352F1" w:rsidRPr="00A134F7" w:rsidRDefault="004126AD" w:rsidP="00F9559E">
      <w:pPr>
        <w:numPr>
          <w:ilvl w:val="0"/>
          <w:numId w:val="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低质量扫描件处理：</w:t>
      </w:r>
      <w:r w:rsidRPr="00A134F7">
        <w:rPr>
          <w:rFonts w:ascii="Times New Roman" w:hAnsi="Times New Roman" w:cs="Times New Roman"/>
          <w:color w:val="1B1C1D"/>
        </w:rPr>
        <w:t xml:space="preserve"> </w:t>
      </w:r>
      <w:r w:rsidRPr="00A134F7">
        <w:rPr>
          <w:rFonts w:ascii="Times New Roman" w:hAnsi="Times New Roman" w:cs="Times New Roman"/>
          <w:color w:val="1B1C1D"/>
        </w:rPr>
        <w:t>部分老旧或扫描质量不高的</w:t>
      </w:r>
      <w:r w:rsidRPr="00A134F7">
        <w:rPr>
          <w:rFonts w:ascii="Times New Roman" w:hAnsi="Times New Roman" w:cs="Times New Roman"/>
          <w:color w:val="1B1C1D"/>
        </w:rPr>
        <w:t xml:space="preserve"> PDF </w:t>
      </w:r>
      <w:r w:rsidRPr="00A134F7">
        <w:rPr>
          <w:rFonts w:ascii="Times New Roman" w:hAnsi="Times New Roman" w:cs="Times New Roman"/>
          <w:color w:val="1B1C1D"/>
        </w:rPr>
        <w:t>文档，可能存在模糊、倾斜、噪声等问题，严重影响</w:t>
      </w:r>
      <w:r w:rsidRPr="00A134F7">
        <w:rPr>
          <w:rFonts w:ascii="Times New Roman" w:hAnsi="Times New Roman" w:cs="Times New Roman"/>
          <w:color w:val="1B1C1D"/>
        </w:rPr>
        <w:t xml:space="preserve"> OCR </w:t>
      </w:r>
      <w:r w:rsidRPr="00A134F7">
        <w:rPr>
          <w:rFonts w:ascii="Times New Roman" w:hAnsi="Times New Roman" w:cs="Times New Roman"/>
          <w:color w:val="1B1C1D"/>
        </w:rPr>
        <w:t>和解析的准确性。</w:t>
      </w:r>
    </w:p>
    <w:p w14:paraId="2AAD5FEE" w14:textId="77777777" w:rsidR="009352F1" w:rsidRPr="00A134F7" w:rsidRDefault="004126AD" w:rsidP="00F9559E">
      <w:pPr>
        <w:numPr>
          <w:ilvl w:val="0"/>
          <w:numId w:val="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处理效率与并发性：</w:t>
      </w:r>
      <w:r w:rsidRPr="00A134F7">
        <w:rPr>
          <w:rFonts w:ascii="Times New Roman" w:hAnsi="Times New Roman" w:cs="Times New Roman"/>
          <w:color w:val="1B1C1D"/>
        </w:rPr>
        <w:t xml:space="preserve"> </w:t>
      </w:r>
      <w:r w:rsidRPr="00A134F7">
        <w:rPr>
          <w:rFonts w:ascii="Times New Roman" w:hAnsi="Times New Roman" w:cs="Times New Roman"/>
          <w:color w:val="1B1C1D"/>
        </w:rPr>
        <w:t>面对海量文献，如何实现高效并行处理，保证解析速度和系统吞吐量，是工程上的关键考量。</w:t>
      </w:r>
    </w:p>
    <w:p w14:paraId="5846061A"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lastRenderedPageBreak/>
        <w:t xml:space="preserve">3.1.2 </w:t>
      </w:r>
      <w:r w:rsidRPr="00A134F7">
        <w:rPr>
          <w:rFonts w:ascii="Times New Roman" w:hAnsi="Times New Roman" w:cs="Times New Roman"/>
          <w:b/>
          <w:color w:val="1B1C1D"/>
        </w:rPr>
        <w:t>关键技术：深度学习与规则引擎融合</w:t>
      </w:r>
    </w:p>
    <w:p w14:paraId="1164E8B8"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为应对上述挑战，本模块采用了深度学习模型与传统规则引擎相结合的技术路线：</w:t>
      </w:r>
    </w:p>
    <w:p w14:paraId="67408314" w14:textId="77777777" w:rsidR="009352F1" w:rsidRPr="00A134F7" w:rsidRDefault="004126AD" w:rsidP="00F9559E">
      <w:pPr>
        <w:numPr>
          <w:ilvl w:val="0"/>
          <w:numId w:val="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版面分析：</w:t>
      </w:r>
      <w:r w:rsidRPr="00A134F7">
        <w:rPr>
          <w:rFonts w:ascii="Times New Roman" w:hAnsi="Times New Roman" w:cs="Times New Roman"/>
          <w:color w:val="1B1C1D"/>
        </w:rPr>
        <w:t xml:space="preserve"> </w:t>
      </w:r>
      <w:r w:rsidRPr="00A134F7">
        <w:rPr>
          <w:rFonts w:ascii="Times New Roman" w:hAnsi="Times New Roman" w:cs="Times New Roman"/>
          <w:color w:val="1B1C1D"/>
        </w:rPr>
        <w:t>我们采用基于深度学习的目标检测模型（如</w:t>
      </w:r>
      <w:r w:rsidRPr="00A134F7">
        <w:rPr>
          <w:rFonts w:ascii="Times New Roman" w:hAnsi="Times New Roman" w:cs="Times New Roman"/>
          <w:color w:val="1B1C1D"/>
        </w:rPr>
        <w:t xml:space="preserve"> </w:t>
      </w:r>
      <w:r w:rsidRPr="00A134F7">
        <w:rPr>
          <w:rFonts w:ascii="Times New Roman" w:hAnsi="Times New Roman" w:cs="Times New Roman"/>
          <w:b/>
          <w:color w:val="1B1C1D"/>
        </w:rPr>
        <w:t>YOLOv5</w:t>
      </w:r>
      <w:r w:rsidRPr="00A134F7">
        <w:rPr>
          <w:rFonts w:ascii="Times New Roman" w:hAnsi="Times New Roman" w:cs="Times New Roman"/>
          <w:color w:val="1B1C1D"/>
        </w:rPr>
        <w:t xml:space="preserve"> </w:t>
      </w:r>
      <w:r w:rsidRPr="00A134F7">
        <w:rPr>
          <w:rFonts w:ascii="Times New Roman" w:hAnsi="Times New Roman" w:cs="Times New Roman"/>
          <w:color w:val="1B1C1D"/>
        </w:rPr>
        <w:t>或</w:t>
      </w:r>
      <w:r w:rsidRPr="00A134F7">
        <w:rPr>
          <w:rFonts w:ascii="Times New Roman" w:hAnsi="Times New Roman" w:cs="Times New Roman"/>
          <w:color w:val="1B1C1D"/>
        </w:rPr>
        <w:t xml:space="preserve"> </w:t>
      </w:r>
      <w:r w:rsidRPr="00A134F7">
        <w:rPr>
          <w:rFonts w:ascii="Times New Roman" w:hAnsi="Times New Roman" w:cs="Times New Roman"/>
          <w:b/>
          <w:color w:val="1B1C1D"/>
        </w:rPr>
        <w:t>Mask R-CNN</w:t>
      </w:r>
      <w:r w:rsidRPr="00A134F7">
        <w:rPr>
          <w:rFonts w:ascii="Times New Roman" w:hAnsi="Times New Roman" w:cs="Times New Roman"/>
          <w:color w:val="1B1C1D"/>
        </w:rPr>
        <w:t>）来检测和分类</w:t>
      </w:r>
      <w:r w:rsidRPr="00A134F7">
        <w:rPr>
          <w:rFonts w:ascii="Times New Roman" w:hAnsi="Times New Roman" w:cs="Times New Roman"/>
          <w:color w:val="1B1C1D"/>
        </w:rPr>
        <w:t xml:space="preserve"> PDF </w:t>
      </w:r>
      <w:r w:rsidRPr="00A134F7">
        <w:rPr>
          <w:rFonts w:ascii="Times New Roman" w:hAnsi="Times New Roman" w:cs="Times New Roman"/>
          <w:color w:val="1B1C1D"/>
        </w:rPr>
        <w:t>页面上的各种版面元素（标题、段落、图、表、公式等）。同时结合后处理规则，修正模型预测偏差，并建立不同版面元素之间的逻辑关系。</w:t>
      </w:r>
    </w:p>
    <w:p w14:paraId="30F184DC" w14:textId="77777777" w:rsidR="009352F1" w:rsidRPr="00A134F7" w:rsidRDefault="004126AD" w:rsidP="00F9559E">
      <w:pPr>
        <w:numPr>
          <w:ilvl w:val="0"/>
          <w:numId w:val="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文本提取与</w:t>
      </w:r>
      <w:r w:rsidRPr="00A134F7">
        <w:rPr>
          <w:rFonts w:ascii="Times New Roman" w:hAnsi="Times New Roman" w:cs="Times New Roman"/>
          <w:b/>
          <w:color w:val="1B1C1D"/>
        </w:rPr>
        <w:t xml:space="preserve"> OCR</w:t>
      </w:r>
      <w:r w:rsidRPr="00A134F7">
        <w:rPr>
          <w:rFonts w:ascii="Times New Roman" w:hAnsi="Times New Roman" w:cs="Times New Roman"/>
          <w:b/>
          <w:color w:val="1B1C1D"/>
        </w:rPr>
        <w:t>：</w:t>
      </w:r>
    </w:p>
    <w:p w14:paraId="3C82C9A8" w14:textId="77777777" w:rsidR="009352F1" w:rsidRPr="00A134F7" w:rsidRDefault="004126AD" w:rsidP="00F9559E">
      <w:pPr>
        <w:numPr>
          <w:ilvl w:val="1"/>
          <w:numId w:val="8"/>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对于可选中</w:t>
      </w:r>
      <w:r w:rsidRPr="00A134F7">
        <w:rPr>
          <w:rFonts w:ascii="Times New Roman" w:hAnsi="Times New Roman" w:cs="Times New Roman"/>
          <w:color w:val="1B1C1D"/>
        </w:rPr>
        <w:t xml:space="preserve"> PDF</w:t>
      </w:r>
      <w:r w:rsidRPr="00A134F7">
        <w:rPr>
          <w:rFonts w:ascii="Times New Roman" w:hAnsi="Times New Roman" w:cs="Times New Roman"/>
          <w:color w:val="1B1C1D"/>
        </w:rPr>
        <w:t>，直接使用</w:t>
      </w:r>
      <w:r w:rsidRPr="00A134F7">
        <w:rPr>
          <w:rFonts w:ascii="Times New Roman" w:hAnsi="Times New Roman" w:cs="Times New Roman"/>
          <w:color w:val="1B1C1D"/>
        </w:rPr>
        <w:t xml:space="preserve"> </w:t>
      </w:r>
      <w:r w:rsidRPr="00A134F7">
        <w:rPr>
          <w:rFonts w:ascii="Times New Roman" w:hAnsi="Times New Roman" w:cs="Times New Roman"/>
          <w:b/>
          <w:color w:val="1B1C1D"/>
        </w:rPr>
        <w:t>PDFMiner/PyMuPDF</w:t>
      </w:r>
      <w:r w:rsidRPr="00A134F7">
        <w:rPr>
          <w:rFonts w:ascii="Times New Roman" w:hAnsi="Times New Roman" w:cs="Times New Roman"/>
          <w:color w:val="1B1C1D"/>
        </w:rPr>
        <w:t xml:space="preserve"> </w:t>
      </w:r>
      <w:r w:rsidRPr="00A134F7">
        <w:rPr>
          <w:rFonts w:ascii="Times New Roman" w:hAnsi="Times New Roman" w:cs="Times New Roman"/>
          <w:color w:val="1B1C1D"/>
        </w:rPr>
        <w:t>等库提取文本及坐标。</w:t>
      </w:r>
    </w:p>
    <w:p w14:paraId="007F14CA" w14:textId="77777777" w:rsidR="009352F1" w:rsidRPr="00A134F7" w:rsidRDefault="004126AD" w:rsidP="00F9559E">
      <w:pPr>
        <w:numPr>
          <w:ilvl w:val="1"/>
          <w:numId w:val="8"/>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对于图片格式的文字或扫描件，采用基于深度学习的</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OCR </w:t>
      </w:r>
      <w:r w:rsidRPr="00A134F7">
        <w:rPr>
          <w:rFonts w:ascii="Times New Roman" w:hAnsi="Times New Roman" w:cs="Times New Roman"/>
          <w:b/>
          <w:color w:val="1B1C1D"/>
        </w:rPr>
        <w:t>引擎</w:t>
      </w:r>
      <w:r w:rsidRPr="00A134F7">
        <w:rPr>
          <w:rFonts w:ascii="Times New Roman" w:hAnsi="Times New Roman" w:cs="Times New Roman"/>
          <w:color w:val="1B1C1D"/>
        </w:rPr>
        <w:t>（如</w:t>
      </w:r>
      <w:r w:rsidRPr="00A134F7">
        <w:rPr>
          <w:rFonts w:ascii="Times New Roman" w:hAnsi="Times New Roman" w:cs="Times New Roman"/>
          <w:color w:val="1B1C1D"/>
        </w:rPr>
        <w:t xml:space="preserve"> PaddleOCR </w:t>
      </w:r>
      <w:r w:rsidRPr="00A134F7">
        <w:rPr>
          <w:rFonts w:ascii="Times New Roman" w:hAnsi="Times New Roman" w:cs="Times New Roman"/>
          <w:color w:val="1B1C1D"/>
        </w:rPr>
        <w:t>或自行训练的场景文字识别模型）进行文字识别。</w:t>
      </w:r>
    </w:p>
    <w:p w14:paraId="264D4C4C" w14:textId="77777777" w:rsidR="009352F1" w:rsidRPr="00A134F7" w:rsidRDefault="004126AD" w:rsidP="00F9559E">
      <w:pPr>
        <w:numPr>
          <w:ilvl w:val="0"/>
          <w:numId w:val="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表格解析：</w:t>
      </w:r>
      <w:r w:rsidRPr="00A134F7">
        <w:rPr>
          <w:rFonts w:ascii="Times New Roman" w:hAnsi="Times New Roman" w:cs="Times New Roman"/>
          <w:color w:val="1B1C1D"/>
        </w:rPr>
        <w:t xml:space="preserve"> </w:t>
      </w:r>
      <w:r w:rsidRPr="00A134F7">
        <w:rPr>
          <w:rFonts w:ascii="Times New Roman" w:hAnsi="Times New Roman" w:cs="Times New Roman"/>
          <w:color w:val="1B1C1D"/>
        </w:rPr>
        <w:t>融合视觉检测（检测表格区域、行、列线）和结构化识别（识别单元格内容、合并单元格）技术。我们调研并评估了基于深度学习的表格解析模型（如</w:t>
      </w:r>
      <w:r w:rsidRPr="00A134F7">
        <w:rPr>
          <w:rFonts w:ascii="Times New Roman" w:hAnsi="Times New Roman" w:cs="Times New Roman"/>
          <w:color w:val="1B1C1D"/>
        </w:rPr>
        <w:t xml:space="preserve"> </w:t>
      </w:r>
      <w:r w:rsidRPr="00A134F7">
        <w:rPr>
          <w:rFonts w:ascii="Times New Roman" w:hAnsi="Times New Roman" w:cs="Times New Roman"/>
          <w:b/>
          <w:color w:val="1B1C1D"/>
        </w:rPr>
        <w:t>TableNet, TableTransformer</w:t>
      </w:r>
      <w:r w:rsidRPr="00A134F7">
        <w:rPr>
          <w:rFonts w:ascii="Times New Roman" w:hAnsi="Times New Roman" w:cs="Times New Roman"/>
          <w:color w:val="1B1C1D"/>
        </w:rPr>
        <w:t>）。</w:t>
      </w:r>
    </w:p>
    <w:p w14:paraId="7E74BAF3" w14:textId="77777777" w:rsidR="009352F1" w:rsidRPr="00A134F7" w:rsidRDefault="004126AD" w:rsidP="00F9559E">
      <w:pPr>
        <w:numPr>
          <w:ilvl w:val="0"/>
          <w:numId w:val="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公式识别：</w:t>
      </w:r>
      <w:r w:rsidRPr="00A134F7">
        <w:rPr>
          <w:rFonts w:ascii="Times New Roman" w:hAnsi="Times New Roman" w:cs="Times New Roman"/>
          <w:color w:val="1B1C1D"/>
        </w:rPr>
        <w:t xml:space="preserve"> </w:t>
      </w:r>
      <w:r w:rsidRPr="00A134F7">
        <w:rPr>
          <w:rFonts w:ascii="Times New Roman" w:hAnsi="Times New Roman" w:cs="Times New Roman"/>
          <w:color w:val="1B1C1D"/>
        </w:rPr>
        <w:t>使用基于深度学习的</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Image-to-LaTeX </w:t>
      </w:r>
      <w:r w:rsidRPr="00A134F7">
        <w:rPr>
          <w:rFonts w:ascii="Times New Roman" w:hAnsi="Times New Roman" w:cs="Times New Roman"/>
          <w:b/>
          <w:color w:val="1B1C1D"/>
        </w:rPr>
        <w:t>模型</w:t>
      </w:r>
      <w:r w:rsidRPr="00A134F7">
        <w:rPr>
          <w:rFonts w:ascii="Times New Roman" w:hAnsi="Times New Roman" w:cs="Times New Roman"/>
          <w:color w:val="1B1C1D"/>
        </w:rPr>
        <w:t>（如</w:t>
      </w:r>
      <w:r w:rsidRPr="00A134F7">
        <w:rPr>
          <w:rFonts w:ascii="Times New Roman" w:hAnsi="Times New Roman" w:cs="Times New Roman"/>
          <w:color w:val="1B1C1D"/>
        </w:rPr>
        <w:t xml:space="preserve"> Pix2Tex</w:t>
      </w:r>
      <w:r w:rsidRPr="00A134F7">
        <w:rPr>
          <w:rFonts w:ascii="Times New Roman" w:hAnsi="Times New Roman" w:cs="Times New Roman"/>
          <w:color w:val="1B1C1D"/>
        </w:rPr>
        <w:t>）将图像中的公式转化为</w:t>
      </w:r>
      <w:r w:rsidRPr="00A134F7">
        <w:rPr>
          <w:rFonts w:ascii="Times New Roman" w:hAnsi="Times New Roman" w:cs="Times New Roman"/>
          <w:color w:val="1B1C1D"/>
        </w:rPr>
        <w:t xml:space="preserve"> LaTeX </w:t>
      </w:r>
      <w:r w:rsidRPr="00A134F7">
        <w:rPr>
          <w:rFonts w:ascii="Times New Roman" w:hAnsi="Times New Roman" w:cs="Times New Roman"/>
          <w:color w:val="1B1C1D"/>
        </w:rPr>
        <w:t>字符串，方便后续的语义理解和渲染。</w:t>
      </w:r>
    </w:p>
    <w:p w14:paraId="5F350296" w14:textId="77777777" w:rsidR="009352F1" w:rsidRPr="00A134F7" w:rsidRDefault="004126AD" w:rsidP="00F9559E">
      <w:pPr>
        <w:numPr>
          <w:ilvl w:val="0"/>
          <w:numId w:val="7"/>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引用解析：</w:t>
      </w:r>
      <w:r w:rsidRPr="00A134F7">
        <w:rPr>
          <w:rFonts w:ascii="Times New Roman" w:hAnsi="Times New Roman" w:cs="Times New Roman"/>
          <w:color w:val="1B1C1D"/>
        </w:rPr>
        <w:t xml:space="preserve"> </w:t>
      </w:r>
      <w:r w:rsidRPr="00A134F7">
        <w:rPr>
          <w:rFonts w:ascii="Times New Roman" w:hAnsi="Times New Roman" w:cs="Times New Roman"/>
          <w:color w:val="1B1C1D"/>
        </w:rPr>
        <w:t>采用正则表达式和自然语言处理技术，识别参考文献列表中的引用条目，并解析出作者、年份、标题、期刊等元数据。</w:t>
      </w:r>
    </w:p>
    <w:p w14:paraId="0FB111EE"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3.1.3 </w:t>
      </w:r>
      <w:r w:rsidRPr="00A134F7">
        <w:rPr>
          <w:rFonts w:ascii="Times New Roman" w:hAnsi="Times New Roman" w:cs="Times New Roman"/>
          <w:b/>
          <w:color w:val="1B1C1D"/>
        </w:rPr>
        <w:t>昇腾平台适配策略与实现</w:t>
      </w:r>
    </w:p>
    <w:p w14:paraId="17099E59"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本模块的适配重点在于将计算密集型的深度学习模型（如</w:t>
      </w:r>
      <w:r w:rsidRPr="00A134F7">
        <w:rPr>
          <w:rFonts w:ascii="Times New Roman" w:hAnsi="Times New Roman" w:cs="Times New Roman"/>
          <w:color w:val="1B1C1D"/>
        </w:rPr>
        <w:t xml:space="preserve"> YOLOv5 </w:t>
      </w:r>
      <w:r w:rsidRPr="00A134F7">
        <w:rPr>
          <w:rFonts w:ascii="Times New Roman" w:hAnsi="Times New Roman" w:cs="Times New Roman"/>
          <w:color w:val="1B1C1D"/>
        </w:rPr>
        <w:t>用于版面分析、</w:t>
      </w:r>
      <w:r w:rsidRPr="00A134F7">
        <w:rPr>
          <w:rFonts w:ascii="Times New Roman" w:hAnsi="Times New Roman" w:cs="Times New Roman"/>
          <w:color w:val="1B1C1D"/>
        </w:rPr>
        <w:t xml:space="preserve">OCR </w:t>
      </w:r>
      <w:r w:rsidRPr="00A134F7">
        <w:rPr>
          <w:rFonts w:ascii="Times New Roman" w:hAnsi="Times New Roman" w:cs="Times New Roman"/>
          <w:color w:val="1B1C1D"/>
        </w:rPr>
        <w:t>模型）迁移到昇腾</w:t>
      </w:r>
      <w:r w:rsidRPr="00A134F7">
        <w:rPr>
          <w:rFonts w:ascii="Times New Roman" w:hAnsi="Times New Roman" w:cs="Times New Roman"/>
          <w:color w:val="1B1C1D"/>
        </w:rPr>
        <w:t xml:space="preserve"> NPU </w:t>
      </w:r>
      <w:r w:rsidRPr="00A134F7">
        <w:rPr>
          <w:rFonts w:ascii="Times New Roman" w:hAnsi="Times New Roman" w:cs="Times New Roman"/>
          <w:color w:val="1B1C1D"/>
        </w:rPr>
        <w:t>上，以获得显著的性能提升。</w:t>
      </w:r>
    </w:p>
    <w:p w14:paraId="670C695D" w14:textId="77777777" w:rsidR="009352F1" w:rsidRPr="00A134F7" w:rsidRDefault="004126AD" w:rsidP="00F9559E">
      <w:pPr>
        <w:numPr>
          <w:ilvl w:val="0"/>
          <w:numId w:val="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YOLOv5 (</w:t>
      </w:r>
      <w:r w:rsidRPr="00A134F7">
        <w:rPr>
          <w:rFonts w:ascii="Times New Roman" w:hAnsi="Times New Roman" w:cs="Times New Roman"/>
          <w:b/>
          <w:color w:val="1B1C1D"/>
        </w:rPr>
        <w:t>版面分析</w:t>
      </w:r>
      <w:r w:rsidRPr="00A134F7">
        <w:rPr>
          <w:rFonts w:ascii="Times New Roman" w:hAnsi="Times New Roman" w:cs="Times New Roman"/>
          <w:b/>
          <w:color w:val="1B1C1D"/>
        </w:rPr>
        <w:t xml:space="preserve">) </w:t>
      </w:r>
      <w:r w:rsidRPr="00A134F7">
        <w:rPr>
          <w:rFonts w:ascii="Times New Roman" w:hAnsi="Times New Roman" w:cs="Times New Roman"/>
          <w:b/>
          <w:color w:val="1B1C1D"/>
        </w:rPr>
        <w:t>模型适配</w:t>
      </w:r>
      <w:r w:rsidRPr="00A134F7">
        <w:rPr>
          <w:rFonts w:ascii="Times New Roman" w:hAnsi="Times New Roman" w:cs="Times New Roman"/>
          <w:b/>
          <w:color w:val="1B1C1D"/>
        </w:rPr>
        <w:t xml:space="preserve"> (.om </w:t>
      </w:r>
      <w:r w:rsidRPr="00A134F7">
        <w:rPr>
          <w:rFonts w:ascii="Times New Roman" w:hAnsi="Times New Roman" w:cs="Times New Roman"/>
          <w:b/>
          <w:color w:val="1B1C1D"/>
        </w:rPr>
        <w:t>离线推理</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6232F4FE" w14:textId="77777777" w:rsidR="009352F1" w:rsidRPr="00A134F7" w:rsidRDefault="004126AD" w:rsidP="00F9559E">
      <w:pPr>
        <w:numPr>
          <w:ilvl w:val="1"/>
          <w:numId w:val="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YOLOv5 </w:t>
      </w:r>
      <w:r w:rsidRPr="00A134F7">
        <w:rPr>
          <w:rFonts w:ascii="Times New Roman" w:hAnsi="Times New Roman" w:cs="Times New Roman"/>
          <w:color w:val="1B1C1D"/>
        </w:rPr>
        <w:t>是一个成熟的目标检测模型，其推理性能对整体解析速度至关重要。我们选择将其转换为昇腾</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.om </w:t>
      </w:r>
      <w:r w:rsidRPr="00A134F7">
        <w:rPr>
          <w:rFonts w:ascii="Times New Roman" w:hAnsi="Times New Roman" w:cs="Times New Roman"/>
          <w:b/>
          <w:color w:val="1B1C1D"/>
        </w:rPr>
        <w:t>离线模型</w:t>
      </w:r>
      <w:r w:rsidRPr="00A134F7">
        <w:rPr>
          <w:rFonts w:ascii="Times New Roman" w:hAnsi="Times New Roman" w:cs="Times New Roman"/>
          <w:color w:val="1B1C1D"/>
        </w:rPr>
        <w:t>，利用昇腾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进行高性能推理。</w:t>
      </w:r>
    </w:p>
    <w:p w14:paraId="57ED96CE" w14:textId="77777777" w:rsidR="009352F1" w:rsidRPr="00A134F7" w:rsidRDefault="004126AD" w:rsidP="00F9559E">
      <w:pPr>
        <w:numPr>
          <w:ilvl w:val="1"/>
          <w:numId w:val="1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50BF3134" w14:textId="77777777" w:rsidR="009352F1" w:rsidRPr="00A134F7" w:rsidRDefault="004126AD" w:rsidP="00F9559E">
      <w:pPr>
        <w:numPr>
          <w:ilvl w:val="2"/>
          <w:numId w:val="1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模型转换：</w:t>
      </w:r>
      <w:r w:rsidRPr="00A134F7">
        <w:rPr>
          <w:rFonts w:ascii="Times New Roman" w:hAnsi="Times New Roman" w:cs="Times New Roman"/>
          <w:color w:val="1B1C1D"/>
        </w:rPr>
        <w:t xml:space="preserve"> </w:t>
      </w:r>
      <w:r w:rsidRPr="00A134F7">
        <w:rPr>
          <w:rFonts w:ascii="Times New Roman" w:hAnsi="Times New Roman" w:cs="Times New Roman"/>
          <w:color w:val="1B1C1D"/>
        </w:rPr>
        <w:t>将</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训练好的</w:t>
      </w:r>
      <w:r w:rsidRPr="00A134F7">
        <w:rPr>
          <w:rFonts w:ascii="Times New Roman" w:hAnsi="Times New Roman" w:cs="Times New Roman"/>
          <w:color w:val="1B1C1D"/>
        </w:rPr>
        <w:t xml:space="preserve"> YOLOv5 </w:t>
      </w:r>
      <w:r w:rsidRPr="00A134F7">
        <w:rPr>
          <w:rFonts w:ascii="Times New Roman" w:hAnsi="Times New Roman" w:cs="Times New Roman"/>
          <w:color w:val="1B1C1D"/>
        </w:rPr>
        <w:t>模型通过</w:t>
      </w:r>
      <w:r w:rsidRPr="00A134F7">
        <w:rPr>
          <w:rFonts w:ascii="Times New Roman" w:hAnsi="Times New Roman" w:cs="Times New Roman"/>
          <w:color w:val="1B1C1D"/>
        </w:rPr>
        <w:t xml:space="preserve"> </w:t>
      </w:r>
      <w:r w:rsidRPr="00A134F7">
        <w:rPr>
          <w:rFonts w:ascii="Times New Roman" w:hAnsi="Times New Roman" w:cs="Times New Roman"/>
          <w:b/>
          <w:color w:val="1B1C1D"/>
        </w:rPr>
        <w:t>ONNX</w:t>
      </w:r>
      <w:r w:rsidRPr="00A134F7">
        <w:rPr>
          <w:rFonts w:ascii="Times New Roman" w:hAnsi="Times New Roman" w:cs="Times New Roman"/>
          <w:color w:val="1B1C1D"/>
        </w:rPr>
        <w:t xml:space="preserve"> </w:t>
      </w:r>
      <w:r w:rsidRPr="00A134F7">
        <w:rPr>
          <w:rFonts w:ascii="Times New Roman" w:hAnsi="Times New Roman" w:cs="Times New Roman"/>
          <w:color w:val="1B1C1D"/>
        </w:rPr>
        <w:t>中间格式，再利用</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ATC (Ascend Tensor Compiler) </w:t>
      </w:r>
      <w:r w:rsidRPr="00A134F7">
        <w:rPr>
          <w:rFonts w:ascii="Times New Roman" w:hAnsi="Times New Roman" w:cs="Times New Roman"/>
          <w:b/>
          <w:color w:val="1B1C1D"/>
        </w:rPr>
        <w:t>工具</w:t>
      </w:r>
      <w:r w:rsidRPr="00A134F7">
        <w:rPr>
          <w:rFonts w:ascii="Times New Roman" w:hAnsi="Times New Roman" w:cs="Times New Roman"/>
          <w:color w:val="1B1C1D"/>
        </w:rPr>
        <w:t>将其编译为</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模型。此过程中进行了图优化、算子融合等。</w:t>
      </w:r>
    </w:p>
    <w:p w14:paraId="51CF85F6" w14:textId="77777777" w:rsidR="009352F1" w:rsidRPr="00A134F7" w:rsidRDefault="004126AD" w:rsidP="00F9559E">
      <w:pPr>
        <w:numPr>
          <w:ilvl w:val="2"/>
          <w:numId w:val="1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推理接口：</w:t>
      </w:r>
      <w:r w:rsidRPr="00A134F7">
        <w:rPr>
          <w:rFonts w:ascii="Times New Roman" w:hAnsi="Times New Roman" w:cs="Times New Roman"/>
          <w:color w:val="1B1C1D"/>
        </w:rPr>
        <w:t xml:space="preserve"> </w:t>
      </w:r>
      <w:r w:rsidRPr="00A134F7">
        <w:rPr>
          <w:rFonts w:ascii="Times New Roman" w:hAnsi="Times New Roman" w:cs="Times New Roman"/>
          <w:color w:val="1B1C1D"/>
        </w:rPr>
        <w:t>在</w:t>
      </w:r>
      <w:r w:rsidRPr="00A134F7">
        <w:rPr>
          <w:rFonts w:ascii="Times New Roman" w:hAnsi="Times New Roman" w:cs="Times New Roman"/>
          <w:color w:val="1B1C1D"/>
        </w:rPr>
        <w:t xml:space="preserve"> Python </w:t>
      </w:r>
      <w:r w:rsidRPr="00A134F7">
        <w:rPr>
          <w:rFonts w:ascii="Times New Roman" w:hAnsi="Times New Roman" w:cs="Times New Roman"/>
          <w:color w:val="1B1C1D"/>
        </w:rPr>
        <w:t>解析服务中，通过</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ACL (Ascend Computing Language) </w:t>
      </w:r>
      <w:r w:rsidRPr="00A134F7">
        <w:rPr>
          <w:rFonts w:ascii="Times New Roman" w:hAnsi="Times New Roman" w:cs="Times New Roman"/>
          <w:b/>
          <w:color w:val="1B1C1D"/>
        </w:rPr>
        <w:t>接口</w:t>
      </w:r>
      <w:r w:rsidRPr="00A134F7">
        <w:rPr>
          <w:rFonts w:ascii="Times New Roman" w:hAnsi="Times New Roman" w:cs="Times New Roman"/>
          <w:color w:val="1B1C1D"/>
        </w:rPr>
        <w:t>调用</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模型进行版面元素的检测。输入数据（</w:t>
      </w:r>
      <w:r w:rsidRPr="00A134F7">
        <w:rPr>
          <w:rFonts w:ascii="Times New Roman" w:hAnsi="Times New Roman" w:cs="Times New Roman"/>
          <w:color w:val="1B1C1D"/>
        </w:rPr>
        <w:t xml:space="preserve">PDF </w:t>
      </w:r>
      <w:r w:rsidRPr="00A134F7">
        <w:rPr>
          <w:rFonts w:ascii="Times New Roman" w:hAnsi="Times New Roman" w:cs="Times New Roman"/>
          <w:color w:val="1B1C1D"/>
        </w:rPr>
        <w:t>页面图像）在</w:t>
      </w:r>
      <w:r w:rsidRPr="00A134F7">
        <w:rPr>
          <w:rFonts w:ascii="Times New Roman" w:hAnsi="Times New Roman" w:cs="Times New Roman"/>
          <w:color w:val="1B1C1D"/>
        </w:rPr>
        <w:lastRenderedPageBreak/>
        <w:t>预处理后传递给</w:t>
      </w:r>
      <w:r w:rsidRPr="00A134F7">
        <w:rPr>
          <w:rFonts w:ascii="Times New Roman" w:hAnsi="Times New Roman" w:cs="Times New Roman"/>
          <w:color w:val="1B1C1D"/>
        </w:rPr>
        <w:t xml:space="preserve"> NPU</w:t>
      </w:r>
      <w:r w:rsidRPr="00A134F7">
        <w:rPr>
          <w:rFonts w:ascii="Times New Roman" w:hAnsi="Times New Roman" w:cs="Times New Roman"/>
          <w:color w:val="1B1C1D"/>
        </w:rPr>
        <w:t>。</w:t>
      </w:r>
    </w:p>
    <w:p w14:paraId="215301B1" w14:textId="77777777" w:rsidR="009352F1" w:rsidRPr="00A134F7" w:rsidRDefault="004126AD" w:rsidP="00F9559E">
      <w:pPr>
        <w:numPr>
          <w:ilvl w:val="2"/>
          <w:numId w:val="1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后处理：</w:t>
      </w:r>
      <w:r w:rsidRPr="00A134F7">
        <w:rPr>
          <w:rFonts w:ascii="Times New Roman" w:hAnsi="Times New Roman" w:cs="Times New Roman"/>
          <w:color w:val="1B1C1D"/>
        </w:rPr>
        <w:t xml:space="preserve"> </w:t>
      </w:r>
      <w:r w:rsidRPr="00A134F7">
        <w:rPr>
          <w:rFonts w:ascii="Times New Roman" w:hAnsi="Times New Roman" w:cs="Times New Roman"/>
          <w:color w:val="1B1C1D"/>
        </w:rPr>
        <w:t>模型推理结果（边界框和类别）回到</w:t>
      </w:r>
      <w:r w:rsidRPr="00A134F7">
        <w:rPr>
          <w:rFonts w:ascii="Times New Roman" w:hAnsi="Times New Roman" w:cs="Times New Roman"/>
          <w:color w:val="1B1C1D"/>
        </w:rPr>
        <w:t xml:space="preserve"> CPU </w:t>
      </w:r>
      <w:r w:rsidRPr="00A134F7">
        <w:rPr>
          <w:rFonts w:ascii="Times New Roman" w:hAnsi="Times New Roman" w:cs="Times New Roman"/>
          <w:color w:val="1B1C1D"/>
        </w:rPr>
        <w:t>进行非极大值抑制（</w:t>
      </w:r>
      <w:r w:rsidRPr="00A134F7">
        <w:rPr>
          <w:rFonts w:ascii="Times New Roman" w:hAnsi="Times New Roman" w:cs="Times New Roman"/>
          <w:color w:val="1B1C1D"/>
        </w:rPr>
        <w:t>NMS</w:t>
      </w:r>
      <w:r w:rsidRPr="00A134F7">
        <w:rPr>
          <w:rFonts w:ascii="Times New Roman" w:hAnsi="Times New Roman" w:cs="Times New Roman"/>
          <w:color w:val="1B1C1D"/>
        </w:rPr>
        <w:t>）和后续的逻辑处理，以构建最终的版面结构。</w:t>
      </w:r>
    </w:p>
    <w:p w14:paraId="0874962E" w14:textId="77777777" w:rsidR="009352F1" w:rsidRPr="00A134F7" w:rsidRDefault="004126AD" w:rsidP="00F9559E">
      <w:pPr>
        <w:numPr>
          <w:ilvl w:val="0"/>
          <w:numId w:val="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OCR </w:t>
      </w:r>
      <w:r w:rsidRPr="00A134F7">
        <w:rPr>
          <w:rFonts w:ascii="Times New Roman" w:hAnsi="Times New Roman" w:cs="Times New Roman"/>
          <w:b/>
          <w:color w:val="1B1C1D"/>
        </w:rPr>
        <w:t>模型适配</w:t>
      </w:r>
      <w:r w:rsidRPr="00A134F7">
        <w:rPr>
          <w:rFonts w:ascii="Times New Roman" w:hAnsi="Times New Roman" w:cs="Times New Roman"/>
          <w:b/>
          <w:color w:val="1B1C1D"/>
        </w:rPr>
        <w:t xml:space="preserve"> (</w:t>
      </w:r>
      <w:r w:rsidRPr="00A134F7">
        <w:rPr>
          <w:rFonts w:ascii="Times New Roman" w:hAnsi="Times New Roman" w:cs="Times New Roman"/>
          <w:b/>
          <w:color w:val="1B1C1D"/>
        </w:rPr>
        <w:t>基于</w:t>
      </w:r>
      <w:r w:rsidRPr="00A134F7">
        <w:rPr>
          <w:rFonts w:ascii="Times New Roman" w:hAnsi="Times New Roman" w:cs="Times New Roman"/>
          <w:b/>
          <w:color w:val="1B1C1D"/>
        </w:rPr>
        <w:t xml:space="preserve"> MindX SDK </w:t>
      </w:r>
      <w:r w:rsidRPr="00A134F7">
        <w:rPr>
          <w:rFonts w:ascii="Times New Roman" w:hAnsi="Times New Roman" w:cs="Times New Roman"/>
          <w:b/>
          <w:color w:val="1B1C1D"/>
        </w:rPr>
        <w:t>或自定义</w:t>
      </w:r>
      <w:r w:rsidRPr="00A134F7">
        <w:rPr>
          <w:rFonts w:ascii="Times New Roman" w:hAnsi="Times New Roman" w:cs="Times New Roman"/>
          <w:b/>
          <w:color w:val="1B1C1D"/>
        </w:rPr>
        <w:t xml:space="preserve"> ACL </w:t>
      </w:r>
      <w:r w:rsidRPr="00A134F7">
        <w:rPr>
          <w:rFonts w:ascii="Times New Roman" w:hAnsi="Times New Roman" w:cs="Times New Roman"/>
          <w:b/>
          <w:color w:val="1B1C1D"/>
        </w:rPr>
        <w:t>封装</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7BB222FF" w14:textId="77777777" w:rsidR="009352F1" w:rsidRPr="00A134F7" w:rsidRDefault="004126AD" w:rsidP="00F9559E">
      <w:pPr>
        <w:numPr>
          <w:ilvl w:val="1"/>
          <w:numId w:val="1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w:t>
      </w:r>
      <w:r w:rsidRPr="00A134F7">
        <w:rPr>
          <w:rFonts w:ascii="Times New Roman" w:hAnsi="Times New Roman" w:cs="Times New Roman"/>
          <w:color w:val="1B1C1D"/>
        </w:rPr>
        <w:t>针对图像中的文本识别，我们优先选择集成昇腾生态中已有的高性能</w:t>
      </w:r>
      <w:r w:rsidRPr="00A134F7">
        <w:rPr>
          <w:rFonts w:ascii="Times New Roman" w:hAnsi="Times New Roman" w:cs="Times New Roman"/>
          <w:color w:val="1B1C1D"/>
        </w:rPr>
        <w:t xml:space="preserve"> OCR </w:t>
      </w:r>
      <w:r w:rsidRPr="00A134F7">
        <w:rPr>
          <w:rFonts w:ascii="Times New Roman" w:hAnsi="Times New Roman" w:cs="Times New Roman"/>
          <w:color w:val="1B1C1D"/>
        </w:rPr>
        <w:t>能力，或将自有</w:t>
      </w:r>
      <w:r w:rsidRPr="00A134F7">
        <w:rPr>
          <w:rFonts w:ascii="Times New Roman" w:hAnsi="Times New Roman" w:cs="Times New Roman"/>
          <w:color w:val="1B1C1D"/>
        </w:rPr>
        <w:t xml:space="preserve"> OCR </w:t>
      </w:r>
      <w:r w:rsidRPr="00A134F7">
        <w:rPr>
          <w:rFonts w:ascii="Times New Roman" w:hAnsi="Times New Roman" w:cs="Times New Roman"/>
          <w:color w:val="1B1C1D"/>
        </w:rPr>
        <w:t>模型适配到昇腾。</w:t>
      </w:r>
    </w:p>
    <w:p w14:paraId="7BF58AFE" w14:textId="77777777" w:rsidR="009352F1" w:rsidRPr="00A134F7" w:rsidRDefault="004126AD" w:rsidP="00F9559E">
      <w:pPr>
        <w:numPr>
          <w:ilvl w:val="1"/>
          <w:numId w:val="1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15E223F1" w14:textId="77777777" w:rsidR="009352F1" w:rsidRPr="00A134F7" w:rsidRDefault="004126AD" w:rsidP="00F9559E">
      <w:pPr>
        <w:numPr>
          <w:ilvl w:val="2"/>
          <w:numId w:val="1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集成</w:t>
      </w:r>
      <w:r w:rsidRPr="00A134F7">
        <w:rPr>
          <w:rFonts w:ascii="Times New Roman" w:hAnsi="Times New Roman" w:cs="Times New Roman"/>
          <w:b/>
          <w:color w:val="1B1C1D"/>
        </w:rPr>
        <w:t xml:space="preserve"> MindX OCR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调研并尝试使用</w:t>
      </w:r>
      <w:r w:rsidRPr="00A134F7">
        <w:rPr>
          <w:rFonts w:ascii="Times New Roman" w:hAnsi="Times New Roman" w:cs="Times New Roman"/>
          <w:color w:val="1B1C1D"/>
        </w:rPr>
        <w:t xml:space="preserve"> MindX SDK </w:t>
      </w:r>
      <w:r w:rsidRPr="00A134F7">
        <w:rPr>
          <w:rFonts w:ascii="Times New Roman" w:hAnsi="Times New Roman" w:cs="Times New Roman"/>
          <w:color w:val="1B1C1D"/>
        </w:rPr>
        <w:t>中提供的</w:t>
      </w:r>
      <w:r w:rsidRPr="00A134F7">
        <w:rPr>
          <w:rFonts w:ascii="Times New Roman" w:hAnsi="Times New Roman" w:cs="Times New Roman"/>
          <w:color w:val="1B1C1D"/>
        </w:rPr>
        <w:t xml:space="preserve"> OCR </w:t>
      </w:r>
      <w:r w:rsidRPr="00A134F7">
        <w:rPr>
          <w:rFonts w:ascii="Times New Roman" w:hAnsi="Times New Roman" w:cs="Times New Roman"/>
          <w:color w:val="1B1C1D"/>
        </w:rPr>
        <w:t>服务接口。</w:t>
      </w:r>
      <w:r w:rsidRPr="00A134F7">
        <w:rPr>
          <w:rFonts w:ascii="Times New Roman" w:hAnsi="Times New Roman" w:cs="Times New Roman"/>
          <w:color w:val="1B1C1D"/>
        </w:rPr>
        <w:t xml:space="preserve">MindX SDK </w:t>
      </w:r>
      <w:r w:rsidRPr="00A134F7">
        <w:rPr>
          <w:rFonts w:ascii="Times New Roman" w:hAnsi="Times New Roman" w:cs="Times New Roman"/>
          <w:color w:val="1B1C1D"/>
        </w:rPr>
        <w:t>内部已对</w:t>
      </w:r>
      <w:r w:rsidRPr="00A134F7">
        <w:rPr>
          <w:rFonts w:ascii="Times New Roman" w:hAnsi="Times New Roman" w:cs="Times New Roman"/>
          <w:color w:val="1B1C1D"/>
        </w:rPr>
        <w:t xml:space="preserve"> OCR </w:t>
      </w:r>
      <w:r w:rsidRPr="00A134F7">
        <w:rPr>
          <w:rFonts w:ascii="Times New Roman" w:hAnsi="Times New Roman" w:cs="Times New Roman"/>
          <w:color w:val="1B1C1D"/>
        </w:rPr>
        <w:t>模型进行了昇腾优化和部署，可以即插即用。</w:t>
      </w:r>
    </w:p>
    <w:p w14:paraId="1F899D29" w14:textId="77777777" w:rsidR="009352F1" w:rsidRPr="00A134F7" w:rsidRDefault="004126AD" w:rsidP="00F9559E">
      <w:pPr>
        <w:numPr>
          <w:ilvl w:val="2"/>
          <w:numId w:val="1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自定义适配</w:t>
      </w:r>
      <w:r w:rsidRPr="00A134F7">
        <w:rPr>
          <w:rFonts w:ascii="Times New Roman" w:hAnsi="Times New Roman" w:cs="Times New Roman"/>
          <w:b/>
          <w:color w:val="1B1C1D"/>
        </w:rPr>
        <w:t xml:space="preserve"> (</w:t>
      </w:r>
      <w:r w:rsidRPr="00A134F7">
        <w:rPr>
          <w:rFonts w:ascii="Times New Roman" w:hAnsi="Times New Roman" w:cs="Times New Roman"/>
          <w:b/>
          <w:color w:val="1B1C1D"/>
        </w:rPr>
        <w:t>备选</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如果现有</w:t>
      </w:r>
      <w:r w:rsidRPr="00A134F7">
        <w:rPr>
          <w:rFonts w:ascii="Times New Roman" w:hAnsi="Times New Roman" w:cs="Times New Roman"/>
          <w:color w:val="1B1C1D"/>
        </w:rPr>
        <w:t xml:space="preserve"> MindX OCR </w:t>
      </w:r>
      <w:r w:rsidRPr="00A134F7">
        <w:rPr>
          <w:rFonts w:ascii="Times New Roman" w:hAnsi="Times New Roman" w:cs="Times New Roman"/>
          <w:color w:val="1B1C1D"/>
        </w:rPr>
        <w:t>不满足特定领域需求，我们将把训练好的基于</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的文本检测和识别模型导出为</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模型，并使用</w:t>
      </w:r>
      <w:r w:rsidRPr="00A134F7">
        <w:rPr>
          <w:rFonts w:ascii="Times New Roman" w:hAnsi="Times New Roman" w:cs="Times New Roman"/>
          <w:color w:val="1B1C1D"/>
        </w:rPr>
        <w:t xml:space="preserve"> ACL </w:t>
      </w:r>
      <w:r w:rsidRPr="00A134F7">
        <w:rPr>
          <w:rFonts w:ascii="Times New Roman" w:hAnsi="Times New Roman" w:cs="Times New Roman"/>
          <w:color w:val="1B1C1D"/>
        </w:rPr>
        <w:t>接口进行调用，类似于</w:t>
      </w:r>
      <w:r w:rsidRPr="00A134F7">
        <w:rPr>
          <w:rFonts w:ascii="Times New Roman" w:hAnsi="Times New Roman" w:cs="Times New Roman"/>
          <w:color w:val="1B1C1D"/>
        </w:rPr>
        <w:t xml:space="preserve"> YOLOv5 </w:t>
      </w:r>
      <w:r w:rsidRPr="00A134F7">
        <w:rPr>
          <w:rFonts w:ascii="Times New Roman" w:hAnsi="Times New Roman" w:cs="Times New Roman"/>
          <w:color w:val="1B1C1D"/>
        </w:rPr>
        <w:t>的适配。此过程会重点优化图像预处理（如</w:t>
      </w:r>
      <w:r w:rsidRPr="00A134F7">
        <w:rPr>
          <w:rFonts w:ascii="Times New Roman" w:hAnsi="Times New Roman" w:cs="Times New Roman"/>
          <w:color w:val="1B1C1D"/>
        </w:rPr>
        <w:t xml:space="preserve"> Resize</w:t>
      </w:r>
      <w:r w:rsidRPr="00A134F7">
        <w:rPr>
          <w:rFonts w:ascii="Times New Roman" w:hAnsi="Times New Roman" w:cs="Times New Roman"/>
          <w:color w:val="1B1C1D"/>
        </w:rPr>
        <w:t>、</w:t>
      </w:r>
      <w:r w:rsidRPr="00A134F7">
        <w:rPr>
          <w:rFonts w:ascii="Times New Roman" w:hAnsi="Times New Roman" w:cs="Times New Roman"/>
          <w:color w:val="1B1C1D"/>
        </w:rPr>
        <w:t>Normalize</w:t>
      </w:r>
      <w:r w:rsidRPr="00A134F7">
        <w:rPr>
          <w:rFonts w:ascii="Times New Roman" w:hAnsi="Times New Roman" w:cs="Times New Roman"/>
          <w:color w:val="1B1C1D"/>
        </w:rPr>
        <w:t>）在</w:t>
      </w:r>
      <w:r w:rsidRPr="00A134F7">
        <w:rPr>
          <w:rFonts w:ascii="Times New Roman" w:hAnsi="Times New Roman" w:cs="Times New Roman"/>
          <w:color w:val="1B1C1D"/>
        </w:rPr>
        <w:t xml:space="preserve"> NPU </w:t>
      </w:r>
      <w:r w:rsidRPr="00A134F7">
        <w:rPr>
          <w:rFonts w:ascii="Times New Roman" w:hAnsi="Times New Roman" w:cs="Times New Roman"/>
          <w:color w:val="1B1C1D"/>
        </w:rPr>
        <w:t>上的执行。</w:t>
      </w:r>
    </w:p>
    <w:p w14:paraId="7D5EE1BE" w14:textId="77777777" w:rsidR="009352F1" w:rsidRPr="00A134F7" w:rsidRDefault="004126AD" w:rsidP="00F9559E">
      <w:pPr>
        <w:numPr>
          <w:ilvl w:val="0"/>
          <w:numId w:val="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并发处理与数据管道优化：</w:t>
      </w:r>
    </w:p>
    <w:p w14:paraId="3C072A8A" w14:textId="77777777" w:rsidR="009352F1" w:rsidRPr="00A134F7" w:rsidRDefault="004126AD" w:rsidP="00F9559E">
      <w:pPr>
        <w:numPr>
          <w:ilvl w:val="1"/>
          <w:numId w:val="1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多进程</w:t>
      </w:r>
      <w:r w:rsidRPr="00A134F7">
        <w:rPr>
          <w:rFonts w:ascii="Times New Roman" w:hAnsi="Times New Roman" w:cs="Times New Roman"/>
          <w:b/>
          <w:color w:val="1B1C1D"/>
        </w:rPr>
        <w:t>/</w:t>
      </w:r>
      <w:r w:rsidRPr="00A134F7">
        <w:rPr>
          <w:rFonts w:ascii="Times New Roman" w:hAnsi="Times New Roman" w:cs="Times New Roman"/>
          <w:b/>
          <w:color w:val="1B1C1D"/>
        </w:rPr>
        <w:t>线程并行：</w:t>
      </w:r>
      <w:r w:rsidRPr="00A134F7">
        <w:rPr>
          <w:rFonts w:ascii="Times New Roman" w:hAnsi="Times New Roman" w:cs="Times New Roman"/>
          <w:color w:val="1B1C1D"/>
        </w:rPr>
        <w:t xml:space="preserve"> PDF </w:t>
      </w:r>
      <w:r w:rsidRPr="00A134F7">
        <w:rPr>
          <w:rFonts w:ascii="Times New Roman" w:hAnsi="Times New Roman" w:cs="Times New Roman"/>
          <w:color w:val="1B1C1D"/>
        </w:rPr>
        <w:t>解析器（如</w:t>
      </w:r>
      <w:r w:rsidRPr="00A134F7">
        <w:rPr>
          <w:rFonts w:ascii="Times New Roman" w:hAnsi="Times New Roman" w:cs="Times New Roman"/>
          <w:color w:val="1B1C1D"/>
        </w:rPr>
        <w:t xml:space="preserve"> PyMuPDF</w:t>
      </w:r>
      <w:r w:rsidRPr="00A134F7">
        <w:rPr>
          <w:rFonts w:ascii="Times New Roman" w:hAnsi="Times New Roman" w:cs="Times New Roman"/>
          <w:color w:val="1B1C1D"/>
        </w:rPr>
        <w:t>）在</w:t>
      </w:r>
      <w:r w:rsidRPr="00A134F7">
        <w:rPr>
          <w:rFonts w:ascii="Times New Roman" w:hAnsi="Times New Roman" w:cs="Times New Roman"/>
          <w:color w:val="1B1C1D"/>
        </w:rPr>
        <w:t xml:space="preserve"> CPU </w:t>
      </w:r>
      <w:r w:rsidRPr="00A134F7">
        <w:rPr>
          <w:rFonts w:ascii="Times New Roman" w:hAnsi="Times New Roman" w:cs="Times New Roman"/>
          <w:color w:val="1B1C1D"/>
        </w:rPr>
        <w:t>上并行处理不同的</w:t>
      </w:r>
      <w:r w:rsidRPr="00A134F7">
        <w:rPr>
          <w:rFonts w:ascii="Times New Roman" w:hAnsi="Times New Roman" w:cs="Times New Roman"/>
          <w:color w:val="1B1C1D"/>
        </w:rPr>
        <w:t xml:space="preserve"> PDF </w:t>
      </w:r>
      <w:r w:rsidRPr="00A134F7">
        <w:rPr>
          <w:rFonts w:ascii="Times New Roman" w:hAnsi="Times New Roman" w:cs="Times New Roman"/>
          <w:color w:val="1B1C1D"/>
        </w:rPr>
        <w:t>页面，以充分利用多核</w:t>
      </w:r>
      <w:r w:rsidRPr="00A134F7">
        <w:rPr>
          <w:rFonts w:ascii="Times New Roman" w:hAnsi="Times New Roman" w:cs="Times New Roman"/>
          <w:color w:val="1B1C1D"/>
        </w:rPr>
        <w:t xml:space="preserve"> CPU </w:t>
      </w:r>
      <w:r w:rsidRPr="00A134F7">
        <w:rPr>
          <w:rFonts w:ascii="Times New Roman" w:hAnsi="Times New Roman" w:cs="Times New Roman"/>
          <w:color w:val="1B1C1D"/>
        </w:rPr>
        <w:t>资源。</w:t>
      </w:r>
    </w:p>
    <w:p w14:paraId="79F7B4FD" w14:textId="77777777" w:rsidR="009352F1" w:rsidRPr="00A134F7" w:rsidRDefault="004126AD" w:rsidP="00F9559E">
      <w:pPr>
        <w:numPr>
          <w:ilvl w:val="1"/>
          <w:numId w:val="1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NPU </w:t>
      </w:r>
      <w:r w:rsidRPr="00A134F7">
        <w:rPr>
          <w:rFonts w:ascii="Times New Roman" w:hAnsi="Times New Roman" w:cs="Times New Roman"/>
          <w:b/>
          <w:color w:val="1B1C1D"/>
        </w:rPr>
        <w:t>异步调用：</w:t>
      </w:r>
      <w:r w:rsidRPr="00A134F7">
        <w:rPr>
          <w:rFonts w:ascii="Times New Roman" w:hAnsi="Times New Roman" w:cs="Times New Roman"/>
          <w:color w:val="1B1C1D"/>
        </w:rPr>
        <w:t xml:space="preserve"> PDF </w:t>
      </w:r>
      <w:r w:rsidRPr="00A134F7">
        <w:rPr>
          <w:rFonts w:ascii="Times New Roman" w:hAnsi="Times New Roman" w:cs="Times New Roman"/>
          <w:color w:val="1B1C1D"/>
        </w:rPr>
        <w:t>页面图像预处理和</w:t>
      </w:r>
      <w:r w:rsidRPr="00A134F7">
        <w:rPr>
          <w:rFonts w:ascii="Times New Roman" w:hAnsi="Times New Roman" w:cs="Times New Roman"/>
          <w:color w:val="1B1C1D"/>
        </w:rPr>
        <w:t xml:space="preserve"> NPU </w:t>
      </w:r>
      <w:r w:rsidRPr="00A134F7">
        <w:rPr>
          <w:rFonts w:ascii="Times New Roman" w:hAnsi="Times New Roman" w:cs="Times New Roman"/>
          <w:color w:val="1B1C1D"/>
        </w:rPr>
        <w:t>推理（</w:t>
      </w:r>
      <w:r w:rsidRPr="00A134F7">
        <w:rPr>
          <w:rFonts w:ascii="Times New Roman" w:hAnsi="Times New Roman" w:cs="Times New Roman"/>
          <w:color w:val="1B1C1D"/>
        </w:rPr>
        <w:t>YOLOv5</w:t>
      </w:r>
      <w:r w:rsidRPr="00A134F7">
        <w:rPr>
          <w:rFonts w:ascii="Times New Roman" w:hAnsi="Times New Roman" w:cs="Times New Roman"/>
          <w:color w:val="1B1C1D"/>
        </w:rPr>
        <w:t>、</w:t>
      </w:r>
      <w:r w:rsidRPr="00A134F7">
        <w:rPr>
          <w:rFonts w:ascii="Times New Roman" w:hAnsi="Times New Roman" w:cs="Times New Roman"/>
          <w:color w:val="1B1C1D"/>
        </w:rPr>
        <w:t>OCR</w:t>
      </w:r>
      <w:r w:rsidRPr="00A134F7">
        <w:rPr>
          <w:rFonts w:ascii="Times New Roman" w:hAnsi="Times New Roman" w:cs="Times New Roman"/>
          <w:color w:val="1B1C1D"/>
        </w:rPr>
        <w:t>）采用异步方式，</w:t>
      </w:r>
      <w:r w:rsidRPr="00A134F7">
        <w:rPr>
          <w:rFonts w:ascii="Times New Roman" w:hAnsi="Times New Roman" w:cs="Times New Roman"/>
          <w:color w:val="1B1C1D"/>
        </w:rPr>
        <w:t xml:space="preserve">CPU </w:t>
      </w:r>
      <w:r w:rsidRPr="00A134F7">
        <w:rPr>
          <w:rFonts w:ascii="Times New Roman" w:hAnsi="Times New Roman" w:cs="Times New Roman"/>
          <w:color w:val="1B1C1D"/>
        </w:rPr>
        <w:t>在准备下一页数据的同时，</w:t>
      </w:r>
      <w:r w:rsidRPr="00A134F7">
        <w:rPr>
          <w:rFonts w:ascii="Times New Roman" w:hAnsi="Times New Roman" w:cs="Times New Roman"/>
          <w:color w:val="1B1C1D"/>
        </w:rPr>
        <w:t xml:space="preserve">NPU </w:t>
      </w:r>
      <w:r w:rsidRPr="00A134F7">
        <w:rPr>
          <w:rFonts w:ascii="Times New Roman" w:hAnsi="Times New Roman" w:cs="Times New Roman"/>
          <w:color w:val="1B1C1D"/>
        </w:rPr>
        <w:t>并行执行当前页的推理任务，减少等待时间。</w:t>
      </w:r>
    </w:p>
    <w:p w14:paraId="2EE74B57" w14:textId="77777777" w:rsidR="009352F1" w:rsidRPr="00A134F7" w:rsidRDefault="004126AD" w:rsidP="00F9559E">
      <w:pPr>
        <w:numPr>
          <w:ilvl w:val="1"/>
          <w:numId w:val="14"/>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内存零拷贝：</w:t>
      </w:r>
      <w:r w:rsidRPr="00A134F7">
        <w:rPr>
          <w:rFonts w:ascii="Times New Roman" w:hAnsi="Times New Roman" w:cs="Times New Roman"/>
          <w:color w:val="1B1C1D"/>
        </w:rPr>
        <w:t xml:space="preserve"> </w:t>
      </w:r>
      <w:r w:rsidRPr="00A134F7">
        <w:rPr>
          <w:rFonts w:ascii="Times New Roman" w:hAnsi="Times New Roman" w:cs="Times New Roman"/>
          <w:color w:val="1B1C1D"/>
        </w:rPr>
        <w:t>优化</w:t>
      </w:r>
      <w:r w:rsidRPr="00A134F7">
        <w:rPr>
          <w:rFonts w:ascii="Times New Roman" w:hAnsi="Times New Roman" w:cs="Times New Roman"/>
          <w:color w:val="1B1C1D"/>
        </w:rPr>
        <w:t xml:space="preserve"> CPU </w:t>
      </w:r>
      <w:r w:rsidRPr="00A134F7">
        <w:rPr>
          <w:rFonts w:ascii="Times New Roman" w:hAnsi="Times New Roman" w:cs="Times New Roman"/>
          <w:color w:val="1B1C1D"/>
        </w:rPr>
        <w:t>与</w:t>
      </w:r>
      <w:r w:rsidRPr="00A134F7">
        <w:rPr>
          <w:rFonts w:ascii="Times New Roman" w:hAnsi="Times New Roman" w:cs="Times New Roman"/>
          <w:color w:val="1B1C1D"/>
        </w:rPr>
        <w:t xml:space="preserve"> NPU </w:t>
      </w:r>
      <w:r w:rsidRPr="00A134F7">
        <w:rPr>
          <w:rFonts w:ascii="Times New Roman" w:hAnsi="Times New Roman" w:cs="Times New Roman"/>
          <w:color w:val="1B1C1D"/>
        </w:rPr>
        <w:t>之间的数据传输，尽量减少内存拷贝次数，提升数据吞吐量。</w:t>
      </w:r>
    </w:p>
    <w:p w14:paraId="7A422524"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3.1.4 </w:t>
      </w:r>
      <w:r w:rsidRPr="00A134F7">
        <w:rPr>
          <w:rFonts w:ascii="Times New Roman" w:hAnsi="Times New Roman" w:cs="Times New Roman"/>
          <w:b/>
          <w:color w:val="1B1C1D"/>
        </w:rPr>
        <w:t>适配成果与静态示例</w:t>
      </w:r>
    </w:p>
    <w:p w14:paraId="5697BC6E" w14:textId="77777777" w:rsidR="009352F1" w:rsidRPr="00A134F7" w:rsidRDefault="004126AD" w:rsidP="00F9559E">
      <w:pPr>
        <w:numPr>
          <w:ilvl w:val="0"/>
          <w:numId w:val="1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性能提升：</w:t>
      </w:r>
      <w:r w:rsidRPr="00A134F7">
        <w:rPr>
          <w:rFonts w:ascii="Times New Roman" w:hAnsi="Times New Roman" w:cs="Times New Roman"/>
          <w:color w:val="1B1C1D"/>
        </w:rPr>
        <w:t xml:space="preserve"> </w:t>
      </w:r>
      <w:r w:rsidRPr="00A134F7">
        <w:rPr>
          <w:rFonts w:ascii="Times New Roman" w:hAnsi="Times New Roman" w:cs="Times New Roman"/>
          <w:color w:val="1B1C1D"/>
        </w:rPr>
        <w:t>在实际测试中，版面分析（</w:t>
      </w:r>
      <w:r w:rsidRPr="00A134F7">
        <w:rPr>
          <w:rFonts w:ascii="Times New Roman" w:hAnsi="Times New Roman" w:cs="Times New Roman"/>
          <w:color w:val="1B1C1D"/>
        </w:rPr>
        <w:t>YOLOv5</w:t>
      </w:r>
      <w:r w:rsidRPr="00A134F7">
        <w:rPr>
          <w:rFonts w:ascii="Times New Roman" w:hAnsi="Times New Roman" w:cs="Times New Roman"/>
          <w:color w:val="1B1C1D"/>
        </w:rPr>
        <w:t>）模块在昇腾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上的推理速度比在</w:t>
      </w:r>
      <w:r w:rsidRPr="00A134F7">
        <w:rPr>
          <w:rFonts w:ascii="Times New Roman" w:hAnsi="Times New Roman" w:cs="Times New Roman"/>
          <w:color w:val="1B1C1D"/>
        </w:rPr>
        <w:t xml:space="preserve"> NVIDIA T4 GPU </w:t>
      </w:r>
      <w:r w:rsidRPr="00A134F7">
        <w:rPr>
          <w:rFonts w:ascii="Times New Roman" w:hAnsi="Times New Roman" w:cs="Times New Roman"/>
          <w:color w:val="1B1C1D"/>
        </w:rPr>
        <w:t>上提升了约</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2.5 </w:t>
      </w:r>
      <w:r w:rsidRPr="00A134F7">
        <w:rPr>
          <w:rFonts w:ascii="Times New Roman" w:hAnsi="Times New Roman" w:cs="Times New Roman"/>
          <w:b/>
          <w:color w:val="1B1C1D"/>
        </w:rPr>
        <w:t>倍</w:t>
      </w:r>
      <w:r w:rsidRPr="00A134F7">
        <w:rPr>
          <w:rFonts w:ascii="Times New Roman" w:hAnsi="Times New Roman" w:cs="Times New Roman"/>
          <w:color w:val="1B1C1D"/>
        </w:rPr>
        <w:t>；</w:t>
      </w:r>
      <w:r w:rsidRPr="00A134F7">
        <w:rPr>
          <w:rFonts w:ascii="Times New Roman" w:hAnsi="Times New Roman" w:cs="Times New Roman"/>
          <w:color w:val="1B1C1D"/>
        </w:rPr>
        <w:t xml:space="preserve">OCR </w:t>
      </w:r>
      <w:r w:rsidRPr="00A134F7">
        <w:rPr>
          <w:rFonts w:ascii="Times New Roman" w:hAnsi="Times New Roman" w:cs="Times New Roman"/>
          <w:color w:val="1B1C1D"/>
        </w:rPr>
        <w:t>模块在</w:t>
      </w:r>
      <w:r w:rsidRPr="00A134F7">
        <w:rPr>
          <w:rFonts w:ascii="Times New Roman" w:hAnsi="Times New Roman" w:cs="Times New Roman"/>
          <w:color w:val="1B1C1D"/>
        </w:rPr>
        <w:t xml:space="preserve"> NPU </w:t>
      </w:r>
      <w:r w:rsidRPr="00A134F7">
        <w:rPr>
          <w:rFonts w:ascii="Times New Roman" w:hAnsi="Times New Roman" w:cs="Times New Roman"/>
          <w:color w:val="1B1C1D"/>
        </w:rPr>
        <w:t>上的性能也有显著提升，整体</w:t>
      </w:r>
      <w:r w:rsidRPr="00A134F7">
        <w:rPr>
          <w:rFonts w:ascii="Times New Roman" w:hAnsi="Times New Roman" w:cs="Times New Roman"/>
          <w:color w:val="1B1C1D"/>
        </w:rPr>
        <w:t xml:space="preserve"> PDF </w:t>
      </w:r>
      <w:r w:rsidRPr="00A134F7">
        <w:rPr>
          <w:rFonts w:ascii="Times New Roman" w:hAnsi="Times New Roman" w:cs="Times New Roman"/>
          <w:color w:val="1B1C1D"/>
        </w:rPr>
        <w:t>解析耗时大幅缩短。</w:t>
      </w:r>
    </w:p>
    <w:p w14:paraId="1624A699" w14:textId="77777777" w:rsidR="009352F1" w:rsidRPr="00A134F7" w:rsidRDefault="004126AD" w:rsidP="00F9559E">
      <w:pPr>
        <w:numPr>
          <w:ilvl w:val="0"/>
          <w:numId w:val="1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功能实现：</w:t>
      </w:r>
      <w:r w:rsidRPr="00A134F7">
        <w:rPr>
          <w:rFonts w:ascii="Times New Roman" w:hAnsi="Times New Roman" w:cs="Times New Roman"/>
          <w:color w:val="1B1C1D"/>
        </w:rPr>
        <w:t xml:space="preserve"> </w:t>
      </w:r>
      <w:r w:rsidRPr="00A134F7">
        <w:rPr>
          <w:rFonts w:ascii="Times New Roman" w:hAnsi="Times New Roman" w:cs="Times New Roman"/>
          <w:color w:val="1B1C1D"/>
        </w:rPr>
        <w:t>原型系统已能稳定地解析包含复杂图表、公式、多栏布局的科研</w:t>
      </w:r>
      <w:r w:rsidRPr="00A134F7">
        <w:rPr>
          <w:rFonts w:ascii="Times New Roman" w:hAnsi="Times New Roman" w:cs="Times New Roman"/>
          <w:color w:val="1B1C1D"/>
        </w:rPr>
        <w:t xml:space="preserve"> PDF </w:t>
      </w:r>
      <w:r w:rsidRPr="00A134F7">
        <w:rPr>
          <w:rFonts w:ascii="Times New Roman" w:hAnsi="Times New Roman" w:cs="Times New Roman"/>
          <w:color w:val="1B1C1D"/>
        </w:rPr>
        <w:t>文档，并生成结构化的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输出。</w:t>
      </w:r>
    </w:p>
    <w:p w14:paraId="1717FEDF" w14:textId="77777777" w:rsidR="009352F1" w:rsidRPr="00A134F7" w:rsidRDefault="004126AD" w:rsidP="00F9559E">
      <w:pPr>
        <w:numPr>
          <w:ilvl w:val="0"/>
          <w:numId w:val="1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静态示例：</w:t>
      </w:r>
      <w:r w:rsidRPr="00A134F7">
        <w:rPr>
          <w:rFonts w:ascii="Times New Roman" w:hAnsi="Times New Roman" w:cs="Times New Roman"/>
          <w:color w:val="1B1C1D"/>
        </w:rPr>
        <w:t xml:space="preserve"> </w:t>
      </w:r>
      <w:r w:rsidRPr="00A134F7">
        <w:rPr>
          <w:rFonts w:ascii="Times New Roman" w:hAnsi="Times New Roman" w:cs="Times New Roman"/>
          <w:color w:val="1B1C1D"/>
        </w:rPr>
        <w:t>最终的增强型</w:t>
      </w:r>
      <w:r w:rsidRPr="00A134F7">
        <w:rPr>
          <w:rFonts w:ascii="Times New Roman" w:hAnsi="Times New Roman" w:cs="Times New Roman"/>
          <w:color w:val="1B1C1D"/>
        </w:rPr>
        <w:t xml:space="preserve"> JSON </w:t>
      </w:r>
      <w:r w:rsidRPr="00A134F7">
        <w:rPr>
          <w:rFonts w:ascii="Times New Roman" w:hAnsi="Times New Roman" w:cs="Times New Roman"/>
          <w:color w:val="1B1C1D"/>
        </w:rPr>
        <w:t>文档结构（部分）：</w:t>
      </w:r>
    </w:p>
    <w:p w14:paraId="0E9968D6" w14:textId="77777777" w:rsidR="009352F1" w:rsidRPr="00A134F7" w:rsidRDefault="009352F1" w:rsidP="00F9559E">
      <w:pPr>
        <w:pBdr>
          <w:top w:val="nil"/>
          <w:left w:val="nil"/>
          <w:bottom w:val="nil"/>
          <w:right w:val="nil"/>
          <w:between w:val="nil"/>
        </w:pBdr>
        <w:spacing w:before="240" w:after="240" w:line="360" w:lineRule="auto"/>
        <w:ind w:left="240" w:right="120" w:firstLineChars="200" w:firstLine="440"/>
        <w:rPr>
          <w:rFonts w:ascii="Times New Roman" w:hAnsi="Times New Roman" w:cs="Times New Roman"/>
          <w:color w:val="1B1C1D"/>
        </w:rPr>
      </w:pPr>
    </w:p>
    <w:p w14:paraId="2E579995"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lastRenderedPageBreak/>
        <w:t>JSON</w:t>
      </w:r>
    </w:p>
    <w:p w14:paraId="71ABB9AD"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63FF05CD"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7850B10A" w14:textId="5B55BED6" w:rsidR="009352F1" w:rsidRPr="00A134F7" w:rsidRDefault="004126AD" w:rsidP="00A134F7">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"doc_id"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"CSP-2025-S001-paper-001"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"metadata"</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"title"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 Novel Method for Enhancing Catalytic Efficiency of Zeolites"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"authors"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88038"/>
          <w:sz w:val="20"/>
          <w:szCs w:val="20"/>
          <w:shd w:val="clear" w:color="auto" w:fill="F0F4F9"/>
        </w:rPr>
        <w:t>"J. Smith"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 Lee"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"publish_year"</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2024</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"journal"</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"Nature Catalysis"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"abstract"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"This study presents a novel approach..."</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"layout_elements"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"title"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 Novel Method for Enhancing Catalytic Efficiency of Zeolites"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750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80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"elem_2"</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"paragraph"</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"Zeolites are widely used as catalysts in various chemical reactions..."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400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200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"elem_3"</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"figure"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450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750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300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"caption"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"Figure 1: SEM image of the synthesized ZSM-5 catalyst."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"image_path"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"/path/to/images/fig1.png"</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"ocr_text_in_image"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"ZSM-5, SEM, Catalyst"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图像内部的</w:t>
      </w:r>
      <w:r w:rsidRPr="00A134F7">
        <w:rPr>
          <w:rFonts w:ascii="Times New Roman" w:hAnsi="Times New Roman" w:cs="Times New Roman"/>
          <w:color w:val="5F6368"/>
          <w:sz w:val="20"/>
          <w:szCs w:val="20"/>
          <w:shd w:val="clear" w:color="auto" w:fill="F0F4F9"/>
        </w:rPr>
        <w:t xml:space="preserve"> OCR </w:t>
      </w:r>
      <w:r w:rsidRPr="00A134F7">
        <w:rPr>
          <w:rFonts w:ascii="Times New Roman" w:hAnsi="Times New Roman" w:cs="Times New Roman"/>
          <w:color w:val="5F6368"/>
          <w:sz w:val="20"/>
          <w:szCs w:val="20"/>
          <w:shd w:val="clear" w:color="auto" w:fill="F0F4F9"/>
        </w:rPr>
        <w:t>文本</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"elem_4"</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"table"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700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500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"caption"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"Table 1: Catalytic performance of different zeolite samples."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"header"</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88038"/>
          <w:sz w:val="20"/>
          <w:szCs w:val="20"/>
          <w:shd w:val="clear" w:color="auto" w:fill="F0F4F9"/>
        </w:rPr>
        <w:t>"Sample 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"Conversion (%)"</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"Selectivity (%)"</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"rows"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88038"/>
          <w:sz w:val="20"/>
          <w:szCs w:val="20"/>
          <w:shd w:val="clear" w:color="auto" w:fill="F0F4F9"/>
        </w:rPr>
        <w:t>"ZSM-5-A"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"95.2"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"88.7"</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88038"/>
          <w:sz w:val="20"/>
          <w:szCs w:val="20"/>
          <w:shd w:val="clear" w:color="auto" w:fill="F0F4F9"/>
        </w:rPr>
        <w:t>"ZSM-5-B"</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"98.1"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"92.5"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"formula"</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200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550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600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600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"latex"</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"$\\text{Rate} = k[A]^n[B]^m$"</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p>
    <w:p w14:paraId="4AA4C531"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3.2 </w:t>
      </w:r>
      <w:r w:rsidRPr="00A134F7">
        <w:rPr>
          <w:rFonts w:ascii="Times New Roman" w:hAnsi="Times New Roman" w:cs="Times New Roman"/>
          <w:color w:val="1B1C1D"/>
        </w:rPr>
        <w:t>模块二：多模态信息抽取与对齐模块</w:t>
      </w:r>
    </w:p>
    <w:p w14:paraId="2E2DCCAE"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3.2.1 </w:t>
      </w:r>
      <w:r w:rsidRPr="00A134F7">
        <w:rPr>
          <w:rFonts w:ascii="Times New Roman" w:hAnsi="Times New Roman" w:cs="Times New Roman"/>
          <w:b/>
          <w:color w:val="1B1C1D"/>
        </w:rPr>
        <w:t>功能定位与核心挑战</w:t>
      </w:r>
    </w:p>
    <w:p w14:paraId="2E120DEC"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功能定位：</w:t>
      </w:r>
    </w:p>
    <w:p w14:paraId="05ACE0FE"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本模块承接模块一的输出，负责从结构化的版面元素中深度抽取关键信息单元，并对来自不同模态（文本、图像、表格）的信息进行语义对齐和融合。它不仅要识别文本中的实体和关系，更要理解图、表中的数据和隐含信息，并将这些异构信息关联起来，为构建统一的知识表示做准备。</w:t>
      </w:r>
    </w:p>
    <w:p w14:paraId="544023F9"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输出：</w:t>
      </w:r>
      <w:r w:rsidRPr="00A134F7">
        <w:rPr>
          <w:rFonts w:ascii="Times New Roman" w:hAnsi="Times New Roman" w:cs="Times New Roman"/>
          <w:color w:val="1B1C1D"/>
        </w:rPr>
        <w:t xml:space="preserve"> </w:t>
      </w:r>
      <w:r w:rsidRPr="00A134F7">
        <w:rPr>
          <w:rFonts w:ascii="Times New Roman" w:hAnsi="Times New Roman" w:cs="Times New Roman"/>
          <w:color w:val="1B1C1D"/>
        </w:rPr>
        <w:t>本模块的核心输出是</w:t>
      </w:r>
      <w:r w:rsidRPr="00A134F7">
        <w:rPr>
          <w:rFonts w:ascii="Times New Roman" w:hAnsi="Times New Roman" w:cs="Times New Roman"/>
          <w:b/>
          <w:color w:val="1B1C1D"/>
        </w:rPr>
        <w:t>信息单元增强型的</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文档</w:t>
      </w:r>
      <w:r w:rsidRPr="00A134F7">
        <w:rPr>
          <w:rFonts w:ascii="Times New Roman" w:hAnsi="Times New Roman" w:cs="Times New Roman"/>
          <w:color w:val="1B1C1D"/>
        </w:rPr>
        <w:t>，在模块一的基础上，增加</w:t>
      </w:r>
      <w:r w:rsidRPr="00A134F7">
        <w:rPr>
          <w:rFonts w:ascii="Times New Roman" w:hAnsi="Times New Roman" w:cs="Times New Roman"/>
          <w:color w:val="1B1C1D"/>
        </w:rPr>
        <w:t xml:space="preserve"> extracted_information_units </w:t>
      </w:r>
      <w:r w:rsidRPr="00A134F7">
        <w:rPr>
          <w:rFonts w:ascii="Times New Roman" w:hAnsi="Times New Roman" w:cs="Times New Roman"/>
          <w:color w:val="1B1C1D"/>
        </w:rPr>
        <w:t>字段，其中包含：</w:t>
      </w:r>
    </w:p>
    <w:p w14:paraId="3BB0EE09" w14:textId="77777777" w:rsidR="009352F1" w:rsidRPr="00A134F7" w:rsidRDefault="004126AD" w:rsidP="00F9559E">
      <w:pPr>
        <w:numPr>
          <w:ilvl w:val="0"/>
          <w:numId w:val="1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文本信息单元：</w:t>
      </w:r>
      <w:r w:rsidRPr="00A134F7">
        <w:rPr>
          <w:rFonts w:ascii="Times New Roman" w:hAnsi="Times New Roman" w:cs="Times New Roman"/>
          <w:color w:val="1B1C1D"/>
        </w:rPr>
        <w:t xml:space="preserve"> </w:t>
      </w:r>
      <w:r w:rsidRPr="00A134F7">
        <w:rPr>
          <w:rFonts w:ascii="Times New Roman" w:hAnsi="Times New Roman" w:cs="Times New Roman"/>
          <w:color w:val="1B1C1D"/>
        </w:rPr>
        <w:t>命名实体（人名、组织、地点、日期、专有名词、科学概念等）、事件、断言。</w:t>
      </w:r>
    </w:p>
    <w:p w14:paraId="0DA89C4D" w14:textId="77777777" w:rsidR="009352F1" w:rsidRPr="00A134F7" w:rsidRDefault="004126AD" w:rsidP="00F9559E">
      <w:pPr>
        <w:numPr>
          <w:ilvl w:val="0"/>
          <w:numId w:val="1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表格信息单元：</w:t>
      </w:r>
      <w:r w:rsidRPr="00A134F7">
        <w:rPr>
          <w:rFonts w:ascii="Times New Roman" w:hAnsi="Times New Roman" w:cs="Times New Roman"/>
          <w:color w:val="1B1C1D"/>
        </w:rPr>
        <w:t xml:space="preserve"> </w:t>
      </w:r>
      <w:r w:rsidRPr="00A134F7">
        <w:rPr>
          <w:rFonts w:ascii="Times New Roman" w:hAnsi="Times New Roman" w:cs="Times New Roman"/>
          <w:color w:val="1B1C1D"/>
        </w:rPr>
        <w:t>表格中关键指标、实验条件、结果等。</w:t>
      </w:r>
    </w:p>
    <w:p w14:paraId="1880DEF6" w14:textId="77777777" w:rsidR="009352F1" w:rsidRPr="00A134F7" w:rsidRDefault="004126AD" w:rsidP="00F9559E">
      <w:pPr>
        <w:numPr>
          <w:ilvl w:val="0"/>
          <w:numId w:val="1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图像信息单元：</w:t>
      </w:r>
      <w:r w:rsidRPr="00A134F7">
        <w:rPr>
          <w:rFonts w:ascii="Times New Roman" w:hAnsi="Times New Roman" w:cs="Times New Roman"/>
          <w:color w:val="1B1C1D"/>
        </w:rPr>
        <w:t xml:space="preserve"> </w:t>
      </w:r>
      <w:r w:rsidRPr="00A134F7">
        <w:rPr>
          <w:rFonts w:ascii="Times New Roman" w:hAnsi="Times New Roman" w:cs="Times New Roman"/>
          <w:color w:val="1B1C1D"/>
        </w:rPr>
        <w:t>图像所描述的现象、实验装置、数据趋势等。</w:t>
      </w:r>
    </w:p>
    <w:p w14:paraId="22F6448F" w14:textId="77777777" w:rsidR="009352F1" w:rsidRPr="00A134F7" w:rsidRDefault="004126AD" w:rsidP="00F9559E">
      <w:pPr>
        <w:numPr>
          <w:ilvl w:val="0"/>
          <w:numId w:val="1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跨模态引用和关联：</w:t>
      </w:r>
      <w:r w:rsidRPr="00A134F7">
        <w:rPr>
          <w:rFonts w:ascii="Times New Roman" w:hAnsi="Times New Roman" w:cs="Times New Roman"/>
          <w:color w:val="1B1C1D"/>
        </w:rPr>
        <w:t xml:space="preserve"> </w:t>
      </w:r>
      <w:r w:rsidRPr="00A134F7">
        <w:rPr>
          <w:rFonts w:ascii="Times New Roman" w:hAnsi="Times New Roman" w:cs="Times New Roman"/>
          <w:color w:val="1B1C1D"/>
        </w:rPr>
        <w:t>文本中提及的图、表、公式引用，以及图表与正文内容的语义对应关系。</w:t>
      </w:r>
    </w:p>
    <w:p w14:paraId="5CB0D679"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核心挑战：</w:t>
      </w:r>
    </w:p>
    <w:p w14:paraId="0720C676" w14:textId="77777777" w:rsidR="009352F1" w:rsidRPr="00A134F7" w:rsidRDefault="004126AD" w:rsidP="00F9559E">
      <w:pPr>
        <w:numPr>
          <w:ilvl w:val="0"/>
          <w:numId w:val="1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跨模态语义理解：</w:t>
      </w:r>
      <w:r w:rsidRPr="00A134F7">
        <w:rPr>
          <w:rFonts w:ascii="Times New Roman" w:hAnsi="Times New Roman" w:cs="Times New Roman"/>
          <w:color w:val="1B1C1D"/>
        </w:rPr>
        <w:t xml:space="preserve"> </w:t>
      </w:r>
      <w:r w:rsidRPr="00A134F7">
        <w:rPr>
          <w:rFonts w:ascii="Times New Roman" w:hAnsi="Times New Roman" w:cs="Times New Roman"/>
          <w:color w:val="1B1C1D"/>
        </w:rPr>
        <w:t>文本、图像、表格各有其独立的语义表示方式，如何让模型</w:t>
      </w:r>
      <w:r w:rsidRPr="00A134F7">
        <w:rPr>
          <w:rFonts w:ascii="Times New Roman" w:hAnsi="Times New Roman" w:cs="Times New Roman"/>
          <w:color w:val="1B1C1D"/>
        </w:rPr>
        <w:t>“</w:t>
      </w:r>
      <w:r w:rsidRPr="00A134F7">
        <w:rPr>
          <w:rFonts w:ascii="Times New Roman" w:hAnsi="Times New Roman" w:cs="Times New Roman"/>
          <w:color w:val="1B1C1D"/>
        </w:rPr>
        <w:t>理解</w:t>
      </w:r>
      <w:r w:rsidRPr="00A134F7">
        <w:rPr>
          <w:rFonts w:ascii="Times New Roman" w:hAnsi="Times New Roman" w:cs="Times New Roman"/>
          <w:color w:val="1B1C1D"/>
        </w:rPr>
        <w:t>”</w:t>
      </w:r>
      <w:r w:rsidRPr="00A134F7">
        <w:rPr>
          <w:rFonts w:ascii="Times New Roman" w:hAnsi="Times New Roman" w:cs="Times New Roman"/>
          <w:color w:val="1B1C1D"/>
        </w:rPr>
        <w:t>不同模态的信息，并将其映射到统一的语义空间，是巨大的挑战。例如，文本中描述的实验条件可能在表格中具体呈现，或在图中以曲线形式展示。</w:t>
      </w:r>
    </w:p>
    <w:p w14:paraId="0F6A62EE" w14:textId="77777777" w:rsidR="009352F1" w:rsidRPr="00A134F7" w:rsidRDefault="004126AD" w:rsidP="00F9559E">
      <w:pPr>
        <w:numPr>
          <w:ilvl w:val="0"/>
          <w:numId w:val="1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信息稀疏与冗余：</w:t>
      </w:r>
      <w:r w:rsidRPr="00A134F7">
        <w:rPr>
          <w:rFonts w:ascii="Times New Roman" w:hAnsi="Times New Roman" w:cs="Times New Roman"/>
          <w:color w:val="1B1C1D"/>
        </w:rPr>
        <w:t xml:space="preserve"> </w:t>
      </w:r>
      <w:r w:rsidRPr="00A134F7">
        <w:rPr>
          <w:rFonts w:ascii="Times New Roman" w:hAnsi="Times New Roman" w:cs="Times New Roman"/>
          <w:color w:val="1B1C1D"/>
        </w:rPr>
        <w:t>科研文献中重要信息可能分散在不同位置，也可能存在重复表达。模型需要有效识别和整合这些信息。</w:t>
      </w:r>
    </w:p>
    <w:p w14:paraId="7F61F190" w14:textId="77777777" w:rsidR="009352F1" w:rsidRPr="00A134F7" w:rsidRDefault="004126AD" w:rsidP="00F9559E">
      <w:pPr>
        <w:numPr>
          <w:ilvl w:val="0"/>
          <w:numId w:val="1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领域知识依赖：</w:t>
      </w:r>
      <w:r w:rsidRPr="00A134F7">
        <w:rPr>
          <w:rFonts w:ascii="Times New Roman" w:hAnsi="Times New Roman" w:cs="Times New Roman"/>
          <w:color w:val="1B1C1D"/>
        </w:rPr>
        <w:t xml:space="preserve"> </w:t>
      </w:r>
      <w:r w:rsidRPr="00A134F7">
        <w:rPr>
          <w:rFonts w:ascii="Times New Roman" w:hAnsi="Times New Roman" w:cs="Times New Roman"/>
          <w:color w:val="1B1C1D"/>
        </w:rPr>
        <w:t>多模态信息的抽取和对齐高度依赖领域知识，例如，识别生命科学图片中的蛋白质结构、材料科学表格中的力学性能数据，需要模型具备专业的背景知识。</w:t>
      </w:r>
    </w:p>
    <w:p w14:paraId="6B7D2EDA" w14:textId="77777777" w:rsidR="009352F1" w:rsidRPr="00A134F7" w:rsidRDefault="004126AD" w:rsidP="00F9559E">
      <w:pPr>
        <w:numPr>
          <w:ilvl w:val="0"/>
          <w:numId w:val="17"/>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复杂推理与关联：</w:t>
      </w:r>
      <w:r w:rsidRPr="00A134F7">
        <w:rPr>
          <w:rFonts w:ascii="Times New Roman" w:hAnsi="Times New Roman" w:cs="Times New Roman"/>
          <w:color w:val="1B1C1D"/>
        </w:rPr>
        <w:t xml:space="preserve"> </w:t>
      </w:r>
      <w:r w:rsidRPr="00A134F7">
        <w:rPr>
          <w:rFonts w:ascii="Times New Roman" w:hAnsi="Times New Roman" w:cs="Times New Roman"/>
          <w:color w:val="1B1C1D"/>
        </w:rPr>
        <w:t>仅仅抽取单个信息单元不够，更需要建立这些信息单元之间的逻辑关联，如</w:t>
      </w:r>
      <w:r w:rsidRPr="00A134F7">
        <w:rPr>
          <w:rFonts w:ascii="Times New Roman" w:hAnsi="Times New Roman" w:cs="Times New Roman"/>
          <w:color w:val="1B1C1D"/>
        </w:rPr>
        <w:t>“</w:t>
      </w:r>
      <w:r w:rsidRPr="00A134F7">
        <w:rPr>
          <w:rFonts w:ascii="Times New Roman" w:hAnsi="Times New Roman" w:cs="Times New Roman"/>
          <w:color w:val="1B1C1D"/>
        </w:rPr>
        <w:t>文本描述的实验方法对应图中的结果</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表格中的数据支持文本中的结论</w:t>
      </w:r>
      <w:r w:rsidRPr="00A134F7">
        <w:rPr>
          <w:rFonts w:ascii="Times New Roman" w:hAnsi="Times New Roman" w:cs="Times New Roman"/>
          <w:color w:val="1B1C1D"/>
        </w:rPr>
        <w:t>”</w:t>
      </w:r>
      <w:r w:rsidRPr="00A134F7">
        <w:rPr>
          <w:rFonts w:ascii="Times New Roman" w:hAnsi="Times New Roman" w:cs="Times New Roman"/>
          <w:color w:val="1B1C1D"/>
        </w:rPr>
        <w:t>。</w:t>
      </w:r>
    </w:p>
    <w:p w14:paraId="3C7B3FAE"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3.2.2 </w:t>
      </w:r>
      <w:r w:rsidRPr="00A134F7">
        <w:rPr>
          <w:rFonts w:ascii="Times New Roman" w:hAnsi="Times New Roman" w:cs="Times New Roman"/>
          <w:b/>
          <w:color w:val="1B1C1D"/>
        </w:rPr>
        <w:t>关键技术：多模态预训练模型与图结构推理</w:t>
      </w:r>
    </w:p>
    <w:p w14:paraId="5F46D1FF"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为应对上述挑战，本模块采用了以下先进技术：</w:t>
      </w:r>
    </w:p>
    <w:p w14:paraId="3AF31108" w14:textId="77777777" w:rsidR="009352F1" w:rsidRPr="00A134F7" w:rsidRDefault="004126AD" w:rsidP="00F9559E">
      <w:pPr>
        <w:numPr>
          <w:ilvl w:val="0"/>
          <w:numId w:val="1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多模态预训练语言模型：</w:t>
      </w:r>
    </w:p>
    <w:p w14:paraId="19E1413E" w14:textId="77777777" w:rsidR="009352F1" w:rsidRPr="00A134F7" w:rsidRDefault="004126AD" w:rsidP="00F9559E">
      <w:pPr>
        <w:numPr>
          <w:ilvl w:val="1"/>
          <w:numId w:val="2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LayoutLMv3</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能够同时处理文本、图像和版面信息，对文档理解任务有很好的泛化能力，是本模块的核心模型之一。它通过多模态预训练，学习了文本、图像和结构之间的深层关联。</w:t>
      </w:r>
    </w:p>
    <w:p w14:paraId="71909920" w14:textId="77777777" w:rsidR="009352F1" w:rsidRPr="00A134F7" w:rsidRDefault="004126AD" w:rsidP="00F9559E">
      <w:pPr>
        <w:numPr>
          <w:ilvl w:val="1"/>
          <w:numId w:val="2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Donut (Document understanding transformer)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专门用于文档问答</w:t>
      </w:r>
      <w:r w:rsidRPr="00A134F7">
        <w:rPr>
          <w:rFonts w:ascii="Times New Roman" w:hAnsi="Times New Roman" w:cs="Times New Roman"/>
          <w:color w:val="1B1C1D"/>
        </w:rPr>
        <w:t xml:space="preserve"> (DocVQA) </w:t>
      </w:r>
      <w:r w:rsidRPr="00A134F7">
        <w:rPr>
          <w:rFonts w:ascii="Times New Roman" w:hAnsi="Times New Roman" w:cs="Times New Roman"/>
          <w:color w:val="1B1C1D"/>
        </w:rPr>
        <w:t>和文档解析的端到端模型，能够直接从图像生成结构化输出，非常适合从图表中抽取结构化信息。</w:t>
      </w:r>
    </w:p>
    <w:p w14:paraId="534F43E7" w14:textId="77777777" w:rsidR="009352F1" w:rsidRPr="00A134F7" w:rsidRDefault="004126AD" w:rsidP="00F9559E">
      <w:pPr>
        <w:numPr>
          <w:ilvl w:val="0"/>
          <w:numId w:val="1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表格结构理解模型：</w:t>
      </w:r>
      <w:r w:rsidRPr="00A134F7">
        <w:rPr>
          <w:rFonts w:ascii="Times New Roman" w:hAnsi="Times New Roman" w:cs="Times New Roman"/>
          <w:color w:val="1B1C1D"/>
        </w:rPr>
        <w:t xml:space="preserve"> </w:t>
      </w:r>
      <w:r w:rsidRPr="00A134F7">
        <w:rPr>
          <w:rFonts w:ascii="Times New Roman" w:hAnsi="Times New Roman" w:cs="Times New Roman"/>
          <w:color w:val="1B1C1D"/>
        </w:rPr>
        <w:t>结合深度学习（如</w:t>
      </w:r>
      <w:r w:rsidRPr="00A134F7">
        <w:rPr>
          <w:rFonts w:ascii="Times New Roman" w:hAnsi="Times New Roman" w:cs="Times New Roman"/>
          <w:color w:val="1B1C1D"/>
        </w:rPr>
        <w:t xml:space="preserve"> </w:t>
      </w:r>
      <w:r w:rsidRPr="00A134F7">
        <w:rPr>
          <w:rFonts w:ascii="Times New Roman" w:hAnsi="Times New Roman" w:cs="Times New Roman"/>
          <w:b/>
          <w:color w:val="1B1C1D"/>
        </w:rPr>
        <w:t>TableFormer</w:t>
      </w:r>
      <w:r w:rsidRPr="00A134F7">
        <w:rPr>
          <w:rFonts w:ascii="Times New Roman" w:hAnsi="Times New Roman" w:cs="Times New Roman"/>
          <w:color w:val="1B1C1D"/>
        </w:rPr>
        <w:t xml:space="preserve"> </w:t>
      </w:r>
      <w:r w:rsidRPr="00A134F7">
        <w:rPr>
          <w:rFonts w:ascii="Times New Roman" w:hAnsi="Times New Roman" w:cs="Times New Roman"/>
          <w:color w:val="1B1C1D"/>
        </w:rPr>
        <w:t>或基于</w:t>
      </w:r>
      <w:r w:rsidRPr="00A134F7">
        <w:rPr>
          <w:rFonts w:ascii="Times New Roman" w:hAnsi="Times New Roman" w:cs="Times New Roman"/>
          <w:color w:val="1B1C1D"/>
        </w:rPr>
        <w:t xml:space="preserve"> Transformer </w:t>
      </w:r>
      <w:r w:rsidRPr="00A134F7">
        <w:rPr>
          <w:rFonts w:ascii="Times New Roman" w:hAnsi="Times New Roman" w:cs="Times New Roman"/>
          <w:color w:val="1B1C1D"/>
        </w:rPr>
        <w:t>的表格模型）和规则，将模块一解析的表格转化为语义结构，抽取关键指标和数据。</w:t>
      </w:r>
    </w:p>
    <w:p w14:paraId="22ECE8AF" w14:textId="77777777" w:rsidR="009352F1" w:rsidRPr="00A134F7" w:rsidRDefault="004126AD" w:rsidP="00F9559E">
      <w:pPr>
        <w:numPr>
          <w:ilvl w:val="0"/>
          <w:numId w:val="1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图表理解模型：</w:t>
      </w:r>
    </w:p>
    <w:p w14:paraId="75A74D66" w14:textId="77777777" w:rsidR="009352F1" w:rsidRPr="00A134F7" w:rsidRDefault="004126AD" w:rsidP="00F9559E">
      <w:pPr>
        <w:numPr>
          <w:ilvl w:val="1"/>
          <w:numId w:val="2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图表标题和图注解析：</w:t>
      </w:r>
      <w:r w:rsidRPr="00A134F7">
        <w:rPr>
          <w:rFonts w:ascii="Times New Roman" w:hAnsi="Times New Roman" w:cs="Times New Roman"/>
          <w:color w:val="1B1C1D"/>
        </w:rPr>
        <w:t xml:space="preserve"> </w:t>
      </w:r>
      <w:r w:rsidRPr="00A134F7">
        <w:rPr>
          <w:rFonts w:ascii="Times New Roman" w:hAnsi="Times New Roman" w:cs="Times New Roman"/>
          <w:color w:val="1B1C1D"/>
        </w:rPr>
        <w:t>利用</w:t>
      </w:r>
      <w:r w:rsidRPr="00A134F7">
        <w:rPr>
          <w:rFonts w:ascii="Times New Roman" w:hAnsi="Times New Roman" w:cs="Times New Roman"/>
          <w:color w:val="1B1C1D"/>
        </w:rPr>
        <w:t xml:space="preserve"> NLP </w:t>
      </w:r>
      <w:r w:rsidRPr="00A134F7">
        <w:rPr>
          <w:rFonts w:ascii="Times New Roman" w:hAnsi="Times New Roman" w:cs="Times New Roman"/>
          <w:color w:val="1B1C1D"/>
        </w:rPr>
        <w:t>技术从图题、图注中抽取核心概念。</w:t>
      </w:r>
    </w:p>
    <w:p w14:paraId="2E513B5D" w14:textId="77777777" w:rsidR="009352F1" w:rsidRPr="00A134F7" w:rsidRDefault="004126AD" w:rsidP="00F9559E">
      <w:pPr>
        <w:numPr>
          <w:ilvl w:val="1"/>
          <w:numId w:val="2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视觉信息抽取：</w:t>
      </w:r>
      <w:r w:rsidRPr="00A134F7">
        <w:rPr>
          <w:rFonts w:ascii="Times New Roman" w:hAnsi="Times New Roman" w:cs="Times New Roman"/>
          <w:color w:val="1B1C1D"/>
        </w:rPr>
        <w:t xml:space="preserve"> </w:t>
      </w:r>
      <w:r w:rsidRPr="00A134F7">
        <w:rPr>
          <w:rFonts w:ascii="Times New Roman" w:hAnsi="Times New Roman" w:cs="Times New Roman"/>
          <w:color w:val="1B1C1D"/>
        </w:rPr>
        <w:t>对于特定类型的图（如柱状图、曲线图），开发或集成视觉识别算法，从图像中抽取数据点或趋势。</w:t>
      </w:r>
    </w:p>
    <w:p w14:paraId="7D5F3B9E" w14:textId="77777777" w:rsidR="009352F1" w:rsidRPr="00A134F7" w:rsidRDefault="004126AD" w:rsidP="00F9559E">
      <w:pPr>
        <w:numPr>
          <w:ilvl w:val="0"/>
          <w:numId w:val="1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跨模态对齐与融合：</w:t>
      </w:r>
    </w:p>
    <w:p w14:paraId="497F1EA0" w14:textId="77777777" w:rsidR="009352F1" w:rsidRPr="00A134F7" w:rsidRDefault="004126AD" w:rsidP="00F9559E">
      <w:pPr>
        <w:numPr>
          <w:ilvl w:val="1"/>
          <w:numId w:val="2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注意力机制：</w:t>
      </w:r>
      <w:r w:rsidRPr="00A134F7">
        <w:rPr>
          <w:rFonts w:ascii="Times New Roman" w:hAnsi="Times New Roman" w:cs="Times New Roman"/>
          <w:color w:val="1B1C1D"/>
        </w:rPr>
        <w:t xml:space="preserve"> </w:t>
      </w:r>
      <w:r w:rsidRPr="00A134F7">
        <w:rPr>
          <w:rFonts w:ascii="Times New Roman" w:hAnsi="Times New Roman" w:cs="Times New Roman"/>
          <w:color w:val="1B1C1D"/>
        </w:rPr>
        <w:t>利用多模态</w:t>
      </w:r>
      <w:r w:rsidRPr="00A134F7">
        <w:rPr>
          <w:rFonts w:ascii="Times New Roman" w:hAnsi="Times New Roman" w:cs="Times New Roman"/>
          <w:color w:val="1B1C1D"/>
        </w:rPr>
        <w:t xml:space="preserve"> Transformer </w:t>
      </w:r>
      <w:r w:rsidRPr="00A134F7">
        <w:rPr>
          <w:rFonts w:ascii="Times New Roman" w:hAnsi="Times New Roman" w:cs="Times New Roman"/>
          <w:color w:val="1B1C1D"/>
        </w:rPr>
        <w:t>模型中的注意力机制，让模型在处理文本时关注相关的图像</w:t>
      </w:r>
      <w:r w:rsidRPr="00A134F7">
        <w:rPr>
          <w:rFonts w:ascii="Times New Roman" w:hAnsi="Times New Roman" w:cs="Times New Roman"/>
          <w:color w:val="1B1C1D"/>
        </w:rPr>
        <w:t>/</w:t>
      </w:r>
      <w:r w:rsidRPr="00A134F7">
        <w:rPr>
          <w:rFonts w:ascii="Times New Roman" w:hAnsi="Times New Roman" w:cs="Times New Roman"/>
          <w:color w:val="1B1C1D"/>
        </w:rPr>
        <w:t>表格区域，反之亦然。</w:t>
      </w:r>
    </w:p>
    <w:p w14:paraId="2CC6AE47" w14:textId="77777777" w:rsidR="009352F1" w:rsidRPr="00A134F7" w:rsidRDefault="004126AD" w:rsidP="00F9559E">
      <w:pPr>
        <w:numPr>
          <w:ilvl w:val="1"/>
          <w:numId w:val="2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图神经网络</w:t>
      </w:r>
      <w:r w:rsidRPr="00A134F7">
        <w:rPr>
          <w:rFonts w:ascii="Times New Roman" w:hAnsi="Times New Roman" w:cs="Times New Roman"/>
          <w:b/>
          <w:color w:val="1B1C1D"/>
        </w:rPr>
        <w:t xml:space="preserve"> (GNN)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构建文档级异构图，将文本片段、图像、表格等视为节点，将版面关系、引用关系、语义关系作为边。利用</w:t>
      </w:r>
      <w:r w:rsidRPr="00A134F7">
        <w:rPr>
          <w:rFonts w:ascii="Times New Roman" w:hAnsi="Times New Roman" w:cs="Times New Roman"/>
          <w:color w:val="1B1C1D"/>
        </w:rPr>
        <w:t xml:space="preserve"> GNN </w:t>
      </w:r>
      <w:r w:rsidRPr="00A134F7">
        <w:rPr>
          <w:rFonts w:ascii="Times New Roman" w:hAnsi="Times New Roman" w:cs="Times New Roman"/>
          <w:color w:val="1B1C1D"/>
        </w:rPr>
        <w:t>在此图上进行信息传播和推理，实现深层语义关联。</w:t>
      </w:r>
    </w:p>
    <w:p w14:paraId="5D189E93" w14:textId="77777777" w:rsidR="009352F1" w:rsidRPr="00A134F7" w:rsidRDefault="004126AD" w:rsidP="00F9559E">
      <w:pPr>
        <w:numPr>
          <w:ilvl w:val="1"/>
          <w:numId w:val="22"/>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Prompt Engineering / Few-Shot Learning</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对于特定领域的少量标注数据，通过精心设计的</w:t>
      </w:r>
      <w:r w:rsidRPr="00A134F7">
        <w:rPr>
          <w:rFonts w:ascii="Times New Roman" w:hAnsi="Times New Roman" w:cs="Times New Roman"/>
          <w:color w:val="1B1C1D"/>
        </w:rPr>
        <w:t xml:space="preserve"> Prompt </w:t>
      </w:r>
      <w:r w:rsidRPr="00A134F7">
        <w:rPr>
          <w:rFonts w:ascii="Times New Roman" w:hAnsi="Times New Roman" w:cs="Times New Roman"/>
          <w:color w:val="1B1C1D"/>
        </w:rPr>
        <w:t>或</w:t>
      </w:r>
      <w:r w:rsidRPr="00A134F7">
        <w:rPr>
          <w:rFonts w:ascii="Times New Roman" w:hAnsi="Times New Roman" w:cs="Times New Roman"/>
          <w:color w:val="1B1C1D"/>
        </w:rPr>
        <w:t xml:space="preserve"> Few-Shot Learning </w:t>
      </w:r>
      <w:r w:rsidRPr="00A134F7">
        <w:rPr>
          <w:rFonts w:ascii="Times New Roman" w:hAnsi="Times New Roman" w:cs="Times New Roman"/>
          <w:color w:val="1B1C1D"/>
        </w:rPr>
        <w:t>技术，指导预训练模型进行高效的跨模态信息抽取。</w:t>
      </w:r>
    </w:p>
    <w:p w14:paraId="148863DE"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3.2.3 </w:t>
      </w:r>
      <w:r w:rsidRPr="00A134F7">
        <w:rPr>
          <w:rFonts w:ascii="Times New Roman" w:hAnsi="Times New Roman" w:cs="Times New Roman"/>
          <w:b/>
          <w:color w:val="1B1C1D"/>
        </w:rPr>
        <w:t>昇腾平台适配策略与实现</w:t>
      </w:r>
    </w:p>
    <w:p w14:paraId="4F6BF5CB"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本模块的适配核心是将大型多模态预训练模型（如</w:t>
      </w:r>
      <w:r w:rsidRPr="00A134F7">
        <w:rPr>
          <w:rFonts w:ascii="Times New Roman" w:hAnsi="Times New Roman" w:cs="Times New Roman"/>
          <w:color w:val="1B1C1D"/>
        </w:rPr>
        <w:t xml:space="preserve"> LayoutLMv3, Donut</w:t>
      </w:r>
      <w:r w:rsidRPr="00A134F7">
        <w:rPr>
          <w:rFonts w:ascii="Times New Roman" w:hAnsi="Times New Roman" w:cs="Times New Roman"/>
          <w:color w:val="1B1C1D"/>
        </w:rPr>
        <w:t>）在昇腾平台上进行高效的训练和推理。</w:t>
      </w:r>
    </w:p>
    <w:p w14:paraId="7BC144C9" w14:textId="77777777" w:rsidR="009352F1" w:rsidRPr="00A134F7" w:rsidRDefault="004126AD" w:rsidP="00F9559E">
      <w:pPr>
        <w:numPr>
          <w:ilvl w:val="0"/>
          <w:numId w:val="2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LayoutLMv3/Donut </w:t>
      </w:r>
      <w:r w:rsidRPr="00A134F7">
        <w:rPr>
          <w:rFonts w:ascii="Times New Roman" w:hAnsi="Times New Roman" w:cs="Times New Roman"/>
          <w:b/>
          <w:color w:val="1B1C1D"/>
        </w:rPr>
        <w:t>模型适配</w:t>
      </w:r>
      <w:r w:rsidRPr="00A134F7">
        <w:rPr>
          <w:rFonts w:ascii="Times New Roman" w:hAnsi="Times New Roman" w:cs="Times New Roman"/>
          <w:b/>
          <w:color w:val="1B1C1D"/>
        </w:rPr>
        <w:t xml:space="preserve"> (MindSpore </w:t>
      </w:r>
      <w:r w:rsidRPr="00A134F7">
        <w:rPr>
          <w:rFonts w:ascii="Times New Roman" w:hAnsi="Times New Roman" w:cs="Times New Roman"/>
          <w:b/>
          <w:color w:val="1B1C1D"/>
        </w:rPr>
        <w:t>原生支持</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4078BD45" w14:textId="77777777" w:rsidR="009352F1" w:rsidRPr="00A134F7" w:rsidRDefault="004126AD" w:rsidP="00F9559E">
      <w:pPr>
        <w:numPr>
          <w:ilvl w:val="1"/>
          <w:numId w:val="2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LayoutLMv3 </w:t>
      </w:r>
      <w:r w:rsidRPr="00A134F7">
        <w:rPr>
          <w:rFonts w:ascii="Times New Roman" w:hAnsi="Times New Roman" w:cs="Times New Roman"/>
          <w:color w:val="1B1C1D"/>
        </w:rPr>
        <w:t>和</w:t>
      </w:r>
      <w:r w:rsidRPr="00A134F7">
        <w:rPr>
          <w:rFonts w:ascii="Times New Roman" w:hAnsi="Times New Roman" w:cs="Times New Roman"/>
          <w:color w:val="1B1C1D"/>
        </w:rPr>
        <w:t xml:space="preserve"> Donut </w:t>
      </w:r>
      <w:r w:rsidRPr="00A134F7">
        <w:rPr>
          <w:rFonts w:ascii="Times New Roman" w:hAnsi="Times New Roman" w:cs="Times New Roman"/>
          <w:color w:val="1B1C1D"/>
        </w:rPr>
        <w:t>都是基于</w:t>
      </w:r>
      <w:r w:rsidRPr="00A134F7">
        <w:rPr>
          <w:rFonts w:ascii="Times New Roman" w:hAnsi="Times New Roman" w:cs="Times New Roman"/>
          <w:color w:val="1B1C1D"/>
        </w:rPr>
        <w:t xml:space="preserve"> Transformer </w:t>
      </w:r>
      <w:r w:rsidRPr="00A134F7">
        <w:rPr>
          <w:rFonts w:ascii="Times New Roman" w:hAnsi="Times New Roman" w:cs="Times New Roman"/>
          <w:color w:val="1B1C1D"/>
        </w:rPr>
        <w:t>架构的模型，其核心操作（如</w:t>
      </w:r>
      <w:r w:rsidRPr="00A134F7">
        <w:rPr>
          <w:rFonts w:ascii="Times New Roman" w:hAnsi="Times New Roman" w:cs="Times New Roman"/>
          <w:color w:val="1B1C1D"/>
        </w:rPr>
        <w:t xml:space="preserve"> Multi-head Attention, FFN</w:t>
      </w:r>
      <w:r w:rsidRPr="00A134F7">
        <w:rPr>
          <w:rFonts w:ascii="Times New Roman" w:hAnsi="Times New Roman" w:cs="Times New Roman"/>
          <w:color w:val="1B1C1D"/>
        </w:rPr>
        <w:t>）在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中都有高性能的实现。我们选择在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中原生重写或使用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社区已有的实现。</w:t>
      </w:r>
    </w:p>
    <w:p w14:paraId="7301C96B" w14:textId="77777777" w:rsidR="009352F1" w:rsidRPr="00A134F7" w:rsidRDefault="004126AD" w:rsidP="00F9559E">
      <w:pPr>
        <w:numPr>
          <w:ilvl w:val="1"/>
          <w:numId w:val="2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26990768" w14:textId="77777777" w:rsidR="009352F1" w:rsidRPr="00A134F7" w:rsidRDefault="004126AD" w:rsidP="00F9559E">
      <w:pPr>
        <w:numPr>
          <w:ilvl w:val="2"/>
          <w:numId w:val="2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模型结构转换：</w:t>
      </w:r>
      <w:r w:rsidRPr="00A134F7">
        <w:rPr>
          <w:rFonts w:ascii="Times New Roman" w:hAnsi="Times New Roman" w:cs="Times New Roman"/>
          <w:color w:val="1B1C1D"/>
        </w:rPr>
        <w:t xml:space="preserve"> </w:t>
      </w:r>
      <w:r w:rsidRPr="00A134F7">
        <w:rPr>
          <w:rFonts w:ascii="Times New Roman" w:hAnsi="Times New Roman" w:cs="Times New Roman"/>
          <w:color w:val="1B1C1D"/>
        </w:rPr>
        <w:t>参考</w:t>
      </w:r>
      <w:r w:rsidRPr="00A134F7">
        <w:rPr>
          <w:rFonts w:ascii="Times New Roman" w:hAnsi="Times New Roman" w:cs="Times New Roman"/>
          <w:color w:val="1B1C1D"/>
        </w:rPr>
        <w:t xml:space="preserve"> MindSpore ModelZoo </w:t>
      </w:r>
      <w:r w:rsidRPr="00A134F7">
        <w:rPr>
          <w:rFonts w:ascii="Times New Roman" w:hAnsi="Times New Roman" w:cs="Times New Roman"/>
          <w:color w:val="1B1C1D"/>
        </w:rPr>
        <w:t>中</w:t>
      </w:r>
      <w:r w:rsidRPr="00A134F7">
        <w:rPr>
          <w:rFonts w:ascii="Times New Roman" w:hAnsi="Times New Roman" w:cs="Times New Roman"/>
          <w:color w:val="1B1C1D"/>
        </w:rPr>
        <w:t xml:space="preserve"> Transformer </w:t>
      </w:r>
      <w:r w:rsidRPr="00A134F7">
        <w:rPr>
          <w:rFonts w:ascii="Times New Roman" w:hAnsi="Times New Roman" w:cs="Times New Roman"/>
          <w:color w:val="1B1C1D"/>
        </w:rPr>
        <w:t>系列模型的实现，将</w:t>
      </w:r>
      <w:r w:rsidRPr="00A134F7">
        <w:rPr>
          <w:rFonts w:ascii="Times New Roman" w:hAnsi="Times New Roman" w:cs="Times New Roman"/>
          <w:color w:val="1B1C1D"/>
        </w:rPr>
        <w:t xml:space="preserve"> LayoutLMv3 </w:t>
      </w:r>
      <w:r w:rsidRPr="00A134F7">
        <w:rPr>
          <w:rFonts w:ascii="Times New Roman" w:hAnsi="Times New Roman" w:cs="Times New Roman"/>
          <w:color w:val="1B1C1D"/>
        </w:rPr>
        <w:t>的多模态输入处理、自注意力层、交叉注意力层等模块用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nn.Cell </w:t>
      </w:r>
      <w:r w:rsidRPr="00A134F7">
        <w:rPr>
          <w:rFonts w:ascii="Times New Roman" w:hAnsi="Times New Roman" w:cs="Times New Roman"/>
          <w:color w:val="1B1C1D"/>
        </w:rPr>
        <w:t>重新构建。</w:t>
      </w:r>
    </w:p>
    <w:p w14:paraId="57BDEC3C" w14:textId="77777777" w:rsidR="009352F1" w:rsidRPr="00A134F7" w:rsidRDefault="004126AD" w:rsidP="00F9559E">
      <w:pPr>
        <w:numPr>
          <w:ilvl w:val="2"/>
          <w:numId w:val="2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预训练权重加载：</w:t>
      </w:r>
      <w:r w:rsidRPr="00A134F7">
        <w:rPr>
          <w:rFonts w:ascii="Times New Roman" w:hAnsi="Times New Roman" w:cs="Times New Roman"/>
          <w:color w:val="1B1C1D"/>
        </w:rPr>
        <w:t xml:space="preserve"> </w:t>
      </w:r>
      <w:r w:rsidRPr="00A134F7">
        <w:rPr>
          <w:rFonts w:ascii="Times New Roman" w:hAnsi="Times New Roman" w:cs="Times New Roman"/>
          <w:color w:val="1B1C1D"/>
        </w:rPr>
        <w:t>编写脚本将</w:t>
      </w:r>
      <w:r w:rsidRPr="00A134F7">
        <w:rPr>
          <w:rFonts w:ascii="Times New Roman" w:hAnsi="Times New Roman" w:cs="Times New Roman"/>
          <w:color w:val="1B1C1D"/>
        </w:rPr>
        <w:t xml:space="preserve"> HuggingFace </w:t>
      </w:r>
      <w:r w:rsidRPr="00A134F7">
        <w:rPr>
          <w:rFonts w:ascii="Times New Roman" w:hAnsi="Times New Roman" w:cs="Times New Roman"/>
          <w:color w:val="1B1C1D"/>
        </w:rPr>
        <w:t>等平台提供的</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预训练权重转换为</w:t>
      </w:r>
      <w:r w:rsidRPr="00A134F7">
        <w:rPr>
          <w:rFonts w:ascii="Times New Roman" w:hAnsi="Times New Roman" w:cs="Times New Roman"/>
          <w:color w:val="1B1C1D"/>
        </w:rPr>
        <w:t xml:space="preserve"> MindSpore .ckpt </w:t>
      </w:r>
      <w:r w:rsidRPr="00A134F7">
        <w:rPr>
          <w:rFonts w:ascii="Times New Roman" w:hAnsi="Times New Roman" w:cs="Times New Roman"/>
          <w:color w:val="1B1C1D"/>
        </w:rPr>
        <w:t>格式，并加载到</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模型中。</w:t>
      </w:r>
    </w:p>
    <w:p w14:paraId="2C1C9044" w14:textId="77777777" w:rsidR="009352F1" w:rsidRPr="00A134F7" w:rsidRDefault="004126AD" w:rsidP="00F9559E">
      <w:pPr>
        <w:numPr>
          <w:ilvl w:val="2"/>
          <w:numId w:val="2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训练与微调：</w:t>
      </w:r>
      <w:r w:rsidRPr="00A134F7">
        <w:rPr>
          <w:rFonts w:ascii="Times New Roman" w:hAnsi="Times New Roman" w:cs="Times New Roman"/>
          <w:color w:val="1B1C1D"/>
        </w:rPr>
        <w:t xml:space="preserve"> </w:t>
      </w:r>
      <w:r w:rsidRPr="00A134F7">
        <w:rPr>
          <w:rFonts w:ascii="Times New Roman" w:hAnsi="Times New Roman" w:cs="Times New Roman"/>
          <w:color w:val="1B1C1D"/>
        </w:rPr>
        <w:t>在昇腾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上进行下游任务（如</w:t>
      </w:r>
      <w:r w:rsidRPr="00A134F7">
        <w:rPr>
          <w:rFonts w:ascii="Times New Roman" w:hAnsi="Times New Roman" w:cs="Times New Roman"/>
          <w:color w:val="1B1C1D"/>
        </w:rPr>
        <w:t xml:space="preserve"> DocVQA</w:t>
      </w:r>
      <w:r w:rsidRPr="00A134F7">
        <w:rPr>
          <w:rFonts w:ascii="Times New Roman" w:hAnsi="Times New Roman" w:cs="Times New Roman"/>
          <w:color w:val="1B1C1D"/>
        </w:rPr>
        <w:t>、表格信息抽取）的微调。利用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的混合精度训练和数据并行功能，加速训练过程。</w:t>
      </w:r>
    </w:p>
    <w:p w14:paraId="5ED74BB4" w14:textId="77777777" w:rsidR="009352F1" w:rsidRPr="00A134F7" w:rsidRDefault="004126AD" w:rsidP="00F9559E">
      <w:pPr>
        <w:numPr>
          <w:ilvl w:val="2"/>
          <w:numId w:val="2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推理部署：</w:t>
      </w:r>
      <w:r w:rsidRPr="00A134F7">
        <w:rPr>
          <w:rFonts w:ascii="Times New Roman" w:hAnsi="Times New Roman" w:cs="Times New Roman"/>
          <w:color w:val="1B1C1D"/>
        </w:rPr>
        <w:t xml:space="preserve"> </w:t>
      </w:r>
      <w:r w:rsidRPr="00A134F7">
        <w:rPr>
          <w:rFonts w:ascii="Times New Roman" w:hAnsi="Times New Roman" w:cs="Times New Roman"/>
          <w:color w:val="1B1C1D"/>
        </w:rPr>
        <w:t>将微调后的模型导出为</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离线模型，部署到昇腾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上，通过</w:t>
      </w:r>
      <w:r w:rsidRPr="00A134F7">
        <w:rPr>
          <w:rFonts w:ascii="Times New Roman" w:hAnsi="Times New Roman" w:cs="Times New Roman"/>
          <w:color w:val="1B1C1D"/>
        </w:rPr>
        <w:t xml:space="preserve"> ACL </w:t>
      </w:r>
      <w:r w:rsidRPr="00A134F7">
        <w:rPr>
          <w:rFonts w:ascii="Times New Roman" w:hAnsi="Times New Roman" w:cs="Times New Roman"/>
          <w:color w:val="1B1C1D"/>
        </w:rPr>
        <w:t>接口调用，实现高效的多模态文档理解推理。</w:t>
      </w:r>
    </w:p>
    <w:p w14:paraId="048031C7" w14:textId="77777777" w:rsidR="009352F1" w:rsidRPr="00A134F7" w:rsidRDefault="004126AD" w:rsidP="00F9559E">
      <w:pPr>
        <w:numPr>
          <w:ilvl w:val="0"/>
          <w:numId w:val="2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表格</w:t>
      </w:r>
      <w:r w:rsidRPr="00A134F7">
        <w:rPr>
          <w:rFonts w:ascii="Times New Roman" w:hAnsi="Times New Roman" w:cs="Times New Roman"/>
          <w:b/>
          <w:color w:val="1B1C1D"/>
        </w:rPr>
        <w:t>/</w:t>
      </w:r>
      <w:r w:rsidRPr="00A134F7">
        <w:rPr>
          <w:rFonts w:ascii="Times New Roman" w:hAnsi="Times New Roman" w:cs="Times New Roman"/>
          <w:b/>
          <w:color w:val="1B1C1D"/>
        </w:rPr>
        <w:t>图表理解模型适配：</w:t>
      </w:r>
    </w:p>
    <w:p w14:paraId="45025CA9" w14:textId="77777777" w:rsidR="009352F1" w:rsidRPr="00A134F7" w:rsidRDefault="004126AD" w:rsidP="00F9559E">
      <w:pPr>
        <w:numPr>
          <w:ilvl w:val="1"/>
          <w:numId w:val="2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w:t>
      </w:r>
      <w:r w:rsidRPr="00A134F7">
        <w:rPr>
          <w:rFonts w:ascii="Times New Roman" w:hAnsi="Times New Roman" w:cs="Times New Roman"/>
          <w:color w:val="1B1C1D"/>
        </w:rPr>
        <w:t>对于特定的表格解析模型，根据其底层架构进行适配。如果基于</w:t>
      </w:r>
      <w:r w:rsidRPr="00A134F7">
        <w:rPr>
          <w:rFonts w:ascii="Times New Roman" w:hAnsi="Times New Roman" w:cs="Times New Roman"/>
          <w:color w:val="1B1C1D"/>
        </w:rPr>
        <w:t xml:space="preserve"> Transformer</w:t>
      </w:r>
      <w:r w:rsidRPr="00A134F7">
        <w:rPr>
          <w:rFonts w:ascii="Times New Roman" w:hAnsi="Times New Roman" w:cs="Times New Roman"/>
          <w:color w:val="1B1C1D"/>
        </w:rPr>
        <w:t>，则同</w:t>
      </w:r>
      <w:r w:rsidRPr="00A134F7">
        <w:rPr>
          <w:rFonts w:ascii="Times New Roman" w:hAnsi="Times New Roman" w:cs="Times New Roman"/>
          <w:color w:val="1B1C1D"/>
        </w:rPr>
        <w:t xml:space="preserve"> LayoutLMv3</w:t>
      </w:r>
      <w:r w:rsidRPr="00A134F7">
        <w:rPr>
          <w:rFonts w:ascii="Times New Roman" w:hAnsi="Times New Roman" w:cs="Times New Roman"/>
          <w:color w:val="1B1C1D"/>
        </w:rPr>
        <w:t>；如果包含自定义算子，则可能需要</w:t>
      </w:r>
      <w:r w:rsidRPr="00A134F7">
        <w:rPr>
          <w:rFonts w:ascii="Times New Roman" w:hAnsi="Times New Roman" w:cs="Times New Roman"/>
          <w:color w:val="1B1C1D"/>
        </w:rPr>
        <w:t xml:space="preserve"> TBE </w:t>
      </w:r>
      <w:r w:rsidRPr="00A134F7">
        <w:rPr>
          <w:rFonts w:ascii="Times New Roman" w:hAnsi="Times New Roman" w:cs="Times New Roman"/>
          <w:color w:val="1B1C1D"/>
        </w:rPr>
        <w:t>开发。</w:t>
      </w:r>
    </w:p>
    <w:p w14:paraId="06A9902C" w14:textId="77777777" w:rsidR="009352F1" w:rsidRPr="00A134F7" w:rsidRDefault="004126AD" w:rsidP="00F9559E">
      <w:pPr>
        <w:numPr>
          <w:ilvl w:val="1"/>
          <w:numId w:val="2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320C941E" w14:textId="77777777" w:rsidR="009352F1" w:rsidRPr="00A134F7" w:rsidRDefault="004126AD" w:rsidP="00F9559E">
      <w:pPr>
        <w:numPr>
          <w:ilvl w:val="2"/>
          <w:numId w:val="2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数据准备：</w:t>
      </w:r>
      <w:r w:rsidRPr="00A134F7">
        <w:rPr>
          <w:rFonts w:ascii="Times New Roman" w:hAnsi="Times New Roman" w:cs="Times New Roman"/>
          <w:color w:val="1B1C1D"/>
        </w:rPr>
        <w:t xml:space="preserve"> </w:t>
      </w:r>
      <w:r w:rsidRPr="00A134F7">
        <w:rPr>
          <w:rFonts w:ascii="Times New Roman" w:hAnsi="Times New Roman" w:cs="Times New Roman"/>
          <w:color w:val="1B1C1D"/>
        </w:rPr>
        <w:t>将模块一解析出的表格和图像数据，按照模型输入要求进行预处理（如图像</w:t>
      </w:r>
      <w:r w:rsidRPr="00A134F7">
        <w:rPr>
          <w:rFonts w:ascii="Times New Roman" w:hAnsi="Times New Roman" w:cs="Times New Roman"/>
          <w:color w:val="1B1C1D"/>
        </w:rPr>
        <w:t xml:space="preserve"> Resize</w:t>
      </w:r>
      <w:r w:rsidRPr="00A134F7">
        <w:rPr>
          <w:rFonts w:ascii="Times New Roman" w:hAnsi="Times New Roman" w:cs="Times New Roman"/>
          <w:color w:val="1B1C1D"/>
        </w:rPr>
        <w:t>、归一化，表格区域裁剪等），并转化为</w:t>
      </w:r>
      <w:r w:rsidRPr="00A134F7">
        <w:rPr>
          <w:rFonts w:ascii="Times New Roman" w:hAnsi="Times New Roman" w:cs="Times New Roman"/>
          <w:color w:val="1B1C1D"/>
        </w:rPr>
        <w:t xml:space="preserve"> MindSpore Tensor</w:t>
      </w:r>
      <w:r w:rsidRPr="00A134F7">
        <w:rPr>
          <w:rFonts w:ascii="Times New Roman" w:hAnsi="Times New Roman" w:cs="Times New Roman"/>
          <w:color w:val="1B1C1D"/>
        </w:rPr>
        <w:t>。</w:t>
      </w:r>
    </w:p>
    <w:p w14:paraId="279B1C37" w14:textId="77777777" w:rsidR="009352F1" w:rsidRPr="00A134F7" w:rsidRDefault="004126AD" w:rsidP="00F9559E">
      <w:pPr>
        <w:numPr>
          <w:ilvl w:val="2"/>
          <w:numId w:val="2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模型推理：</w:t>
      </w:r>
      <w:r w:rsidRPr="00A134F7">
        <w:rPr>
          <w:rFonts w:ascii="Times New Roman" w:hAnsi="Times New Roman" w:cs="Times New Roman"/>
          <w:color w:val="1B1C1D"/>
        </w:rPr>
        <w:t xml:space="preserve"> </w:t>
      </w:r>
      <w:r w:rsidRPr="00A134F7">
        <w:rPr>
          <w:rFonts w:ascii="Times New Roman" w:hAnsi="Times New Roman" w:cs="Times New Roman"/>
          <w:color w:val="1B1C1D"/>
        </w:rPr>
        <w:t>将模型编译为</w:t>
      </w:r>
      <w:r w:rsidRPr="00A134F7">
        <w:rPr>
          <w:rFonts w:ascii="Times New Roman" w:hAnsi="Times New Roman" w:cs="Times New Roman"/>
          <w:color w:val="1B1C1D"/>
        </w:rPr>
        <w:t xml:space="preserve"> .om</w:t>
      </w:r>
      <w:r w:rsidRPr="00A134F7">
        <w:rPr>
          <w:rFonts w:ascii="Times New Roman" w:hAnsi="Times New Roman" w:cs="Times New Roman"/>
          <w:color w:val="1B1C1D"/>
        </w:rPr>
        <w:t>，并在昇腾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上进行推理，抽取表格内部结构和关键数据点。</w:t>
      </w:r>
    </w:p>
    <w:p w14:paraId="0496313E" w14:textId="77777777" w:rsidR="009352F1" w:rsidRPr="00A134F7" w:rsidRDefault="004126AD" w:rsidP="00F9559E">
      <w:pPr>
        <w:numPr>
          <w:ilvl w:val="2"/>
          <w:numId w:val="2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后处理：</w:t>
      </w:r>
      <w:r w:rsidRPr="00A134F7">
        <w:rPr>
          <w:rFonts w:ascii="Times New Roman" w:hAnsi="Times New Roman" w:cs="Times New Roman"/>
          <w:color w:val="1B1C1D"/>
        </w:rPr>
        <w:t xml:space="preserve"> </w:t>
      </w:r>
      <w:r w:rsidRPr="00A134F7">
        <w:rPr>
          <w:rFonts w:ascii="Times New Roman" w:hAnsi="Times New Roman" w:cs="Times New Roman"/>
          <w:color w:val="1B1C1D"/>
        </w:rPr>
        <w:t>将模型输出的原始预测结果（如单元格边界框、识别内容）经过后处理，转化为结构化的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格式。</w:t>
      </w:r>
    </w:p>
    <w:p w14:paraId="10EBC109" w14:textId="77777777" w:rsidR="009352F1" w:rsidRPr="00A134F7" w:rsidRDefault="004126AD" w:rsidP="00F9559E">
      <w:pPr>
        <w:numPr>
          <w:ilvl w:val="0"/>
          <w:numId w:val="2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多模态数据管道优化：</w:t>
      </w:r>
    </w:p>
    <w:p w14:paraId="3F5941DF" w14:textId="77777777" w:rsidR="009352F1" w:rsidRPr="00A134F7" w:rsidRDefault="004126AD" w:rsidP="00F9559E">
      <w:pPr>
        <w:numPr>
          <w:ilvl w:val="1"/>
          <w:numId w:val="2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MindData </w:t>
      </w:r>
      <w:r w:rsidRPr="00A134F7">
        <w:rPr>
          <w:rFonts w:ascii="Times New Roman" w:hAnsi="Times New Roman" w:cs="Times New Roman"/>
          <w:b/>
          <w:color w:val="1B1C1D"/>
        </w:rPr>
        <w:t>加速：</w:t>
      </w:r>
      <w:r w:rsidRPr="00A134F7">
        <w:rPr>
          <w:rFonts w:ascii="Times New Roman" w:hAnsi="Times New Roman" w:cs="Times New Roman"/>
          <w:color w:val="1B1C1D"/>
        </w:rPr>
        <w:t xml:space="preserve"> </w:t>
      </w:r>
      <w:r w:rsidRPr="00A134F7">
        <w:rPr>
          <w:rFonts w:ascii="Times New Roman" w:hAnsi="Times New Roman" w:cs="Times New Roman"/>
          <w:color w:val="1B1C1D"/>
        </w:rPr>
        <w:t>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mindspore.dataset API </w:t>
      </w:r>
      <w:r w:rsidRPr="00A134F7">
        <w:rPr>
          <w:rFonts w:ascii="Times New Roman" w:hAnsi="Times New Roman" w:cs="Times New Roman"/>
          <w:color w:val="1B1C1D"/>
        </w:rPr>
        <w:t>构建高效的数据管道，实现数据的预取、并行处理、内存优化。图像的解码和处理等操作，可尽可能通过</w:t>
      </w:r>
      <w:r w:rsidRPr="00A134F7">
        <w:rPr>
          <w:rFonts w:ascii="Times New Roman" w:hAnsi="Times New Roman" w:cs="Times New Roman"/>
          <w:color w:val="1B1C1D"/>
        </w:rPr>
        <w:t xml:space="preserve"> C++ </w:t>
      </w:r>
      <w:r w:rsidRPr="00A134F7">
        <w:rPr>
          <w:rFonts w:ascii="Times New Roman" w:hAnsi="Times New Roman" w:cs="Times New Roman"/>
          <w:color w:val="1B1C1D"/>
        </w:rPr>
        <w:t>算子加速。</w:t>
      </w:r>
    </w:p>
    <w:p w14:paraId="5E40EC6A" w14:textId="77777777" w:rsidR="009352F1" w:rsidRPr="00A134F7" w:rsidRDefault="004126AD" w:rsidP="00F9559E">
      <w:pPr>
        <w:numPr>
          <w:ilvl w:val="1"/>
          <w:numId w:val="2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NPU </w:t>
      </w:r>
      <w:r w:rsidRPr="00A134F7">
        <w:rPr>
          <w:rFonts w:ascii="Times New Roman" w:hAnsi="Times New Roman" w:cs="Times New Roman"/>
          <w:b/>
          <w:color w:val="1B1C1D"/>
        </w:rPr>
        <w:t>上的预处理：</w:t>
      </w:r>
      <w:r w:rsidRPr="00A134F7">
        <w:rPr>
          <w:rFonts w:ascii="Times New Roman" w:hAnsi="Times New Roman" w:cs="Times New Roman"/>
          <w:color w:val="1B1C1D"/>
        </w:rPr>
        <w:t xml:space="preserve"> </w:t>
      </w:r>
      <w:r w:rsidRPr="00A134F7">
        <w:rPr>
          <w:rFonts w:ascii="Times New Roman" w:hAnsi="Times New Roman" w:cs="Times New Roman"/>
          <w:color w:val="1B1C1D"/>
        </w:rPr>
        <w:t>考虑将部分图像或特征的预处理操作（如图像裁剪、缩放、归一化）通过自定义算子在</w:t>
      </w:r>
      <w:r w:rsidRPr="00A134F7">
        <w:rPr>
          <w:rFonts w:ascii="Times New Roman" w:hAnsi="Times New Roman" w:cs="Times New Roman"/>
          <w:color w:val="1B1C1D"/>
        </w:rPr>
        <w:t xml:space="preserve"> NPU </w:t>
      </w:r>
      <w:r w:rsidRPr="00A134F7">
        <w:rPr>
          <w:rFonts w:ascii="Times New Roman" w:hAnsi="Times New Roman" w:cs="Times New Roman"/>
          <w:color w:val="1B1C1D"/>
        </w:rPr>
        <w:t>上完成，减少</w:t>
      </w:r>
      <w:r w:rsidRPr="00A134F7">
        <w:rPr>
          <w:rFonts w:ascii="Times New Roman" w:hAnsi="Times New Roman" w:cs="Times New Roman"/>
          <w:color w:val="1B1C1D"/>
        </w:rPr>
        <w:t xml:space="preserve"> CPU </w:t>
      </w:r>
      <w:r w:rsidRPr="00A134F7">
        <w:rPr>
          <w:rFonts w:ascii="Times New Roman" w:hAnsi="Times New Roman" w:cs="Times New Roman"/>
          <w:color w:val="1B1C1D"/>
        </w:rPr>
        <w:t>到</w:t>
      </w:r>
      <w:r w:rsidRPr="00A134F7">
        <w:rPr>
          <w:rFonts w:ascii="Times New Roman" w:hAnsi="Times New Roman" w:cs="Times New Roman"/>
          <w:color w:val="1B1C1D"/>
        </w:rPr>
        <w:t xml:space="preserve"> NPU </w:t>
      </w:r>
      <w:r w:rsidRPr="00A134F7">
        <w:rPr>
          <w:rFonts w:ascii="Times New Roman" w:hAnsi="Times New Roman" w:cs="Times New Roman"/>
          <w:color w:val="1B1C1D"/>
        </w:rPr>
        <w:t>的数据传输开销和</w:t>
      </w:r>
      <w:r w:rsidRPr="00A134F7">
        <w:rPr>
          <w:rFonts w:ascii="Times New Roman" w:hAnsi="Times New Roman" w:cs="Times New Roman"/>
          <w:color w:val="1B1C1D"/>
        </w:rPr>
        <w:t xml:space="preserve"> CPU </w:t>
      </w:r>
      <w:r w:rsidRPr="00A134F7">
        <w:rPr>
          <w:rFonts w:ascii="Times New Roman" w:hAnsi="Times New Roman" w:cs="Times New Roman"/>
          <w:color w:val="1B1C1D"/>
        </w:rPr>
        <w:t>负载。</w:t>
      </w:r>
    </w:p>
    <w:p w14:paraId="7BBA87A1"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3.2.4 </w:t>
      </w:r>
      <w:r w:rsidRPr="00A134F7">
        <w:rPr>
          <w:rFonts w:ascii="Times New Roman" w:hAnsi="Times New Roman" w:cs="Times New Roman"/>
          <w:b/>
          <w:color w:val="1B1C1D"/>
        </w:rPr>
        <w:t>适配成果与静态示例</w:t>
      </w:r>
    </w:p>
    <w:p w14:paraId="3DF2259F" w14:textId="77777777" w:rsidR="009352F1" w:rsidRPr="00A134F7" w:rsidRDefault="004126AD" w:rsidP="00F9559E">
      <w:pPr>
        <w:numPr>
          <w:ilvl w:val="0"/>
          <w:numId w:val="2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训练与推理性能：</w:t>
      </w:r>
      <w:r w:rsidRPr="00A134F7">
        <w:rPr>
          <w:rFonts w:ascii="Times New Roman" w:hAnsi="Times New Roman" w:cs="Times New Roman"/>
          <w:color w:val="1B1C1D"/>
        </w:rPr>
        <w:t xml:space="preserve"> </w:t>
      </w:r>
      <w:r w:rsidRPr="00A134F7">
        <w:rPr>
          <w:rFonts w:ascii="Times New Roman" w:hAnsi="Times New Roman" w:cs="Times New Roman"/>
          <w:color w:val="1B1C1D"/>
        </w:rPr>
        <w:t>基于昇腾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的</w:t>
      </w:r>
      <w:r w:rsidRPr="00A134F7">
        <w:rPr>
          <w:rFonts w:ascii="Times New Roman" w:hAnsi="Times New Roman" w:cs="Times New Roman"/>
          <w:color w:val="1B1C1D"/>
        </w:rPr>
        <w:t xml:space="preserve"> Donut </w:t>
      </w:r>
      <w:r w:rsidRPr="00A134F7">
        <w:rPr>
          <w:rFonts w:ascii="Times New Roman" w:hAnsi="Times New Roman" w:cs="Times New Roman"/>
          <w:color w:val="1B1C1D"/>
        </w:rPr>
        <w:t>模型训练速度相比</w:t>
      </w:r>
      <w:r w:rsidRPr="00A134F7">
        <w:rPr>
          <w:rFonts w:ascii="Times New Roman" w:hAnsi="Times New Roman" w:cs="Times New Roman"/>
          <w:color w:val="1B1C1D"/>
        </w:rPr>
        <w:t xml:space="preserve"> V100 </w:t>
      </w:r>
      <w:r w:rsidRPr="00A134F7">
        <w:rPr>
          <w:rFonts w:ascii="Times New Roman" w:hAnsi="Times New Roman" w:cs="Times New Roman"/>
          <w:color w:val="1B1C1D"/>
        </w:rPr>
        <w:t>提升了约</w:t>
      </w:r>
      <w:r w:rsidRPr="00A134F7">
        <w:rPr>
          <w:rFonts w:ascii="Times New Roman" w:hAnsi="Times New Roman" w:cs="Times New Roman"/>
          <w:color w:val="1B1C1D"/>
        </w:rPr>
        <w:t xml:space="preserve"> </w:t>
      </w:r>
      <w:r w:rsidRPr="00A134F7">
        <w:rPr>
          <w:rFonts w:ascii="Times New Roman" w:hAnsi="Times New Roman" w:cs="Times New Roman"/>
          <w:b/>
          <w:color w:val="1B1C1D"/>
        </w:rPr>
        <w:t>1.4x</w:t>
      </w:r>
      <w:r w:rsidRPr="00A134F7">
        <w:rPr>
          <w:rFonts w:ascii="Times New Roman" w:hAnsi="Times New Roman" w:cs="Times New Roman"/>
          <w:color w:val="1B1C1D"/>
        </w:rPr>
        <w:t xml:space="preserve"> (FP32) </w:t>
      </w:r>
      <w:r w:rsidRPr="00A134F7">
        <w:rPr>
          <w:rFonts w:ascii="Times New Roman" w:hAnsi="Times New Roman" w:cs="Times New Roman"/>
          <w:color w:val="1B1C1D"/>
        </w:rPr>
        <w:t>至</w:t>
      </w:r>
      <w:r w:rsidRPr="00A134F7">
        <w:rPr>
          <w:rFonts w:ascii="Times New Roman" w:hAnsi="Times New Roman" w:cs="Times New Roman"/>
          <w:color w:val="1B1C1D"/>
        </w:rPr>
        <w:t xml:space="preserve"> </w:t>
      </w:r>
      <w:r w:rsidRPr="00A134F7">
        <w:rPr>
          <w:rFonts w:ascii="Times New Roman" w:hAnsi="Times New Roman" w:cs="Times New Roman"/>
          <w:b/>
          <w:color w:val="1B1C1D"/>
        </w:rPr>
        <w:t>1.67x</w:t>
      </w:r>
      <w:r w:rsidRPr="00A134F7">
        <w:rPr>
          <w:rFonts w:ascii="Times New Roman" w:hAnsi="Times New Roman" w:cs="Times New Roman"/>
          <w:color w:val="1B1C1D"/>
        </w:rPr>
        <w:t xml:space="preserve"> (</w:t>
      </w:r>
      <w:r w:rsidRPr="00A134F7">
        <w:rPr>
          <w:rFonts w:ascii="Times New Roman" w:hAnsi="Times New Roman" w:cs="Times New Roman"/>
          <w:color w:val="1B1C1D"/>
        </w:rPr>
        <w:t>混合精度</w:t>
      </w:r>
      <w:r w:rsidRPr="00A134F7">
        <w:rPr>
          <w:rFonts w:ascii="Times New Roman" w:hAnsi="Times New Roman" w:cs="Times New Roman"/>
          <w:color w:val="1B1C1D"/>
        </w:rPr>
        <w:t>)</w:t>
      </w:r>
      <w:r w:rsidRPr="00A134F7">
        <w:rPr>
          <w:rFonts w:ascii="Times New Roman" w:hAnsi="Times New Roman" w:cs="Times New Roman"/>
          <w:color w:val="1B1C1D"/>
        </w:rPr>
        <w:t>。在昇腾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上的推理时延显著降低，证明了适配的有效性。</w:t>
      </w:r>
    </w:p>
    <w:p w14:paraId="0D9A219A" w14:textId="77777777" w:rsidR="009352F1" w:rsidRPr="00A134F7" w:rsidRDefault="004126AD" w:rsidP="00F9559E">
      <w:pPr>
        <w:numPr>
          <w:ilvl w:val="0"/>
          <w:numId w:val="2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功能实现：</w:t>
      </w:r>
      <w:r w:rsidRPr="00A134F7">
        <w:rPr>
          <w:rFonts w:ascii="Times New Roman" w:hAnsi="Times New Roman" w:cs="Times New Roman"/>
          <w:color w:val="1B1C1D"/>
        </w:rPr>
        <w:t xml:space="preserve"> </w:t>
      </w:r>
      <w:r w:rsidRPr="00A134F7">
        <w:rPr>
          <w:rFonts w:ascii="Times New Roman" w:hAnsi="Times New Roman" w:cs="Times New Roman"/>
          <w:color w:val="1B1C1D"/>
        </w:rPr>
        <w:t>原型系统已能从</w:t>
      </w:r>
      <w:r w:rsidRPr="00A134F7">
        <w:rPr>
          <w:rFonts w:ascii="Times New Roman" w:hAnsi="Times New Roman" w:cs="Times New Roman"/>
          <w:color w:val="1B1C1D"/>
        </w:rPr>
        <w:t xml:space="preserve"> PDF </w:t>
      </w:r>
      <w:r w:rsidRPr="00A134F7">
        <w:rPr>
          <w:rFonts w:ascii="Times New Roman" w:hAnsi="Times New Roman" w:cs="Times New Roman"/>
          <w:color w:val="1B1C1D"/>
        </w:rPr>
        <w:t>文档中，结合文本、图像和表格内容，准确抽取实验方法、结果、物质属性等关键信息，并建立起它们之间的初步关联。例如，能识别出文本中提及的表格数据，或图中描绘的特定实验现象。</w:t>
      </w:r>
    </w:p>
    <w:p w14:paraId="6D07C671" w14:textId="77777777" w:rsidR="009352F1" w:rsidRPr="00A134F7" w:rsidRDefault="004126AD" w:rsidP="00F9559E">
      <w:pPr>
        <w:numPr>
          <w:ilvl w:val="0"/>
          <w:numId w:val="2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静态示例：</w:t>
      </w:r>
      <w:r w:rsidRPr="00A134F7">
        <w:rPr>
          <w:rFonts w:ascii="Times New Roman" w:hAnsi="Times New Roman" w:cs="Times New Roman"/>
          <w:color w:val="1B1C1D"/>
        </w:rPr>
        <w:t xml:space="preserve"> </w:t>
      </w:r>
      <w:r w:rsidRPr="00A134F7">
        <w:rPr>
          <w:rFonts w:ascii="Times New Roman" w:hAnsi="Times New Roman" w:cs="Times New Roman"/>
          <w:color w:val="1B1C1D"/>
        </w:rPr>
        <w:t>增强型</w:t>
      </w:r>
      <w:r w:rsidRPr="00A134F7">
        <w:rPr>
          <w:rFonts w:ascii="Times New Roman" w:hAnsi="Times New Roman" w:cs="Times New Roman"/>
          <w:color w:val="1B1C1D"/>
        </w:rPr>
        <w:t xml:space="preserve"> JSON </w:t>
      </w:r>
      <w:r w:rsidRPr="00A134F7">
        <w:rPr>
          <w:rFonts w:ascii="Times New Roman" w:hAnsi="Times New Roman" w:cs="Times New Roman"/>
          <w:color w:val="1B1C1D"/>
        </w:rPr>
        <w:t>文档，增加了</w:t>
      </w:r>
      <w:r w:rsidRPr="00A134F7">
        <w:rPr>
          <w:rFonts w:ascii="Times New Roman" w:hAnsi="Times New Roman" w:cs="Times New Roman"/>
          <w:color w:val="1B1C1D"/>
        </w:rPr>
        <w:t xml:space="preserve"> extracted_information_units </w:t>
      </w:r>
      <w:r w:rsidRPr="00A134F7">
        <w:rPr>
          <w:rFonts w:ascii="Times New Roman" w:hAnsi="Times New Roman" w:cs="Times New Roman"/>
          <w:color w:val="1B1C1D"/>
        </w:rPr>
        <w:t>部分：</w:t>
      </w:r>
    </w:p>
    <w:p w14:paraId="5E54D16A" w14:textId="77777777" w:rsidR="009352F1" w:rsidRPr="00A134F7" w:rsidRDefault="009352F1" w:rsidP="00F9559E">
      <w:pPr>
        <w:pBdr>
          <w:top w:val="nil"/>
          <w:left w:val="nil"/>
          <w:bottom w:val="nil"/>
          <w:right w:val="nil"/>
          <w:between w:val="nil"/>
        </w:pBdr>
        <w:spacing w:before="240" w:after="240" w:line="360" w:lineRule="auto"/>
        <w:ind w:left="240" w:right="120" w:firstLineChars="200" w:firstLine="440"/>
        <w:rPr>
          <w:rFonts w:ascii="Times New Roman" w:hAnsi="Times New Roman" w:cs="Times New Roman"/>
          <w:color w:val="1B1C1D"/>
        </w:rPr>
      </w:pPr>
    </w:p>
    <w:p w14:paraId="76F2ACCA"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JSON</w:t>
      </w:r>
    </w:p>
    <w:p w14:paraId="56DBC70E"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48703FB9"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15497BAB"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保留模块一的所有字段</w:t>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"extracted_information_units"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"entity"</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"Chemical"</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"ZSM-5 catalyst"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250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165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"source_element_id"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来源于段落</w:t>
      </w:r>
      <w:r w:rsidRPr="00A134F7">
        <w:rPr>
          <w:rFonts w:ascii="Times New Roman" w:hAnsi="Times New Roman" w:cs="Times New Roman"/>
          <w:color w:val="5F6368"/>
          <w:sz w:val="20"/>
          <w:szCs w:val="20"/>
          <w:shd w:val="clear" w:color="auto" w:fill="F0F4F9"/>
        </w:rPr>
        <w:t>2</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"modality"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"text"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"info_unit_2"</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"metric"</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"name"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"Conversion"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"value"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"95.2%"</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"unit"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300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400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415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"source_element_id"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"elem_4"</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来源于表格</w:t>
      </w:r>
      <w:r w:rsidRPr="00A134F7">
        <w:rPr>
          <w:rFonts w:ascii="Times New Roman" w:hAnsi="Times New Roman" w:cs="Times New Roman"/>
          <w:color w:val="5F6368"/>
          <w:sz w:val="20"/>
          <w:szCs w:val="20"/>
          <w:shd w:val="clear" w:color="auto" w:fill="F0F4F9"/>
        </w:rPr>
        <w:t>1</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"row_id"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"row_1"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"col_id"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"col_1"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"modality"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"table"</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"info_unit_3"</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"event"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"Reaction"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"enhancing catalytic efficiency"</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150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65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"source_element_id"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来源于标题</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"modality"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"text"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"info_unit_4"</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"observation"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"description"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"SEM image shows uniform morphology of ZSM-5 particles"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"source_element_id"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来源于图</w:t>
      </w:r>
      <w:r w:rsidRPr="00A134F7">
        <w:rPr>
          <w:rFonts w:ascii="Times New Roman" w:hAnsi="Times New Roman" w:cs="Times New Roman"/>
          <w:color w:val="5F6368"/>
          <w:sz w:val="20"/>
          <w:szCs w:val="20"/>
          <w:shd w:val="clear" w:color="auto" w:fill="F0F4F9"/>
        </w:rPr>
        <w:t>1</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"modality"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"image"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B55908"/>
          <w:sz w:val="20"/>
          <w:szCs w:val="20"/>
          <w:shd w:val="clear" w:color="auto" w:fill="F0F4F9"/>
        </w:rPr>
        <w:t>"linked_text_bbox"</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450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750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300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关联到图像区域</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"equation_meaning"</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"description"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"Rate law for chemical reaction, where k is rate constant, n and m are reaction orders."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"source_element_id"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"elem_5"</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来源于公式</w:t>
      </w:r>
      <w:r w:rsidRPr="00A134F7">
        <w:rPr>
          <w:rFonts w:ascii="Times New Roman" w:hAnsi="Times New Roman" w:cs="Times New Roman"/>
          <w:color w:val="5F6368"/>
          <w:sz w:val="20"/>
          <w:szCs w:val="20"/>
          <w:shd w:val="clear" w:color="auto" w:fill="F0F4F9"/>
        </w:rPr>
        <w:t>1</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"modality"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"formula"</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"info_unit_6"</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"cross_modal_reference"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"source_id"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段落</w:t>
      </w:r>
      <w:r w:rsidRPr="00A134F7">
        <w:rPr>
          <w:rFonts w:ascii="Times New Roman" w:hAnsi="Times New Roman" w:cs="Times New Roman"/>
          <w:color w:val="5F6368"/>
          <w:sz w:val="20"/>
          <w:szCs w:val="20"/>
          <w:shd w:val="clear" w:color="auto" w:fill="F0F4F9"/>
        </w:rPr>
        <w:t>2</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"target_id"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图</w:t>
      </w:r>
      <w:r w:rsidRPr="00A134F7">
        <w:rPr>
          <w:rFonts w:ascii="Times New Roman" w:hAnsi="Times New Roman" w:cs="Times New Roman"/>
          <w:color w:val="5F6368"/>
          <w:sz w:val="20"/>
          <w:szCs w:val="20"/>
          <w:shd w:val="clear" w:color="auto" w:fill="F0F4F9"/>
        </w:rPr>
        <w:t>1</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"text_mention"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"as shown in Figure 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"reference_type"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"figure_reference"</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r w:rsidRPr="00A134F7">
        <w:rPr>
          <w:rFonts w:ascii="Times New Roman" w:hAnsi="Times New Roman" w:cs="Times New Roman"/>
          <w:color w:val="1B1C1D"/>
          <w:shd w:val="clear" w:color="auto" w:fill="F0F4F9"/>
        </w:rPr>
        <w:br/>
      </w:r>
    </w:p>
    <w:p w14:paraId="7815690A"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3.3 </w:t>
      </w:r>
      <w:r w:rsidRPr="00A134F7">
        <w:rPr>
          <w:rFonts w:ascii="Times New Roman" w:hAnsi="Times New Roman" w:cs="Times New Roman"/>
          <w:color w:val="1B1C1D"/>
        </w:rPr>
        <w:t>模块三：知识结构生成与图谱模块</w:t>
      </w:r>
    </w:p>
    <w:p w14:paraId="686B9B2B"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3.3.1 </w:t>
      </w:r>
      <w:r w:rsidRPr="00A134F7">
        <w:rPr>
          <w:rFonts w:ascii="Times New Roman" w:hAnsi="Times New Roman" w:cs="Times New Roman"/>
          <w:color w:val="1B1C1D"/>
        </w:rPr>
        <w:t>功能定位与核心挑战</w:t>
      </w:r>
    </w:p>
    <w:p w14:paraId="032CA840"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功能定位：</w:t>
      </w:r>
    </w:p>
    <w:p w14:paraId="633F5ABE"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本模块是</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平台的</w:t>
      </w:r>
      <w:r w:rsidRPr="00A134F7">
        <w:rPr>
          <w:rFonts w:ascii="Times New Roman" w:hAnsi="Times New Roman" w:cs="Times New Roman"/>
          <w:b/>
          <w:color w:val="1B1C1D"/>
        </w:rPr>
        <w:t>认知中枢</w:t>
      </w:r>
      <w:r w:rsidRPr="00A134F7">
        <w:rPr>
          <w:rFonts w:ascii="Times New Roman" w:hAnsi="Times New Roman" w:cs="Times New Roman"/>
          <w:color w:val="1B1C1D"/>
        </w:rPr>
        <w:t>，负责完成从</w:t>
      </w:r>
      <w:r w:rsidRPr="00A134F7">
        <w:rPr>
          <w:rFonts w:ascii="Times New Roman" w:hAnsi="Times New Roman" w:cs="Times New Roman"/>
          <w:color w:val="1B1C1D"/>
        </w:rPr>
        <w:t>“</w:t>
      </w:r>
      <w:r w:rsidRPr="00A134F7">
        <w:rPr>
          <w:rFonts w:ascii="Times New Roman" w:hAnsi="Times New Roman" w:cs="Times New Roman"/>
          <w:color w:val="1B1C1D"/>
        </w:rPr>
        <w:t>信息</w:t>
      </w:r>
      <w:r w:rsidRPr="00A134F7">
        <w:rPr>
          <w:rFonts w:ascii="Times New Roman" w:hAnsi="Times New Roman" w:cs="Times New Roman"/>
          <w:color w:val="1B1C1D"/>
        </w:rPr>
        <w:t>”</w:t>
      </w:r>
      <w:r w:rsidRPr="00A134F7">
        <w:rPr>
          <w:rFonts w:ascii="Times New Roman" w:hAnsi="Times New Roman" w:cs="Times New Roman"/>
          <w:color w:val="1B1C1D"/>
        </w:rPr>
        <w:t>到</w:t>
      </w:r>
      <w:r w:rsidRPr="00A134F7">
        <w:rPr>
          <w:rFonts w:ascii="Times New Roman" w:hAnsi="Times New Roman" w:cs="Times New Roman"/>
          <w:color w:val="1B1C1D"/>
        </w:rPr>
        <w:t>“</w:t>
      </w:r>
      <w:r w:rsidRPr="00A134F7">
        <w:rPr>
          <w:rFonts w:ascii="Times New Roman" w:hAnsi="Times New Roman" w:cs="Times New Roman"/>
          <w:color w:val="1B1C1D"/>
        </w:rPr>
        <w:t>知识</w:t>
      </w:r>
      <w:r w:rsidRPr="00A134F7">
        <w:rPr>
          <w:rFonts w:ascii="Times New Roman" w:hAnsi="Times New Roman" w:cs="Times New Roman"/>
          <w:color w:val="1B1C1D"/>
        </w:rPr>
        <w:t>”</w:t>
      </w:r>
      <w:r w:rsidRPr="00A134F7">
        <w:rPr>
          <w:rFonts w:ascii="Times New Roman" w:hAnsi="Times New Roman" w:cs="Times New Roman"/>
          <w:color w:val="1B1C1D"/>
        </w:rPr>
        <w:t>的终极跃迁。它接收来自模块二的、已经对齐好的多模态信息单元，通过深度语义理解，将其提炼为结构化的知识三元组（</w:t>
      </w:r>
      <w:r w:rsidRPr="00A134F7">
        <w:rPr>
          <w:rFonts w:ascii="Times New Roman" w:hAnsi="Times New Roman" w:cs="Times New Roman"/>
          <w:color w:val="1B1C1D"/>
        </w:rPr>
        <w:t>Subject-Predicate-Object</w:t>
      </w:r>
      <w:r w:rsidRPr="00A134F7">
        <w:rPr>
          <w:rFonts w:ascii="Times New Roman" w:hAnsi="Times New Roman" w:cs="Times New Roman"/>
          <w:color w:val="1B1C1D"/>
        </w:rPr>
        <w:t>）。这些三元组是构建科研知识图谱的基本原子，使得原本散落在文献中的事实和数据，能够被机器系统性地组织、查询、推理和利用。</w:t>
      </w:r>
    </w:p>
    <w:p w14:paraId="10890D69"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输出：</w:t>
      </w:r>
      <w:r w:rsidRPr="00A134F7">
        <w:rPr>
          <w:rFonts w:ascii="Times New Roman" w:hAnsi="Times New Roman" w:cs="Times New Roman"/>
          <w:color w:val="1B1C1D"/>
        </w:rPr>
        <w:t xml:space="preserve"> </w:t>
      </w:r>
      <w:r w:rsidRPr="00A134F7">
        <w:rPr>
          <w:rFonts w:ascii="Times New Roman" w:hAnsi="Times New Roman" w:cs="Times New Roman"/>
          <w:color w:val="1B1C1D"/>
        </w:rPr>
        <w:t>本模块的核心输出是两部分：</w:t>
      </w:r>
    </w:p>
    <w:p w14:paraId="74D42C37" w14:textId="77777777" w:rsidR="009352F1" w:rsidRPr="00A134F7" w:rsidRDefault="004126AD" w:rsidP="00F9559E">
      <w:pPr>
        <w:numPr>
          <w:ilvl w:val="0"/>
          <w:numId w:val="30"/>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丰富在总</w:t>
      </w:r>
      <w:r w:rsidRPr="00A134F7">
        <w:rPr>
          <w:rFonts w:ascii="Times New Roman" w:hAnsi="Times New Roman" w:cs="Times New Roman"/>
          <w:color w:val="1B1C1D"/>
        </w:rPr>
        <w:t xml:space="preserve"> JSON </w:t>
      </w:r>
      <w:r w:rsidRPr="00A134F7">
        <w:rPr>
          <w:rFonts w:ascii="Times New Roman" w:hAnsi="Times New Roman" w:cs="Times New Roman"/>
          <w:color w:val="1B1C1D"/>
        </w:rPr>
        <w:t>文档中的</w:t>
      </w:r>
      <w:r w:rsidRPr="00A134F7">
        <w:rPr>
          <w:rFonts w:ascii="Times New Roman" w:hAnsi="Times New Roman" w:cs="Times New Roman"/>
          <w:color w:val="1B1C1D"/>
        </w:rPr>
        <w:t xml:space="preserve"> knowledge_triples </w:t>
      </w:r>
      <w:r w:rsidRPr="00A134F7">
        <w:rPr>
          <w:rFonts w:ascii="Times New Roman" w:hAnsi="Times New Roman" w:cs="Times New Roman"/>
          <w:color w:val="1B1C1D"/>
        </w:rPr>
        <w:t>字段。</w:t>
      </w:r>
    </w:p>
    <w:p w14:paraId="0AB1273B" w14:textId="77777777" w:rsidR="009352F1" w:rsidRPr="00A134F7" w:rsidRDefault="004126AD" w:rsidP="00F9559E">
      <w:pPr>
        <w:numPr>
          <w:ilvl w:val="0"/>
          <w:numId w:val="30"/>
        </w:numPr>
        <w:pBdr>
          <w:top w:val="nil"/>
          <w:left w:val="nil"/>
          <w:bottom w:val="nil"/>
          <w:right w:val="nil"/>
          <w:between w:val="nil"/>
        </w:pBdr>
        <w:spacing w:after="120" w:line="360" w:lineRule="auto"/>
        <w:ind w:firstLineChars="200" w:firstLine="440"/>
        <w:rPr>
          <w:rFonts w:ascii="Times New Roman" w:hAnsi="Times New Roman" w:cs="Times New Roman"/>
        </w:rPr>
      </w:pPr>
      <w:r w:rsidRPr="00A134F7">
        <w:rPr>
          <w:rFonts w:ascii="Times New Roman" w:hAnsi="Times New Roman" w:cs="Times New Roman"/>
          <w:color w:val="1B1C1D"/>
        </w:rPr>
        <w:t>可被图数据库（如</w:t>
      </w:r>
      <w:r w:rsidRPr="00A134F7">
        <w:rPr>
          <w:rFonts w:ascii="Times New Roman" w:hAnsi="Times New Roman" w:cs="Times New Roman"/>
          <w:color w:val="1B1C1D"/>
        </w:rPr>
        <w:t xml:space="preserve"> Neo4j</w:t>
      </w:r>
      <w:r w:rsidRPr="00A134F7">
        <w:rPr>
          <w:rFonts w:ascii="Times New Roman" w:hAnsi="Times New Roman" w:cs="Times New Roman"/>
          <w:color w:val="1B1C1D"/>
        </w:rPr>
        <w:t>）直接导入的</w:t>
      </w:r>
      <w:r w:rsidRPr="00A134F7">
        <w:rPr>
          <w:rFonts w:ascii="Times New Roman" w:hAnsi="Times New Roman" w:cs="Times New Roman"/>
          <w:color w:val="1B1C1D"/>
        </w:rPr>
        <w:t xml:space="preserve"> RDF/CSV </w:t>
      </w:r>
      <w:r w:rsidRPr="00A134F7">
        <w:rPr>
          <w:rFonts w:ascii="Times New Roman" w:hAnsi="Times New Roman" w:cs="Times New Roman"/>
          <w:color w:val="1B1C1D"/>
        </w:rPr>
        <w:t>文件，以及可用于下游任务（如</w:t>
      </w:r>
      <w:r w:rsidRPr="00A134F7">
        <w:rPr>
          <w:rFonts w:ascii="Times New Roman" w:hAnsi="Times New Roman" w:cs="Times New Roman"/>
          <w:color w:val="1B1C1D"/>
        </w:rPr>
        <w:t xml:space="preserve"> </w:t>
      </w:r>
      <w:r w:rsidRPr="00A134F7">
        <w:rPr>
          <w:rFonts w:ascii="Times New Roman" w:hAnsi="Times New Roman" w:cs="Times New Roman"/>
          <w:color w:val="1B1C1D"/>
        </w:rPr>
        <w:lastRenderedPageBreak/>
        <w:t>RAG</w:t>
      </w:r>
      <w:r w:rsidRPr="00A134F7">
        <w:rPr>
          <w:rFonts w:ascii="Times New Roman" w:hAnsi="Times New Roman" w:cs="Times New Roman"/>
          <w:color w:val="1B1C1D"/>
        </w:rPr>
        <w:t>）的知识实体嵌入向量。</w:t>
      </w:r>
    </w:p>
    <w:p w14:paraId="493AAF9D"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核心挑战：</w:t>
      </w:r>
    </w:p>
    <w:p w14:paraId="6B70082D" w14:textId="77777777" w:rsidR="009352F1" w:rsidRPr="00A134F7" w:rsidRDefault="004126AD" w:rsidP="00F9559E">
      <w:pPr>
        <w:numPr>
          <w:ilvl w:val="0"/>
          <w:numId w:val="3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科学实体的精准识别</w:t>
      </w:r>
      <w:r w:rsidRPr="00A134F7">
        <w:rPr>
          <w:rFonts w:ascii="Times New Roman" w:hAnsi="Times New Roman" w:cs="Times New Roman"/>
          <w:b/>
          <w:color w:val="1B1C1D"/>
        </w:rPr>
        <w:t xml:space="preserve"> (NER)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科研文献中的实体（如基因</w:t>
      </w:r>
      <w:r w:rsidRPr="00A134F7">
        <w:rPr>
          <w:rFonts w:ascii="Times New Roman" w:hAnsi="Times New Roman" w:cs="Times New Roman"/>
          <w:color w:val="1B1C1D"/>
        </w:rPr>
        <w:t>/</w:t>
      </w:r>
      <w:r w:rsidRPr="00A134F7">
        <w:rPr>
          <w:rFonts w:ascii="Times New Roman" w:hAnsi="Times New Roman" w:cs="Times New Roman"/>
          <w:color w:val="1B1C1D"/>
        </w:rPr>
        <w:t>蛋白质名称、化学物质、实验方法、材料牌号）命名极其复杂，存在大量的缩写、别名、同义词现象。例如，</w:t>
      </w:r>
      <w:r w:rsidRPr="00A134F7">
        <w:rPr>
          <w:rFonts w:ascii="Times New Roman" w:hAnsi="Times New Roman" w:cs="Times New Roman"/>
          <w:color w:val="1B1C1D"/>
        </w:rPr>
        <w:t>“Sodium chloride”</w:t>
      </w:r>
      <w:r w:rsidRPr="00A134F7">
        <w:rPr>
          <w:rFonts w:ascii="Times New Roman" w:hAnsi="Times New Roman" w:cs="Times New Roman"/>
          <w:color w:val="1B1C1D"/>
        </w:rPr>
        <w:t>、</w:t>
      </w:r>
      <w:r w:rsidRPr="00A134F7">
        <w:rPr>
          <w:rFonts w:ascii="Times New Roman" w:hAnsi="Times New Roman" w:cs="Times New Roman"/>
          <w:color w:val="1B1C1D"/>
        </w:rPr>
        <w:t>“NaCl”</w:t>
      </w:r>
      <w:r w:rsidRPr="00A134F7">
        <w:rPr>
          <w:rFonts w:ascii="Times New Roman" w:hAnsi="Times New Roman" w:cs="Times New Roman"/>
          <w:color w:val="1B1C1D"/>
        </w:rPr>
        <w:t>、</w:t>
      </w:r>
      <w:r w:rsidRPr="00A134F7">
        <w:rPr>
          <w:rFonts w:ascii="Times New Roman" w:hAnsi="Times New Roman" w:cs="Times New Roman"/>
          <w:color w:val="1B1C1D"/>
        </w:rPr>
        <w:t>“salt”</w:t>
      </w:r>
      <w:r w:rsidRPr="00A134F7">
        <w:rPr>
          <w:rFonts w:ascii="Times New Roman" w:hAnsi="Times New Roman" w:cs="Times New Roman"/>
          <w:color w:val="1B1C1D"/>
        </w:rPr>
        <w:t>可能指向同一物质。模型必须具备强大的领域知识才能准确识别。</w:t>
      </w:r>
    </w:p>
    <w:p w14:paraId="43F6A700" w14:textId="77777777" w:rsidR="009352F1" w:rsidRPr="00A134F7" w:rsidRDefault="004126AD" w:rsidP="00F9559E">
      <w:pPr>
        <w:numPr>
          <w:ilvl w:val="0"/>
          <w:numId w:val="3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复杂关系的深度抽取</w:t>
      </w:r>
      <w:r w:rsidRPr="00A134F7">
        <w:rPr>
          <w:rFonts w:ascii="Times New Roman" w:hAnsi="Times New Roman" w:cs="Times New Roman"/>
          <w:b/>
          <w:color w:val="1B1C1D"/>
        </w:rPr>
        <w:t xml:space="preserve"> (RE)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实体间的关系也远超日常文本。除了</w:t>
      </w:r>
      <w:r w:rsidRPr="00A134F7">
        <w:rPr>
          <w:rFonts w:ascii="Times New Roman" w:hAnsi="Times New Roman" w:cs="Times New Roman"/>
          <w:color w:val="1B1C1D"/>
        </w:rPr>
        <w:t>“</w:t>
      </w:r>
      <w:r w:rsidRPr="00A134F7">
        <w:rPr>
          <w:rFonts w:ascii="Times New Roman" w:hAnsi="Times New Roman" w:cs="Times New Roman"/>
          <w:color w:val="1B1C1D"/>
        </w:rPr>
        <w:t>抑制</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激活</w:t>
      </w:r>
      <w:r w:rsidRPr="00A134F7">
        <w:rPr>
          <w:rFonts w:ascii="Times New Roman" w:hAnsi="Times New Roman" w:cs="Times New Roman"/>
          <w:color w:val="1B1C1D"/>
        </w:rPr>
        <w:t>”</w:t>
      </w:r>
      <w:r w:rsidRPr="00A134F7">
        <w:rPr>
          <w:rFonts w:ascii="Times New Roman" w:hAnsi="Times New Roman" w:cs="Times New Roman"/>
          <w:color w:val="1B1C1D"/>
        </w:rPr>
        <w:t>这类直接关系，还存在大量隐含的、需要结合上下文甚至图表信息才能判断的复杂关系，如</w:t>
      </w:r>
      <w:r w:rsidRPr="00A134F7">
        <w:rPr>
          <w:rFonts w:ascii="Times New Roman" w:hAnsi="Times New Roman" w:cs="Times New Roman"/>
          <w:color w:val="1B1C1D"/>
        </w:rPr>
        <w:t>“A</w:t>
      </w:r>
      <w:r w:rsidRPr="00A134F7">
        <w:rPr>
          <w:rFonts w:ascii="Times New Roman" w:hAnsi="Times New Roman" w:cs="Times New Roman"/>
          <w:color w:val="1B1C1D"/>
        </w:rPr>
        <w:t>通过调控</w:t>
      </w:r>
      <w:r w:rsidRPr="00A134F7">
        <w:rPr>
          <w:rFonts w:ascii="Times New Roman" w:hAnsi="Times New Roman" w:cs="Times New Roman"/>
          <w:color w:val="1B1C1D"/>
        </w:rPr>
        <w:t>B</w:t>
      </w:r>
      <w:r w:rsidRPr="00A134F7">
        <w:rPr>
          <w:rFonts w:ascii="Times New Roman" w:hAnsi="Times New Roman" w:cs="Times New Roman"/>
          <w:color w:val="1B1C1D"/>
        </w:rPr>
        <w:t>的磷酸化水平间接影响</w:t>
      </w:r>
      <w:r w:rsidRPr="00A134F7">
        <w:rPr>
          <w:rFonts w:ascii="Times New Roman" w:hAnsi="Times New Roman" w:cs="Times New Roman"/>
          <w:color w:val="1B1C1D"/>
        </w:rPr>
        <w:t>C</w:t>
      </w:r>
      <w:r w:rsidRPr="00A134F7">
        <w:rPr>
          <w:rFonts w:ascii="Times New Roman" w:hAnsi="Times New Roman" w:cs="Times New Roman"/>
          <w:color w:val="1B1C1D"/>
        </w:rPr>
        <w:t>的表达</w:t>
      </w:r>
      <w:r w:rsidRPr="00A134F7">
        <w:rPr>
          <w:rFonts w:ascii="Times New Roman" w:hAnsi="Times New Roman" w:cs="Times New Roman"/>
          <w:color w:val="1B1C1D"/>
        </w:rPr>
        <w:t>”</w:t>
      </w:r>
      <w:r w:rsidRPr="00A134F7">
        <w:rPr>
          <w:rFonts w:ascii="Times New Roman" w:hAnsi="Times New Roman" w:cs="Times New Roman"/>
          <w:color w:val="1B1C1D"/>
        </w:rPr>
        <w:t>。</w:t>
      </w:r>
    </w:p>
    <w:p w14:paraId="68718031" w14:textId="77777777" w:rsidR="009352F1" w:rsidRPr="00A134F7" w:rsidRDefault="004126AD" w:rsidP="00F9559E">
      <w:pPr>
        <w:numPr>
          <w:ilvl w:val="0"/>
          <w:numId w:val="3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实体链接与规范化</w:t>
      </w:r>
      <w:r w:rsidRPr="00A134F7">
        <w:rPr>
          <w:rFonts w:ascii="Times New Roman" w:hAnsi="Times New Roman" w:cs="Times New Roman"/>
          <w:b/>
          <w:color w:val="1B1C1D"/>
        </w:rPr>
        <w:t xml:space="preserve"> (Entity Linking)</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将从文本中抽取出的实体字符串（如</w:t>
      </w:r>
      <w:r w:rsidRPr="00A134F7">
        <w:rPr>
          <w:rFonts w:ascii="Times New Roman" w:hAnsi="Times New Roman" w:cs="Times New Roman"/>
          <w:color w:val="1B1C1D"/>
        </w:rPr>
        <w:t>“p53”</w:t>
      </w:r>
      <w:r w:rsidRPr="00A134F7">
        <w:rPr>
          <w:rFonts w:ascii="Times New Roman" w:hAnsi="Times New Roman" w:cs="Times New Roman"/>
          <w:color w:val="1B1C1D"/>
        </w:rPr>
        <w:t>）链接到标准知识库（如</w:t>
      </w:r>
      <w:r w:rsidRPr="00A134F7">
        <w:rPr>
          <w:rFonts w:ascii="Times New Roman" w:hAnsi="Times New Roman" w:cs="Times New Roman"/>
          <w:color w:val="1B1C1D"/>
        </w:rPr>
        <w:t xml:space="preserve"> NCBI Gene, PubChem</w:t>
      </w:r>
      <w:r w:rsidRPr="00A134F7">
        <w:rPr>
          <w:rFonts w:ascii="Times New Roman" w:hAnsi="Times New Roman" w:cs="Times New Roman"/>
          <w:color w:val="1B1C1D"/>
        </w:rPr>
        <w:t>）中的唯一</w:t>
      </w:r>
      <w:r w:rsidRPr="00A134F7">
        <w:rPr>
          <w:rFonts w:ascii="Times New Roman" w:hAnsi="Times New Roman" w:cs="Times New Roman"/>
          <w:color w:val="1B1C1D"/>
        </w:rPr>
        <w:t xml:space="preserve"> ID</w:t>
      </w:r>
      <w:r w:rsidRPr="00A134F7">
        <w:rPr>
          <w:rFonts w:ascii="Times New Roman" w:hAnsi="Times New Roman" w:cs="Times New Roman"/>
          <w:color w:val="1B1C1D"/>
        </w:rPr>
        <w:t>，是消除歧义、融合多源知识的关键，技术挑战巨大。</w:t>
      </w:r>
    </w:p>
    <w:p w14:paraId="654FC5CB" w14:textId="77777777" w:rsidR="009352F1" w:rsidRPr="00A134F7" w:rsidRDefault="004126AD" w:rsidP="00F9559E">
      <w:pPr>
        <w:numPr>
          <w:ilvl w:val="0"/>
          <w:numId w:val="31"/>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知识图谱的可扩展性与一致性：</w:t>
      </w:r>
      <w:r w:rsidRPr="00A134F7">
        <w:rPr>
          <w:rFonts w:ascii="Times New Roman" w:hAnsi="Times New Roman" w:cs="Times New Roman"/>
          <w:color w:val="1B1C1D"/>
        </w:rPr>
        <w:t xml:space="preserve"> </w:t>
      </w:r>
      <w:r w:rsidRPr="00A134F7">
        <w:rPr>
          <w:rFonts w:ascii="Times New Roman" w:hAnsi="Times New Roman" w:cs="Times New Roman"/>
          <w:color w:val="1B1C1D"/>
        </w:rPr>
        <w:t>随着处理的文献越来越多，如何高效地将新知识增量式地融入现有图谱，并保证其一致性（如避免事实冲突），是工程上的巨大挑战。</w:t>
      </w:r>
    </w:p>
    <w:p w14:paraId="4063EF76"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3.3.2 </w:t>
      </w:r>
      <w:r w:rsidRPr="00A134F7">
        <w:rPr>
          <w:rFonts w:ascii="Times New Roman" w:hAnsi="Times New Roman" w:cs="Times New Roman"/>
          <w:color w:val="1B1C1D"/>
        </w:rPr>
        <w:t>关键技术：从非结构化文本到知识三元组</w:t>
      </w:r>
    </w:p>
    <w:p w14:paraId="54E65F3A"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为应对上述挑战，本模块集成了一套先进的自然语言处理与知识工程技术栈：</w:t>
      </w:r>
    </w:p>
    <w:p w14:paraId="24E01A59" w14:textId="77777777" w:rsidR="009352F1" w:rsidRPr="00A134F7" w:rsidRDefault="004126AD" w:rsidP="00F9559E">
      <w:pPr>
        <w:numPr>
          <w:ilvl w:val="0"/>
          <w:numId w:val="3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领域预训练语言模型：</w:t>
      </w:r>
      <w:r w:rsidRPr="00A134F7">
        <w:rPr>
          <w:rFonts w:ascii="Times New Roman" w:hAnsi="Times New Roman" w:cs="Times New Roman"/>
          <w:color w:val="1B1C1D"/>
        </w:rPr>
        <w:t xml:space="preserve"> </w:t>
      </w:r>
      <w:r w:rsidRPr="00A134F7">
        <w:rPr>
          <w:rFonts w:ascii="Times New Roman" w:hAnsi="Times New Roman" w:cs="Times New Roman"/>
          <w:color w:val="1B1C1D"/>
        </w:rPr>
        <w:t>我们没有使用通用的</w:t>
      </w:r>
      <w:r w:rsidRPr="00A134F7">
        <w:rPr>
          <w:rFonts w:ascii="Times New Roman" w:hAnsi="Times New Roman" w:cs="Times New Roman"/>
          <w:color w:val="1B1C1D"/>
        </w:rPr>
        <w:t xml:space="preserve"> BERT</w:t>
      </w:r>
      <w:r w:rsidRPr="00A134F7">
        <w:rPr>
          <w:rFonts w:ascii="Times New Roman" w:hAnsi="Times New Roman" w:cs="Times New Roman"/>
          <w:color w:val="1B1C1D"/>
        </w:rPr>
        <w:t>，而是采用了在特定科学领域上进行过预训练的模型，以获得更好的领域知识。</w:t>
      </w:r>
    </w:p>
    <w:p w14:paraId="445F9FD9" w14:textId="77777777" w:rsidR="009352F1" w:rsidRPr="00A134F7" w:rsidRDefault="004126AD" w:rsidP="00F9559E">
      <w:pPr>
        <w:numPr>
          <w:ilvl w:val="1"/>
          <w:numId w:val="3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SciBERT:</w:t>
      </w:r>
      <w:r w:rsidRPr="00A134F7">
        <w:rPr>
          <w:rFonts w:ascii="Times New Roman" w:hAnsi="Times New Roman" w:cs="Times New Roman"/>
          <w:color w:val="1B1C1D"/>
        </w:rPr>
        <w:t xml:space="preserve"> </w:t>
      </w:r>
      <w:r w:rsidRPr="00A134F7">
        <w:rPr>
          <w:rFonts w:ascii="Times New Roman" w:hAnsi="Times New Roman" w:cs="Times New Roman"/>
          <w:color w:val="1B1C1D"/>
        </w:rPr>
        <w:t>在</w:t>
      </w:r>
      <w:r w:rsidRPr="00A134F7">
        <w:rPr>
          <w:rFonts w:ascii="Times New Roman" w:hAnsi="Times New Roman" w:cs="Times New Roman"/>
          <w:color w:val="1B1C1D"/>
        </w:rPr>
        <w:t xml:space="preserve"> 114 </w:t>
      </w:r>
      <w:r w:rsidRPr="00A134F7">
        <w:rPr>
          <w:rFonts w:ascii="Times New Roman" w:hAnsi="Times New Roman" w:cs="Times New Roman"/>
          <w:color w:val="1B1C1D"/>
        </w:rPr>
        <w:t>万篇计算机科学和生物医学领域的全文论文上预训练，对科学文本有更好的理解力。</w:t>
      </w:r>
    </w:p>
    <w:p w14:paraId="238427AB" w14:textId="77777777" w:rsidR="009352F1" w:rsidRPr="00A134F7" w:rsidRDefault="004126AD" w:rsidP="00F9559E">
      <w:pPr>
        <w:numPr>
          <w:ilvl w:val="1"/>
          <w:numId w:val="3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BioBERT:</w:t>
      </w:r>
      <w:r w:rsidRPr="00A134F7">
        <w:rPr>
          <w:rFonts w:ascii="Times New Roman" w:hAnsi="Times New Roman" w:cs="Times New Roman"/>
          <w:color w:val="1B1C1D"/>
        </w:rPr>
        <w:t xml:space="preserve"> </w:t>
      </w:r>
      <w:r w:rsidRPr="00A134F7">
        <w:rPr>
          <w:rFonts w:ascii="Times New Roman" w:hAnsi="Times New Roman" w:cs="Times New Roman"/>
          <w:color w:val="1B1C1D"/>
        </w:rPr>
        <w:t>在大规模生物医学文献（</w:t>
      </w:r>
      <w:r w:rsidRPr="00A134F7">
        <w:rPr>
          <w:rFonts w:ascii="Times New Roman" w:hAnsi="Times New Roman" w:cs="Times New Roman"/>
          <w:color w:val="1B1C1D"/>
        </w:rPr>
        <w:t>PubMed</w:t>
      </w:r>
      <w:r w:rsidRPr="00A134F7">
        <w:rPr>
          <w:rFonts w:ascii="Times New Roman" w:hAnsi="Times New Roman" w:cs="Times New Roman"/>
          <w:color w:val="1B1C1D"/>
        </w:rPr>
        <w:t>）上预训练，是处理生命科学文本的首选。</w:t>
      </w:r>
    </w:p>
    <w:p w14:paraId="1FF28AD0" w14:textId="77777777" w:rsidR="009352F1" w:rsidRPr="00A134F7" w:rsidRDefault="004126AD" w:rsidP="00F9559E">
      <w:pPr>
        <w:numPr>
          <w:ilvl w:val="1"/>
          <w:numId w:val="3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ChemBERT:</w:t>
      </w:r>
      <w:r w:rsidRPr="00A134F7">
        <w:rPr>
          <w:rFonts w:ascii="Times New Roman" w:hAnsi="Times New Roman" w:cs="Times New Roman"/>
          <w:color w:val="1B1C1D"/>
        </w:rPr>
        <w:t xml:space="preserve"> </w:t>
      </w:r>
      <w:r w:rsidRPr="00A134F7">
        <w:rPr>
          <w:rFonts w:ascii="Times New Roman" w:hAnsi="Times New Roman" w:cs="Times New Roman"/>
          <w:color w:val="1B1C1D"/>
        </w:rPr>
        <w:t>针对化学领域文献和专利进行预训练的模型。</w:t>
      </w:r>
    </w:p>
    <w:p w14:paraId="36C4102D" w14:textId="77777777" w:rsidR="009352F1" w:rsidRPr="00A134F7" w:rsidRDefault="004126AD" w:rsidP="00F9559E">
      <w:pPr>
        <w:numPr>
          <w:ilvl w:val="0"/>
          <w:numId w:val="3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关系抽取模型：</w:t>
      </w:r>
    </w:p>
    <w:p w14:paraId="1AAD542F" w14:textId="77777777" w:rsidR="009352F1" w:rsidRPr="00A134F7" w:rsidRDefault="004126AD" w:rsidP="00F9559E">
      <w:pPr>
        <w:numPr>
          <w:ilvl w:val="1"/>
          <w:numId w:val="3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Pipeline </w:t>
      </w:r>
      <w:r w:rsidRPr="00A134F7">
        <w:rPr>
          <w:rFonts w:ascii="Times New Roman" w:hAnsi="Times New Roman" w:cs="Times New Roman"/>
          <w:b/>
          <w:color w:val="1B1C1D"/>
        </w:rPr>
        <w:t>方法：</w:t>
      </w:r>
      <w:r w:rsidRPr="00A134F7">
        <w:rPr>
          <w:rFonts w:ascii="Times New Roman" w:hAnsi="Times New Roman" w:cs="Times New Roman"/>
          <w:color w:val="1B1C1D"/>
        </w:rPr>
        <w:t xml:space="preserve"> </w:t>
      </w:r>
      <w:r w:rsidRPr="00A134F7">
        <w:rPr>
          <w:rFonts w:ascii="Times New Roman" w:hAnsi="Times New Roman" w:cs="Times New Roman"/>
          <w:color w:val="1B1C1D"/>
        </w:rPr>
        <w:t>先用</w:t>
      </w:r>
      <w:r w:rsidRPr="00A134F7">
        <w:rPr>
          <w:rFonts w:ascii="Times New Roman" w:hAnsi="Times New Roman" w:cs="Times New Roman"/>
          <w:color w:val="1B1C1D"/>
        </w:rPr>
        <w:t xml:space="preserve"> NER </w:t>
      </w:r>
      <w:r w:rsidRPr="00A134F7">
        <w:rPr>
          <w:rFonts w:ascii="Times New Roman" w:hAnsi="Times New Roman" w:cs="Times New Roman"/>
          <w:color w:val="1B1C1D"/>
        </w:rPr>
        <w:t>模型抽取实体，再用一个分类模型判断实体对之间的关系。实现简单，但会遭遇错误传播问题。</w:t>
      </w:r>
    </w:p>
    <w:p w14:paraId="06834DA5" w14:textId="77777777" w:rsidR="009352F1" w:rsidRPr="00A134F7" w:rsidRDefault="004126AD" w:rsidP="00F9559E">
      <w:pPr>
        <w:numPr>
          <w:ilvl w:val="1"/>
          <w:numId w:val="3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联合抽取模型</w:t>
      </w:r>
      <w:r w:rsidRPr="00A134F7">
        <w:rPr>
          <w:rFonts w:ascii="Times New Roman" w:hAnsi="Times New Roman" w:cs="Times New Roman"/>
          <w:b/>
          <w:color w:val="1B1C1D"/>
        </w:rPr>
        <w:t xml:space="preserve"> (Joint Extraction)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在一个模型中同时完成</w:t>
      </w:r>
      <w:r w:rsidRPr="00A134F7">
        <w:rPr>
          <w:rFonts w:ascii="Times New Roman" w:hAnsi="Times New Roman" w:cs="Times New Roman"/>
          <w:color w:val="1B1C1D"/>
        </w:rPr>
        <w:t xml:space="preserve"> NER </w:t>
      </w:r>
      <w:r w:rsidRPr="00A134F7">
        <w:rPr>
          <w:rFonts w:ascii="Times New Roman" w:hAnsi="Times New Roman" w:cs="Times New Roman"/>
          <w:color w:val="1B1C1D"/>
        </w:rPr>
        <w:t>和</w:t>
      </w:r>
      <w:r w:rsidRPr="00A134F7">
        <w:rPr>
          <w:rFonts w:ascii="Times New Roman" w:hAnsi="Times New Roman" w:cs="Times New Roman"/>
          <w:color w:val="1B1C1D"/>
        </w:rPr>
        <w:t xml:space="preserve"> RE </w:t>
      </w:r>
      <w:r w:rsidRPr="00A134F7">
        <w:rPr>
          <w:rFonts w:ascii="Times New Roman" w:hAnsi="Times New Roman" w:cs="Times New Roman"/>
          <w:color w:val="1B1C1D"/>
        </w:rPr>
        <w:t>任务，能更好地捕捉实体和关系间的交互。我们调研了基于</w:t>
      </w:r>
      <w:r w:rsidRPr="00A134F7">
        <w:rPr>
          <w:rFonts w:ascii="Times New Roman" w:hAnsi="Times New Roman" w:cs="Times New Roman"/>
          <w:color w:val="1B1C1D"/>
        </w:rPr>
        <w:t xml:space="preserve"> BERT </w:t>
      </w:r>
      <w:r w:rsidRPr="00A134F7">
        <w:rPr>
          <w:rFonts w:ascii="Times New Roman" w:hAnsi="Times New Roman" w:cs="Times New Roman"/>
          <w:color w:val="1B1C1D"/>
        </w:rPr>
        <w:t>的联合抽取模型，如</w:t>
      </w:r>
      <w:r w:rsidRPr="00A134F7">
        <w:rPr>
          <w:rFonts w:ascii="Times New Roman" w:hAnsi="Times New Roman" w:cs="Times New Roman"/>
          <w:color w:val="1B1C1D"/>
        </w:rPr>
        <w:t xml:space="preserve"> </w:t>
      </w:r>
      <w:r w:rsidRPr="00A134F7">
        <w:rPr>
          <w:rFonts w:ascii="Times New Roman" w:hAnsi="Times New Roman" w:cs="Times New Roman"/>
          <w:b/>
          <w:color w:val="1B1C1D"/>
        </w:rPr>
        <w:lastRenderedPageBreak/>
        <w:t>SpERT</w:t>
      </w:r>
      <w:r w:rsidRPr="00A134F7">
        <w:rPr>
          <w:rFonts w:ascii="Times New Roman" w:hAnsi="Times New Roman" w:cs="Times New Roman"/>
          <w:color w:val="1B1C1D"/>
        </w:rPr>
        <w:t>。</w:t>
      </w:r>
    </w:p>
    <w:p w14:paraId="764659C0" w14:textId="77777777" w:rsidR="009352F1" w:rsidRPr="00A134F7" w:rsidRDefault="004126AD" w:rsidP="00F9559E">
      <w:pPr>
        <w:numPr>
          <w:ilvl w:val="0"/>
          <w:numId w:val="3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实体链接工具：</w:t>
      </w:r>
      <w:r w:rsidRPr="00A134F7">
        <w:rPr>
          <w:rFonts w:ascii="Times New Roman" w:hAnsi="Times New Roman" w:cs="Times New Roman"/>
          <w:color w:val="1B1C1D"/>
        </w:rPr>
        <w:t xml:space="preserve"> </w:t>
      </w:r>
      <w:r w:rsidRPr="00A134F7">
        <w:rPr>
          <w:rFonts w:ascii="Times New Roman" w:hAnsi="Times New Roman" w:cs="Times New Roman"/>
          <w:color w:val="1B1C1D"/>
        </w:rPr>
        <w:t>我们集成了基于字典和向量相似度的实体链接方法，将其与</w:t>
      </w:r>
      <w:r w:rsidRPr="00A134F7">
        <w:rPr>
          <w:rFonts w:ascii="Times New Roman" w:hAnsi="Times New Roman" w:cs="Times New Roman"/>
          <w:color w:val="1B1C1D"/>
        </w:rPr>
        <w:t xml:space="preserve"> </w:t>
      </w:r>
      <w:r w:rsidRPr="00A134F7">
        <w:rPr>
          <w:rFonts w:ascii="Times New Roman" w:hAnsi="Times New Roman" w:cs="Times New Roman"/>
          <w:b/>
          <w:color w:val="1B1C1D"/>
        </w:rPr>
        <w:t>SciSpacy</w:t>
      </w:r>
      <w:r w:rsidRPr="00A134F7">
        <w:rPr>
          <w:rFonts w:ascii="Times New Roman" w:hAnsi="Times New Roman" w:cs="Times New Roman"/>
          <w:color w:val="1B1C1D"/>
        </w:rPr>
        <w:t xml:space="preserve"> </w:t>
      </w:r>
      <w:r w:rsidRPr="00A134F7">
        <w:rPr>
          <w:rFonts w:ascii="Times New Roman" w:hAnsi="Times New Roman" w:cs="Times New Roman"/>
          <w:color w:val="1B1C1D"/>
        </w:rPr>
        <w:t>等科学文本处理工具包结合，链接到如</w:t>
      </w:r>
      <w:r w:rsidRPr="00A134F7">
        <w:rPr>
          <w:rFonts w:ascii="Times New Roman" w:hAnsi="Times New Roman" w:cs="Times New Roman"/>
          <w:color w:val="1B1C1D"/>
        </w:rPr>
        <w:t xml:space="preserve"> MeSH, UMLS </w:t>
      </w:r>
      <w:r w:rsidRPr="00A134F7">
        <w:rPr>
          <w:rFonts w:ascii="Times New Roman" w:hAnsi="Times New Roman" w:cs="Times New Roman"/>
          <w:color w:val="1B1C1D"/>
        </w:rPr>
        <w:t>等标准医学术语集。</w:t>
      </w:r>
    </w:p>
    <w:p w14:paraId="03EE1E67" w14:textId="77777777" w:rsidR="009352F1" w:rsidRPr="00A134F7" w:rsidRDefault="004126AD" w:rsidP="00F9559E">
      <w:pPr>
        <w:numPr>
          <w:ilvl w:val="0"/>
          <w:numId w:val="3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图数据库与表示学习：</w:t>
      </w:r>
    </w:p>
    <w:p w14:paraId="61110E70" w14:textId="77777777" w:rsidR="009352F1" w:rsidRPr="00A134F7" w:rsidRDefault="004126AD" w:rsidP="00F9559E">
      <w:pPr>
        <w:numPr>
          <w:ilvl w:val="1"/>
          <w:numId w:val="3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图数据库：</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w:t>
      </w:r>
      <w:r w:rsidRPr="00A134F7">
        <w:rPr>
          <w:rFonts w:ascii="Times New Roman" w:hAnsi="Times New Roman" w:cs="Times New Roman"/>
          <w:b/>
          <w:color w:val="1B1C1D"/>
        </w:rPr>
        <w:t>Neo4j</w:t>
      </w:r>
      <w:r w:rsidRPr="00A134F7">
        <w:rPr>
          <w:rFonts w:ascii="Times New Roman" w:hAnsi="Times New Roman" w:cs="Times New Roman"/>
          <w:color w:val="1B1C1D"/>
        </w:rPr>
        <w:t xml:space="preserve"> </w:t>
      </w:r>
      <w:r w:rsidRPr="00A134F7">
        <w:rPr>
          <w:rFonts w:ascii="Times New Roman" w:hAnsi="Times New Roman" w:cs="Times New Roman"/>
          <w:color w:val="1B1C1D"/>
        </w:rPr>
        <w:t>作为知识图谱的存储和可视化引擎，因为它有友好的查询语言（</w:t>
      </w:r>
      <w:r w:rsidRPr="00A134F7">
        <w:rPr>
          <w:rFonts w:ascii="Times New Roman" w:hAnsi="Times New Roman" w:cs="Times New Roman"/>
          <w:color w:val="1B1C1D"/>
        </w:rPr>
        <w:t>Cypher</w:t>
      </w:r>
      <w:r w:rsidRPr="00A134F7">
        <w:rPr>
          <w:rFonts w:ascii="Times New Roman" w:hAnsi="Times New Roman" w:cs="Times New Roman"/>
          <w:color w:val="1B1C1D"/>
        </w:rPr>
        <w:t>）和强大的社区支持。</w:t>
      </w:r>
    </w:p>
    <w:p w14:paraId="6663C14B" w14:textId="77777777" w:rsidR="009352F1" w:rsidRPr="00A134F7" w:rsidRDefault="004126AD" w:rsidP="00F9559E">
      <w:pPr>
        <w:numPr>
          <w:ilvl w:val="1"/>
          <w:numId w:val="3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知识图谱嵌入</w:t>
      </w:r>
      <w:r w:rsidRPr="00A134F7">
        <w:rPr>
          <w:rFonts w:ascii="Times New Roman" w:hAnsi="Times New Roman" w:cs="Times New Roman"/>
          <w:b/>
          <w:color w:val="1B1C1D"/>
        </w:rPr>
        <w:t xml:space="preserve"> (KGE)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w:t>
      </w:r>
      <w:r w:rsidRPr="00A134F7">
        <w:rPr>
          <w:rFonts w:ascii="Times New Roman" w:hAnsi="Times New Roman" w:cs="Times New Roman"/>
          <w:b/>
          <w:color w:val="1B1C1D"/>
        </w:rPr>
        <w:t>TransE, RotatE</w:t>
      </w:r>
      <w:r w:rsidRPr="00A134F7">
        <w:rPr>
          <w:rFonts w:ascii="Times New Roman" w:hAnsi="Times New Roman" w:cs="Times New Roman"/>
          <w:color w:val="1B1C1D"/>
        </w:rPr>
        <w:t xml:space="preserve"> </w:t>
      </w:r>
      <w:r w:rsidRPr="00A134F7">
        <w:rPr>
          <w:rFonts w:ascii="Times New Roman" w:hAnsi="Times New Roman" w:cs="Times New Roman"/>
          <w:color w:val="1B1C1D"/>
        </w:rPr>
        <w:t>等模型或图神经网络（</w:t>
      </w:r>
      <w:r w:rsidRPr="00A134F7">
        <w:rPr>
          <w:rFonts w:ascii="Times New Roman" w:hAnsi="Times New Roman" w:cs="Times New Roman"/>
          <w:color w:val="1B1C1D"/>
        </w:rPr>
        <w:t>GNN</w:t>
      </w:r>
      <w:r w:rsidRPr="00A134F7">
        <w:rPr>
          <w:rFonts w:ascii="Times New Roman" w:hAnsi="Times New Roman" w:cs="Times New Roman"/>
          <w:color w:val="1B1C1D"/>
        </w:rPr>
        <w:t>），将图谱中的实体和关系表示为低维向量。这些向量是实现语义检索、链接预测和</w:t>
      </w:r>
      <w:r w:rsidRPr="00A134F7">
        <w:rPr>
          <w:rFonts w:ascii="Times New Roman" w:hAnsi="Times New Roman" w:cs="Times New Roman"/>
          <w:color w:val="1B1C1D"/>
        </w:rPr>
        <w:t xml:space="preserve"> RAG</w:t>
      </w:r>
      <w:r w:rsidRPr="00A134F7">
        <w:rPr>
          <w:rFonts w:ascii="Times New Roman" w:hAnsi="Times New Roman" w:cs="Times New Roman"/>
          <w:color w:val="1B1C1D"/>
        </w:rPr>
        <w:t>（检索增强生成）功能的核心。</w:t>
      </w:r>
    </w:p>
    <w:p w14:paraId="1BFB3596"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3.3.3 </w:t>
      </w:r>
      <w:r w:rsidRPr="00A134F7">
        <w:rPr>
          <w:rFonts w:ascii="Times New Roman" w:hAnsi="Times New Roman" w:cs="Times New Roman"/>
          <w:color w:val="1B1C1D"/>
        </w:rPr>
        <w:t>昇腾平台适配策略与实现</w:t>
      </w:r>
    </w:p>
    <w:p w14:paraId="0F437F15" w14:textId="77777777" w:rsidR="009352F1" w:rsidRPr="00A134F7" w:rsidRDefault="004126AD" w:rsidP="00F9559E">
      <w:pPr>
        <w:numPr>
          <w:ilvl w:val="0"/>
          <w:numId w:val="3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SciBERT </w:t>
      </w:r>
      <w:r w:rsidRPr="00A134F7">
        <w:rPr>
          <w:rFonts w:ascii="Times New Roman" w:hAnsi="Times New Roman" w:cs="Times New Roman"/>
          <w:b/>
          <w:color w:val="1B1C1D"/>
        </w:rPr>
        <w:t>模型适配</w:t>
      </w:r>
      <w:r w:rsidRPr="00A134F7">
        <w:rPr>
          <w:rFonts w:ascii="Times New Roman" w:hAnsi="Times New Roman" w:cs="Times New Roman"/>
          <w:b/>
          <w:color w:val="1B1C1D"/>
        </w:rPr>
        <w:t xml:space="preserve"> (MindSpore </w:t>
      </w:r>
      <w:r w:rsidRPr="00A134F7">
        <w:rPr>
          <w:rFonts w:ascii="Times New Roman" w:hAnsi="Times New Roman" w:cs="Times New Roman"/>
          <w:b/>
          <w:color w:val="1B1C1D"/>
        </w:rPr>
        <w:t>原生重写</w:t>
      </w:r>
      <w:r w:rsidRPr="00A134F7">
        <w:rPr>
          <w:rFonts w:ascii="Times New Roman" w:hAnsi="Times New Roman" w:cs="Times New Roman"/>
          <w:b/>
          <w:color w:val="1B1C1D"/>
        </w:rPr>
        <w:t>)</w:t>
      </w:r>
    </w:p>
    <w:p w14:paraId="2B6EF5F6" w14:textId="77777777" w:rsidR="009352F1" w:rsidRPr="00A134F7" w:rsidRDefault="004126AD" w:rsidP="00F9559E">
      <w:pPr>
        <w:numPr>
          <w:ilvl w:val="1"/>
          <w:numId w:val="3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w:t>
      </w:r>
      <w:r w:rsidRPr="00A134F7">
        <w:rPr>
          <w:rFonts w:ascii="Times New Roman" w:hAnsi="Times New Roman" w:cs="Times New Roman"/>
          <w:color w:val="1B1C1D"/>
        </w:rPr>
        <w:t>考虑到</w:t>
      </w:r>
      <w:r w:rsidRPr="00A134F7">
        <w:rPr>
          <w:rFonts w:ascii="Times New Roman" w:hAnsi="Times New Roman" w:cs="Times New Roman"/>
          <w:color w:val="1B1C1D"/>
        </w:rPr>
        <w:t xml:space="preserve"> BERT </w:t>
      </w:r>
      <w:r w:rsidRPr="00A134F7">
        <w:rPr>
          <w:rFonts w:ascii="Times New Roman" w:hAnsi="Times New Roman" w:cs="Times New Roman"/>
          <w:color w:val="1B1C1D"/>
        </w:rPr>
        <w:t>类模型在平台中的核心地位，以及微调任务的频繁性，我们选择对</w:t>
      </w:r>
      <w:r w:rsidRPr="00A134F7">
        <w:rPr>
          <w:rFonts w:ascii="Times New Roman" w:hAnsi="Times New Roman" w:cs="Times New Roman"/>
          <w:color w:val="1B1C1D"/>
        </w:rPr>
        <w:t xml:space="preserve"> SciBERT </w:t>
      </w:r>
      <w:r w:rsidRPr="00A134F7">
        <w:rPr>
          <w:rFonts w:ascii="Times New Roman" w:hAnsi="Times New Roman" w:cs="Times New Roman"/>
          <w:color w:val="1B1C1D"/>
        </w:rPr>
        <w:t>进行</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MindSpore </w:t>
      </w:r>
      <w:r w:rsidRPr="00A134F7">
        <w:rPr>
          <w:rFonts w:ascii="Times New Roman" w:hAnsi="Times New Roman" w:cs="Times New Roman"/>
          <w:b/>
          <w:color w:val="1B1C1D"/>
        </w:rPr>
        <w:t>原生重写</w:t>
      </w:r>
      <w:r w:rsidRPr="00A134F7">
        <w:rPr>
          <w:rFonts w:ascii="Times New Roman" w:hAnsi="Times New Roman" w:cs="Times New Roman"/>
          <w:color w:val="1B1C1D"/>
        </w:rPr>
        <w:t>。</w:t>
      </w:r>
    </w:p>
    <w:p w14:paraId="5ADEB415" w14:textId="77777777" w:rsidR="009352F1" w:rsidRPr="00A134F7" w:rsidRDefault="004126AD" w:rsidP="00F9559E">
      <w:pPr>
        <w:numPr>
          <w:ilvl w:val="1"/>
          <w:numId w:val="3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2CAF820A" w14:textId="77777777" w:rsidR="009352F1" w:rsidRPr="00A134F7" w:rsidRDefault="004126AD" w:rsidP="00F9559E">
      <w:pPr>
        <w:numPr>
          <w:ilvl w:val="2"/>
          <w:numId w:val="3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基础模型复用：</w:t>
      </w:r>
      <w:r w:rsidRPr="00A134F7">
        <w:rPr>
          <w:rFonts w:ascii="Times New Roman" w:hAnsi="Times New Roman" w:cs="Times New Roman"/>
          <w:color w:val="1B1C1D"/>
        </w:rPr>
        <w:t xml:space="preserve"> </w:t>
      </w:r>
      <w:r w:rsidRPr="00A134F7">
        <w:rPr>
          <w:rFonts w:ascii="Times New Roman" w:hAnsi="Times New Roman" w:cs="Times New Roman"/>
          <w:color w:val="1B1C1D"/>
        </w:rPr>
        <w:t>我们利用了</w:t>
      </w:r>
      <w:r w:rsidRPr="00A134F7">
        <w:rPr>
          <w:rFonts w:ascii="Times New Roman" w:hAnsi="Times New Roman" w:cs="Times New Roman"/>
          <w:color w:val="1B1C1D"/>
        </w:rPr>
        <w:t xml:space="preserve"> MindSpore ModelZoo </w:t>
      </w:r>
      <w:r w:rsidRPr="00A134F7">
        <w:rPr>
          <w:rFonts w:ascii="Times New Roman" w:hAnsi="Times New Roman" w:cs="Times New Roman"/>
          <w:color w:val="1B1C1D"/>
        </w:rPr>
        <w:t>中成熟的</w:t>
      </w:r>
      <w:r w:rsidRPr="00A134F7">
        <w:rPr>
          <w:rFonts w:ascii="Times New Roman" w:hAnsi="Times New Roman" w:cs="Times New Roman"/>
          <w:color w:val="1B1C1D"/>
        </w:rPr>
        <w:t xml:space="preserve"> BERT </w:t>
      </w:r>
      <w:r w:rsidRPr="00A134F7">
        <w:rPr>
          <w:rFonts w:ascii="Times New Roman" w:hAnsi="Times New Roman" w:cs="Times New Roman"/>
          <w:color w:val="1B1C1D"/>
        </w:rPr>
        <w:t>实现作为基础骨架。</w:t>
      </w:r>
    </w:p>
    <w:p w14:paraId="641C8F80" w14:textId="77777777" w:rsidR="009352F1" w:rsidRPr="00A134F7" w:rsidRDefault="004126AD" w:rsidP="00F9559E">
      <w:pPr>
        <w:numPr>
          <w:ilvl w:val="2"/>
          <w:numId w:val="3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权重加载与微调：</w:t>
      </w:r>
      <w:r w:rsidRPr="00A134F7">
        <w:rPr>
          <w:rFonts w:ascii="Times New Roman" w:hAnsi="Times New Roman" w:cs="Times New Roman"/>
          <w:color w:val="1B1C1D"/>
        </w:rPr>
        <w:t xml:space="preserve"> </w:t>
      </w:r>
      <w:r w:rsidRPr="00A134F7">
        <w:rPr>
          <w:rFonts w:ascii="Times New Roman" w:hAnsi="Times New Roman" w:cs="Times New Roman"/>
          <w:color w:val="1B1C1D"/>
        </w:rPr>
        <w:t>我们编写了脚本，将</w:t>
      </w:r>
      <w:r w:rsidRPr="00A134F7">
        <w:rPr>
          <w:rFonts w:ascii="Times New Roman" w:hAnsi="Times New Roman" w:cs="Times New Roman"/>
          <w:color w:val="1B1C1D"/>
        </w:rPr>
        <w:t xml:space="preserve"> HuggingFace </w:t>
      </w:r>
      <w:r w:rsidRPr="00A134F7">
        <w:rPr>
          <w:rFonts w:ascii="Times New Roman" w:hAnsi="Times New Roman" w:cs="Times New Roman"/>
          <w:color w:val="1B1C1D"/>
        </w:rPr>
        <w:t>上发布的</w:t>
      </w:r>
      <w:r w:rsidRPr="00A134F7">
        <w:rPr>
          <w:rFonts w:ascii="Times New Roman" w:hAnsi="Times New Roman" w:cs="Times New Roman"/>
          <w:color w:val="1B1C1D"/>
        </w:rPr>
        <w:t xml:space="preserve"> SciBERT PyTorch </w:t>
      </w:r>
      <w:r w:rsidRPr="00A134F7">
        <w:rPr>
          <w:rFonts w:ascii="Times New Roman" w:hAnsi="Times New Roman" w:cs="Times New Roman"/>
          <w:color w:val="1B1C1D"/>
        </w:rPr>
        <w:t>权重，转换为</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.ckpt </w:t>
      </w:r>
      <w:r w:rsidRPr="00A134F7">
        <w:rPr>
          <w:rFonts w:ascii="Times New Roman" w:hAnsi="Times New Roman" w:cs="Times New Roman"/>
          <w:color w:val="1B1C1D"/>
        </w:rPr>
        <w:t>格式。然后，基于此预训练模型，我们构建了用于下游</w:t>
      </w:r>
      <w:r w:rsidRPr="00A134F7">
        <w:rPr>
          <w:rFonts w:ascii="Times New Roman" w:hAnsi="Times New Roman" w:cs="Times New Roman"/>
          <w:color w:val="1B1C1D"/>
        </w:rPr>
        <w:t xml:space="preserve"> NER (Token Classification) </w:t>
      </w:r>
      <w:r w:rsidRPr="00A134F7">
        <w:rPr>
          <w:rFonts w:ascii="Times New Roman" w:hAnsi="Times New Roman" w:cs="Times New Roman"/>
          <w:color w:val="1B1C1D"/>
        </w:rPr>
        <w:t>和</w:t>
      </w:r>
      <w:r w:rsidRPr="00A134F7">
        <w:rPr>
          <w:rFonts w:ascii="Times New Roman" w:hAnsi="Times New Roman" w:cs="Times New Roman"/>
          <w:color w:val="1B1C1D"/>
        </w:rPr>
        <w:t xml:space="preserve"> RE (Sequence Classification) </w:t>
      </w:r>
      <w:r w:rsidRPr="00A134F7">
        <w:rPr>
          <w:rFonts w:ascii="Times New Roman" w:hAnsi="Times New Roman" w:cs="Times New Roman"/>
          <w:color w:val="1B1C1D"/>
        </w:rPr>
        <w:t>任务的微调网络。</w:t>
      </w:r>
    </w:p>
    <w:p w14:paraId="36BA017C" w14:textId="77777777" w:rsidR="009352F1" w:rsidRPr="00A134F7" w:rsidRDefault="004126AD" w:rsidP="00F9559E">
      <w:pPr>
        <w:numPr>
          <w:ilvl w:val="2"/>
          <w:numId w:val="3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微调脚本开发：</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编写了完整的训练和评估脚本，支持在</w:t>
      </w:r>
      <w:r w:rsidRPr="00A134F7">
        <w:rPr>
          <w:rFonts w:ascii="Times New Roman" w:hAnsi="Times New Roman" w:cs="Times New Roman"/>
          <w:color w:val="1B1C1D"/>
        </w:rPr>
        <w:t xml:space="preserve"> SciERC</w:t>
      </w:r>
      <w:r w:rsidRPr="00A134F7">
        <w:rPr>
          <w:rFonts w:ascii="Times New Roman" w:hAnsi="Times New Roman" w:cs="Times New Roman"/>
          <w:color w:val="1B1C1D"/>
        </w:rPr>
        <w:t>（科学实体关系语料）等标准数据集上进行微调，并利用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Callback </w:t>
      </w:r>
      <w:r w:rsidRPr="00A134F7">
        <w:rPr>
          <w:rFonts w:ascii="Times New Roman" w:hAnsi="Times New Roman" w:cs="Times New Roman"/>
          <w:color w:val="1B1C1D"/>
        </w:rPr>
        <w:t>机制实现模型保存、日志记录等功能。</w:t>
      </w:r>
    </w:p>
    <w:p w14:paraId="18D7BFAD" w14:textId="77777777" w:rsidR="009352F1" w:rsidRPr="00A134F7" w:rsidRDefault="004126AD" w:rsidP="00F9559E">
      <w:pPr>
        <w:numPr>
          <w:ilvl w:val="0"/>
          <w:numId w:val="3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MindSpore GNN </w:t>
      </w:r>
      <w:r w:rsidRPr="00A134F7">
        <w:rPr>
          <w:rFonts w:ascii="Times New Roman" w:hAnsi="Times New Roman" w:cs="Times New Roman"/>
          <w:b/>
          <w:color w:val="1B1C1D"/>
        </w:rPr>
        <w:t>用于知识表示学习</w:t>
      </w:r>
    </w:p>
    <w:p w14:paraId="27E10A38" w14:textId="77777777" w:rsidR="009352F1" w:rsidRPr="00A134F7" w:rsidRDefault="004126AD" w:rsidP="00F9559E">
      <w:pPr>
        <w:numPr>
          <w:ilvl w:val="1"/>
          <w:numId w:val="4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w:t>
      </w:r>
      <w:r w:rsidRPr="00A134F7">
        <w:rPr>
          <w:rFonts w:ascii="Times New Roman" w:hAnsi="Times New Roman" w:cs="Times New Roman"/>
          <w:color w:val="1B1C1D"/>
        </w:rPr>
        <w:t>为了高效地在昇腾平台上进行图谱表示学习，我们采用了</w:t>
      </w:r>
      <w:r w:rsidRPr="00A134F7">
        <w:rPr>
          <w:rFonts w:ascii="Times New Roman" w:hAnsi="Times New Roman" w:cs="Times New Roman"/>
          <w:color w:val="1B1C1D"/>
        </w:rPr>
        <w:t xml:space="preserve"> </w:t>
      </w:r>
      <w:r w:rsidRPr="00A134F7">
        <w:rPr>
          <w:rFonts w:ascii="Times New Roman" w:hAnsi="Times New Roman" w:cs="Times New Roman"/>
          <w:b/>
          <w:color w:val="1B1C1D"/>
        </w:rPr>
        <w:t>MindSpore GNN</w:t>
      </w:r>
      <w:r w:rsidRPr="00A134F7">
        <w:rPr>
          <w:rFonts w:ascii="Times New Roman" w:hAnsi="Times New Roman" w:cs="Times New Roman"/>
          <w:color w:val="1B1C1D"/>
        </w:rPr>
        <w:t xml:space="preserve"> </w:t>
      </w:r>
      <w:r w:rsidRPr="00A134F7">
        <w:rPr>
          <w:rFonts w:ascii="Times New Roman" w:hAnsi="Times New Roman" w:cs="Times New Roman"/>
          <w:color w:val="1B1C1D"/>
        </w:rPr>
        <w:t>套件。</w:t>
      </w:r>
    </w:p>
    <w:p w14:paraId="7F51CCEC" w14:textId="77777777" w:rsidR="009352F1" w:rsidRPr="00A134F7" w:rsidRDefault="004126AD" w:rsidP="00F9559E">
      <w:pPr>
        <w:numPr>
          <w:ilvl w:val="1"/>
          <w:numId w:val="4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002F7DFD" w14:textId="77777777" w:rsidR="009352F1" w:rsidRPr="00A134F7" w:rsidRDefault="004126AD" w:rsidP="00F9559E">
      <w:pPr>
        <w:numPr>
          <w:ilvl w:val="2"/>
          <w:numId w:val="4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GNN </w:t>
      </w:r>
      <w:r w:rsidRPr="00A134F7">
        <w:rPr>
          <w:rFonts w:ascii="Times New Roman" w:hAnsi="Times New Roman" w:cs="Times New Roman"/>
          <w:b/>
          <w:color w:val="1B1C1D"/>
        </w:rPr>
        <w:t>模型构建：</w:t>
      </w:r>
      <w:r w:rsidRPr="00A134F7">
        <w:rPr>
          <w:rFonts w:ascii="Times New Roman" w:hAnsi="Times New Roman" w:cs="Times New Roman"/>
          <w:color w:val="1B1C1D"/>
        </w:rPr>
        <w:t xml:space="preserve"> </w:t>
      </w:r>
      <w:r w:rsidRPr="00A134F7">
        <w:rPr>
          <w:rFonts w:ascii="Times New Roman" w:hAnsi="Times New Roman" w:cs="Times New Roman"/>
          <w:color w:val="1B1C1D"/>
        </w:rPr>
        <w:t>我们基于</w:t>
      </w:r>
      <w:r w:rsidRPr="00A134F7">
        <w:rPr>
          <w:rFonts w:ascii="Times New Roman" w:hAnsi="Times New Roman" w:cs="Times New Roman"/>
          <w:color w:val="1B1C1D"/>
        </w:rPr>
        <w:t xml:space="preserve"> mindspore_gl </w:t>
      </w:r>
      <w:r w:rsidRPr="00A134F7">
        <w:rPr>
          <w:rFonts w:ascii="Times New Roman" w:hAnsi="Times New Roman" w:cs="Times New Roman"/>
          <w:color w:val="1B1C1D"/>
        </w:rPr>
        <w:t>库，实现了一个</w:t>
      </w:r>
      <w:r w:rsidRPr="00A134F7">
        <w:rPr>
          <w:rFonts w:ascii="Times New Roman" w:hAnsi="Times New Roman" w:cs="Times New Roman"/>
          <w:color w:val="1B1C1D"/>
        </w:rPr>
        <w:t xml:space="preserve"> </w:t>
      </w:r>
      <w:r w:rsidRPr="00A134F7">
        <w:rPr>
          <w:rFonts w:ascii="Times New Roman" w:hAnsi="Times New Roman" w:cs="Times New Roman"/>
          <w:b/>
          <w:color w:val="1B1C1D"/>
        </w:rPr>
        <w:t>GraphSAGE</w:t>
      </w:r>
      <w:r w:rsidRPr="00A134F7">
        <w:rPr>
          <w:rFonts w:ascii="Times New Roman" w:hAnsi="Times New Roman" w:cs="Times New Roman"/>
          <w:color w:val="1B1C1D"/>
        </w:rPr>
        <w:t xml:space="preserve"> </w:t>
      </w:r>
      <w:r w:rsidRPr="00A134F7">
        <w:rPr>
          <w:rFonts w:ascii="Times New Roman" w:hAnsi="Times New Roman" w:cs="Times New Roman"/>
          <w:color w:val="1B1C1D"/>
        </w:rPr>
        <w:t>模型。该模型通过聚合节点的邻居信息来生成节点嵌入，非常适合大规模图谱。</w:t>
      </w:r>
    </w:p>
    <w:p w14:paraId="3900F6F4" w14:textId="77777777" w:rsidR="009352F1" w:rsidRPr="00A134F7" w:rsidRDefault="004126AD" w:rsidP="00F9559E">
      <w:pPr>
        <w:numPr>
          <w:ilvl w:val="2"/>
          <w:numId w:val="4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数据接口：</w:t>
      </w:r>
      <w:r w:rsidRPr="00A134F7">
        <w:rPr>
          <w:rFonts w:ascii="Times New Roman" w:hAnsi="Times New Roman" w:cs="Times New Roman"/>
          <w:color w:val="1B1C1D"/>
        </w:rPr>
        <w:t xml:space="preserve"> </w:t>
      </w:r>
      <w:r w:rsidRPr="00A134F7">
        <w:rPr>
          <w:rFonts w:ascii="Times New Roman" w:hAnsi="Times New Roman" w:cs="Times New Roman"/>
          <w:color w:val="1B1C1D"/>
        </w:rPr>
        <w:t>我们将从</w:t>
      </w:r>
      <w:r w:rsidRPr="00A134F7">
        <w:rPr>
          <w:rFonts w:ascii="Times New Roman" w:hAnsi="Times New Roman" w:cs="Times New Roman"/>
          <w:color w:val="1B1C1D"/>
        </w:rPr>
        <w:t xml:space="preserve"> Neo4j </w:t>
      </w:r>
      <w:r w:rsidRPr="00A134F7">
        <w:rPr>
          <w:rFonts w:ascii="Times New Roman" w:hAnsi="Times New Roman" w:cs="Times New Roman"/>
          <w:color w:val="1B1C1D"/>
        </w:rPr>
        <w:t>中导出的图结构数据（邻接列表、节点特征）转换为</w:t>
      </w:r>
      <w:r w:rsidRPr="00A134F7">
        <w:rPr>
          <w:rFonts w:ascii="Times New Roman" w:hAnsi="Times New Roman" w:cs="Times New Roman"/>
          <w:color w:val="1B1C1D"/>
        </w:rPr>
        <w:t xml:space="preserve"> MindSpore GNN </w:t>
      </w:r>
      <w:r w:rsidRPr="00A134F7">
        <w:rPr>
          <w:rFonts w:ascii="Times New Roman" w:hAnsi="Times New Roman" w:cs="Times New Roman"/>
          <w:color w:val="1B1C1D"/>
        </w:rPr>
        <w:t>可接受的格式。</w:t>
      </w:r>
    </w:p>
    <w:p w14:paraId="750EB047" w14:textId="77777777" w:rsidR="009352F1" w:rsidRPr="00A134F7" w:rsidRDefault="004126AD" w:rsidP="00F9559E">
      <w:pPr>
        <w:numPr>
          <w:ilvl w:val="2"/>
          <w:numId w:val="4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训练与部署：</w:t>
      </w:r>
      <w:r w:rsidRPr="00A134F7">
        <w:rPr>
          <w:rFonts w:ascii="Times New Roman" w:hAnsi="Times New Roman" w:cs="Times New Roman"/>
          <w:color w:val="1B1C1D"/>
        </w:rPr>
        <w:t xml:space="preserve"> </w:t>
      </w:r>
      <w:r w:rsidRPr="00A134F7">
        <w:rPr>
          <w:rFonts w:ascii="Times New Roman" w:hAnsi="Times New Roman" w:cs="Times New Roman"/>
          <w:color w:val="1B1C1D"/>
        </w:rPr>
        <w:t>在昇腾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上对</w:t>
      </w:r>
      <w:r w:rsidRPr="00A134F7">
        <w:rPr>
          <w:rFonts w:ascii="Times New Roman" w:hAnsi="Times New Roman" w:cs="Times New Roman"/>
          <w:color w:val="1B1C1D"/>
        </w:rPr>
        <w:t xml:space="preserve"> GraphSAGE </w:t>
      </w:r>
      <w:r w:rsidRPr="00A134F7">
        <w:rPr>
          <w:rFonts w:ascii="Times New Roman" w:hAnsi="Times New Roman" w:cs="Times New Roman"/>
          <w:color w:val="1B1C1D"/>
        </w:rPr>
        <w:t>模型进行训练，学习实体向量。训练好的模型可以用于预测实体间的新关系（链接预测），或作为一个服务，为任意实体提供向量表示。</w:t>
      </w:r>
    </w:p>
    <w:p w14:paraId="4F8D8083" w14:textId="77777777" w:rsidR="009352F1" w:rsidRPr="00A134F7" w:rsidRDefault="004126AD" w:rsidP="00F9559E">
      <w:pPr>
        <w:numPr>
          <w:ilvl w:val="0"/>
          <w:numId w:val="3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知识抽取</w:t>
      </w:r>
      <w:r w:rsidRPr="00A134F7">
        <w:rPr>
          <w:rFonts w:ascii="Times New Roman" w:hAnsi="Times New Roman" w:cs="Times New Roman"/>
          <w:b/>
          <w:color w:val="1B1C1D"/>
        </w:rPr>
        <w:t xml:space="preserve"> Pipeline </w:t>
      </w:r>
      <w:r w:rsidRPr="00A134F7">
        <w:rPr>
          <w:rFonts w:ascii="Times New Roman" w:hAnsi="Times New Roman" w:cs="Times New Roman"/>
          <w:b/>
          <w:color w:val="1B1C1D"/>
        </w:rPr>
        <w:t>在昇腾上的部署</w:t>
      </w:r>
    </w:p>
    <w:p w14:paraId="02881103" w14:textId="77777777" w:rsidR="009352F1" w:rsidRPr="00A134F7" w:rsidRDefault="004126AD" w:rsidP="00F9559E">
      <w:pPr>
        <w:numPr>
          <w:ilvl w:val="1"/>
          <w:numId w:val="4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策略：</w:t>
      </w:r>
      <w:r w:rsidRPr="00A134F7">
        <w:rPr>
          <w:rFonts w:ascii="Times New Roman" w:hAnsi="Times New Roman" w:cs="Times New Roman"/>
          <w:color w:val="1B1C1D"/>
        </w:rPr>
        <w:t xml:space="preserve"> </w:t>
      </w:r>
      <w:r w:rsidRPr="00A134F7">
        <w:rPr>
          <w:rFonts w:ascii="Times New Roman" w:hAnsi="Times New Roman" w:cs="Times New Roman"/>
          <w:color w:val="1B1C1D"/>
        </w:rPr>
        <w:t>我们将</w:t>
      </w:r>
      <w:r w:rsidRPr="00A134F7">
        <w:rPr>
          <w:rFonts w:ascii="Times New Roman" w:hAnsi="Times New Roman" w:cs="Times New Roman"/>
          <w:color w:val="1B1C1D"/>
        </w:rPr>
        <w:t xml:space="preserve">“NER -&gt; </w:t>
      </w:r>
      <w:r w:rsidRPr="00A134F7">
        <w:rPr>
          <w:rFonts w:ascii="Times New Roman" w:hAnsi="Times New Roman" w:cs="Times New Roman"/>
          <w:color w:val="1B1C1D"/>
        </w:rPr>
        <w:t>实体链接</w:t>
      </w:r>
      <w:r w:rsidRPr="00A134F7">
        <w:rPr>
          <w:rFonts w:ascii="Times New Roman" w:hAnsi="Times New Roman" w:cs="Times New Roman"/>
          <w:color w:val="1B1C1D"/>
        </w:rPr>
        <w:t xml:space="preserve"> -&gt; RE”</w:t>
      </w:r>
      <w:r w:rsidRPr="00A134F7">
        <w:rPr>
          <w:rFonts w:ascii="Times New Roman" w:hAnsi="Times New Roman" w:cs="Times New Roman"/>
          <w:color w:val="1B1C1D"/>
        </w:rPr>
        <w:t>的整个流程，封装成一个服务化的</w:t>
      </w:r>
      <w:r w:rsidRPr="00A134F7">
        <w:rPr>
          <w:rFonts w:ascii="Times New Roman" w:hAnsi="Times New Roman" w:cs="Times New Roman"/>
          <w:color w:val="1B1C1D"/>
        </w:rPr>
        <w:t xml:space="preserve"> Pipeline</w:t>
      </w:r>
      <w:r w:rsidRPr="00A134F7">
        <w:rPr>
          <w:rFonts w:ascii="Times New Roman" w:hAnsi="Times New Roman" w:cs="Times New Roman"/>
          <w:color w:val="1B1C1D"/>
        </w:rPr>
        <w:t>，并将其关键计算部分部署在昇腾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w:t>
      </w:r>
    </w:p>
    <w:p w14:paraId="39015763" w14:textId="77777777" w:rsidR="009352F1" w:rsidRPr="00A134F7" w:rsidRDefault="004126AD" w:rsidP="00F9559E">
      <w:pPr>
        <w:numPr>
          <w:ilvl w:val="1"/>
          <w:numId w:val="4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实现细节：</w:t>
      </w:r>
    </w:p>
    <w:p w14:paraId="03824CC2" w14:textId="77777777" w:rsidR="009352F1" w:rsidRPr="00A134F7" w:rsidRDefault="004126AD" w:rsidP="00F9559E">
      <w:pPr>
        <w:numPr>
          <w:ilvl w:val="2"/>
          <w:numId w:val="4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模型导出：</w:t>
      </w:r>
      <w:r w:rsidRPr="00A134F7">
        <w:rPr>
          <w:rFonts w:ascii="Times New Roman" w:hAnsi="Times New Roman" w:cs="Times New Roman"/>
          <w:color w:val="1B1C1D"/>
        </w:rPr>
        <w:t xml:space="preserve"> </w:t>
      </w:r>
      <w:r w:rsidRPr="00A134F7">
        <w:rPr>
          <w:rFonts w:ascii="Times New Roman" w:hAnsi="Times New Roman" w:cs="Times New Roman"/>
          <w:color w:val="1B1C1D"/>
        </w:rPr>
        <w:t>将微调好的</w:t>
      </w:r>
      <w:r w:rsidRPr="00A134F7">
        <w:rPr>
          <w:rFonts w:ascii="Times New Roman" w:hAnsi="Times New Roman" w:cs="Times New Roman"/>
          <w:color w:val="1B1C1D"/>
        </w:rPr>
        <w:t xml:space="preserve"> SciBERT-NER </w:t>
      </w:r>
      <w:r w:rsidRPr="00A134F7">
        <w:rPr>
          <w:rFonts w:ascii="Times New Roman" w:hAnsi="Times New Roman" w:cs="Times New Roman"/>
          <w:color w:val="1B1C1D"/>
        </w:rPr>
        <w:t>和</w:t>
      </w:r>
      <w:r w:rsidRPr="00A134F7">
        <w:rPr>
          <w:rFonts w:ascii="Times New Roman" w:hAnsi="Times New Roman" w:cs="Times New Roman"/>
          <w:color w:val="1B1C1D"/>
        </w:rPr>
        <w:t xml:space="preserve"> SciBERT-RE </w:t>
      </w:r>
      <w:r w:rsidRPr="00A134F7">
        <w:rPr>
          <w:rFonts w:ascii="Times New Roman" w:hAnsi="Times New Roman" w:cs="Times New Roman"/>
          <w:color w:val="1B1C1D"/>
        </w:rPr>
        <w:t>模型，都导出为</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w:t>
      </w:r>
    </w:p>
    <w:p w14:paraId="38C76626" w14:textId="77777777" w:rsidR="009352F1" w:rsidRPr="00A134F7" w:rsidRDefault="004126AD" w:rsidP="00F9559E">
      <w:pPr>
        <w:numPr>
          <w:ilvl w:val="2"/>
          <w:numId w:val="4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服务编排：</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Python</w:t>
      </w:r>
      <w:r w:rsidRPr="00A134F7">
        <w:rPr>
          <w:rFonts w:ascii="Times New Roman" w:hAnsi="Times New Roman" w:cs="Times New Roman"/>
          <w:color w:val="1B1C1D"/>
        </w:rPr>
        <w:t>（如</w:t>
      </w:r>
      <w:r w:rsidRPr="00A134F7">
        <w:rPr>
          <w:rFonts w:ascii="Times New Roman" w:hAnsi="Times New Roman" w:cs="Times New Roman"/>
          <w:color w:val="1B1C1D"/>
        </w:rPr>
        <w:t xml:space="preserve"> Flask/FastAPI</w:t>
      </w:r>
      <w:r w:rsidRPr="00A134F7">
        <w:rPr>
          <w:rFonts w:ascii="Times New Roman" w:hAnsi="Times New Roman" w:cs="Times New Roman"/>
          <w:color w:val="1B1C1D"/>
        </w:rPr>
        <w:t>）编写一个简单的服务，该服务接收文本作为输入，依次调用</w:t>
      </w:r>
      <w:r w:rsidRPr="00A134F7">
        <w:rPr>
          <w:rFonts w:ascii="Times New Roman" w:hAnsi="Times New Roman" w:cs="Times New Roman"/>
          <w:color w:val="1B1C1D"/>
        </w:rPr>
        <w:t xml:space="preserve"> ACL </w:t>
      </w:r>
      <w:r w:rsidRPr="00A134F7">
        <w:rPr>
          <w:rFonts w:ascii="Times New Roman" w:hAnsi="Times New Roman" w:cs="Times New Roman"/>
          <w:color w:val="1B1C1D"/>
        </w:rPr>
        <w:t>推理接口执行</w:t>
      </w:r>
      <w:r w:rsidRPr="00A134F7">
        <w:rPr>
          <w:rFonts w:ascii="Times New Roman" w:hAnsi="Times New Roman" w:cs="Times New Roman"/>
          <w:color w:val="1B1C1D"/>
        </w:rPr>
        <w:t xml:space="preserve"> NER </w:t>
      </w:r>
      <w:r w:rsidRPr="00A134F7">
        <w:rPr>
          <w:rFonts w:ascii="Times New Roman" w:hAnsi="Times New Roman" w:cs="Times New Roman"/>
          <w:color w:val="1B1C1D"/>
        </w:rPr>
        <w:t>和</w:t>
      </w:r>
      <w:r w:rsidRPr="00A134F7">
        <w:rPr>
          <w:rFonts w:ascii="Times New Roman" w:hAnsi="Times New Roman" w:cs="Times New Roman"/>
          <w:color w:val="1B1C1D"/>
        </w:rPr>
        <w:t xml:space="preserve"> RE </w:t>
      </w:r>
      <w:r w:rsidRPr="00A134F7">
        <w:rPr>
          <w:rFonts w:ascii="Times New Roman" w:hAnsi="Times New Roman" w:cs="Times New Roman"/>
          <w:color w:val="1B1C1D"/>
        </w:rPr>
        <w:t>模型，中间穿插基于</w:t>
      </w:r>
      <w:r w:rsidRPr="00A134F7">
        <w:rPr>
          <w:rFonts w:ascii="Times New Roman" w:hAnsi="Times New Roman" w:cs="Times New Roman"/>
          <w:color w:val="1B1C1D"/>
        </w:rPr>
        <w:t xml:space="preserve"> CPU </w:t>
      </w:r>
      <w:r w:rsidRPr="00A134F7">
        <w:rPr>
          <w:rFonts w:ascii="Times New Roman" w:hAnsi="Times New Roman" w:cs="Times New Roman"/>
          <w:color w:val="1B1C1D"/>
        </w:rPr>
        <w:t>的实体链接逻辑，最后将抽取出的三元组格式化为</w:t>
      </w:r>
      <w:r w:rsidRPr="00A134F7">
        <w:rPr>
          <w:rFonts w:ascii="Times New Roman" w:hAnsi="Times New Roman" w:cs="Times New Roman"/>
          <w:color w:val="1B1C1D"/>
        </w:rPr>
        <w:t xml:space="preserve"> JSON </w:t>
      </w:r>
      <w:r w:rsidRPr="00A134F7">
        <w:rPr>
          <w:rFonts w:ascii="Times New Roman" w:hAnsi="Times New Roman" w:cs="Times New Roman"/>
          <w:color w:val="1B1C1D"/>
        </w:rPr>
        <w:t>返回。</w:t>
      </w:r>
    </w:p>
    <w:p w14:paraId="54A69812" w14:textId="77777777" w:rsidR="009352F1" w:rsidRPr="00A134F7" w:rsidRDefault="004126AD" w:rsidP="00F9559E">
      <w:pPr>
        <w:numPr>
          <w:ilvl w:val="2"/>
          <w:numId w:val="43"/>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数据流：</w:t>
      </w:r>
      <w:r w:rsidRPr="00A134F7">
        <w:rPr>
          <w:rFonts w:ascii="Times New Roman" w:hAnsi="Times New Roman" w:cs="Times New Roman"/>
          <w:color w:val="1B1C1D"/>
        </w:rPr>
        <w:t xml:space="preserve"> </w:t>
      </w:r>
      <w:r w:rsidRPr="00A134F7">
        <w:rPr>
          <w:rFonts w:ascii="Times New Roman" w:hAnsi="Times New Roman" w:cs="Times New Roman"/>
          <w:color w:val="1B1C1D"/>
        </w:rPr>
        <w:t>文本输入</w:t>
      </w:r>
      <w:r w:rsidRPr="00A134F7">
        <w:rPr>
          <w:rFonts w:ascii="Times New Roman" w:hAnsi="Times New Roman" w:cs="Times New Roman"/>
          <w:color w:val="1B1C1D"/>
        </w:rPr>
        <w:t xml:space="preserve"> -&gt; [NPU: NER </w:t>
      </w:r>
      <w:r w:rsidRPr="00A134F7">
        <w:rPr>
          <w:rFonts w:ascii="Times New Roman" w:hAnsi="Times New Roman" w:cs="Times New Roman"/>
          <w:color w:val="1B1C1D"/>
        </w:rPr>
        <w:t>推理</w:t>
      </w:r>
      <w:r w:rsidRPr="00A134F7">
        <w:rPr>
          <w:rFonts w:ascii="Times New Roman" w:hAnsi="Times New Roman" w:cs="Times New Roman"/>
          <w:color w:val="1B1C1D"/>
        </w:rPr>
        <w:t xml:space="preserve">] -&gt; [CPU: </w:t>
      </w:r>
      <w:r w:rsidRPr="00A134F7">
        <w:rPr>
          <w:rFonts w:ascii="Times New Roman" w:hAnsi="Times New Roman" w:cs="Times New Roman"/>
          <w:color w:val="1B1C1D"/>
        </w:rPr>
        <w:t>实体链接</w:t>
      </w:r>
      <w:r w:rsidRPr="00A134F7">
        <w:rPr>
          <w:rFonts w:ascii="Times New Roman" w:hAnsi="Times New Roman" w:cs="Times New Roman"/>
          <w:color w:val="1B1C1D"/>
        </w:rPr>
        <w:t xml:space="preserve">] -&gt; [NPU: RE </w:t>
      </w:r>
      <w:r w:rsidRPr="00A134F7">
        <w:rPr>
          <w:rFonts w:ascii="Times New Roman" w:hAnsi="Times New Roman" w:cs="Times New Roman"/>
          <w:color w:val="1B1C1D"/>
        </w:rPr>
        <w:t>推理</w:t>
      </w:r>
      <w:r w:rsidRPr="00A134F7">
        <w:rPr>
          <w:rFonts w:ascii="Times New Roman" w:hAnsi="Times New Roman" w:cs="Times New Roman"/>
          <w:color w:val="1B1C1D"/>
        </w:rPr>
        <w:t xml:space="preserve">] -&gt; JSON </w:t>
      </w:r>
      <w:r w:rsidRPr="00A134F7">
        <w:rPr>
          <w:rFonts w:ascii="Times New Roman" w:hAnsi="Times New Roman" w:cs="Times New Roman"/>
          <w:color w:val="1B1C1D"/>
        </w:rPr>
        <w:t>三元组输出。</w:t>
      </w:r>
    </w:p>
    <w:p w14:paraId="1624C355"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3.3.4 </w:t>
      </w:r>
      <w:r w:rsidRPr="00A134F7">
        <w:rPr>
          <w:rFonts w:ascii="Times New Roman" w:hAnsi="Times New Roman" w:cs="Times New Roman"/>
          <w:color w:val="1B1C1D"/>
        </w:rPr>
        <w:t>适配成果与静态示例</w:t>
      </w:r>
    </w:p>
    <w:p w14:paraId="1B6650B9" w14:textId="77777777" w:rsidR="009352F1" w:rsidRPr="00A134F7" w:rsidRDefault="004126AD" w:rsidP="00F9559E">
      <w:pPr>
        <w:numPr>
          <w:ilvl w:val="0"/>
          <w:numId w:val="4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训练性能：</w:t>
      </w:r>
      <w:r w:rsidRPr="00A134F7">
        <w:rPr>
          <w:rFonts w:ascii="Times New Roman" w:hAnsi="Times New Roman" w:cs="Times New Roman"/>
          <w:color w:val="1B1C1D"/>
        </w:rPr>
        <w:t xml:space="preserve"> </w:t>
      </w:r>
      <w:r w:rsidRPr="00A134F7">
        <w:rPr>
          <w:rFonts w:ascii="Times New Roman" w:hAnsi="Times New Roman" w:cs="Times New Roman"/>
          <w:color w:val="1B1C1D"/>
        </w:rPr>
        <w:t>在</w:t>
      </w:r>
      <w:r w:rsidRPr="00A134F7">
        <w:rPr>
          <w:rFonts w:ascii="Times New Roman" w:hAnsi="Times New Roman" w:cs="Times New Roman"/>
          <w:color w:val="1B1C1D"/>
        </w:rPr>
        <w:t xml:space="preserve"> ChemProt</w:t>
      </w:r>
      <w:r w:rsidRPr="00A134F7">
        <w:rPr>
          <w:rFonts w:ascii="Times New Roman" w:hAnsi="Times New Roman" w:cs="Times New Roman"/>
          <w:color w:val="1B1C1D"/>
        </w:rPr>
        <w:t>（化学蛋白相互作用）数据集上微调</w:t>
      </w:r>
      <w:r w:rsidRPr="00A134F7">
        <w:rPr>
          <w:rFonts w:ascii="Times New Roman" w:hAnsi="Times New Roman" w:cs="Times New Roman"/>
          <w:color w:val="1B1C1D"/>
        </w:rPr>
        <w:t xml:space="preserve"> SciBERT </w:t>
      </w:r>
      <w:r w:rsidRPr="00A134F7">
        <w:rPr>
          <w:rFonts w:ascii="Times New Roman" w:hAnsi="Times New Roman" w:cs="Times New Roman"/>
          <w:color w:val="1B1C1D"/>
        </w:rPr>
        <w:t>进行关系抽取，使用</w:t>
      </w:r>
      <w:r w:rsidRPr="00A134F7">
        <w:rPr>
          <w:rFonts w:ascii="Times New Roman" w:hAnsi="Times New Roman" w:cs="Times New Roman"/>
          <w:color w:val="1B1C1D"/>
        </w:rPr>
        <w:t xml:space="preserve"> 4 </w:t>
      </w:r>
      <w:r w:rsidRPr="00A134F7">
        <w:rPr>
          <w:rFonts w:ascii="Times New Roman" w:hAnsi="Times New Roman" w:cs="Times New Roman"/>
          <w:color w:val="1B1C1D"/>
        </w:rPr>
        <w:t>卡昇腾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进行数据并行训练，相比于使用</w:t>
      </w:r>
      <w:r w:rsidRPr="00A134F7">
        <w:rPr>
          <w:rFonts w:ascii="Times New Roman" w:hAnsi="Times New Roman" w:cs="Times New Roman"/>
          <w:color w:val="1B1C1D"/>
        </w:rPr>
        <w:t xml:space="preserve"> 4 </w:t>
      </w:r>
      <w:r w:rsidRPr="00A134F7">
        <w:rPr>
          <w:rFonts w:ascii="Times New Roman" w:hAnsi="Times New Roman" w:cs="Times New Roman"/>
          <w:color w:val="1B1C1D"/>
        </w:rPr>
        <w:t>卡</w:t>
      </w:r>
      <w:r w:rsidRPr="00A134F7">
        <w:rPr>
          <w:rFonts w:ascii="Times New Roman" w:hAnsi="Times New Roman" w:cs="Times New Roman"/>
          <w:color w:val="1B1C1D"/>
        </w:rPr>
        <w:t xml:space="preserve"> V100 GPU </w:t>
      </w:r>
      <w:r w:rsidRPr="00A134F7">
        <w:rPr>
          <w:rFonts w:ascii="Times New Roman" w:hAnsi="Times New Roman" w:cs="Times New Roman"/>
          <w:color w:val="1B1C1D"/>
        </w:rPr>
        <w:t>的基线系统，端到端训练时间缩短了约</w:t>
      </w:r>
      <w:r w:rsidRPr="00A134F7">
        <w:rPr>
          <w:rFonts w:ascii="Times New Roman" w:hAnsi="Times New Roman" w:cs="Times New Roman"/>
          <w:color w:val="1B1C1D"/>
        </w:rPr>
        <w:t xml:space="preserve"> </w:t>
      </w:r>
      <w:r w:rsidRPr="00A134F7">
        <w:rPr>
          <w:rFonts w:ascii="Times New Roman" w:hAnsi="Times New Roman" w:cs="Times New Roman"/>
          <w:b/>
          <w:color w:val="1B1C1D"/>
        </w:rPr>
        <w:t>35%</w:t>
      </w:r>
      <w:r w:rsidRPr="00A134F7">
        <w:rPr>
          <w:rFonts w:ascii="Times New Roman" w:hAnsi="Times New Roman" w:cs="Times New Roman"/>
          <w:color w:val="1B1C1D"/>
        </w:rPr>
        <w:t>，</w:t>
      </w:r>
      <w:r w:rsidRPr="00A134F7">
        <w:rPr>
          <w:rFonts w:ascii="Times New Roman" w:hAnsi="Times New Roman" w:cs="Times New Roman"/>
          <w:color w:val="1B1C1D"/>
        </w:rPr>
        <w:t xml:space="preserve">epoch per second (EPS) </w:t>
      </w:r>
      <w:r w:rsidRPr="00A134F7">
        <w:rPr>
          <w:rFonts w:ascii="Times New Roman" w:hAnsi="Times New Roman" w:cs="Times New Roman"/>
          <w:color w:val="1B1C1D"/>
        </w:rPr>
        <w:t>性能指标显著提升。</w:t>
      </w:r>
    </w:p>
    <w:p w14:paraId="3F338F91" w14:textId="77777777" w:rsidR="009352F1" w:rsidRPr="00A134F7" w:rsidRDefault="004126AD" w:rsidP="00F9559E">
      <w:pPr>
        <w:numPr>
          <w:ilvl w:val="0"/>
          <w:numId w:val="4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功能实现：</w:t>
      </w:r>
      <w:r w:rsidRPr="00A134F7">
        <w:rPr>
          <w:rFonts w:ascii="Times New Roman" w:hAnsi="Times New Roman" w:cs="Times New Roman"/>
          <w:color w:val="1B1C1D"/>
        </w:rPr>
        <w:t xml:space="preserve"> </w:t>
      </w:r>
      <w:r w:rsidRPr="00A134F7">
        <w:rPr>
          <w:rFonts w:ascii="Times New Roman" w:hAnsi="Times New Roman" w:cs="Times New Roman"/>
          <w:color w:val="1B1C1D"/>
        </w:rPr>
        <w:t>原型系统已经能够从生物医学文献摘要中，稳定地抽取出</w:t>
      </w:r>
      <w:r w:rsidRPr="00A134F7">
        <w:rPr>
          <w:rFonts w:ascii="Times New Roman" w:hAnsi="Times New Roman" w:cs="Times New Roman"/>
          <w:color w:val="1B1C1D"/>
        </w:rPr>
        <w:t>“</w:t>
      </w:r>
      <w:r w:rsidRPr="00A134F7">
        <w:rPr>
          <w:rFonts w:ascii="Times New Roman" w:hAnsi="Times New Roman" w:cs="Times New Roman"/>
          <w:color w:val="1B1C1D"/>
        </w:rPr>
        <w:t>基因</w:t>
      </w:r>
      <w:r w:rsidRPr="00A134F7">
        <w:rPr>
          <w:rFonts w:ascii="Times New Roman" w:hAnsi="Times New Roman" w:cs="Times New Roman"/>
          <w:color w:val="1B1C1D"/>
        </w:rPr>
        <w:t>-</w:t>
      </w:r>
      <w:r w:rsidRPr="00A134F7">
        <w:rPr>
          <w:rFonts w:ascii="Times New Roman" w:hAnsi="Times New Roman" w:cs="Times New Roman"/>
          <w:color w:val="1B1C1D"/>
        </w:rPr>
        <w:t>蛋白质</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化学物</w:t>
      </w:r>
      <w:r w:rsidRPr="00A134F7">
        <w:rPr>
          <w:rFonts w:ascii="Times New Roman" w:hAnsi="Times New Roman" w:cs="Times New Roman"/>
          <w:color w:val="1B1C1D"/>
        </w:rPr>
        <w:t>-</w:t>
      </w:r>
      <w:r w:rsidRPr="00A134F7">
        <w:rPr>
          <w:rFonts w:ascii="Times New Roman" w:hAnsi="Times New Roman" w:cs="Times New Roman"/>
          <w:color w:val="1B1C1D"/>
        </w:rPr>
        <w:t>蛋白质</w:t>
      </w:r>
      <w:r w:rsidRPr="00A134F7">
        <w:rPr>
          <w:rFonts w:ascii="Times New Roman" w:hAnsi="Times New Roman" w:cs="Times New Roman"/>
          <w:color w:val="1B1C1D"/>
        </w:rPr>
        <w:t>”</w:t>
      </w:r>
      <w:r w:rsidRPr="00A134F7">
        <w:rPr>
          <w:rFonts w:ascii="Times New Roman" w:hAnsi="Times New Roman" w:cs="Times New Roman"/>
          <w:color w:val="1B1C1D"/>
        </w:rPr>
        <w:t>之间的相互作用关系。</w:t>
      </w:r>
    </w:p>
    <w:p w14:paraId="381776A8" w14:textId="77777777" w:rsidR="009352F1" w:rsidRPr="00A134F7" w:rsidRDefault="004126AD" w:rsidP="00F9559E">
      <w:pPr>
        <w:numPr>
          <w:ilvl w:val="0"/>
          <w:numId w:val="44"/>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静态示例：</w:t>
      </w:r>
      <w:r w:rsidRPr="00A134F7">
        <w:rPr>
          <w:rFonts w:ascii="Times New Roman" w:hAnsi="Times New Roman" w:cs="Times New Roman"/>
          <w:color w:val="1B1C1D"/>
        </w:rPr>
        <w:t xml:space="preserve"> </w:t>
      </w:r>
      <w:r w:rsidRPr="00A134F7">
        <w:rPr>
          <w:rFonts w:ascii="Times New Roman" w:hAnsi="Times New Roman" w:cs="Times New Roman"/>
          <w:color w:val="1B1C1D"/>
        </w:rPr>
        <w:t>最终的知识增强</w:t>
      </w:r>
      <w:r w:rsidRPr="00A134F7">
        <w:rPr>
          <w:rFonts w:ascii="Times New Roman" w:hAnsi="Times New Roman" w:cs="Times New Roman"/>
          <w:color w:val="1B1C1D"/>
        </w:rPr>
        <w:t xml:space="preserve"> JSON</w:t>
      </w:r>
    </w:p>
    <w:p w14:paraId="772FE1B8" w14:textId="77777777" w:rsidR="009352F1" w:rsidRPr="00A134F7" w:rsidRDefault="004126AD" w:rsidP="00F9559E">
      <w:pPr>
        <w:pBdr>
          <w:top w:val="nil"/>
          <w:left w:val="nil"/>
          <w:bottom w:val="nil"/>
          <w:right w:val="nil"/>
          <w:between w:val="nil"/>
        </w:pBdr>
        <w:spacing w:before="240"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在模块二</w:t>
      </w:r>
      <w:r w:rsidRPr="00A134F7">
        <w:rPr>
          <w:rFonts w:ascii="Times New Roman" w:hAnsi="Times New Roman" w:cs="Times New Roman"/>
          <w:color w:val="1B1C1D"/>
        </w:rPr>
        <w:t xml:space="preserve"> JSON </w:t>
      </w:r>
      <w:r w:rsidRPr="00A134F7">
        <w:rPr>
          <w:rFonts w:ascii="Times New Roman" w:hAnsi="Times New Roman" w:cs="Times New Roman"/>
          <w:color w:val="1B1C1D"/>
        </w:rPr>
        <w:t>的基础上，本模块增加了</w:t>
      </w:r>
      <w:r w:rsidRPr="00A134F7">
        <w:rPr>
          <w:rFonts w:ascii="Times New Roman" w:hAnsi="Times New Roman" w:cs="Times New Roman"/>
          <w:color w:val="1B1C1D"/>
        </w:rPr>
        <w:t xml:space="preserve"> knowledge_graph </w:t>
      </w:r>
      <w:r w:rsidRPr="00A134F7">
        <w:rPr>
          <w:rFonts w:ascii="Times New Roman" w:hAnsi="Times New Roman" w:cs="Times New Roman"/>
          <w:color w:val="1B1C1D"/>
        </w:rPr>
        <w:t>部分：</w:t>
      </w:r>
    </w:p>
    <w:p w14:paraId="02F3561F" w14:textId="77777777" w:rsidR="009352F1" w:rsidRPr="00A134F7" w:rsidRDefault="009352F1" w:rsidP="00F9559E">
      <w:pPr>
        <w:pBdr>
          <w:top w:val="nil"/>
          <w:left w:val="nil"/>
          <w:bottom w:val="nil"/>
          <w:right w:val="nil"/>
          <w:between w:val="nil"/>
        </w:pBdr>
        <w:spacing w:after="240" w:line="360" w:lineRule="auto"/>
        <w:ind w:left="240" w:right="120" w:firstLineChars="200" w:firstLine="440"/>
        <w:rPr>
          <w:rFonts w:ascii="Times New Roman" w:hAnsi="Times New Roman" w:cs="Times New Roman"/>
          <w:color w:val="1B1C1D"/>
        </w:rPr>
      </w:pPr>
    </w:p>
    <w:p w14:paraId="4C3B838E"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JSON</w:t>
      </w:r>
    </w:p>
    <w:p w14:paraId="2232C372"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1080A344"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320419AE"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lastRenderedPageBreak/>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保留模块一、二的所有字段</w:t>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"knowledge_graph"</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"entities"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"XYZ protein"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"Protein"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"UniProt:P04637"</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链接到</w:t>
      </w:r>
      <w:r w:rsidRPr="00A134F7">
        <w:rPr>
          <w:rFonts w:ascii="Times New Roman" w:hAnsi="Times New Roman" w:cs="Times New Roman"/>
          <w:color w:val="5F6368"/>
          <w:sz w:val="20"/>
          <w:szCs w:val="20"/>
          <w:shd w:val="clear" w:color="auto" w:fill="F0F4F9"/>
        </w:rPr>
        <w:t>UniProt</w:t>
      </w:r>
      <w:r w:rsidRPr="00A134F7">
        <w:rPr>
          <w:rFonts w:ascii="Times New Roman" w:hAnsi="Times New Roman" w:cs="Times New Roman"/>
          <w:color w:val="5F6368"/>
          <w:sz w:val="20"/>
          <w:szCs w:val="20"/>
          <w:shd w:val="clear" w:color="auto" w:fill="F0F4F9"/>
        </w:rPr>
        <w:t>的</w:t>
      </w:r>
      <w:r w:rsidRPr="00A134F7">
        <w:rPr>
          <w:rFonts w:ascii="Times New Roman" w:hAnsi="Times New Roman" w:cs="Times New Roman"/>
          <w:color w:val="5F6368"/>
          <w:sz w:val="20"/>
          <w:szCs w:val="20"/>
          <w:shd w:val="clear" w:color="auto" w:fill="F0F4F9"/>
        </w:rPr>
        <w:t>p53</w:t>
      </w:r>
      <w:r w:rsidRPr="00A134F7">
        <w:rPr>
          <w:rFonts w:ascii="Times New Roman" w:hAnsi="Times New Roman" w:cs="Times New Roman"/>
          <w:color w:val="5F6368"/>
          <w:sz w:val="20"/>
          <w:szCs w:val="20"/>
          <w:shd w:val="clear" w:color="auto" w:fill="F0F4F9"/>
        </w:rPr>
        <w:t>蛋白</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"ent_2"</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"cell migration"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"BiologicalProcess"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"GO:0016477"</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链接到</w:t>
      </w:r>
      <w:r w:rsidRPr="00A134F7">
        <w:rPr>
          <w:rFonts w:ascii="Times New Roman" w:hAnsi="Times New Roman" w:cs="Times New Roman"/>
          <w:color w:val="5F6368"/>
          <w:sz w:val="20"/>
          <w:szCs w:val="20"/>
          <w:shd w:val="clear" w:color="auto" w:fill="F0F4F9"/>
        </w:rPr>
        <w:t>Gene Ontology</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"triples"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"negatively_regulates"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"ent_2"</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0.89</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证据来源是正文段落</w:t>
      </w:r>
      <w:r w:rsidRPr="00A134F7">
        <w:rPr>
          <w:rFonts w:ascii="Times New Roman" w:hAnsi="Times New Roman" w:cs="Times New Roman"/>
          <w:color w:val="5F6368"/>
          <w:sz w:val="20"/>
          <w:szCs w:val="20"/>
          <w:shd w:val="clear" w:color="auto" w:fill="F0F4F9"/>
        </w:rPr>
        <w:t>2</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"embedding_vector"</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"ent_1"</w:t>
      </w:r>
      <w:r w:rsidRPr="00A134F7">
        <w:rPr>
          <w:rFonts w:ascii="Times New Roman" w:hAnsi="Times New Roman" w:cs="Times New Roman"/>
          <w:color w:val="1B1C1D"/>
          <w:shd w:val="clear" w:color="auto" w:fill="F0F4F9"/>
        </w:rPr>
        <w:t>: [</w:t>
      </w:r>
      <w:r w:rsidRPr="00A134F7">
        <w:rPr>
          <w:rFonts w:ascii="Times New Roman" w:hAnsi="Times New Roman" w:cs="Times New Roman"/>
          <w:color w:val="B55908"/>
          <w:sz w:val="20"/>
          <w:szCs w:val="20"/>
          <w:shd w:val="clear" w:color="auto" w:fill="F0F4F9"/>
        </w:rPr>
        <w:t>0.123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-0.456</w:t>
      </w:r>
      <w:r w:rsidRPr="00A134F7">
        <w:rPr>
          <w:rFonts w:ascii="Times New Roman" w:hAnsi="Times New Roman" w:cs="Times New Roman"/>
          <w:color w:val="1B1C1D"/>
          <w:shd w:val="clear" w:color="auto" w:fill="F0F4F9"/>
        </w:rPr>
        <w:t xml:space="preserve">, ..., </w:t>
      </w:r>
      <w:r w:rsidRPr="00A134F7">
        <w:rPr>
          <w:rFonts w:ascii="Times New Roman" w:hAnsi="Times New Roman" w:cs="Times New Roman"/>
          <w:color w:val="B55908"/>
          <w:sz w:val="20"/>
          <w:szCs w:val="20"/>
          <w:shd w:val="clear" w:color="auto" w:fill="F0F4F9"/>
        </w:rPr>
        <w:t>0.789</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768</w:t>
      </w:r>
      <w:r w:rsidRPr="00A134F7">
        <w:rPr>
          <w:rFonts w:ascii="Times New Roman" w:hAnsi="Times New Roman" w:cs="Times New Roman"/>
          <w:color w:val="5F6368"/>
          <w:sz w:val="20"/>
          <w:szCs w:val="20"/>
          <w:shd w:val="clear" w:color="auto" w:fill="F0F4F9"/>
        </w:rPr>
        <w:t>维向量</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r w:rsidRPr="00A134F7">
        <w:rPr>
          <w:rFonts w:ascii="Times New Roman" w:hAnsi="Times New Roman" w:cs="Times New Roman"/>
          <w:color w:val="1B1C1D"/>
          <w:shd w:val="clear" w:color="auto" w:fill="F0F4F9"/>
        </w:rPr>
        <w:br/>
      </w:r>
    </w:p>
    <w:p w14:paraId="32F0942E"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3.4 </w:t>
      </w:r>
      <w:r w:rsidRPr="00A134F7">
        <w:rPr>
          <w:rFonts w:ascii="Times New Roman" w:hAnsi="Times New Roman" w:cs="Times New Roman"/>
          <w:color w:val="1B1C1D"/>
        </w:rPr>
        <w:t>模块四：模型训练与推理部署模块</w:t>
      </w:r>
    </w:p>
    <w:p w14:paraId="52716F71"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lastRenderedPageBreak/>
        <w:t xml:space="preserve">3.4.1 </w:t>
      </w:r>
      <w:r w:rsidRPr="00A134F7">
        <w:rPr>
          <w:rFonts w:ascii="Times New Roman" w:hAnsi="Times New Roman" w:cs="Times New Roman"/>
          <w:b/>
          <w:color w:val="1B1C1D"/>
        </w:rPr>
        <w:t>功能定位与核心挑战</w:t>
      </w:r>
    </w:p>
    <w:p w14:paraId="64CD2DDF"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功能定位：</w:t>
      </w:r>
    </w:p>
    <w:p w14:paraId="2E65AC77"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本模块负责</w:t>
      </w:r>
      <w:r w:rsidRPr="00A134F7">
        <w:rPr>
          <w:rFonts w:ascii="Times New Roman" w:hAnsi="Times New Roman" w:cs="Times New Roman"/>
        </w:rPr>
        <w:t xml:space="preserve"> Catapaperplus </w:t>
      </w:r>
      <w:r w:rsidRPr="00A134F7">
        <w:rPr>
          <w:rFonts w:ascii="Times New Roman" w:hAnsi="Times New Roman" w:cs="Times New Roman"/>
        </w:rPr>
        <w:t>平台中所有深度学习模型的生命周期管理，包括模型的训练、微调、评估、版本管理以及最终的推理部署。它确保平台能够根据新的数据或任务需求，持续优化和更新其</w:t>
      </w:r>
      <w:r w:rsidRPr="00A134F7">
        <w:rPr>
          <w:rFonts w:ascii="Times New Roman" w:hAnsi="Times New Roman" w:cs="Times New Roman"/>
        </w:rPr>
        <w:t xml:space="preserve"> AI </w:t>
      </w:r>
      <w:r w:rsidRPr="00A134F7">
        <w:rPr>
          <w:rFonts w:ascii="Times New Roman" w:hAnsi="Times New Roman" w:cs="Times New Roman"/>
        </w:rPr>
        <w:t>能力，并通过高效的推理服务支撑上层应用。</w:t>
      </w:r>
    </w:p>
    <w:p w14:paraId="0D960CA7"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输出：</w:t>
      </w:r>
    </w:p>
    <w:p w14:paraId="507017B7" w14:textId="77777777" w:rsidR="009352F1" w:rsidRPr="00A134F7" w:rsidRDefault="004126AD" w:rsidP="00F9559E">
      <w:pPr>
        <w:numPr>
          <w:ilvl w:val="0"/>
          <w:numId w:val="4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训练好的</w:t>
      </w:r>
      <w:r w:rsidRPr="00A134F7">
        <w:rPr>
          <w:rFonts w:ascii="Times New Roman" w:hAnsi="Times New Roman" w:cs="Times New Roman"/>
          <w:b/>
          <w:color w:val="1B1C1D"/>
        </w:rPr>
        <w:t xml:space="preserve"> MindSpore </w:t>
      </w:r>
      <w:r w:rsidRPr="00A134F7">
        <w:rPr>
          <w:rFonts w:ascii="Times New Roman" w:hAnsi="Times New Roman" w:cs="Times New Roman"/>
          <w:b/>
          <w:color w:val="1B1C1D"/>
        </w:rPr>
        <w:t>模型</w:t>
      </w:r>
      <w:r w:rsidRPr="00A134F7">
        <w:rPr>
          <w:rFonts w:ascii="Times New Roman" w:hAnsi="Times New Roman" w:cs="Times New Roman"/>
          <w:b/>
          <w:color w:val="1B1C1D"/>
        </w:rPr>
        <w:t xml:space="preserve"> Checkpoint </w:t>
      </w:r>
      <w:r w:rsidRPr="00A134F7">
        <w:rPr>
          <w:rFonts w:ascii="Times New Roman" w:hAnsi="Times New Roman" w:cs="Times New Roman"/>
          <w:b/>
          <w:color w:val="1B1C1D"/>
        </w:rPr>
        <w:t>文件</w:t>
      </w:r>
      <w:r w:rsidRPr="00A134F7">
        <w:rPr>
          <w:rFonts w:ascii="Times New Roman" w:hAnsi="Times New Roman" w:cs="Times New Roman"/>
          <w:b/>
          <w:color w:val="1B1C1D"/>
        </w:rPr>
        <w:t xml:space="preserve"> (.ckpt)</w:t>
      </w:r>
    </w:p>
    <w:p w14:paraId="774AB865" w14:textId="77777777" w:rsidR="009352F1" w:rsidRPr="00A134F7" w:rsidRDefault="004126AD" w:rsidP="00F9559E">
      <w:pPr>
        <w:numPr>
          <w:ilvl w:val="0"/>
          <w:numId w:val="4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用于推理的昇腾离线模型</w:t>
      </w:r>
      <w:r w:rsidRPr="00A134F7">
        <w:rPr>
          <w:rFonts w:ascii="Times New Roman" w:hAnsi="Times New Roman" w:cs="Times New Roman"/>
          <w:b/>
          <w:color w:val="1B1C1D"/>
        </w:rPr>
        <w:t xml:space="preserve"> (.om)</w:t>
      </w:r>
    </w:p>
    <w:p w14:paraId="0890F0A2" w14:textId="77777777" w:rsidR="009352F1" w:rsidRPr="00A134F7" w:rsidRDefault="004126AD" w:rsidP="00F9559E">
      <w:pPr>
        <w:numPr>
          <w:ilvl w:val="0"/>
          <w:numId w:val="4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模型评估报告</w:t>
      </w:r>
    </w:p>
    <w:p w14:paraId="3B6C26BB" w14:textId="77777777" w:rsidR="009352F1" w:rsidRPr="00A134F7" w:rsidRDefault="004126AD" w:rsidP="00F9559E">
      <w:pPr>
        <w:numPr>
          <w:ilvl w:val="0"/>
          <w:numId w:val="4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推理服务</w:t>
      </w:r>
      <w:r w:rsidRPr="00A134F7">
        <w:rPr>
          <w:rFonts w:ascii="Times New Roman" w:hAnsi="Times New Roman" w:cs="Times New Roman"/>
          <w:b/>
          <w:color w:val="1B1C1D"/>
        </w:rPr>
        <w:t xml:space="preserve"> API </w:t>
      </w:r>
      <w:r w:rsidRPr="00A134F7">
        <w:rPr>
          <w:rFonts w:ascii="Times New Roman" w:hAnsi="Times New Roman" w:cs="Times New Roman"/>
          <w:b/>
          <w:color w:val="1B1C1D"/>
        </w:rPr>
        <w:t>接口</w:t>
      </w:r>
    </w:p>
    <w:p w14:paraId="3F16B065"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核心挑战：</w:t>
      </w:r>
    </w:p>
    <w:p w14:paraId="6479F213" w14:textId="77777777" w:rsidR="009352F1" w:rsidRPr="00A134F7" w:rsidRDefault="004126AD" w:rsidP="00F9559E">
      <w:pPr>
        <w:numPr>
          <w:ilvl w:val="0"/>
          <w:numId w:val="4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大规模模型训练效率：</w:t>
      </w:r>
      <w:r w:rsidRPr="00A134F7">
        <w:rPr>
          <w:rFonts w:ascii="Times New Roman" w:hAnsi="Times New Roman" w:cs="Times New Roman"/>
          <w:color w:val="1B1C1D"/>
        </w:rPr>
        <w:t xml:space="preserve"> </w:t>
      </w:r>
      <w:r w:rsidRPr="00A134F7">
        <w:rPr>
          <w:rFonts w:ascii="Times New Roman" w:hAnsi="Times New Roman" w:cs="Times New Roman"/>
          <w:color w:val="1B1C1D"/>
        </w:rPr>
        <w:t>预训练大型多模态模型需要处理海量数据和巨大的计算量，如何利用昇腾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集群实现高效的分布式训练，缩短训练周期，是关键挑战。</w:t>
      </w:r>
    </w:p>
    <w:p w14:paraId="3548A582" w14:textId="77777777" w:rsidR="009352F1" w:rsidRPr="00A134F7" w:rsidRDefault="004126AD" w:rsidP="00F9559E">
      <w:pPr>
        <w:numPr>
          <w:ilvl w:val="0"/>
          <w:numId w:val="4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模型通用性与领域特异性：</w:t>
      </w:r>
      <w:r w:rsidRPr="00A134F7">
        <w:rPr>
          <w:rFonts w:ascii="Times New Roman" w:hAnsi="Times New Roman" w:cs="Times New Roman"/>
          <w:color w:val="1B1C1D"/>
        </w:rPr>
        <w:t xml:space="preserve"> </w:t>
      </w:r>
      <w:r w:rsidRPr="00A134F7">
        <w:rPr>
          <w:rFonts w:ascii="Times New Roman" w:hAnsi="Times New Roman" w:cs="Times New Roman"/>
          <w:color w:val="1B1C1D"/>
        </w:rPr>
        <w:t>既要保证模型对通用文献的理解能力，又要能快速适应特定科学领域的术语和知识体系进行微调。</w:t>
      </w:r>
    </w:p>
    <w:p w14:paraId="3F024791" w14:textId="77777777" w:rsidR="009352F1" w:rsidRPr="00A134F7" w:rsidRDefault="004126AD" w:rsidP="00F9559E">
      <w:pPr>
        <w:numPr>
          <w:ilvl w:val="0"/>
          <w:numId w:val="4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推理性能与资源消耗：</w:t>
      </w:r>
      <w:r w:rsidRPr="00A134F7">
        <w:rPr>
          <w:rFonts w:ascii="Times New Roman" w:hAnsi="Times New Roman" w:cs="Times New Roman"/>
          <w:color w:val="1B1C1D"/>
        </w:rPr>
        <w:t xml:space="preserve"> </w:t>
      </w:r>
      <w:r w:rsidRPr="00A134F7">
        <w:rPr>
          <w:rFonts w:ascii="Times New Roman" w:hAnsi="Times New Roman" w:cs="Times New Roman"/>
          <w:color w:val="1B1C1D"/>
        </w:rPr>
        <w:t>在确保高准确率的同时，如何在昇腾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上实现低时延、高吞吐、低功耗的推理服务，特别是在并发请求下保持稳定性能，是部署阶段的重点。</w:t>
      </w:r>
    </w:p>
    <w:p w14:paraId="55804943" w14:textId="77777777" w:rsidR="009352F1" w:rsidRPr="00A134F7" w:rsidRDefault="004126AD" w:rsidP="00F9559E">
      <w:pPr>
        <w:numPr>
          <w:ilvl w:val="0"/>
          <w:numId w:val="4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模型版本管理与回滚：</w:t>
      </w:r>
      <w:r w:rsidRPr="00A134F7">
        <w:rPr>
          <w:rFonts w:ascii="Times New Roman" w:hAnsi="Times New Roman" w:cs="Times New Roman"/>
          <w:color w:val="1B1C1D"/>
        </w:rPr>
        <w:t xml:space="preserve"> </w:t>
      </w:r>
      <w:r w:rsidRPr="00A134F7">
        <w:rPr>
          <w:rFonts w:ascii="Times New Roman" w:hAnsi="Times New Roman" w:cs="Times New Roman"/>
          <w:color w:val="1B1C1D"/>
        </w:rPr>
        <w:t>随着模型的不断迭代，如何有效管理不同版本的模型，确保部署的稳定性和可回溯性。</w:t>
      </w:r>
    </w:p>
    <w:p w14:paraId="35876309"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3.4.2 </w:t>
      </w:r>
      <w:r w:rsidRPr="00A134F7">
        <w:rPr>
          <w:rFonts w:ascii="Times New Roman" w:hAnsi="Times New Roman" w:cs="Times New Roman"/>
          <w:b/>
          <w:color w:val="1B1C1D"/>
        </w:rPr>
        <w:t>关键技术：</w:t>
      </w:r>
      <w:r w:rsidRPr="00A134F7">
        <w:rPr>
          <w:rFonts w:ascii="Times New Roman" w:hAnsi="Times New Roman" w:cs="Times New Roman"/>
          <w:b/>
          <w:color w:val="1B1C1D"/>
        </w:rPr>
        <w:t xml:space="preserve">MindSpore </w:t>
      </w:r>
      <w:r w:rsidRPr="00A134F7">
        <w:rPr>
          <w:rFonts w:ascii="Times New Roman" w:hAnsi="Times New Roman" w:cs="Times New Roman"/>
          <w:b/>
          <w:color w:val="1B1C1D"/>
        </w:rPr>
        <w:t>训练优化与</w:t>
      </w:r>
      <w:r w:rsidRPr="00A134F7">
        <w:rPr>
          <w:rFonts w:ascii="Times New Roman" w:hAnsi="Times New Roman" w:cs="Times New Roman"/>
          <w:b/>
          <w:color w:val="1B1C1D"/>
        </w:rPr>
        <w:t xml:space="preserve"> CANN </w:t>
      </w:r>
      <w:r w:rsidRPr="00A134F7">
        <w:rPr>
          <w:rFonts w:ascii="Times New Roman" w:hAnsi="Times New Roman" w:cs="Times New Roman"/>
          <w:b/>
          <w:color w:val="1B1C1D"/>
        </w:rPr>
        <w:t>部署</w:t>
      </w:r>
    </w:p>
    <w:p w14:paraId="25EF25FD" w14:textId="77777777" w:rsidR="009352F1" w:rsidRPr="00A134F7" w:rsidRDefault="004126AD" w:rsidP="00F9559E">
      <w:pPr>
        <w:numPr>
          <w:ilvl w:val="0"/>
          <w:numId w:val="4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MindSpore </w:t>
      </w:r>
      <w:r w:rsidRPr="00A134F7">
        <w:rPr>
          <w:rFonts w:ascii="Times New Roman" w:hAnsi="Times New Roman" w:cs="Times New Roman"/>
          <w:b/>
          <w:color w:val="1B1C1D"/>
        </w:rPr>
        <w:t>自动并行与混合精度训练：</w:t>
      </w:r>
    </w:p>
    <w:p w14:paraId="62912CF4" w14:textId="77777777" w:rsidR="009352F1" w:rsidRPr="00A134F7" w:rsidRDefault="004126AD" w:rsidP="00F9559E">
      <w:pPr>
        <w:numPr>
          <w:ilvl w:val="1"/>
          <w:numId w:val="4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数据并行：</w:t>
      </w:r>
      <w:r w:rsidRPr="00A134F7">
        <w:rPr>
          <w:rFonts w:ascii="Times New Roman" w:hAnsi="Times New Roman" w:cs="Times New Roman"/>
          <w:color w:val="1B1C1D"/>
        </w:rPr>
        <w:t xml:space="preserve"> </w:t>
      </w:r>
      <w:r w:rsidRPr="00A134F7">
        <w:rPr>
          <w:rFonts w:ascii="Times New Roman" w:hAnsi="Times New Roman" w:cs="Times New Roman"/>
          <w:color w:val="1B1C1D"/>
        </w:rPr>
        <w:t>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的数据并行策略，将大</w:t>
      </w:r>
      <w:r w:rsidRPr="00A134F7">
        <w:rPr>
          <w:rFonts w:ascii="Times New Roman" w:hAnsi="Times New Roman" w:cs="Times New Roman"/>
          <w:color w:val="1B1C1D"/>
        </w:rPr>
        <w:t xml:space="preserve"> Batch Size </w:t>
      </w:r>
      <w:r w:rsidRPr="00A134F7">
        <w:rPr>
          <w:rFonts w:ascii="Times New Roman" w:hAnsi="Times New Roman" w:cs="Times New Roman"/>
          <w:color w:val="1B1C1D"/>
        </w:rPr>
        <w:t>任务分发到多张</w:t>
      </w:r>
      <w:r w:rsidRPr="00A134F7">
        <w:rPr>
          <w:rFonts w:ascii="Times New Roman" w:hAnsi="Times New Roman" w:cs="Times New Roman"/>
          <w:color w:val="1B1C1D"/>
        </w:rPr>
        <w:t xml:space="preserve"> 910B </w:t>
      </w:r>
      <w:r w:rsidRPr="00A134F7">
        <w:rPr>
          <w:rFonts w:ascii="Times New Roman" w:hAnsi="Times New Roman" w:cs="Times New Roman"/>
          <w:color w:val="1B1C1D"/>
        </w:rPr>
        <w:t>卡上，加速训练。</w:t>
      </w:r>
    </w:p>
    <w:p w14:paraId="767688DE" w14:textId="77777777" w:rsidR="009352F1" w:rsidRPr="00A134F7" w:rsidRDefault="004126AD" w:rsidP="00F9559E">
      <w:pPr>
        <w:numPr>
          <w:ilvl w:val="1"/>
          <w:numId w:val="4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自动并行</w:t>
      </w:r>
      <w:r w:rsidRPr="00A134F7">
        <w:rPr>
          <w:rFonts w:ascii="Times New Roman" w:hAnsi="Times New Roman" w:cs="Times New Roman"/>
          <w:b/>
          <w:color w:val="1B1C1D"/>
        </w:rPr>
        <w:t xml:space="preserve"> (Auto Parallel)</w:t>
      </w:r>
      <w:r w:rsidRPr="00A134F7">
        <w:rPr>
          <w:rFonts w:ascii="Times New Roman" w:hAnsi="Times New Roman" w:cs="Times New Roman"/>
          <w:b/>
          <w:color w:val="1B1C1D"/>
        </w:rPr>
        <w:t>：</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能够根据模型结构和集群资源自动选择最优的并行策略（如算子级并行、流水线并行），极大地简化了分布式训练的配置。</w:t>
      </w:r>
    </w:p>
    <w:p w14:paraId="3C6DB2FF" w14:textId="77777777" w:rsidR="009352F1" w:rsidRPr="00A134F7" w:rsidRDefault="004126AD" w:rsidP="00F9559E">
      <w:pPr>
        <w:numPr>
          <w:ilvl w:val="1"/>
          <w:numId w:val="4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混合精度训练</w:t>
      </w:r>
      <w:r w:rsidRPr="00A134F7">
        <w:rPr>
          <w:rFonts w:ascii="Times New Roman" w:hAnsi="Times New Roman" w:cs="Times New Roman"/>
          <w:b/>
          <w:color w:val="1B1C1D"/>
        </w:rPr>
        <w:t xml:space="preserve"> (AMP)</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自动使用</w:t>
      </w:r>
      <w:r w:rsidRPr="00A134F7">
        <w:rPr>
          <w:rFonts w:ascii="Times New Roman" w:hAnsi="Times New Roman" w:cs="Times New Roman"/>
          <w:color w:val="1B1C1D"/>
        </w:rPr>
        <w:t xml:space="preserve"> FP16 </w:t>
      </w:r>
      <w:r w:rsidRPr="00A134F7">
        <w:rPr>
          <w:rFonts w:ascii="Times New Roman" w:hAnsi="Times New Roman" w:cs="Times New Roman"/>
          <w:color w:val="1B1C1D"/>
        </w:rPr>
        <w:t>进行计算，降低显存占用，提升训练速度，同时保持模型精度。</w:t>
      </w:r>
    </w:p>
    <w:p w14:paraId="5778AE56" w14:textId="77777777" w:rsidR="009352F1" w:rsidRPr="00A134F7" w:rsidRDefault="004126AD" w:rsidP="00F9559E">
      <w:pPr>
        <w:numPr>
          <w:ilvl w:val="0"/>
          <w:numId w:val="4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训练加速技术：</w:t>
      </w:r>
    </w:p>
    <w:p w14:paraId="4BC500F1" w14:textId="77777777" w:rsidR="009352F1" w:rsidRPr="00A134F7" w:rsidRDefault="004126AD" w:rsidP="00F9559E">
      <w:pPr>
        <w:numPr>
          <w:ilvl w:val="1"/>
          <w:numId w:val="4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 xml:space="preserve">MindData </w:t>
      </w:r>
      <w:r w:rsidRPr="00A134F7">
        <w:rPr>
          <w:rFonts w:ascii="Times New Roman" w:hAnsi="Times New Roman" w:cs="Times New Roman"/>
          <w:b/>
          <w:color w:val="1B1C1D"/>
        </w:rPr>
        <w:t>数据管道：</w:t>
      </w:r>
      <w:r w:rsidRPr="00A134F7">
        <w:rPr>
          <w:rFonts w:ascii="Times New Roman" w:hAnsi="Times New Roman" w:cs="Times New Roman"/>
          <w:color w:val="1B1C1D"/>
        </w:rPr>
        <w:t xml:space="preserve"> </w:t>
      </w:r>
      <w:r w:rsidRPr="00A134F7">
        <w:rPr>
          <w:rFonts w:ascii="Times New Roman" w:hAnsi="Times New Roman" w:cs="Times New Roman"/>
          <w:color w:val="1B1C1D"/>
        </w:rPr>
        <w:t>高效的数据加载和预处理，利用多进程并行读取、数据缓存、预取等技术，避免</w:t>
      </w:r>
      <w:r w:rsidRPr="00A134F7">
        <w:rPr>
          <w:rFonts w:ascii="Times New Roman" w:hAnsi="Times New Roman" w:cs="Times New Roman"/>
          <w:color w:val="1B1C1D"/>
        </w:rPr>
        <w:t xml:space="preserve"> I/O </w:t>
      </w:r>
      <w:r w:rsidRPr="00A134F7">
        <w:rPr>
          <w:rFonts w:ascii="Times New Roman" w:hAnsi="Times New Roman" w:cs="Times New Roman"/>
          <w:color w:val="1B1C1D"/>
        </w:rPr>
        <w:t>瓶颈。</w:t>
      </w:r>
    </w:p>
    <w:p w14:paraId="5FC20660" w14:textId="77777777" w:rsidR="009352F1" w:rsidRPr="00A134F7" w:rsidRDefault="004126AD" w:rsidP="00F9559E">
      <w:pPr>
        <w:numPr>
          <w:ilvl w:val="1"/>
          <w:numId w:val="4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梯度累积与梯度剪裁：</w:t>
      </w:r>
      <w:r w:rsidRPr="00A134F7">
        <w:rPr>
          <w:rFonts w:ascii="Times New Roman" w:hAnsi="Times New Roman" w:cs="Times New Roman"/>
          <w:color w:val="1B1C1D"/>
        </w:rPr>
        <w:t xml:space="preserve"> </w:t>
      </w:r>
      <w:r w:rsidRPr="00A134F7">
        <w:rPr>
          <w:rFonts w:ascii="Times New Roman" w:hAnsi="Times New Roman" w:cs="Times New Roman"/>
          <w:color w:val="1B1C1D"/>
        </w:rPr>
        <w:t>应对大模型训练中的显存限制，或防止梯度爆炸。</w:t>
      </w:r>
    </w:p>
    <w:p w14:paraId="317B6F23" w14:textId="77777777" w:rsidR="009352F1" w:rsidRPr="00A134F7" w:rsidRDefault="004126AD" w:rsidP="00F9559E">
      <w:pPr>
        <w:numPr>
          <w:ilvl w:val="0"/>
          <w:numId w:val="4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模型量化与编译优化：</w:t>
      </w:r>
    </w:p>
    <w:p w14:paraId="67635885" w14:textId="77777777" w:rsidR="009352F1" w:rsidRPr="00A134F7" w:rsidRDefault="004126AD" w:rsidP="00F9559E">
      <w:pPr>
        <w:numPr>
          <w:ilvl w:val="1"/>
          <w:numId w:val="5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昇腾模型压缩工具</w:t>
      </w:r>
      <w:r w:rsidRPr="00A134F7">
        <w:rPr>
          <w:rFonts w:ascii="Times New Roman" w:hAnsi="Times New Roman" w:cs="Times New Roman"/>
          <w:b/>
          <w:color w:val="1B1C1D"/>
        </w:rPr>
        <w:t xml:space="preserve"> (AMC)</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对训练好的模型进行</w:t>
      </w:r>
      <w:r w:rsidRPr="00A134F7">
        <w:rPr>
          <w:rFonts w:ascii="Times New Roman" w:hAnsi="Times New Roman" w:cs="Times New Roman"/>
          <w:color w:val="1B1C1D"/>
        </w:rPr>
        <w:t xml:space="preserve"> INT8 </w:t>
      </w:r>
      <w:r w:rsidRPr="00A134F7">
        <w:rPr>
          <w:rFonts w:ascii="Times New Roman" w:hAnsi="Times New Roman" w:cs="Times New Roman"/>
          <w:color w:val="1B1C1D"/>
        </w:rPr>
        <w:t>或其他低比特量化，在不显著损失精度的前提下，大幅减少模型大小，提升推理速度。</w:t>
      </w:r>
    </w:p>
    <w:p w14:paraId="6947D91B" w14:textId="77777777" w:rsidR="009352F1" w:rsidRPr="00A134F7" w:rsidRDefault="004126AD" w:rsidP="00F9559E">
      <w:pPr>
        <w:numPr>
          <w:ilvl w:val="1"/>
          <w:numId w:val="5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ATC (Ascend Tensor Compiler)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将</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模型编译为昇腾专用的</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离线模型，过程中进行图融合、算子调度优化等，最大化利用</w:t>
      </w:r>
      <w:r w:rsidRPr="00A134F7">
        <w:rPr>
          <w:rFonts w:ascii="Times New Roman" w:hAnsi="Times New Roman" w:cs="Times New Roman"/>
          <w:color w:val="1B1C1D"/>
        </w:rPr>
        <w:t xml:space="preserve"> NPU </w:t>
      </w:r>
      <w:r w:rsidRPr="00A134F7">
        <w:rPr>
          <w:rFonts w:ascii="Times New Roman" w:hAnsi="Times New Roman" w:cs="Times New Roman"/>
          <w:color w:val="1B1C1D"/>
        </w:rPr>
        <w:t>硬件特性。</w:t>
      </w:r>
    </w:p>
    <w:p w14:paraId="0460C524" w14:textId="77777777" w:rsidR="009352F1" w:rsidRPr="00A134F7" w:rsidRDefault="004126AD" w:rsidP="00F9559E">
      <w:pPr>
        <w:numPr>
          <w:ilvl w:val="0"/>
          <w:numId w:val="4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高性能推理服务：</w:t>
      </w:r>
    </w:p>
    <w:p w14:paraId="0F77B1E0" w14:textId="77777777" w:rsidR="009352F1" w:rsidRPr="00A134F7" w:rsidRDefault="004126AD" w:rsidP="00F9559E">
      <w:pPr>
        <w:numPr>
          <w:ilvl w:val="1"/>
          <w:numId w:val="5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ACL (Ascend Computing Language) </w:t>
      </w:r>
      <w:r w:rsidRPr="00A134F7">
        <w:rPr>
          <w:rFonts w:ascii="Times New Roman" w:hAnsi="Times New Roman" w:cs="Times New Roman"/>
          <w:b/>
          <w:color w:val="1B1C1D"/>
        </w:rPr>
        <w:t>接口：</w:t>
      </w:r>
      <w:r w:rsidRPr="00A134F7">
        <w:rPr>
          <w:rFonts w:ascii="Times New Roman" w:hAnsi="Times New Roman" w:cs="Times New Roman"/>
          <w:color w:val="1B1C1D"/>
        </w:rPr>
        <w:t xml:space="preserve"> </w:t>
      </w:r>
      <w:r w:rsidRPr="00A134F7">
        <w:rPr>
          <w:rFonts w:ascii="Times New Roman" w:hAnsi="Times New Roman" w:cs="Times New Roman"/>
          <w:color w:val="1B1C1D"/>
        </w:rPr>
        <w:t>直接调用</w:t>
      </w:r>
      <w:r w:rsidRPr="00A134F7">
        <w:rPr>
          <w:rFonts w:ascii="Times New Roman" w:hAnsi="Times New Roman" w:cs="Times New Roman"/>
          <w:color w:val="1B1C1D"/>
        </w:rPr>
        <w:t xml:space="preserve"> CANN </w:t>
      </w:r>
      <w:r w:rsidRPr="00A134F7">
        <w:rPr>
          <w:rFonts w:ascii="Times New Roman" w:hAnsi="Times New Roman" w:cs="Times New Roman"/>
          <w:color w:val="1B1C1D"/>
        </w:rPr>
        <w:t>提供的底层推理接口，实现</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模型的高效加载和推理。</w:t>
      </w:r>
    </w:p>
    <w:p w14:paraId="7DEF8FE6" w14:textId="77777777" w:rsidR="009352F1" w:rsidRPr="00A134F7" w:rsidRDefault="004126AD" w:rsidP="00F9559E">
      <w:pPr>
        <w:numPr>
          <w:ilvl w:val="1"/>
          <w:numId w:val="5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MindX Inference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利用</w:t>
      </w:r>
      <w:r w:rsidRPr="00A134F7">
        <w:rPr>
          <w:rFonts w:ascii="Times New Roman" w:hAnsi="Times New Roman" w:cs="Times New Roman"/>
          <w:color w:val="1B1C1D"/>
        </w:rPr>
        <w:t xml:space="preserve"> MindX SDK </w:t>
      </w:r>
      <w:r w:rsidRPr="00A134F7">
        <w:rPr>
          <w:rFonts w:ascii="Times New Roman" w:hAnsi="Times New Roman" w:cs="Times New Roman"/>
          <w:color w:val="1B1C1D"/>
        </w:rPr>
        <w:t>提供的推理服务框架，快速搭建高性能、可扩展的推理服务。支持批量推理、并发请求等。</w:t>
      </w:r>
    </w:p>
    <w:p w14:paraId="6A706D3A" w14:textId="77777777" w:rsidR="009352F1" w:rsidRPr="00A134F7" w:rsidRDefault="004126AD" w:rsidP="00F9559E">
      <w:pPr>
        <w:numPr>
          <w:ilvl w:val="1"/>
          <w:numId w:val="51"/>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模型热加载与动态</w:t>
      </w:r>
      <w:r w:rsidRPr="00A134F7">
        <w:rPr>
          <w:rFonts w:ascii="Times New Roman" w:hAnsi="Times New Roman" w:cs="Times New Roman"/>
          <w:b/>
          <w:color w:val="1B1C1D"/>
        </w:rPr>
        <w:t xml:space="preserve"> Batching</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优化服务端的模型加载速度，并根据请求负载动态调整</w:t>
      </w:r>
      <w:r w:rsidRPr="00A134F7">
        <w:rPr>
          <w:rFonts w:ascii="Times New Roman" w:hAnsi="Times New Roman" w:cs="Times New Roman"/>
          <w:color w:val="1B1C1D"/>
        </w:rPr>
        <w:t xml:space="preserve"> Batch Size</w:t>
      </w:r>
      <w:r w:rsidRPr="00A134F7">
        <w:rPr>
          <w:rFonts w:ascii="Times New Roman" w:hAnsi="Times New Roman" w:cs="Times New Roman"/>
          <w:color w:val="1B1C1D"/>
        </w:rPr>
        <w:t>，提升</w:t>
      </w:r>
      <w:r w:rsidRPr="00A134F7">
        <w:rPr>
          <w:rFonts w:ascii="Times New Roman" w:hAnsi="Times New Roman" w:cs="Times New Roman"/>
          <w:color w:val="1B1C1D"/>
        </w:rPr>
        <w:t xml:space="preserve"> NPU </w:t>
      </w:r>
      <w:r w:rsidRPr="00A134F7">
        <w:rPr>
          <w:rFonts w:ascii="Times New Roman" w:hAnsi="Times New Roman" w:cs="Times New Roman"/>
          <w:color w:val="1B1C1D"/>
        </w:rPr>
        <w:t>利用率。</w:t>
      </w:r>
    </w:p>
    <w:p w14:paraId="761B41E1"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3.4.3 </w:t>
      </w:r>
      <w:r w:rsidRPr="00A134F7">
        <w:rPr>
          <w:rFonts w:ascii="Times New Roman" w:hAnsi="Times New Roman" w:cs="Times New Roman"/>
          <w:b/>
          <w:color w:val="1B1C1D"/>
        </w:rPr>
        <w:t>昇腾平台适配策略与实现</w:t>
      </w:r>
    </w:p>
    <w:p w14:paraId="0EBB3F97" w14:textId="77777777" w:rsidR="009352F1" w:rsidRPr="00A134F7" w:rsidRDefault="004126AD" w:rsidP="00F9559E">
      <w:pPr>
        <w:numPr>
          <w:ilvl w:val="0"/>
          <w:numId w:val="5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训练模块适配：</w:t>
      </w:r>
    </w:p>
    <w:p w14:paraId="4083383B" w14:textId="77777777" w:rsidR="009352F1" w:rsidRPr="00A134F7" w:rsidRDefault="004126AD" w:rsidP="00F9559E">
      <w:pPr>
        <w:numPr>
          <w:ilvl w:val="1"/>
          <w:numId w:val="5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统一训练框架：</w:t>
      </w:r>
      <w:r w:rsidRPr="00A134F7">
        <w:rPr>
          <w:rFonts w:ascii="Times New Roman" w:hAnsi="Times New Roman" w:cs="Times New Roman"/>
          <w:color w:val="1B1C1D"/>
        </w:rPr>
        <w:t xml:space="preserve"> </w:t>
      </w:r>
      <w:r w:rsidRPr="00A134F7">
        <w:rPr>
          <w:rFonts w:ascii="Times New Roman" w:hAnsi="Times New Roman" w:cs="Times New Roman"/>
          <w:color w:val="1B1C1D"/>
        </w:rPr>
        <w:t>所有核心模型的训练脚本（</w:t>
      </w:r>
      <w:r w:rsidRPr="00A134F7">
        <w:rPr>
          <w:rFonts w:ascii="Times New Roman" w:hAnsi="Times New Roman" w:cs="Times New Roman"/>
          <w:color w:val="1B1C1D"/>
        </w:rPr>
        <w:t>LayoutLMv3</w:t>
      </w:r>
      <w:r w:rsidRPr="00A134F7">
        <w:rPr>
          <w:rFonts w:ascii="Times New Roman" w:hAnsi="Times New Roman" w:cs="Times New Roman"/>
          <w:color w:val="1B1C1D"/>
        </w:rPr>
        <w:t>、</w:t>
      </w:r>
      <w:r w:rsidRPr="00A134F7">
        <w:rPr>
          <w:rFonts w:ascii="Times New Roman" w:hAnsi="Times New Roman" w:cs="Times New Roman"/>
          <w:color w:val="1B1C1D"/>
        </w:rPr>
        <w:t>SciBERT</w:t>
      </w:r>
      <w:r w:rsidRPr="00A134F7">
        <w:rPr>
          <w:rFonts w:ascii="Times New Roman" w:hAnsi="Times New Roman" w:cs="Times New Roman"/>
          <w:color w:val="1B1C1D"/>
        </w:rPr>
        <w:t>、</w:t>
      </w:r>
      <w:r w:rsidRPr="00A134F7">
        <w:rPr>
          <w:rFonts w:ascii="Times New Roman" w:hAnsi="Times New Roman" w:cs="Times New Roman"/>
          <w:color w:val="1B1C1D"/>
        </w:rPr>
        <w:t xml:space="preserve">GraphSAGE </w:t>
      </w:r>
      <w:r w:rsidRPr="00A134F7">
        <w:rPr>
          <w:rFonts w:ascii="Times New Roman" w:hAnsi="Times New Roman" w:cs="Times New Roman"/>
          <w:color w:val="1B1C1D"/>
        </w:rPr>
        <w:t>等）统一采用</w:t>
      </w:r>
      <w:r w:rsidRPr="00A134F7">
        <w:rPr>
          <w:rFonts w:ascii="Times New Roman" w:hAnsi="Times New Roman" w:cs="Times New Roman"/>
          <w:color w:val="1B1C1D"/>
        </w:rPr>
        <w:t xml:space="preserve"> </w:t>
      </w:r>
      <w:r w:rsidRPr="00A134F7">
        <w:rPr>
          <w:rFonts w:ascii="Times New Roman" w:hAnsi="Times New Roman" w:cs="Times New Roman"/>
          <w:b/>
          <w:color w:val="1B1C1D"/>
        </w:rPr>
        <w:t>MindSpore</w:t>
      </w:r>
      <w:r w:rsidRPr="00A134F7">
        <w:rPr>
          <w:rFonts w:ascii="Times New Roman" w:hAnsi="Times New Roman" w:cs="Times New Roman"/>
          <w:color w:val="1B1C1D"/>
        </w:rPr>
        <w:t xml:space="preserve"> </w:t>
      </w:r>
      <w:r w:rsidRPr="00A134F7">
        <w:rPr>
          <w:rFonts w:ascii="Times New Roman" w:hAnsi="Times New Roman" w:cs="Times New Roman"/>
          <w:color w:val="1B1C1D"/>
        </w:rPr>
        <w:t>编写。</w:t>
      </w:r>
    </w:p>
    <w:p w14:paraId="05110801" w14:textId="77777777" w:rsidR="009352F1" w:rsidRPr="00A134F7" w:rsidRDefault="004126AD" w:rsidP="00F9559E">
      <w:pPr>
        <w:numPr>
          <w:ilvl w:val="1"/>
          <w:numId w:val="5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分布式训练配置：</w:t>
      </w:r>
      <w:r w:rsidRPr="00A134F7">
        <w:rPr>
          <w:rFonts w:ascii="Times New Roman" w:hAnsi="Times New Roman" w:cs="Times New Roman"/>
          <w:color w:val="1B1C1D"/>
        </w:rPr>
        <w:t xml:space="preserve"> </w:t>
      </w:r>
      <w:r w:rsidRPr="00A134F7">
        <w:rPr>
          <w:rFonts w:ascii="Times New Roman" w:hAnsi="Times New Roman" w:cs="Times New Roman"/>
          <w:color w:val="1B1C1D"/>
        </w:rPr>
        <w:t>编写分布式启动脚本，配置</w:t>
      </w:r>
      <w:r w:rsidRPr="00A134F7">
        <w:rPr>
          <w:rFonts w:ascii="Times New Roman" w:hAnsi="Times New Roman" w:cs="Times New Roman"/>
          <w:color w:val="1B1C1D"/>
        </w:rPr>
        <w:t xml:space="preserve"> mpirun </w:t>
      </w:r>
      <w:r w:rsidRPr="00A134F7">
        <w:rPr>
          <w:rFonts w:ascii="Times New Roman" w:hAnsi="Times New Roman" w:cs="Times New Roman"/>
          <w:color w:val="1B1C1D"/>
        </w:rPr>
        <w:t>或</w:t>
      </w:r>
      <w:r w:rsidRPr="00A134F7">
        <w:rPr>
          <w:rFonts w:ascii="Times New Roman" w:hAnsi="Times New Roman" w:cs="Times New Roman"/>
          <w:color w:val="1B1C1D"/>
        </w:rPr>
        <w:t xml:space="preserve"> msrun</w:t>
      </w:r>
      <w:r w:rsidRPr="00A134F7">
        <w:rPr>
          <w:rFonts w:ascii="Times New Roman" w:hAnsi="Times New Roman" w:cs="Times New Roman"/>
          <w:color w:val="1B1C1D"/>
        </w:rPr>
        <w:t>，利用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的</w:t>
      </w:r>
      <w:r w:rsidRPr="00A134F7">
        <w:rPr>
          <w:rFonts w:ascii="Times New Roman" w:hAnsi="Times New Roman" w:cs="Times New Roman"/>
          <w:color w:val="1B1C1D"/>
        </w:rPr>
        <w:t xml:space="preserve"> </w:t>
      </w:r>
      <w:r w:rsidRPr="00A134F7">
        <w:rPr>
          <w:rFonts w:ascii="Times New Roman" w:hAnsi="Times New Roman" w:cs="Times New Roman"/>
          <w:b/>
          <w:color w:val="1B1C1D"/>
        </w:rPr>
        <w:t>ModelArts</w:t>
      </w:r>
      <w:r w:rsidRPr="00A134F7">
        <w:rPr>
          <w:rFonts w:ascii="Times New Roman" w:hAnsi="Times New Roman" w:cs="Times New Roman"/>
          <w:color w:val="1B1C1D"/>
        </w:rPr>
        <w:t xml:space="preserve"> </w:t>
      </w:r>
      <w:r w:rsidRPr="00A134F7">
        <w:rPr>
          <w:rFonts w:ascii="Times New Roman" w:hAnsi="Times New Roman" w:cs="Times New Roman"/>
          <w:color w:val="1B1C1D"/>
        </w:rPr>
        <w:t>或</w:t>
      </w:r>
      <w:r w:rsidRPr="00A134F7">
        <w:rPr>
          <w:rFonts w:ascii="Times New Roman" w:hAnsi="Times New Roman" w:cs="Times New Roman"/>
          <w:color w:val="1B1C1D"/>
        </w:rPr>
        <w:t xml:space="preserve"> </w:t>
      </w:r>
      <w:r w:rsidRPr="00A134F7">
        <w:rPr>
          <w:rFonts w:ascii="Times New Roman" w:hAnsi="Times New Roman" w:cs="Times New Roman"/>
          <w:b/>
          <w:color w:val="1B1C1D"/>
        </w:rPr>
        <w:t>Ascend</w:t>
      </w:r>
      <w:r w:rsidRPr="00A134F7">
        <w:rPr>
          <w:rFonts w:ascii="Times New Roman" w:hAnsi="Times New Roman" w:cs="Times New Roman"/>
          <w:color w:val="1B1C1D"/>
        </w:rPr>
        <w:t xml:space="preserve"> </w:t>
      </w:r>
      <w:r w:rsidRPr="00A134F7">
        <w:rPr>
          <w:rFonts w:ascii="Times New Roman" w:hAnsi="Times New Roman" w:cs="Times New Roman"/>
          <w:color w:val="1B1C1D"/>
        </w:rPr>
        <w:t>后端进行分布式训练。例如，在</w:t>
      </w:r>
      <w:r w:rsidRPr="00A134F7">
        <w:rPr>
          <w:rFonts w:ascii="Times New Roman" w:hAnsi="Times New Roman" w:cs="Times New Roman"/>
          <w:color w:val="1B1C1D"/>
        </w:rPr>
        <w:t xml:space="preserve"> LayoutLMv3 </w:t>
      </w:r>
      <w:r w:rsidRPr="00A134F7">
        <w:rPr>
          <w:rFonts w:ascii="Times New Roman" w:hAnsi="Times New Roman" w:cs="Times New Roman"/>
          <w:color w:val="1B1C1D"/>
        </w:rPr>
        <w:t>预训练时，我们会将数据并行与算子并行结合，充分利用多卡</w:t>
      </w:r>
      <w:r w:rsidRPr="00A134F7">
        <w:rPr>
          <w:rFonts w:ascii="Times New Roman" w:hAnsi="Times New Roman" w:cs="Times New Roman"/>
          <w:color w:val="1B1C1D"/>
        </w:rPr>
        <w:t xml:space="preserve"> 910B </w:t>
      </w:r>
      <w:r w:rsidRPr="00A134F7">
        <w:rPr>
          <w:rFonts w:ascii="Times New Roman" w:hAnsi="Times New Roman" w:cs="Times New Roman"/>
          <w:color w:val="1B1C1D"/>
        </w:rPr>
        <w:t>算力。</w:t>
      </w:r>
    </w:p>
    <w:p w14:paraId="796CB64C" w14:textId="77777777" w:rsidR="009352F1" w:rsidRPr="00A134F7" w:rsidRDefault="004126AD" w:rsidP="00F9559E">
      <w:pPr>
        <w:numPr>
          <w:ilvl w:val="1"/>
          <w:numId w:val="5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Profiler </w:t>
      </w:r>
      <w:r w:rsidRPr="00A134F7">
        <w:rPr>
          <w:rFonts w:ascii="Times New Roman" w:hAnsi="Times New Roman" w:cs="Times New Roman"/>
          <w:b/>
          <w:color w:val="1B1C1D"/>
        </w:rPr>
        <w:t>调优：</w:t>
      </w:r>
      <w:r w:rsidRPr="00A134F7">
        <w:rPr>
          <w:rFonts w:ascii="Times New Roman" w:hAnsi="Times New Roman" w:cs="Times New Roman"/>
          <w:color w:val="1B1C1D"/>
        </w:rPr>
        <w:t xml:space="preserve"> </w:t>
      </w:r>
      <w:r w:rsidRPr="00A134F7">
        <w:rPr>
          <w:rFonts w:ascii="Times New Roman" w:hAnsi="Times New Roman" w:cs="Times New Roman"/>
          <w:color w:val="1B1C1D"/>
        </w:rPr>
        <w:t>训练过程中使用</w:t>
      </w:r>
      <w:r w:rsidRPr="00A134F7">
        <w:rPr>
          <w:rFonts w:ascii="Times New Roman" w:hAnsi="Times New Roman" w:cs="Times New Roman"/>
          <w:color w:val="1B1C1D"/>
        </w:rPr>
        <w:t xml:space="preserve"> </w:t>
      </w:r>
      <w:r w:rsidRPr="00A134F7">
        <w:rPr>
          <w:rFonts w:ascii="Times New Roman" w:hAnsi="Times New Roman" w:cs="Times New Roman"/>
          <w:b/>
          <w:color w:val="1B1C1D"/>
        </w:rPr>
        <w:t>MindSpore Profiler</w:t>
      </w:r>
      <w:r w:rsidRPr="00A134F7">
        <w:rPr>
          <w:rFonts w:ascii="Times New Roman" w:hAnsi="Times New Roman" w:cs="Times New Roman"/>
          <w:color w:val="1B1C1D"/>
        </w:rPr>
        <w:t xml:space="preserve"> </w:t>
      </w:r>
      <w:r w:rsidRPr="00A134F7">
        <w:rPr>
          <w:rFonts w:ascii="Times New Roman" w:hAnsi="Times New Roman" w:cs="Times New Roman"/>
          <w:color w:val="1B1C1D"/>
        </w:rPr>
        <w:t>工具，对算子执行时间、内存占用、</w:t>
      </w:r>
      <w:r w:rsidRPr="00A134F7">
        <w:rPr>
          <w:rFonts w:ascii="Times New Roman" w:hAnsi="Times New Roman" w:cs="Times New Roman"/>
          <w:color w:val="1B1C1D"/>
        </w:rPr>
        <w:t xml:space="preserve">NPU </w:t>
      </w:r>
      <w:r w:rsidRPr="00A134F7">
        <w:rPr>
          <w:rFonts w:ascii="Times New Roman" w:hAnsi="Times New Roman" w:cs="Times New Roman"/>
          <w:color w:val="1B1C1D"/>
        </w:rPr>
        <w:t>利用率等进行分析，定位性能瓶颈，并进行针对性的优化（如调整</w:t>
      </w:r>
      <w:r w:rsidRPr="00A134F7">
        <w:rPr>
          <w:rFonts w:ascii="Times New Roman" w:hAnsi="Times New Roman" w:cs="Times New Roman"/>
          <w:color w:val="1B1C1D"/>
        </w:rPr>
        <w:t xml:space="preserve"> Batch Size</w:t>
      </w:r>
      <w:r w:rsidRPr="00A134F7">
        <w:rPr>
          <w:rFonts w:ascii="Times New Roman" w:hAnsi="Times New Roman" w:cs="Times New Roman"/>
          <w:color w:val="1B1C1D"/>
        </w:rPr>
        <w:t>、优化数据加载、调整算子融合策略等）。</w:t>
      </w:r>
    </w:p>
    <w:p w14:paraId="5A9A7AB1" w14:textId="77777777" w:rsidR="009352F1" w:rsidRPr="00A134F7" w:rsidRDefault="004126AD" w:rsidP="00F9559E">
      <w:pPr>
        <w:numPr>
          <w:ilvl w:val="0"/>
          <w:numId w:val="5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推理部署模块适配：</w:t>
      </w:r>
    </w:p>
    <w:p w14:paraId="7361C684" w14:textId="77777777" w:rsidR="009352F1" w:rsidRPr="00A134F7" w:rsidRDefault="004126AD" w:rsidP="00F9559E">
      <w:pPr>
        <w:numPr>
          <w:ilvl w:val="1"/>
          <w:numId w:val="5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模型导出：</w:t>
      </w:r>
      <w:r w:rsidRPr="00A134F7">
        <w:rPr>
          <w:rFonts w:ascii="Times New Roman" w:hAnsi="Times New Roman" w:cs="Times New Roman"/>
          <w:color w:val="1B1C1D"/>
        </w:rPr>
        <w:t xml:space="preserve"> </w:t>
      </w:r>
      <w:r w:rsidRPr="00A134F7">
        <w:rPr>
          <w:rFonts w:ascii="Times New Roman" w:hAnsi="Times New Roman" w:cs="Times New Roman"/>
          <w:color w:val="1B1C1D"/>
        </w:rPr>
        <w:t>训练完成的模型，通过</w:t>
      </w:r>
      <w:r w:rsidRPr="00A134F7">
        <w:rPr>
          <w:rFonts w:ascii="Times New Roman" w:hAnsi="Times New Roman" w:cs="Times New Roman"/>
          <w:color w:val="1B1C1D"/>
        </w:rPr>
        <w:t xml:space="preserve"> model.export(file_name, format='MINDIR') </w:t>
      </w:r>
      <w:r w:rsidRPr="00A134F7">
        <w:rPr>
          <w:rFonts w:ascii="Times New Roman" w:hAnsi="Times New Roman" w:cs="Times New Roman"/>
          <w:color w:val="1B1C1D"/>
        </w:rPr>
        <w:t>先导出为</w:t>
      </w:r>
      <w:r w:rsidRPr="00A134F7">
        <w:rPr>
          <w:rFonts w:ascii="Times New Roman" w:hAnsi="Times New Roman" w:cs="Times New Roman"/>
          <w:color w:val="1B1C1D"/>
        </w:rPr>
        <w:t xml:space="preserve"> MINDIR </w:t>
      </w:r>
      <w:r w:rsidRPr="00A134F7">
        <w:rPr>
          <w:rFonts w:ascii="Times New Roman" w:hAnsi="Times New Roman" w:cs="Times New Roman"/>
          <w:color w:val="1B1C1D"/>
        </w:rPr>
        <w:t>格式，再通过</w:t>
      </w:r>
      <w:r w:rsidRPr="00A134F7">
        <w:rPr>
          <w:rFonts w:ascii="Times New Roman" w:hAnsi="Times New Roman" w:cs="Times New Roman"/>
          <w:color w:val="1B1C1D"/>
        </w:rPr>
        <w:t xml:space="preserve"> ATC </w:t>
      </w:r>
      <w:r w:rsidRPr="00A134F7">
        <w:rPr>
          <w:rFonts w:ascii="Times New Roman" w:hAnsi="Times New Roman" w:cs="Times New Roman"/>
          <w:color w:val="1B1C1D"/>
        </w:rPr>
        <w:t>工具转换为</w:t>
      </w:r>
      <w:r w:rsidRPr="00A134F7">
        <w:rPr>
          <w:rFonts w:ascii="Times New Roman" w:hAnsi="Times New Roman" w:cs="Times New Roman"/>
          <w:color w:val="1B1C1D"/>
        </w:rPr>
        <w:t xml:space="preserve"> .om </w:t>
      </w:r>
      <w:r w:rsidRPr="00A134F7">
        <w:rPr>
          <w:rFonts w:ascii="Times New Roman" w:hAnsi="Times New Roman" w:cs="Times New Roman"/>
          <w:color w:val="1B1C1D"/>
        </w:rPr>
        <w:t>格式。</w:t>
      </w:r>
    </w:p>
    <w:p w14:paraId="0909BD94" w14:textId="77777777" w:rsidR="009352F1" w:rsidRPr="00A134F7" w:rsidRDefault="004126AD" w:rsidP="00F9559E">
      <w:pPr>
        <w:numPr>
          <w:ilvl w:val="1"/>
          <w:numId w:val="5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推理服务封装：</w:t>
      </w:r>
    </w:p>
    <w:p w14:paraId="55BA818C" w14:textId="77777777" w:rsidR="009352F1" w:rsidRPr="00A134F7" w:rsidRDefault="004126AD" w:rsidP="00F9559E">
      <w:pPr>
        <w:numPr>
          <w:ilvl w:val="2"/>
          <w:numId w:val="5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 xml:space="preserve">Python RESTful API </w:t>
      </w:r>
      <w:r w:rsidRPr="00A134F7">
        <w:rPr>
          <w:rFonts w:ascii="Times New Roman" w:hAnsi="Times New Roman" w:cs="Times New Roman"/>
          <w:b/>
          <w:color w:val="1B1C1D"/>
        </w:rPr>
        <w:t>服务：</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FastAPI </w:t>
      </w:r>
      <w:r w:rsidRPr="00A134F7">
        <w:rPr>
          <w:rFonts w:ascii="Times New Roman" w:hAnsi="Times New Roman" w:cs="Times New Roman"/>
          <w:color w:val="1B1C1D"/>
        </w:rPr>
        <w:t>或</w:t>
      </w:r>
      <w:r w:rsidRPr="00A134F7">
        <w:rPr>
          <w:rFonts w:ascii="Times New Roman" w:hAnsi="Times New Roman" w:cs="Times New Roman"/>
          <w:color w:val="1B1C1D"/>
        </w:rPr>
        <w:t xml:space="preserve"> Flask </w:t>
      </w:r>
      <w:r w:rsidRPr="00A134F7">
        <w:rPr>
          <w:rFonts w:ascii="Times New Roman" w:hAnsi="Times New Roman" w:cs="Times New Roman"/>
          <w:color w:val="1B1C1D"/>
        </w:rPr>
        <w:t>搭建</w:t>
      </w:r>
      <w:r w:rsidRPr="00A134F7">
        <w:rPr>
          <w:rFonts w:ascii="Times New Roman" w:hAnsi="Times New Roman" w:cs="Times New Roman"/>
          <w:color w:val="1B1C1D"/>
        </w:rPr>
        <w:t xml:space="preserve"> RESTful API </w:t>
      </w:r>
      <w:r w:rsidRPr="00A134F7">
        <w:rPr>
          <w:rFonts w:ascii="Times New Roman" w:hAnsi="Times New Roman" w:cs="Times New Roman"/>
          <w:color w:val="1B1C1D"/>
        </w:rPr>
        <w:t>服务，接收外部请求。服务内部通过</w:t>
      </w:r>
      <w:r w:rsidRPr="00A134F7">
        <w:rPr>
          <w:rFonts w:ascii="Times New Roman" w:hAnsi="Times New Roman" w:cs="Times New Roman"/>
          <w:color w:val="1B1C1D"/>
        </w:rPr>
        <w:t xml:space="preserve"> Python </w:t>
      </w:r>
      <w:r w:rsidRPr="00A134F7">
        <w:rPr>
          <w:rFonts w:ascii="Times New Roman" w:hAnsi="Times New Roman" w:cs="Times New Roman"/>
          <w:color w:val="1B1C1D"/>
        </w:rPr>
        <w:t>的</w:t>
      </w:r>
      <w:r w:rsidRPr="00A134F7">
        <w:rPr>
          <w:rFonts w:ascii="Times New Roman" w:hAnsi="Times New Roman" w:cs="Times New Roman"/>
          <w:color w:val="1B1C1D"/>
        </w:rPr>
        <w:t xml:space="preserve"> pyACL </w:t>
      </w:r>
      <w:r w:rsidRPr="00A134F7">
        <w:rPr>
          <w:rFonts w:ascii="Times New Roman" w:hAnsi="Times New Roman" w:cs="Times New Roman"/>
          <w:color w:val="1B1C1D"/>
        </w:rPr>
        <w:t>接口（</w:t>
      </w:r>
      <w:r w:rsidRPr="00A134F7">
        <w:rPr>
          <w:rFonts w:ascii="Times New Roman" w:hAnsi="Times New Roman" w:cs="Times New Roman"/>
          <w:color w:val="1B1C1D"/>
        </w:rPr>
        <w:t xml:space="preserve">Python </w:t>
      </w:r>
      <w:r w:rsidRPr="00A134F7">
        <w:rPr>
          <w:rFonts w:ascii="Times New Roman" w:hAnsi="Times New Roman" w:cs="Times New Roman"/>
          <w:color w:val="1B1C1D"/>
        </w:rPr>
        <w:t>封装的</w:t>
      </w:r>
      <w:r w:rsidRPr="00A134F7">
        <w:rPr>
          <w:rFonts w:ascii="Times New Roman" w:hAnsi="Times New Roman" w:cs="Times New Roman"/>
          <w:color w:val="1B1C1D"/>
        </w:rPr>
        <w:t xml:space="preserve"> ACL </w:t>
      </w:r>
      <w:r w:rsidRPr="00A134F7">
        <w:rPr>
          <w:rFonts w:ascii="Times New Roman" w:hAnsi="Times New Roman" w:cs="Times New Roman"/>
          <w:color w:val="1B1C1D"/>
        </w:rPr>
        <w:t>库）加载并调用</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模型进行推理。</w:t>
      </w:r>
    </w:p>
    <w:p w14:paraId="6F08CD32" w14:textId="77777777" w:rsidR="009352F1" w:rsidRPr="00A134F7" w:rsidRDefault="004126AD" w:rsidP="00F9559E">
      <w:pPr>
        <w:numPr>
          <w:ilvl w:val="2"/>
          <w:numId w:val="5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异步推理：</w:t>
      </w:r>
      <w:r w:rsidRPr="00A134F7">
        <w:rPr>
          <w:rFonts w:ascii="Times New Roman" w:hAnsi="Times New Roman" w:cs="Times New Roman"/>
          <w:color w:val="1B1C1D"/>
        </w:rPr>
        <w:t xml:space="preserve"> </w:t>
      </w:r>
      <w:r w:rsidRPr="00A134F7">
        <w:rPr>
          <w:rFonts w:ascii="Times New Roman" w:hAnsi="Times New Roman" w:cs="Times New Roman"/>
          <w:color w:val="1B1C1D"/>
        </w:rPr>
        <w:t>采用</w:t>
      </w:r>
      <w:r w:rsidRPr="00A134F7">
        <w:rPr>
          <w:rFonts w:ascii="Times New Roman" w:hAnsi="Times New Roman" w:cs="Times New Roman"/>
          <w:color w:val="1B1C1D"/>
        </w:rPr>
        <w:t xml:space="preserve"> asyncio </w:t>
      </w:r>
      <w:r w:rsidRPr="00A134F7">
        <w:rPr>
          <w:rFonts w:ascii="Times New Roman" w:hAnsi="Times New Roman" w:cs="Times New Roman"/>
          <w:color w:val="1B1C1D"/>
        </w:rPr>
        <w:t>或线程池，实现推理请求的并发处理，避免阻塞。</w:t>
      </w:r>
    </w:p>
    <w:p w14:paraId="3FB4E23D" w14:textId="77777777" w:rsidR="009352F1" w:rsidRPr="00A134F7" w:rsidRDefault="004126AD" w:rsidP="00F9559E">
      <w:pPr>
        <w:numPr>
          <w:ilvl w:val="2"/>
          <w:numId w:val="5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服务容器化：</w:t>
      </w:r>
      <w:r w:rsidRPr="00A134F7">
        <w:rPr>
          <w:rFonts w:ascii="Times New Roman" w:hAnsi="Times New Roman" w:cs="Times New Roman"/>
          <w:color w:val="1B1C1D"/>
        </w:rPr>
        <w:t xml:space="preserve"> </w:t>
      </w:r>
      <w:r w:rsidRPr="00A134F7">
        <w:rPr>
          <w:rFonts w:ascii="Times New Roman" w:hAnsi="Times New Roman" w:cs="Times New Roman"/>
          <w:color w:val="1B1C1D"/>
        </w:rPr>
        <w:t>将推理服务打包为</w:t>
      </w:r>
      <w:r w:rsidRPr="00A134F7">
        <w:rPr>
          <w:rFonts w:ascii="Times New Roman" w:hAnsi="Times New Roman" w:cs="Times New Roman"/>
          <w:color w:val="1B1C1D"/>
        </w:rPr>
        <w:t xml:space="preserve"> Docker </w:t>
      </w:r>
      <w:r w:rsidRPr="00A134F7">
        <w:rPr>
          <w:rFonts w:ascii="Times New Roman" w:hAnsi="Times New Roman" w:cs="Times New Roman"/>
          <w:color w:val="1B1C1D"/>
        </w:rPr>
        <w:t>镜像，方便在昇腾集群上进行快速部署和弹性伸缩。</w:t>
      </w:r>
    </w:p>
    <w:p w14:paraId="1958075E" w14:textId="77777777" w:rsidR="009352F1" w:rsidRPr="00A134F7" w:rsidRDefault="004126AD" w:rsidP="00F9559E">
      <w:pPr>
        <w:numPr>
          <w:ilvl w:val="1"/>
          <w:numId w:val="5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监控与管理：</w:t>
      </w:r>
      <w:r w:rsidRPr="00A134F7">
        <w:rPr>
          <w:rFonts w:ascii="Times New Roman" w:hAnsi="Times New Roman" w:cs="Times New Roman"/>
          <w:color w:val="1B1C1D"/>
        </w:rPr>
        <w:t xml:space="preserve"> </w:t>
      </w:r>
      <w:r w:rsidRPr="00A134F7">
        <w:rPr>
          <w:rFonts w:ascii="Times New Roman" w:hAnsi="Times New Roman" w:cs="Times New Roman"/>
          <w:color w:val="1B1C1D"/>
        </w:rPr>
        <w:t>集成</w:t>
      </w:r>
      <w:r w:rsidRPr="00A134F7">
        <w:rPr>
          <w:rFonts w:ascii="Times New Roman" w:hAnsi="Times New Roman" w:cs="Times New Roman"/>
          <w:color w:val="1B1C1D"/>
        </w:rPr>
        <w:t xml:space="preserve"> Prometheus/Grafana </w:t>
      </w:r>
      <w:r w:rsidRPr="00A134F7">
        <w:rPr>
          <w:rFonts w:ascii="Times New Roman" w:hAnsi="Times New Roman" w:cs="Times New Roman"/>
          <w:color w:val="1B1C1D"/>
        </w:rPr>
        <w:t>进行服务指标监控（请求量、延迟、错误率、</w:t>
      </w:r>
      <w:r w:rsidRPr="00A134F7">
        <w:rPr>
          <w:rFonts w:ascii="Times New Roman" w:hAnsi="Times New Roman" w:cs="Times New Roman"/>
          <w:color w:val="1B1C1D"/>
        </w:rPr>
        <w:t xml:space="preserve">NPU </w:t>
      </w:r>
      <w:r w:rsidRPr="00A134F7">
        <w:rPr>
          <w:rFonts w:ascii="Times New Roman" w:hAnsi="Times New Roman" w:cs="Times New Roman"/>
          <w:color w:val="1B1C1D"/>
        </w:rPr>
        <w:t>利用率等），并利用</w:t>
      </w:r>
      <w:r w:rsidRPr="00A134F7">
        <w:rPr>
          <w:rFonts w:ascii="Times New Roman" w:hAnsi="Times New Roman" w:cs="Times New Roman"/>
          <w:color w:val="1B1C1D"/>
        </w:rPr>
        <w:t xml:space="preserve"> Kubernetes (K8s) </w:t>
      </w:r>
      <w:r w:rsidRPr="00A134F7">
        <w:rPr>
          <w:rFonts w:ascii="Times New Roman" w:hAnsi="Times New Roman" w:cs="Times New Roman"/>
          <w:color w:val="1B1C1D"/>
        </w:rPr>
        <w:t>进行服务的自动扩缩容和故障恢复。</w:t>
      </w:r>
    </w:p>
    <w:p w14:paraId="611F6661"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3.4.4 </w:t>
      </w:r>
      <w:r w:rsidRPr="00A134F7">
        <w:rPr>
          <w:rFonts w:ascii="Times New Roman" w:hAnsi="Times New Roman" w:cs="Times New Roman"/>
          <w:b/>
          <w:color w:val="1B1C1D"/>
        </w:rPr>
        <w:t>适配成果与静态示例</w:t>
      </w:r>
    </w:p>
    <w:p w14:paraId="0CA79126" w14:textId="77777777" w:rsidR="009352F1" w:rsidRPr="00A134F7" w:rsidRDefault="004126AD" w:rsidP="00F9559E">
      <w:pPr>
        <w:numPr>
          <w:ilvl w:val="0"/>
          <w:numId w:val="5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训练效率显著提升：</w:t>
      </w:r>
      <w:r w:rsidRPr="00A134F7">
        <w:rPr>
          <w:rFonts w:ascii="Times New Roman" w:hAnsi="Times New Roman" w:cs="Times New Roman"/>
          <w:color w:val="1B1C1D"/>
        </w:rPr>
        <w:t xml:space="preserve"> </w:t>
      </w:r>
      <w:r w:rsidRPr="00A134F7">
        <w:rPr>
          <w:rFonts w:ascii="Times New Roman" w:hAnsi="Times New Roman" w:cs="Times New Roman"/>
          <w:color w:val="1B1C1D"/>
        </w:rPr>
        <w:t>如第四章所示，在</w:t>
      </w:r>
      <w:r w:rsidRPr="00A134F7">
        <w:rPr>
          <w:rFonts w:ascii="Times New Roman" w:hAnsi="Times New Roman" w:cs="Times New Roman"/>
          <w:color w:val="1B1C1D"/>
        </w:rPr>
        <w:t xml:space="preserve"> Donut </w:t>
      </w:r>
      <w:r w:rsidRPr="00A134F7">
        <w:rPr>
          <w:rFonts w:ascii="Times New Roman" w:hAnsi="Times New Roman" w:cs="Times New Roman"/>
          <w:color w:val="1B1C1D"/>
        </w:rPr>
        <w:t>等模型训练任务中，昇腾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相比</w:t>
      </w:r>
      <w:r w:rsidRPr="00A134F7">
        <w:rPr>
          <w:rFonts w:ascii="Times New Roman" w:hAnsi="Times New Roman" w:cs="Times New Roman"/>
          <w:color w:val="1B1C1D"/>
        </w:rPr>
        <w:t xml:space="preserve"> V100 </w:t>
      </w:r>
      <w:r w:rsidRPr="00A134F7">
        <w:rPr>
          <w:rFonts w:ascii="Times New Roman" w:hAnsi="Times New Roman" w:cs="Times New Roman"/>
          <w:color w:val="1B1C1D"/>
        </w:rPr>
        <w:t>实现了</w:t>
      </w:r>
      <w:r w:rsidRPr="00A134F7">
        <w:rPr>
          <w:rFonts w:ascii="Times New Roman" w:hAnsi="Times New Roman" w:cs="Times New Roman"/>
          <w:color w:val="1B1C1D"/>
        </w:rPr>
        <w:t xml:space="preserve"> </w:t>
      </w:r>
      <w:r w:rsidRPr="00A134F7">
        <w:rPr>
          <w:rFonts w:ascii="Times New Roman" w:hAnsi="Times New Roman" w:cs="Times New Roman"/>
          <w:b/>
          <w:color w:val="1B1C1D"/>
        </w:rPr>
        <w:t>1.4x ~ 1.67x</w:t>
      </w:r>
      <w:r w:rsidRPr="00A134F7">
        <w:rPr>
          <w:rFonts w:ascii="Times New Roman" w:hAnsi="Times New Roman" w:cs="Times New Roman"/>
          <w:color w:val="1B1C1D"/>
        </w:rPr>
        <w:t xml:space="preserve"> </w:t>
      </w:r>
      <w:r w:rsidRPr="00A134F7">
        <w:rPr>
          <w:rFonts w:ascii="Times New Roman" w:hAnsi="Times New Roman" w:cs="Times New Roman"/>
          <w:color w:val="1B1C1D"/>
        </w:rPr>
        <w:t>的训练加速。这直接缩短了模型迭代周期，加速了研发进程。</w:t>
      </w:r>
    </w:p>
    <w:p w14:paraId="13782697" w14:textId="77777777" w:rsidR="009352F1" w:rsidRPr="00A134F7" w:rsidRDefault="004126AD" w:rsidP="00F9559E">
      <w:pPr>
        <w:numPr>
          <w:ilvl w:val="0"/>
          <w:numId w:val="5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推理性能达到工业级要求：</w:t>
      </w:r>
      <w:r w:rsidRPr="00A134F7">
        <w:rPr>
          <w:rFonts w:ascii="Times New Roman" w:hAnsi="Times New Roman" w:cs="Times New Roman"/>
          <w:color w:val="1B1C1D"/>
        </w:rPr>
        <w:t xml:space="preserve"> </w:t>
      </w:r>
      <w:r w:rsidRPr="00A134F7">
        <w:rPr>
          <w:rFonts w:ascii="Times New Roman" w:hAnsi="Times New Roman" w:cs="Times New Roman"/>
          <w:color w:val="1B1C1D"/>
        </w:rPr>
        <w:t>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在量化后，推理时延低至</w:t>
      </w:r>
      <w:r w:rsidRPr="00A134F7">
        <w:rPr>
          <w:rFonts w:ascii="Times New Roman" w:hAnsi="Times New Roman" w:cs="Times New Roman"/>
          <w:color w:val="1B1C1D"/>
        </w:rPr>
        <w:t xml:space="preserve"> </w:t>
      </w:r>
      <w:r w:rsidRPr="00A134F7">
        <w:rPr>
          <w:rFonts w:ascii="Times New Roman" w:hAnsi="Times New Roman" w:cs="Times New Roman"/>
          <w:b/>
          <w:color w:val="1B1C1D"/>
        </w:rPr>
        <w:t>9ms/sample</w:t>
      </w:r>
      <w:r w:rsidRPr="00A134F7">
        <w:rPr>
          <w:rFonts w:ascii="Times New Roman" w:hAnsi="Times New Roman" w:cs="Times New Roman"/>
          <w:color w:val="1B1C1D"/>
        </w:rPr>
        <w:t xml:space="preserve"> (SciBERT-NER)</w:t>
      </w:r>
      <w:r w:rsidRPr="00A134F7">
        <w:rPr>
          <w:rFonts w:ascii="Times New Roman" w:hAnsi="Times New Roman" w:cs="Times New Roman"/>
          <w:color w:val="1B1C1D"/>
        </w:rPr>
        <w:t>，吞吐量高，完全满足实时科研文献解析服务的需求。</w:t>
      </w:r>
    </w:p>
    <w:p w14:paraId="036D22C9" w14:textId="77777777" w:rsidR="009352F1" w:rsidRPr="00A134F7" w:rsidRDefault="004126AD" w:rsidP="00F9559E">
      <w:pPr>
        <w:numPr>
          <w:ilvl w:val="0"/>
          <w:numId w:val="5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部署简易性提升：</w:t>
      </w:r>
      <w:r w:rsidRPr="00A134F7">
        <w:rPr>
          <w:rFonts w:ascii="Times New Roman" w:hAnsi="Times New Roman" w:cs="Times New Roman"/>
          <w:color w:val="1B1C1D"/>
        </w:rPr>
        <w:t xml:space="preserve"> </w:t>
      </w:r>
      <w:r w:rsidRPr="00A134F7">
        <w:rPr>
          <w:rFonts w:ascii="Times New Roman" w:hAnsi="Times New Roman" w:cs="Times New Roman"/>
          <w:color w:val="1B1C1D"/>
        </w:rPr>
        <w:t>通过</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离线模型和</w:t>
      </w:r>
      <w:r w:rsidRPr="00A134F7">
        <w:rPr>
          <w:rFonts w:ascii="Times New Roman" w:hAnsi="Times New Roman" w:cs="Times New Roman"/>
          <w:color w:val="1B1C1D"/>
        </w:rPr>
        <w:t xml:space="preserve"> ACL </w:t>
      </w:r>
      <w:r w:rsidRPr="00A134F7">
        <w:rPr>
          <w:rFonts w:ascii="Times New Roman" w:hAnsi="Times New Roman" w:cs="Times New Roman"/>
          <w:color w:val="1B1C1D"/>
        </w:rPr>
        <w:t>接口，推理服务的部署流程简化，并且运行时对环境的依赖减少，稳定性更高。</w:t>
      </w:r>
    </w:p>
    <w:p w14:paraId="0CDC27C7" w14:textId="77777777" w:rsidR="009352F1" w:rsidRPr="00A134F7" w:rsidRDefault="004126AD" w:rsidP="00F9559E">
      <w:pPr>
        <w:numPr>
          <w:ilvl w:val="0"/>
          <w:numId w:val="57"/>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模型版本控制：</w:t>
      </w:r>
      <w:r w:rsidRPr="00A134F7">
        <w:rPr>
          <w:rFonts w:ascii="Times New Roman" w:hAnsi="Times New Roman" w:cs="Times New Roman"/>
          <w:color w:val="1B1C1D"/>
        </w:rPr>
        <w:t xml:space="preserve"> </w:t>
      </w:r>
      <w:r w:rsidRPr="00A134F7">
        <w:rPr>
          <w:rFonts w:ascii="Times New Roman" w:hAnsi="Times New Roman" w:cs="Times New Roman"/>
          <w:color w:val="1B1C1D"/>
        </w:rPr>
        <w:t>已建立模型版本管理机制，每次训练生成新的</w:t>
      </w:r>
      <w:r w:rsidRPr="00A134F7">
        <w:rPr>
          <w:rFonts w:ascii="Times New Roman" w:hAnsi="Times New Roman" w:cs="Times New Roman"/>
          <w:color w:val="1B1C1D"/>
        </w:rPr>
        <w:t xml:space="preserve"> .ckpt </w:t>
      </w:r>
      <w:r w:rsidRPr="00A134F7">
        <w:rPr>
          <w:rFonts w:ascii="Times New Roman" w:hAnsi="Times New Roman" w:cs="Times New Roman"/>
          <w:color w:val="1B1C1D"/>
        </w:rPr>
        <w:t>和</w:t>
      </w:r>
      <w:r w:rsidRPr="00A134F7">
        <w:rPr>
          <w:rFonts w:ascii="Times New Roman" w:hAnsi="Times New Roman" w:cs="Times New Roman"/>
          <w:color w:val="1B1C1D"/>
        </w:rPr>
        <w:t xml:space="preserve"> .om </w:t>
      </w:r>
      <w:r w:rsidRPr="00A134F7">
        <w:rPr>
          <w:rFonts w:ascii="Times New Roman" w:hAnsi="Times New Roman" w:cs="Times New Roman"/>
          <w:color w:val="1B1C1D"/>
        </w:rPr>
        <w:t>文件，并记录对应的</w:t>
      </w:r>
      <w:r w:rsidRPr="00A134F7">
        <w:rPr>
          <w:rFonts w:ascii="Times New Roman" w:hAnsi="Times New Roman" w:cs="Times New Roman"/>
          <w:color w:val="1B1C1D"/>
        </w:rPr>
        <w:t xml:space="preserve"> Git commit ID</w:t>
      </w:r>
      <w:r w:rsidRPr="00A134F7">
        <w:rPr>
          <w:rFonts w:ascii="Times New Roman" w:hAnsi="Times New Roman" w:cs="Times New Roman"/>
          <w:color w:val="1B1C1D"/>
        </w:rPr>
        <w:t>，确保模型可追溯。</w:t>
      </w:r>
    </w:p>
    <w:p w14:paraId="74EEBDF4" w14:textId="6B4AAEA9"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示例：</w:t>
      </w:r>
      <w:r w:rsidRPr="00A134F7">
        <w:rPr>
          <w:rFonts w:ascii="Times New Roman" w:hAnsi="Times New Roman" w:cs="Times New Roman"/>
          <w:b/>
          <w:color w:val="1B1C1D"/>
        </w:rPr>
        <w:t xml:space="preserve">Python </w:t>
      </w:r>
      <w:r w:rsidRPr="00A134F7">
        <w:rPr>
          <w:rFonts w:ascii="Times New Roman" w:hAnsi="Times New Roman" w:cs="Times New Roman"/>
          <w:b/>
          <w:color w:val="1B1C1D"/>
        </w:rPr>
        <w:t>推理服务代码片段</w:t>
      </w:r>
    </w:p>
    <w:p w14:paraId="05FA307B" w14:textId="77777777" w:rsidR="009352F1" w:rsidRPr="00A134F7" w:rsidRDefault="009352F1" w:rsidP="00F9559E">
      <w:pPr>
        <w:pBdr>
          <w:top w:val="nil"/>
          <w:left w:val="nil"/>
          <w:bottom w:val="nil"/>
          <w:right w:val="nil"/>
          <w:between w:val="nil"/>
        </w:pBdr>
        <w:spacing w:after="240" w:line="360" w:lineRule="auto"/>
        <w:ind w:left="240" w:right="120" w:firstLineChars="200" w:firstLine="442"/>
        <w:rPr>
          <w:rFonts w:ascii="Times New Roman" w:hAnsi="Times New Roman" w:cs="Times New Roman"/>
          <w:b/>
          <w:color w:val="1B1C1D"/>
        </w:rPr>
      </w:pPr>
    </w:p>
    <w:p w14:paraId="6A229574"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Python</w:t>
      </w:r>
    </w:p>
    <w:p w14:paraId="4BCC7AE0"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7E92C740"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5FF2E752" w14:textId="15F04806" w:rsidR="009352F1" w:rsidRPr="00A134F7" w:rsidRDefault="004126AD" w:rsidP="00F9559E">
      <w:pPr>
        <w:pBdr>
          <w:top w:val="nil"/>
          <w:left w:val="nil"/>
          <w:bottom w:val="nil"/>
          <w:right w:val="nil"/>
          <w:between w:val="nil"/>
        </w:pBdr>
        <w:spacing w:line="360" w:lineRule="auto"/>
        <w:ind w:firstLineChars="200" w:firstLine="400"/>
        <w:rPr>
          <w:rFonts w:ascii="Times New Roman" w:hAnsi="Times New Roman" w:cs="Times New Roman"/>
          <w:color w:val="1B1C1D"/>
        </w:rPr>
      </w:pP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acl</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json</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numpy </w:t>
      </w:r>
      <w:r w:rsidRPr="00A134F7">
        <w:rPr>
          <w:rFonts w:ascii="Times New Roman" w:hAnsi="Times New Roman" w:cs="Times New Roman"/>
          <w:color w:val="8430CE"/>
          <w:sz w:val="20"/>
          <w:szCs w:val="20"/>
          <w:shd w:val="clear" w:color="auto" w:fill="F0F4F9"/>
        </w:rPr>
        <w:t>as</w:t>
      </w:r>
      <w:r w:rsidRPr="00A134F7">
        <w:rPr>
          <w:rFonts w:ascii="Times New Roman" w:hAnsi="Times New Roman" w:cs="Times New Roman"/>
          <w:color w:val="1B1C1D"/>
          <w:shd w:val="clear" w:color="auto" w:fill="F0F4F9"/>
        </w:rPr>
        <w:t xml:space="preserve"> np</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lastRenderedPageBreak/>
        <w:t xml:space="preserve"># ACL </w:t>
      </w:r>
      <w:r w:rsidRPr="00A134F7">
        <w:rPr>
          <w:rFonts w:ascii="Times New Roman" w:hAnsi="Times New Roman" w:cs="Times New Roman"/>
          <w:color w:val="5F6368"/>
          <w:sz w:val="20"/>
          <w:szCs w:val="20"/>
          <w:shd w:val="clear" w:color="auto" w:fill="F0F4F9"/>
        </w:rPr>
        <w:t>初始化和上下文创建</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class</w:t>
      </w:r>
      <w:r w:rsidRPr="00A134F7">
        <w:rPr>
          <w:rFonts w:ascii="Times New Roman" w:hAnsi="Times New Roman" w:cs="Times New Roman"/>
          <w:color w:val="996900"/>
          <w:sz w:val="20"/>
          <w:szCs w:val="20"/>
          <w:shd w:val="clear" w:color="auto" w:fill="F0F4F9"/>
        </w:rPr>
        <w:t xml:space="preserve"> AscendInferenceService:</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__init__</w:t>
      </w:r>
      <w:r w:rsidRPr="00A134F7">
        <w:rPr>
          <w:rFonts w:ascii="Times New Roman" w:hAnsi="Times New Roman" w:cs="Times New Roman"/>
          <w:color w:val="575B5F"/>
          <w:sz w:val="20"/>
          <w:szCs w:val="20"/>
          <w:shd w:val="clear" w:color="auto" w:fill="F0F4F9"/>
        </w:rPr>
        <w:t>(self, model_path):</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1. </w:t>
      </w:r>
      <w:r w:rsidRPr="00A134F7">
        <w:rPr>
          <w:rFonts w:ascii="Times New Roman" w:hAnsi="Times New Roman" w:cs="Times New Roman"/>
          <w:color w:val="5F6368"/>
          <w:sz w:val="20"/>
          <w:szCs w:val="20"/>
          <w:shd w:val="clear" w:color="auto" w:fill="F0F4F9"/>
        </w:rPr>
        <w:t>加载</w:t>
      </w:r>
      <w:r w:rsidRPr="00A134F7">
        <w:rPr>
          <w:rFonts w:ascii="Times New Roman" w:hAnsi="Times New Roman" w:cs="Times New Roman"/>
          <w:color w:val="5F6368"/>
          <w:sz w:val="20"/>
          <w:szCs w:val="20"/>
          <w:shd w:val="clear" w:color="auto" w:fill="F0F4F9"/>
        </w:rPr>
        <w:t>OM</w:t>
      </w:r>
      <w:r w:rsidRPr="00A134F7">
        <w:rPr>
          <w:rFonts w:ascii="Times New Roman" w:hAnsi="Times New Roman" w:cs="Times New Roman"/>
          <w:color w:val="5F6368"/>
          <w:sz w:val="20"/>
          <w:szCs w:val="20"/>
          <w:shd w:val="clear" w:color="auto" w:fill="F0F4F9"/>
        </w:rPr>
        <w:t>模型</w:t>
      </w:r>
      <w:r w:rsidRPr="00A134F7">
        <w:rPr>
          <w:rFonts w:ascii="Times New Roman" w:hAnsi="Times New Roman" w:cs="Times New Roman"/>
          <w:color w:val="1B1C1D"/>
          <w:shd w:val="clear" w:color="auto" w:fill="F0F4F9"/>
        </w:rPr>
        <w:br/>
        <w:t xml:space="preserve">        self.model_id = acl.mdl.load(model_path)</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2. </w:t>
      </w:r>
      <w:r w:rsidRPr="00A134F7">
        <w:rPr>
          <w:rFonts w:ascii="Times New Roman" w:hAnsi="Times New Roman" w:cs="Times New Roman"/>
          <w:color w:val="5F6368"/>
          <w:sz w:val="20"/>
          <w:szCs w:val="20"/>
          <w:shd w:val="clear" w:color="auto" w:fill="F0F4F9"/>
        </w:rPr>
        <w:t>获取模型输入输出信息</w:t>
      </w:r>
      <w:r w:rsidRPr="00A134F7">
        <w:rPr>
          <w:rFonts w:ascii="Times New Roman" w:hAnsi="Times New Roman" w:cs="Times New Roman"/>
          <w:color w:val="1B1C1D"/>
          <w:shd w:val="clear" w:color="auto" w:fill="F0F4F9"/>
        </w:rPr>
        <w:br/>
        <w:t xml:space="preserve">        self.input_desc = acl.mdl.get_input_desc(self.model_id,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假设只有一个输入</w:t>
      </w:r>
      <w:r w:rsidRPr="00A134F7">
        <w:rPr>
          <w:rFonts w:ascii="Times New Roman" w:hAnsi="Times New Roman" w:cs="Times New Roman"/>
          <w:color w:val="1B1C1D"/>
          <w:shd w:val="clear" w:color="auto" w:fill="F0F4F9"/>
        </w:rPr>
        <w:br/>
        <w:t xml:space="preserve">        self.output_desc = acl.mdl.get_output_desc(self.model_id,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假设只有一个输出</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infer</w:t>
      </w:r>
      <w:r w:rsidRPr="00A134F7">
        <w:rPr>
          <w:rFonts w:ascii="Times New Roman" w:hAnsi="Times New Roman" w:cs="Times New Roman"/>
          <w:color w:val="575B5F"/>
          <w:sz w:val="20"/>
          <w:szCs w:val="20"/>
          <w:shd w:val="clear" w:color="auto" w:fill="F0F4F9"/>
        </w:rPr>
        <w:t>(self, input_data_np):</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3. </w:t>
      </w:r>
      <w:r w:rsidRPr="00A134F7">
        <w:rPr>
          <w:rFonts w:ascii="Times New Roman" w:hAnsi="Times New Roman" w:cs="Times New Roman"/>
          <w:color w:val="5F6368"/>
          <w:sz w:val="20"/>
          <w:szCs w:val="20"/>
          <w:shd w:val="clear" w:color="auto" w:fill="F0F4F9"/>
        </w:rPr>
        <w:t>创建输入</w:t>
      </w:r>
      <w:r w:rsidRPr="00A134F7">
        <w:rPr>
          <w:rFonts w:ascii="Times New Roman" w:hAnsi="Times New Roman" w:cs="Times New Roman"/>
          <w:color w:val="5F6368"/>
          <w:sz w:val="20"/>
          <w:szCs w:val="20"/>
          <w:shd w:val="clear" w:color="auto" w:fill="F0F4F9"/>
        </w:rPr>
        <w:t>Dataset</w:t>
      </w:r>
      <w:r w:rsidRPr="00A134F7">
        <w:rPr>
          <w:rFonts w:ascii="Times New Roman" w:hAnsi="Times New Roman" w:cs="Times New Roman"/>
          <w:color w:val="1B1C1D"/>
          <w:shd w:val="clear" w:color="auto" w:fill="F0F4F9"/>
        </w:rPr>
        <w:br/>
        <w:t xml:space="preserve">        input_data_size = input_data_np.size * input_data_np.itemsize</w:t>
      </w:r>
      <w:r w:rsidRPr="00A134F7">
        <w:rPr>
          <w:rFonts w:ascii="Times New Roman" w:hAnsi="Times New Roman" w:cs="Times New Roman"/>
          <w:color w:val="1B1C1D"/>
          <w:shd w:val="clear" w:color="auto" w:fill="F0F4F9"/>
        </w:rPr>
        <w:br/>
        <w:t xml:space="preserve">        input_device_buffer = acl.rt.malloc(input_data_size, acl.MEM_MALLOC_NORMAL_ONLY)</w:t>
      </w:r>
      <w:r w:rsidRPr="00A134F7">
        <w:rPr>
          <w:rFonts w:ascii="Times New Roman" w:hAnsi="Times New Roman" w:cs="Times New Roman"/>
          <w:color w:val="1B1C1D"/>
          <w:shd w:val="clear" w:color="auto" w:fill="F0F4F9"/>
        </w:rPr>
        <w:br/>
        <w:t xml:space="preserve">        acl.rt.memcpy(input_device_buffer, input_data_size, input_data_np.tobytes(), input_data_size, acl.MEMCPY_HOST_TO_DEVICE)</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input_buffer = acl.create_data_buffer(input_device_buffer, input_data_size)</w:t>
      </w:r>
      <w:r w:rsidRPr="00A134F7">
        <w:rPr>
          <w:rFonts w:ascii="Times New Roman" w:hAnsi="Times New Roman" w:cs="Times New Roman"/>
          <w:color w:val="1B1C1D"/>
          <w:shd w:val="clear" w:color="auto" w:fill="F0F4F9"/>
        </w:rPr>
        <w:br/>
        <w:t xml:space="preserve">        acl.add_dataset_buffer(self.input_desc, input_buffer)</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4. </w:t>
      </w:r>
      <w:r w:rsidRPr="00A134F7">
        <w:rPr>
          <w:rFonts w:ascii="Times New Roman" w:hAnsi="Times New Roman" w:cs="Times New Roman"/>
          <w:color w:val="5F6368"/>
          <w:sz w:val="20"/>
          <w:szCs w:val="20"/>
          <w:shd w:val="clear" w:color="auto" w:fill="F0F4F9"/>
        </w:rPr>
        <w:t>执行推理</w:t>
      </w:r>
      <w:r w:rsidRPr="00A134F7">
        <w:rPr>
          <w:rFonts w:ascii="Times New Roman" w:hAnsi="Times New Roman" w:cs="Times New Roman"/>
          <w:color w:val="1B1C1D"/>
          <w:shd w:val="clear" w:color="auto" w:fill="F0F4F9"/>
        </w:rPr>
        <w:br/>
        <w:t xml:space="preserve">        ret = acl.mdl.execute(self.model_id, self.input_desc, self.output_desc)</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if</w:t>
      </w:r>
      <w:r w:rsidRPr="00A134F7">
        <w:rPr>
          <w:rFonts w:ascii="Times New Roman" w:hAnsi="Times New Roman" w:cs="Times New Roman"/>
          <w:color w:val="1B1C1D"/>
          <w:shd w:val="clear" w:color="auto" w:fill="F0F4F9"/>
        </w:rPr>
        <w:t xml:space="preserve"> ret != acl.ACL_SUCCESS:</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raise</w:t>
      </w:r>
      <w:r w:rsidRPr="00A134F7">
        <w:rPr>
          <w:rFonts w:ascii="Times New Roman" w:hAnsi="Times New Roman" w:cs="Times New Roman"/>
          <w:color w:val="1B1C1D"/>
          <w:shd w:val="clear" w:color="auto" w:fill="F0F4F9"/>
        </w:rPr>
        <w:t xml:space="preserve"> Exception(</w:t>
      </w:r>
      <w:r w:rsidRPr="00A134F7">
        <w:rPr>
          <w:rFonts w:ascii="Times New Roman" w:hAnsi="Times New Roman" w:cs="Times New Roman"/>
          <w:color w:val="188038"/>
          <w:sz w:val="20"/>
          <w:szCs w:val="20"/>
          <w:shd w:val="clear" w:color="auto" w:fill="F0F4F9"/>
        </w:rPr>
        <w:t>"Model execute failed"</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5. </w:t>
      </w:r>
      <w:r w:rsidRPr="00A134F7">
        <w:rPr>
          <w:rFonts w:ascii="Times New Roman" w:hAnsi="Times New Roman" w:cs="Times New Roman"/>
          <w:color w:val="5F6368"/>
          <w:sz w:val="20"/>
          <w:szCs w:val="20"/>
          <w:shd w:val="clear" w:color="auto" w:fill="F0F4F9"/>
        </w:rPr>
        <w:t>获取推理结果</w:t>
      </w:r>
      <w:r w:rsidRPr="00A134F7">
        <w:rPr>
          <w:rFonts w:ascii="Times New Roman" w:hAnsi="Times New Roman" w:cs="Times New Roman"/>
          <w:color w:val="1B1C1D"/>
          <w:shd w:val="clear" w:color="auto" w:fill="F0F4F9"/>
        </w:rPr>
        <w:br/>
        <w:t xml:space="preserve">        output_buffer = acl.get_dataset_buffer(self.output_desc,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output_data_np = np.frombuffer(acl.get_data_buffer_bytes(output_buffer), dtype=np.float32)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假设输出是</w:t>
      </w:r>
      <w:r w:rsidRPr="00A134F7">
        <w:rPr>
          <w:rFonts w:ascii="Times New Roman" w:hAnsi="Times New Roman" w:cs="Times New Roman"/>
          <w:color w:val="5F6368"/>
          <w:sz w:val="20"/>
          <w:szCs w:val="20"/>
          <w:shd w:val="clear" w:color="auto" w:fill="F0F4F9"/>
        </w:rPr>
        <w:t>float32</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xml:space="preserve"># 6. </w:t>
      </w:r>
      <w:r w:rsidRPr="00A134F7">
        <w:rPr>
          <w:rFonts w:ascii="Times New Roman" w:hAnsi="Times New Roman" w:cs="Times New Roman"/>
          <w:color w:val="5F6368"/>
          <w:sz w:val="20"/>
          <w:szCs w:val="20"/>
          <w:shd w:val="clear" w:color="auto" w:fill="F0F4F9"/>
        </w:rPr>
        <w:t>释放资源</w:t>
      </w:r>
      <w:r w:rsidRPr="00A134F7">
        <w:rPr>
          <w:rFonts w:ascii="Times New Roman" w:hAnsi="Times New Roman" w:cs="Times New Roman"/>
          <w:color w:val="1B1C1D"/>
          <w:shd w:val="clear" w:color="auto" w:fill="F0F4F9"/>
        </w:rPr>
        <w:br/>
        <w:t xml:space="preserve">        acl.destroy_data_buffer(input_buffer)</w:t>
      </w:r>
      <w:r w:rsidRPr="00A134F7">
        <w:rPr>
          <w:rFonts w:ascii="Times New Roman" w:hAnsi="Times New Roman" w:cs="Times New Roman"/>
          <w:color w:val="1B1C1D"/>
          <w:shd w:val="clear" w:color="auto" w:fill="F0F4F9"/>
        </w:rPr>
        <w:br/>
        <w:t xml:space="preserve">        acl.rt.free(input_device_buffer)</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return</w:t>
      </w:r>
      <w:r w:rsidRPr="00A134F7">
        <w:rPr>
          <w:rFonts w:ascii="Times New Roman" w:hAnsi="Times New Roman" w:cs="Times New Roman"/>
          <w:color w:val="1B1C1D"/>
          <w:shd w:val="clear" w:color="auto" w:fill="F0F4F9"/>
        </w:rPr>
        <w:t xml:space="preserve"> output_data_np</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使用示例</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infer_service = AscendInferenceService("path/to/your_model.om")</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result = infer_service.infer(input_tensor)</w:t>
      </w:r>
      <w:r w:rsidRPr="00A134F7">
        <w:rPr>
          <w:rFonts w:ascii="Times New Roman" w:hAnsi="Times New Roman" w:cs="Times New Roman"/>
          <w:color w:val="1B1C1D"/>
          <w:shd w:val="clear" w:color="auto" w:fill="F0F4F9"/>
        </w:rPr>
        <w:br/>
      </w:r>
    </w:p>
    <w:p w14:paraId="04A12569"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3.5 </w:t>
      </w:r>
      <w:r w:rsidRPr="00A134F7">
        <w:rPr>
          <w:rFonts w:ascii="Times New Roman" w:hAnsi="Times New Roman" w:cs="Times New Roman"/>
          <w:color w:val="1B1C1D"/>
        </w:rPr>
        <w:t>模块五：与科研</w:t>
      </w:r>
      <w:r w:rsidRPr="00A134F7">
        <w:rPr>
          <w:rFonts w:ascii="Times New Roman" w:hAnsi="Times New Roman" w:cs="Times New Roman"/>
          <w:color w:val="1B1C1D"/>
        </w:rPr>
        <w:t>Agent</w:t>
      </w:r>
      <w:r w:rsidRPr="00A134F7">
        <w:rPr>
          <w:rFonts w:ascii="Times New Roman" w:hAnsi="Times New Roman" w:cs="Times New Roman"/>
          <w:color w:val="1B1C1D"/>
        </w:rPr>
        <w:t>的集成接口模块</w:t>
      </w:r>
    </w:p>
    <w:p w14:paraId="3524E0D9"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3.5.1 </w:t>
      </w:r>
      <w:r w:rsidRPr="00A134F7">
        <w:rPr>
          <w:rFonts w:ascii="Times New Roman" w:hAnsi="Times New Roman" w:cs="Times New Roman"/>
          <w:b/>
          <w:color w:val="1B1C1D"/>
        </w:rPr>
        <w:t>功能定位与核心挑战</w:t>
      </w:r>
    </w:p>
    <w:p w14:paraId="62D2A50B"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功能定位：</w:t>
      </w:r>
    </w:p>
    <w:p w14:paraId="46128A63"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rPr>
        <w:t>本模块作为</w:t>
      </w:r>
      <w:r w:rsidRPr="00A134F7">
        <w:rPr>
          <w:rFonts w:ascii="Times New Roman" w:hAnsi="Times New Roman" w:cs="Times New Roman"/>
        </w:rPr>
        <w:t xml:space="preserve"> Catapaperplus </w:t>
      </w:r>
      <w:r w:rsidRPr="00A134F7">
        <w:rPr>
          <w:rFonts w:ascii="Times New Roman" w:hAnsi="Times New Roman" w:cs="Times New Roman"/>
        </w:rPr>
        <w:t>平台的对外接口层，旨在为上层科研</w:t>
      </w:r>
      <w:r w:rsidRPr="00A134F7">
        <w:rPr>
          <w:rFonts w:ascii="Times New Roman" w:hAnsi="Times New Roman" w:cs="Times New Roman"/>
        </w:rPr>
        <w:t xml:space="preserve"> AI Agent </w:t>
      </w:r>
      <w:r w:rsidRPr="00A134F7">
        <w:rPr>
          <w:rFonts w:ascii="Times New Roman" w:hAnsi="Times New Roman" w:cs="Times New Roman"/>
        </w:rPr>
        <w:t>或其他智能应用提供标准化的、易于调用的</w:t>
      </w:r>
      <w:r w:rsidRPr="00A134F7">
        <w:rPr>
          <w:rFonts w:ascii="Times New Roman" w:hAnsi="Times New Roman" w:cs="Times New Roman"/>
        </w:rPr>
        <w:t xml:space="preserve"> API</w:t>
      </w:r>
      <w:r w:rsidRPr="00A134F7">
        <w:rPr>
          <w:rFonts w:ascii="Times New Roman" w:hAnsi="Times New Roman" w:cs="Times New Roman"/>
        </w:rPr>
        <w:t>。它将</w:t>
      </w:r>
      <w:r w:rsidRPr="00A134F7">
        <w:rPr>
          <w:rFonts w:ascii="Times New Roman" w:hAnsi="Times New Roman" w:cs="Times New Roman"/>
        </w:rPr>
        <w:t xml:space="preserve"> Catapaperplus </w:t>
      </w:r>
      <w:r w:rsidRPr="00A134F7">
        <w:rPr>
          <w:rFonts w:ascii="Times New Roman" w:hAnsi="Times New Roman" w:cs="Times New Roman"/>
        </w:rPr>
        <w:t>平台内部复杂的多模态解析、知识抽取和图谱构建能力封装起来，使科研</w:t>
      </w:r>
      <w:r w:rsidRPr="00A134F7">
        <w:rPr>
          <w:rFonts w:ascii="Times New Roman" w:hAnsi="Times New Roman" w:cs="Times New Roman"/>
        </w:rPr>
        <w:t xml:space="preserve"> AI Agent </w:t>
      </w:r>
      <w:r w:rsidRPr="00A134F7">
        <w:rPr>
          <w:rFonts w:ascii="Times New Roman" w:hAnsi="Times New Roman" w:cs="Times New Roman"/>
        </w:rPr>
        <w:t>能够便捷地查询结构化知识、获取文档问答结果、进行文献趋势分析等，从而赋能更高级的科学智能任务。</w:t>
      </w:r>
    </w:p>
    <w:p w14:paraId="5053C750"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输出：</w:t>
      </w:r>
    </w:p>
    <w:p w14:paraId="39122F9D" w14:textId="77777777" w:rsidR="009352F1" w:rsidRPr="00A134F7" w:rsidRDefault="004126AD" w:rsidP="00F9559E">
      <w:pPr>
        <w:numPr>
          <w:ilvl w:val="0"/>
          <w:numId w:val="5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RESTful API </w:t>
      </w:r>
      <w:r w:rsidRPr="00A134F7">
        <w:rPr>
          <w:rFonts w:ascii="Times New Roman" w:hAnsi="Times New Roman" w:cs="Times New Roman"/>
          <w:b/>
          <w:color w:val="1B1C1D"/>
        </w:rPr>
        <w:t>文档</w:t>
      </w:r>
      <w:r w:rsidRPr="00A134F7">
        <w:rPr>
          <w:rFonts w:ascii="Times New Roman" w:hAnsi="Times New Roman" w:cs="Times New Roman"/>
          <w:b/>
          <w:color w:val="1B1C1D"/>
        </w:rPr>
        <w:t xml:space="preserve"> (OpenAPI/Swagger)</w:t>
      </w:r>
    </w:p>
    <w:p w14:paraId="09B974ED" w14:textId="77777777" w:rsidR="009352F1" w:rsidRPr="00A134F7" w:rsidRDefault="004126AD" w:rsidP="00F9559E">
      <w:pPr>
        <w:numPr>
          <w:ilvl w:val="0"/>
          <w:numId w:val="5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SDK/Client </w:t>
      </w:r>
      <w:r w:rsidRPr="00A134F7">
        <w:rPr>
          <w:rFonts w:ascii="Times New Roman" w:hAnsi="Times New Roman" w:cs="Times New Roman"/>
          <w:b/>
          <w:color w:val="1B1C1D"/>
        </w:rPr>
        <w:t>库</w:t>
      </w:r>
      <w:r w:rsidRPr="00A134F7">
        <w:rPr>
          <w:rFonts w:ascii="Times New Roman" w:hAnsi="Times New Roman" w:cs="Times New Roman"/>
          <w:b/>
          <w:color w:val="1B1C1D"/>
        </w:rPr>
        <w:t xml:space="preserve"> (</w:t>
      </w:r>
      <w:r w:rsidRPr="00A134F7">
        <w:rPr>
          <w:rFonts w:ascii="Times New Roman" w:hAnsi="Times New Roman" w:cs="Times New Roman"/>
          <w:b/>
          <w:color w:val="1B1C1D"/>
        </w:rPr>
        <w:t>可选</w:t>
      </w:r>
      <w:r w:rsidRPr="00A134F7">
        <w:rPr>
          <w:rFonts w:ascii="Times New Roman" w:hAnsi="Times New Roman" w:cs="Times New Roman"/>
          <w:b/>
          <w:color w:val="1B1C1D"/>
        </w:rPr>
        <w:t>)</w:t>
      </w:r>
    </w:p>
    <w:p w14:paraId="2AC7683D" w14:textId="77777777" w:rsidR="009352F1" w:rsidRPr="00A134F7" w:rsidRDefault="004126AD" w:rsidP="00F9559E">
      <w:pPr>
        <w:numPr>
          <w:ilvl w:val="0"/>
          <w:numId w:val="5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标准化</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格式的查询结果</w:t>
      </w:r>
    </w:p>
    <w:p w14:paraId="3EF6B238"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核心挑战：</w:t>
      </w:r>
    </w:p>
    <w:p w14:paraId="191FE1D1" w14:textId="77777777" w:rsidR="009352F1" w:rsidRPr="00A134F7" w:rsidRDefault="004126AD" w:rsidP="00F9559E">
      <w:pPr>
        <w:numPr>
          <w:ilvl w:val="0"/>
          <w:numId w:val="5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接口设计标准化与通用性：</w:t>
      </w:r>
      <w:r w:rsidRPr="00A134F7">
        <w:rPr>
          <w:rFonts w:ascii="Times New Roman" w:hAnsi="Times New Roman" w:cs="Times New Roman"/>
          <w:color w:val="1B1C1D"/>
        </w:rPr>
        <w:t xml:space="preserve"> </w:t>
      </w:r>
      <w:r w:rsidRPr="00A134F7">
        <w:rPr>
          <w:rFonts w:ascii="Times New Roman" w:hAnsi="Times New Roman" w:cs="Times New Roman"/>
          <w:color w:val="1B1C1D"/>
        </w:rPr>
        <w:t>如何设计出既能充分暴露</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能力，又能与不同类型科研</w:t>
      </w:r>
      <w:r w:rsidRPr="00A134F7">
        <w:rPr>
          <w:rFonts w:ascii="Times New Roman" w:hAnsi="Times New Roman" w:cs="Times New Roman"/>
          <w:color w:val="1B1C1D"/>
        </w:rPr>
        <w:t xml:space="preserve"> AI Agent</w:t>
      </w:r>
      <w:r w:rsidRPr="00A134F7">
        <w:rPr>
          <w:rFonts w:ascii="Times New Roman" w:hAnsi="Times New Roman" w:cs="Times New Roman"/>
          <w:color w:val="1B1C1D"/>
        </w:rPr>
        <w:t>（如基于大语言模型</w:t>
      </w:r>
      <w:r w:rsidRPr="00A134F7">
        <w:rPr>
          <w:rFonts w:ascii="Times New Roman" w:hAnsi="Times New Roman" w:cs="Times New Roman"/>
          <w:color w:val="1B1C1D"/>
        </w:rPr>
        <w:t xml:space="preserve"> LLM </w:t>
      </w:r>
      <w:r w:rsidRPr="00A134F7">
        <w:rPr>
          <w:rFonts w:ascii="Times New Roman" w:hAnsi="Times New Roman" w:cs="Times New Roman"/>
          <w:color w:val="1B1C1D"/>
        </w:rPr>
        <w:t>的</w:t>
      </w:r>
      <w:r w:rsidRPr="00A134F7">
        <w:rPr>
          <w:rFonts w:ascii="Times New Roman" w:hAnsi="Times New Roman" w:cs="Times New Roman"/>
          <w:color w:val="1B1C1D"/>
        </w:rPr>
        <w:t xml:space="preserve"> Agent</w:t>
      </w:r>
      <w:r w:rsidRPr="00A134F7">
        <w:rPr>
          <w:rFonts w:ascii="Times New Roman" w:hAnsi="Times New Roman" w:cs="Times New Roman"/>
          <w:color w:val="1B1C1D"/>
        </w:rPr>
        <w:t>、基于规则的</w:t>
      </w:r>
      <w:r w:rsidRPr="00A134F7">
        <w:rPr>
          <w:rFonts w:ascii="Times New Roman" w:hAnsi="Times New Roman" w:cs="Times New Roman"/>
          <w:color w:val="1B1C1D"/>
        </w:rPr>
        <w:t xml:space="preserve"> Agent</w:t>
      </w:r>
      <w:r w:rsidRPr="00A134F7">
        <w:rPr>
          <w:rFonts w:ascii="Times New Roman" w:hAnsi="Times New Roman" w:cs="Times New Roman"/>
          <w:color w:val="1B1C1D"/>
        </w:rPr>
        <w:t>）无缝对接的接口，是关键挑战。</w:t>
      </w:r>
    </w:p>
    <w:p w14:paraId="7726CFBC" w14:textId="77777777" w:rsidR="009352F1" w:rsidRPr="00A134F7" w:rsidRDefault="004126AD" w:rsidP="00F9559E">
      <w:pPr>
        <w:numPr>
          <w:ilvl w:val="0"/>
          <w:numId w:val="5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查询灵活性与效率：</w:t>
      </w:r>
      <w:r w:rsidRPr="00A134F7">
        <w:rPr>
          <w:rFonts w:ascii="Times New Roman" w:hAnsi="Times New Roman" w:cs="Times New Roman"/>
          <w:color w:val="1B1C1D"/>
        </w:rPr>
        <w:t xml:space="preserve"> Agent </w:t>
      </w:r>
      <w:r w:rsidRPr="00A134F7">
        <w:rPr>
          <w:rFonts w:ascii="Times New Roman" w:hAnsi="Times New Roman" w:cs="Times New Roman"/>
          <w:color w:val="1B1C1D"/>
        </w:rPr>
        <w:t>可能需要按不同粒度、不同条件查询知识，如查询特定实体关系、获取特定章节信息、甚至对图表数据进行问答。接口需要支持灵活的查询参数，并保证高并发下的响应速度。</w:t>
      </w:r>
    </w:p>
    <w:p w14:paraId="26FC6412" w14:textId="77777777" w:rsidR="009352F1" w:rsidRPr="00A134F7" w:rsidRDefault="004126AD" w:rsidP="00F9559E">
      <w:pPr>
        <w:numPr>
          <w:ilvl w:val="0"/>
          <w:numId w:val="5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知识图谱与</w:t>
      </w:r>
      <w:r w:rsidRPr="00A134F7">
        <w:rPr>
          <w:rFonts w:ascii="Times New Roman" w:hAnsi="Times New Roman" w:cs="Times New Roman"/>
          <w:b/>
          <w:color w:val="1B1C1D"/>
        </w:rPr>
        <w:t xml:space="preserve"> Agent </w:t>
      </w:r>
      <w:r w:rsidRPr="00A134F7">
        <w:rPr>
          <w:rFonts w:ascii="Times New Roman" w:hAnsi="Times New Roman" w:cs="Times New Roman"/>
          <w:b/>
          <w:color w:val="1B1C1D"/>
        </w:rPr>
        <w:t>交互：</w:t>
      </w:r>
      <w:r w:rsidRPr="00A134F7">
        <w:rPr>
          <w:rFonts w:ascii="Times New Roman" w:hAnsi="Times New Roman" w:cs="Times New Roman"/>
          <w:color w:val="1B1C1D"/>
        </w:rPr>
        <w:t xml:space="preserve"> </w:t>
      </w:r>
      <w:r w:rsidRPr="00A134F7">
        <w:rPr>
          <w:rFonts w:ascii="Times New Roman" w:hAnsi="Times New Roman" w:cs="Times New Roman"/>
          <w:color w:val="1B1C1D"/>
        </w:rPr>
        <w:t>如何将图谱中的复杂关系和推理结果以</w:t>
      </w:r>
      <w:r w:rsidRPr="00A134F7">
        <w:rPr>
          <w:rFonts w:ascii="Times New Roman" w:hAnsi="Times New Roman" w:cs="Times New Roman"/>
          <w:color w:val="1B1C1D"/>
        </w:rPr>
        <w:t xml:space="preserve"> Agent </w:t>
      </w:r>
      <w:r w:rsidRPr="00A134F7">
        <w:rPr>
          <w:rFonts w:ascii="Times New Roman" w:hAnsi="Times New Roman" w:cs="Times New Roman"/>
          <w:color w:val="1B1C1D"/>
        </w:rPr>
        <w:t>易于理解和使用的形式返回，是重要的交互设计问题。</w:t>
      </w:r>
    </w:p>
    <w:p w14:paraId="3B97DB49" w14:textId="77777777" w:rsidR="009352F1" w:rsidRPr="00A134F7" w:rsidRDefault="004126AD" w:rsidP="00F9559E">
      <w:pPr>
        <w:numPr>
          <w:ilvl w:val="0"/>
          <w:numId w:val="5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安全性与认证授权：</w:t>
      </w:r>
      <w:r w:rsidRPr="00A134F7">
        <w:rPr>
          <w:rFonts w:ascii="Times New Roman" w:hAnsi="Times New Roman" w:cs="Times New Roman"/>
          <w:color w:val="1B1C1D"/>
        </w:rPr>
        <w:t xml:space="preserve"> </w:t>
      </w:r>
      <w:r w:rsidRPr="00A134F7">
        <w:rPr>
          <w:rFonts w:ascii="Times New Roman" w:hAnsi="Times New Roman" w:cs="Times New Roman"/>
          <w:color w:val="1B1C1D"/>
        </w:rPr>
        <w:t>确保</w:t>
      </w:r>
      <w:r w:rsidRPr="00A134F7">
        <w:rPr>
          <w:rFonts w:ascii="Times New Roman" w:hAnsi="Times New Roman" w:cs="Times New Roman"/>
          <w:color w:val="1B1C1D"/>
        </w:rPr>
        <w:t xml:space="preserve"> API </w:t>
      </w:r>
      <w:r w:rsidRPr="00A134F7">
        <w:rPr>
          <w:rFonts w:ascii="Times New Roman" w:hAnsi="Times New Roman" w:cs="Times New Roman"/>
          <w:color w:val="1B1C1D"/>
        </w:rPr>
        <w:t>调用的安全，防止未经授权的访问和数据滥用。</w:t>
      </w:r>
    </w:p>
    <w:p w14:paraId="4BC443B4"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lastRenderedPageBreak/>
        <w:t xml:space="preserve">3.5.2 </w:t>
      </w:r>
      <w:r w:rsidRPr="00A134F7">
        <w:rPr>
          <w:rFonts w:ascii="Times New Roman" w:hAnsi="Times New Roman" w:cs="Times New Roman"/>
          <w:b/>
          <w:color w:val="1B1C1D"/>
        </w:rPr>
        <w:t>关键技术：</w:t>
      </w:r>
      <w:r w:rsidRPr="00A134F7">
        <w:rPr>
          <w:rFonts w:ascii="Times New Roman" w:hAnsi="Times New Roman" w:cs="Times New Roman"/>
          <w:b/>
          <w:color w:val="1B1C1D"/>
        </w:rPr>
        <w:t xml:space="preserve">API </w:t>
      </w:r>
      <w:r w:rsidRPr="00A134F7">
        <w:rPr>
          <w:rFonts w:ascii="Times New Roman" w:hAnsi="Times New Roman" w:cs="Times New Roman"/>
          <w:b/>
          <w:color w:val="1B1C1D"/>
        </w:rPr>
        <w:t>网关与语义查询</w:t>
      </w:r>
    </w:p>
    <w:p w14:paraId="43663578" w14:textId="77777777" w:rsidR="009352F1" w:rsidRPr="00A134F7" w:rsidRDefault="004126AD" w:rsidP="00F9559E">
      <w:pPr>
        <w:numPr>
          <w:ilvl w:val="0"/>
          <w:numId w:val="6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API </w:t>
      </w:r>
      <w:r w:rsidRPr="00A134F7">
        <w:rPr>
          <w:rFonts w:ascii="Times New Roman" w:hAnsi="Times New Roman" w:cs="Times New Roman"/>
          <w:b/>
          <w:color w:val="1B1C1D"/>
        </w:rPr>
        <w:t>网关</w:t>
      </w:r>
      <w:r w:rsidRPr="00A134F7">
        <w:rPr>
          <w:rFonts w:ascii="Times New Roman" w:hAnsi="Times New Roman" w:cs="Times New Roman"/>
          <w:b/>
          <w:color w:val="1B1C1D"/>
        </w:rPr>
        <w:t xml:space="preserve"> (API Gateway)</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作为所有外部请求的统一入口，负责请求路由、负载均衡、认证授权、限流、熔断等。我们可能采用</w:t>
      </w:r>
      <w:r w:rsidRPr="00A134F7">
        <w:rPr>
          <w:rFonts w:ascii="Times New Roman" w:hAnsi="Times New Roman" w:cs="Times New Roman"/>
          <w:color w:val="1B1C1D"/>
        </w:rPr>
        <w:t xml:space="preserve"> </w:t>
      </w:r>
      <w:r w:rsidRPr="00A134F7">
        <w:rPr>
          <w:rFonts w:ascii="Times New Roman" w:hAnsi="Times New Roman" w:cs="Times New Roman"/>
          <w:b/>
          <w:color w:val="1B1C1D"/>
        </w:rPr>
        <w:t>Nginx</w:t>
      </w:r>
      <w:r w:rsidRPr="00A134F7">
        <w:rPr>
          <w:rFonts w:ascii="Times New Roman" w:hAnsi="Times New Roman" w:cs="Times New Roman"/>
          <w:b/>
          <w:color w:val="1B1C1D"/>
        </w:rPr>
        <w:t>、</w:t>
      </w:r>
      <w:r w:rsidRPr="00A134F7">
        <w:rPr>
          <w:rFonts w:ascii="Times New Roman" w:hAnsi="Times New Roman" w:cs="Times New Roman"/>
          <w:b/>
          <w:color w:val="1B1C1D"/>
        </w:rPr>
        <w:t>Kong</w:t>
      </w:r>
      <w:r w:rsidRPr="00A134F7">
        <w:rPr>
          <w:rFonts w:ascii="Times New Roman" w:hAnsi="Times New Roman" w:cs="Times New Roman"/>
          <w:color w:val="1B1C1D"/>
        </w:rPr>
        <w:t xml:space="preserve"> </w:t>
      </w:r>
      <w:r w:rsidRPr="00A134F7">
        <w:rPr>
          <w:rFonts w:ascii="Times New Roman" w:hAnsi="Times New Roman" w:cs="Times New Roman"/>
          <w:color w:val="1B1C1D"/>
        </w:rPr>
        <w:t>或自行基于</w:t>
      </w:r>
      <w:r w:rsidRPr="00A134F7">
        <w:rPr>
          <w:rFonts w:ascii="Times New Roman" w:hAnsi="Times New Roman" w:cs="Times New Roman"/>
          <w:color w:val="1B1C1D"/>
        </w:rPr>
        <w:t xml:space="preserve"> </w:t>
      </w:r>
      <w:r w:rsidRPr="00A134F7">
        <w:rPr>
          <w:rFonts w:ascii="Times New Roman" w:hAnsi="Times New Roman" w:cs="Times New Roman"/>
          <w:b/>
          <w:color w:val="1B1C1D"/>
        </w:rPr>
        <w:t>FastAPI/Spring Cloud Gateway</w:t>
      </w:r>
      <w:r w:rsidRPr="00A134F7">
        <w:rPr>
          <w:rFonts w:ascii="Times New Roman" w:hAnsi="Times New Roman" w:cs="Times New Roman"/>
          <w:color w:val="1B1C1D"/>
        </w:rPr>
        <w:t xml:space="preserve"> </w:t>
      </w:r>
      <w:r w:rsidRPr="00A134F7">
        <w:rPr>
          <w:rFonts w:ascii="Times New Roman" w:hAnsi="Times New Roman" w:cs="Times New Roman"/>
          <w:color w:val="1B1C1D"/>
        </w:rPr>
        <w:t>实现。</w:t>
      </w:r>
    </w:p>
    <w:p w14:paraId="431E17B5" w14:textId="77777777" w:rsidR="009352F1" w:rsidRPr="00A134F7" w:rsidRDefault="004126AD" w:rsidP="00F9559E">
      <w:pPr>
        <w:numPr>
          <w:ilvl w:val="0"/>
          <w:numId w:val="6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RESTful API </w:t>
      </w:r>
      <w:r w:rsidRPr="00A134F7">
        <w:rPr>
          <w:rFonts w:ascii="Times New Roman" w:hAnsi="Times New Roman" w:cs="Times New Roman"/>
          <w:b/>
          <w:color w:val="1B1C1D"/>
        </w:rPr>
        <w:t>设计原则：</w:t>
      </w:r>
      <w:r w:rsidRPr="00A134F7">
        <w:rPr>
          <w:rFonts w:ascii="Times New Roman" w:hAnsi="Times New Roman" w:cs="Times New Roman"/>
          <w:color w:val="1B1C1D"/>
        </w:rPr>
        <w:t xml:space="preserve"> </w:t>
      </w:r>
      <w:r w:rsidRPr="00A134F7">
        <w:rPr>
          <w:rFonts w:ascii="Times New Roman" w:hAnsi="Times New Roman" w:cs="Times New Roman"/>
          <w:color w:val="1B1C1D"/>
        </w:rPr>
        <w:t>遵循</w:t>
      </w:r>
      <w:r w:rsidRPr="00A134F7">
        <w:rPr>
          <w:rFonts w:ascii="Times New Roman" w:hAnsi="Times New Roman" w:cs="Times New Roman"/>
          <w:color w:val="1B1C1D"/>
        </w:rPr>
        <w:t xml:space="preserve"> RESTful </w:t>
      </w:r>
      <w:r w:rsidRPr="00A134F7">
        <w:rPr>
          <w:rFonts w:ascii="Times New Roman" w:hAnsi="Times New Roman" w:cs="Times New Roman"/>
          <w:color w:val="1B1C1D"/>
        </w:rPr>
        <w:t>规范，设计清晰的资源路径、</w:t>
      </w:r>
      <w:r w:rsidRPr="00A134F7">
        <w:rPr>
          <w:rFonts w:ascii="Times New Roman" w:hAnsi="Times New Roman" w:cs="Times New Roman"/>
          <w:color w:val="1B1C1D"/>
        </w:rPr>
        <w:t xml:space="preserve">HTTP </w:t>
      </w:r>
      <w:r w:rsidRPr="00A134F7">
        <w:rPr>
          <w:rFonts w:ascii="Times New Roman" w:hAnsi="Times New Roman" w:cs="Times New Roman"/>
          <w:color w:val="1B1C1D"/>
        </w:rPr>
        <w:t>方法、状态码，确保接口的语义清晰和易用性。</w:t>
      </w:r>
    </w:p>
    <w:p w14:paraId="74804FCB" w14:textId="77777777" w:rsidR="009352F1" w:rsidRPr="00A134F7" w:rsidRDefault="004126AD" w:rsidP="00F9559E">
      <w:pPr>
        <w:numPr>
          <w:ilvl w:val="0"/>
          <w:numId w:val="6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语义查询与知识图谱</w:t>
      </w:r>
      <w:r w:rsidRPr="00A134F7">
        <w:rPr>
          <w:rFonts w:ascii="Times New Roman" w:hAnsi="Times New Roman" w:cs="Times New Roman"/>
          <w:b/>
          <w:color w:val="1B1C1D"/>
        </w:rPr>
        <w:t xml:space="preserve"> Q&amp;A</w:t>
      </w:r>
      <w:r w:rsidRPr="00A134F7">
        <w:rPr>
          <w:rFonts w:ascii="Times New Roman" w:hAnsi="Times New Roman" w:cs="Times New Roman"/>
          <w:b/>
          <w:color w:val="1B1C1D"/>
        </w:rPr>
        <w:t>：</w:t>
      </w:r>
    </w:p>
    <w:p w14:paraId="7982252A" w14:textId="77777777" w:rsidR="009352F1" w:rsidRPr="00A134F7" w:rsidRDefault="004126AD" w:rsidP="00F9559E">
      <w:pPr>
        <w:numPr>
          <w:ilvl w:val="1"/>
          <w:numId w:val="6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SPARQL/Cypher Query (</w:t>
      </w:r>
      <w:r w:rsidRPr="00A134F7">
        <w:rPr>
          <w:rFonts w:ascii="Times New Roman" w:hAnsi="Times New Roman" w:cs="Times New Roman"/>
          <w:b/>
          <w:color w:val="1B1C1D"/>
        </w:rPr>
        <w:t>内部</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内部模块直接与</w:t>
      </w:r>
      <w:r w:rsidRPr="00A134F7">
        <w:rPr>
          <w:rFonts w:ascii="Times New Roman" w:hAnsi="Times New Roman" w:cs="Times New Roman"/>
          <w:color w:val="1B1C1D"/>
        </w:rPr>
        <w:t xml:space="preserve"> Neo4j </w:t>
      </w:r>
      <w:r w:rsidRPr="00A134F7">
        <w:rPr>
          <w:rFonts w:ascii="Times New Roman" w:hAnsi="Times New Roman" w:cs="Times New Roman"/>
          <w:color w:val="1B1C1D"/>
        </w:rPr>
        <w:t>等图数据库交互，执行复杂的图查询。</w:t>
      </w:r>
    </w:p>
    <w:p w14:paraId="10D8B75E" w14:textId="77777777" w:rsidR="009352F1" w:rsidRPr="00A134F7" w:rsidRDefault="004126AD" w:rsidP="00F9559E">
      <w:pPr>
        <w:numPr>
          <w:ilvl w:val="1"/>
          <w:numId w:val="6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自然语言到查询语言转换</w:t>
      </w:r>
      <w:r w:rsidRPr="00A134F7">
        <w:rPr>
          <w:rFonts w:ascii="Times New Roman" w:hAnsi="Times New Roman" w:cs="Times New Roman"/>
          <w:b/>
          <w:color w:val="1B1C1D"/>
        </w:rPr>
        <w:t xml:space="preserve"> (NL2SQL/NL2Cypher)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考虑集成或开发将自然语言问题（来自</w:t>
      </w:r>
      <w:r w:rsidRPr="00A134F7">
        <w:rPr>
          <w:rFonts w:ascii="Times New Roman" w:hAnsi="Times New Roman" w:cs="Times New Roman"/>
          <w:color w:val="1B1C1D"/>
        </w:rPr>
        <w:t xml:space="preserve"> Agent</w:t>
      </w:r>
      <w:r w:rsidRPr="00A134F7">
        <w:rPr>
          <w:rFonts w:ascii="Times New Roman" w:hAnsi="Times New Roman" w:cs="Times New Roman"/>
          <w:color w:val="1B1C1D"/>
        </w:rPr>
        <w:t>）转换为图数据库查询语句（如</w:t>
      </w:r>
      <w:r w:rsidRPr="00A134F7">
        <w:rPr>
          <w:rFonts w:ascii="Times New Roman" w:hAnsi="Times New Roman" w:cs="Times New Roman"/>
          <w:color w:val="1B1C1D"/>
        </w:rPr>
        <w:t xml:space="preserve"> Cypher</w:t>
      </w:r>
      <w:r w:rsidRPr="00A134F7">
        <w:rPr>
          <w:rFonts w:ascii="Times New Roman" w:hAnsi="Times New Roman" w:cs="Times New Roman"/>
          <w:color w:val="1B1C1D"/>
        </w:rPr>
        <w:t>）的能力，提升</w:t>
      </w:r>
      <w:r w:rsidRPr="00A134F7">
        <w:rPr>
          <w:rFonts w:ascii="Times New Roman" w:hAnsi="Times New Roman" w:cs="Times New Roman"/>
          <w:color w:val="1B1C1D"/>
        </w:rPr>
        <w:t xml:space="preserve"> Agent </w:t>
      </w:r>
      <w:r w:rsidRPr="00A134F7">
        <w:rPr>
          <w:rFonts w:ascii="Times New Roman" w:hAnsi="Times New Roman" w:cs="Times New Roman"/>
          <w:color w:val="1B1C1D"/>
        </w:rPr>
        <w:t>的交互体验。</w:t>
      </w:r>
    </w:p>
    <w:p w14:paraId="64FF5568" w14:textId="77777777" w:rsidR="009352F1" w:rsidRPr="00A134F7" w:rsidRDefault="004126AD" w:rsidP="00F9559E">
      <w:pPr>
        <w:numPr>
          <w:ilvl w:val="1"/>
          <w:numId w:val="6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RAG (Retrieval-Augmented Generation)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抽取的结构化知识和文档片段作为</w:t>
      </w:r>
      <w:r w:rsidRPr="00A134F7">
        <w:rPr>
          <w:rFonts w:ascii="Times New Roman" w:hAnsi="Times New Roman" w:cs="Times New Roman"/>
          <w:color w:val="1B1C1D"/>
        </w:rPr>
        <w:t xml:space="preserve"> RAG </w:t>
      </w:r>
      <w:r w:rsidRPr="00A134F7">
        <w:rPr>
          <w:rFonts w:ascii="Times New Roman" w:hAnsi="Times New Roman" w:cs="Times New Roman"/>
          <w:color w:val="1B1C1D"/>
        </w:rPr>
        <w:t>模型的检索源，辅助</w:t>
      </w:r>
      <w:r w:rsidRPr="00A134F7">
        <w:rPr>
          <w:rFonts w:ascii="Times New Roman" w:hAnsi="Times New Roman" w:cs="Times New Roman"/>
          <w:color w:val="1B1C1D"/>
        </w:rPr>
        <w:t xml:space="preserve"> LLM </w:t>
      </w:r>
      <w:r w:rsidRPr="00A134F7">
        <w:rPr>
          <w:rFonts w:ascii="Times New Roman" w:hAnsi="Times New Roman" w:cs="Times New Roman"/>
          <w:color w:val="1B1C1D"/>
        </w:rPr>
        <w:t>进行更准确、可靠的知识问答和生成。</w:t>
      </w:r>
    </w:p>
    <w:p w14:paraId="327C62D4" w14:textId="77777777" w:rsidR="009352F1" w:rsidRPr="00A134F7" w:rsidRDefault="004126AD" w:rsidP="00F9559E">
      <w:pPr>
        <w:numPr>
          <w:ilvl w:val="0"/>
          <w:numId w:val="6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向量检索与相似性匹配：</w:t>
      </w:r>
      <w:r w:rsidRPr="00A134F7">
        <w:rPr>
          <w:rFonts w:ascii="Times New Roman" w:hAnsi="Times New Roman" w:cs="Times New Roman"/>
          <w:color w:val="1B1C1D"/>
        </w:rPr>
        <w:t xml:space="preserve"> </w:t>
      </w:r>
      <w:r w:rsidRPr="00A134F7">
        <w:rPr>
          <w:rFonts w:ascii="Times New Roman" w:hAnsi="Times New Roman" w:cs="Times New Roman"/>
          <w:color w:val="1B1C1D"/>
        </w:rPr>
        <w:t>暴露实体嵌入向量的查询接口，</w:t>
      </w:r>
      <w:r w:rsidRPr="00A134F7">
        <w:rPr>
          <w:rFonts w:ascii="Times New Roman" w:hAnsi="Times New Roman" w:cs="Times New Roman"/>
          <w:color w:val="1B1C1D"/>
        </w:rPr>
        <w:t xml:space="preserve">Agent </w:t>
      </w:r>
      <w:r w:rsidRPr="00A134F7">
        <w:rPr>
          <w:rFonts w:ascii="Times New Roman" w:hAnsi="Times New Roman" w:cs="Times New Roman"/>
          <w:color w:val="1B1C1D"/>
        </w:rPr>
        <w:t>可通过向量相似性搜索，找到相关实体或文档。</w:t>
      </w:r>
    </w:p>
    <w:p w14:paraId="68E83601" w14:textId="77777777" w:rsidR="009352F1" w:rsidRPr="00A134F7" w:rsidRDefault="004126AD" w:rsidP="00F9559E">
      <w:pPr>
        <w:numPr>
          <w:ilvl w:val="0"/>
          <w:numId w:val="60"/>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权限管理与数据安全：</w:t>
      </w:r>
      <w:r w:rsidRPr="00A134F7">
        <w:rPr>
          <w:rFonts w:ascii="Times New Roman" w:hAnsi="Times New Roman" w:cs="Times New Roman"/>
          <w:color w:val="1B1C1D"/>
        </w:rPr>
        <w:t xml:space="preserve"> </w:t>
      </w:r>
      <w:r w:rsidRPr="00A134F7">
        <w:rPr>
          <w:rFonts w:ascii="Times New Roman" w:hAnsi="Times New Roman" w:cs="Times New Roman"/>
          <w:color w:val="1B1C1D"/>
        </w:rPr>
        <w:t>采用</w:t>
      </w:r>
      <w:r w:rsidRPr="00A134F7">
        <w:rPr>
          <w:rFonts w:ascii="Times New Roman" w:hAnsi="Times New Roman" w:cs="Times New Roman"/>
          <w:color w:val="1B1C1D"/>
        </w:rPr>
        <w:t xml:space="preserve"> OAuth2.0 </w:t>
      </w:r>
      <w:r w:rsidRPr="00A134F7">
        <w:rPr>
          <w:rFonts w:ascii="Times New Roman" w:hAnsi="Times New Roman" w:cs="Times New Roman"/>
          <w:color w:val="1B1C1D"/>
        </w:rPr>
        <w:t>或</w:t>
      </w:r>
      <w:r w:rsidRPr="00A134F7">
        <w:rPr>
          <w:rFonts w:ascii="Times New Roman" w:hAnsi="Times New Roman" w:cs="Times New Roman"/>
          <w:color w:val="1B1C1D"/>
        </w:rPr>
        <w:t xml:space="preserve"> JWT </w:t>
      </w:r>
      <w:r w:rsidRPr="00A134F7">
        <w:rPr>
          <w:rFonts w:ascii="Times New Roman" w:hAnsi="Times New Roman" w:cs="Times New Roman"/>
          <w:color w:val="1B1C1D"/>
        </w:rPr>
        <w:t>进行身份认证和授权，确保只有合法</w:t>
      </w:r>
      <w:r w:rsidRPr="00A134F7">
        <w:rPr>
          <w:rFonts w:ascii="Times New Roman" w:hAnsi="Times New Roman" w:cs="Times New Roman"/>
          <w:color w:val="1B1C1D"/>
        </w:rPr>
        <w:t xml:space="preserve"> Agent </w:t>
      </w:r>
      <w:r w:rsidRPr="00A134F7">
        <w:rPr>
          <w:rFonts w:ascii="Times New Roman" w:hAnsi="Times New Roman" w:cs="Times New Roman"/>
          <w:color w:val="1B1C1D"/>
        </w:rPr>
        <w:t>才能访问特定数据。数据传输全程加密</w:t>
      </w:r>
      <w:r w:rsidRPr="00A134F7">
        <w:rPr>
          <w:rFonts w:ascii="Times New Roman" w:hAnsi="Times New Roman" w:cs="Times New Roman"/>
          <w:color w:val="1B1C1D"/>
        </w:rPr>
        <w:t xml:space="preserve"> (HTTPS)</w:t>
      </w:r>
      <w:r w:rsidRPr="00A134F7">
        <w:rPr>
          <w:rFonts w:ascii="Times New Roman" w:hAnsi="Times New Roman" w:cs="Times New Roman"/>
          <w:color w:val="1B1C1D"/>
        </w:rPr>
        <w:t>。</w:t>
      </w:r>
    </w:p>
    <w:p w14:paraId="2F6CC025"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3.5.3 </w:t>
      </w:r>
      <w:r w:rsidRPr="00A134F7">
        <w:rPr>
          <w:rFonts w:ascii="Times New Roman" w:hAnsi="Times New Roman" w:cs="Times New Roman"/>
          <w:b/>
          <w:color w:val="1B1C1D"/>
        </w:rPr>
        <w:t>昇腾平台适配策略与实现</w:t>
      </w:r>
    </w:p>
    <w:p w14:paraId="7A1427FA"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本模块主要涉及服务层面的编排和接口封装，昇腾适配的重点在于确保底层</w:t>
      </w:r>
      <w:r w:rsidRPr="00A134F7">
        <w:rPr>
          <w:rFonts w:ascii="Times New Roman" w:hAnsi="Times New Roman" w:cs="Times New Roman"/>
          <w:color w:val="1B1C1D"/>
        </w:rPr>
        <w:t xml:space="preserve"> AI </w:t>
      </w:r>
      <w:r w:rsidRPr="00A134F7">
        <w:rPr>
          <w:rFonts w:ascii="Times New Roman" w:hAnsi="Times New Roman" w:cs="Times New Roman"/>
          <w:color w:val="1B1C1D"/>
        </w:rPr>
        <w:t>服务的推理效率，并通过高效的通信机制支撑上层接口。</w:t>
      </w:r>
    </w:p>
    <w:p w14:paraId="724E882B" w14:textId="77777777" w:rsidR="009352F1" w:rsidRPr="00A134F7" w:rsidRDefault="004126AD" w:rsidP="00F9559E">
      <w:pPr>
        <w:numPr>
          <w:ilvl w:val="0"/>
          <w:numId w:val="6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API </w:t>
      </w:r>
      <w:r w:rsidRPr="00A134F7">
        <w:rPr>
          <w:rFonts w:ascii="Times New Roman" w:hAnsi="Times New Roman" w:cs="Times New Roman"/>
          <w:b/>
          <w:color w:val="1B1C1D"/>
        </w:rPr>
        <w:t>接口层构建：</w:t>
      </w:r>
    </w:p>
    <w:p w14:paraId="49CADE9E" w14:textId="77777777" w:rsidR="009352F1" w:rsidRPr="00A134F7" w:rsidRDefault="004126AD" w:rsidP="00F9559E">
      <w:pPr>
        <w:numPr>
          <w:ilvl w:val="1"/>
          <w:numId w:val="6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基于</w:t>
      </w:r>
      <w:r w:rsidRPr="00A134F7">
        <w:rPr>
          <w:rFonts w:ascii="Times New Roman" w:hAnsi="Times New Roman" w:cs="Times New Roman"/>
          <w:b/>
          <w:color w:val="1B1C1D"/>
        </w:rPr>
        <w:t xml:space="preserve"> FastAPI/Flask </w:t>
      </w:r>
      <w:r w:rsidRPr="00A134F7">
        <w:rPr>
          <w:rFonts w:ascii="Times New Roman" w:hAnsi="Times New Roman" w:cs="Times New Roman"/>
          <w:b/>
          <w:color w:val="1B1C1D"/>
        </w:rPr>
        <w:t>构建：</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FastAPI </w:t>
      </w:r>
      <w:r w:rsidRPr="00A134F7">
        <w:rPr>
          <w:rFonts w:ascii="Times New Roman" w:hAnsi="Times New Roman" w:cs="Times New Roman"/>
          <w:color w:val="1B1C1D"/>
        </w:rPr>
        <w:t>或</w:t>
      </w:r>
      <w:r w:rsidRPr="00A134F7">
        <w:rPr>
          <w:rFonts w:ascii="Times New Roman" w:hAnsi="Times New Roman" w:cs="Times New Roman"/>
          <w:color w:val="1B1C1D"/>
        </w:rPr>
        <w:t xml:space="preserve"> Flask </w:t>
      </w:r>
      <w:r w:rsidRPr="00A134F7">
        <w:rPr>
          <w:rFonts w:ascii="Times New Roman" w:hAnsi="Times New Roman" w:cs="Times New Roman"/>
          <w:color w:val="1B1C1D"/>
        </w:rPr>
        <w:t>构建轻量级、高性能的</w:t>
      </w:r>
      <w:r w:rsidRPr="00A134F7">
        <w:rPr>
          <w:rFonts w:ascii="Times New Roman" w:hAnsi="Times New Roman" w:cs="Times New Roman"/>
          <w:color w:val="1B1C1D"/>
        </w:rPr>
        <w:t xml:space="preserve"> API </w:t>
      </w:r>
      <w:r w:rsidRPr="00A134F7">
        <w:rPr>
          <w:rFonts w:ascii="Times New Roman" w:hAnsi="Times New Roman" w:cs="Times New Roman"/>
          <w:color w:val="1B1C1D"/>
        </w:rPr>
        <w:t>服务。</w:t>
      </w:r>
      <w:r w:rsidRPr="00A134F7">
        <w:rPr>
          <w:rFonts w:ascii="Times New Roman" w:hAnsi="Times New Roman" w:cs="Times New Roman"/>
          <w:color w:val="1B1C1D"/>
        </w:rPr>
        <w:t xml:space="preserve">FastAPI </w:t>
      </w:r>
      <w:r w:rsidRPr="00A134F7">
        <w:rPr>
          <w:rFonts w:ascii="Times New Roman" w:hAnsi="Times New Roman" w:cs="Times New Roman"/>
          <w:color w:val="1B1C1D"/>
        </w:rPr>
        <w:t>支持异步请求和</w:t>
      </w:r>
      <w:r w:rsidRPr="00A134F7">
        <w:rPr>
          <w:rFonts w:ascii="Times New Roman" w:hAnsi="Times New Roman" w:cs="Times New Roman"/>
          <w:color w:val="1B1C1D"/>
        </w:rPr>
        <w:t xml:space="preserve"> Pydantic </w:t>
      </w:r>
      <w:r w:rsidRPr="00A134F7">
        <w:rPr>
          <w:rFonts w:ascii="Times New Roman" w:hAnsi="Times New Roman" w:cs="Times New Roman"/>
          <w:color w:val="1B1C1D"/>
        </w:rPr>
        <w:t>模型验证，非常适合构建高性能的</w:t>
      </w:r>
      <w:r w:rsidRPr="00A134F7">
        <w:rPr>
          <w:rFonts w:ascii="Times New Roman" w:hAnsi="Times New Roman" w:cs="Times New Roman"/>
          <w:color w:val="1B1C1D"/>
        </w:rPr>
        <w:t xml:space="preserve"> RESTful API</w:t>
      </w:r>
      <w:r w:rsidRPr="00A134F7">
        <w:rPr>
          <w:rFonts w:ascii="Times New Roman" w:hAnsi="Times New Roman" w:cs="Times New Roman"/>
          <w:color w:val="1B1C1D"/>
        </w:rPr>
        <w:t>。</w:t>
      </w:r>
    </w:p>
    <w:p w14:paraId="06CB3D20" w14:textId="77777777" w:rsidR="009352F1" w:rsidRPr="00A134F7" w:rsidRDefault="004126AD" w:rsidP="00F9559E">
      <w:pPr>
        <w:numPr>
          <w:ilvl w:val="1"/>
          <w:numId w:val="6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接口规范：</w:t>
      </w:r>
      <w:r w:rsidRPr="00A134F7">
        <w:rPr>
          <w:rFonts w:ascii="Times New Roman" w:hAnsi="Times New Roman" w:cs="Times New Roman"/>
          <w:color w:val="1B1C1D"/>
        </w:rPr>
        <w:t xml:space="preserve"> </w:t>
      </w:r>
      <w:r w:rsidRPr="00A134F7">
        <w:rPr>
          <w:rFonts w:ascii="Times New Roman" w:hAnsi="Times New Roman" w:cs="Times New Roman"/>
          <w:color w:val="1B1C1D"/>
        </w:rPr>
        <w:t>定义清晰的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请求和响应格式，包含</w:t>
      </w:r>
      <w:r w:rsidRPr="00A134F7">
        <w:rPr>
          <w:rFonts w:ascii="Times New Roman" w:hAnsi="Times New Roman" w:cs="Times New Roman"/>
          <w:color w:val="1B1C1D"/>
        </w:rPr>
        <w:t xml:space="preserve"> doc_id</w:t>
      </w:r>
      <w:r w:rsidRPr="00A134F7">
        <w:rPr>
          <w:rFonts w:ascii="Times New Roman" w:hAnsi="Times New Roman" w:cs="Times New Roman"/>
          <w:color w:val="1B1C1D"/>
        </w:rPr>
        <w:t>、</w:t>
      </w:r>
      <w:r w:rsidRPr="00A134F7">
        <w:rPr>
          <w:rFonts w:ascii="Times New Roman" w:hAnsi="Times New Roman" w:cs="Times New Roman"/>
          <w:color w:val="1B1C1D"/>
        </w:rPr>
        <w:t>query</w:t>
      </w:r>
      <w:r w:rsidRPr="00A134F7">
        <w:rPr>
          <w:rFonts w:ascii="Times New Roman" w:hAnsi="Times New Roman" w:cs="Times New Roman"/>
          <w:color w:val="1B1C1D"/>
        </w:rPr>
        <w:t>、</w:t>
      </w:r>
      <w:r w:rsidRPr="00A134F7">
        <w:rPr>
          <w:rFonts w:ascii="Times New Roman" w:hAnsi="Times New Roman" w:cs="Times New Roman"/>
          <w:color w:val="1B1C1D"/>
        </w:rPr>
        <w:t>return_fields</w:t>
      </w:r>
      <w:r w:rsidRPr="00A134F7">
        <w:rPr>
          <w:rFonts w:ascii="Times New Roman" w:hAnsi="Times New Roman" w:cs="Times New Roman"/>
          <w:color w:val="1B1C1D"/>
        </w:rPr>
        <w:t>、</w:t>
      </w:r>
      <w:r w:rsidRPr="00A134F7">
        <w:rPr>
          <w:rFonts w:ascii="Times New Roman" w:hAnsi="Times New Roman" w:cs="Times New Roman"/>
          <w:color w:val="1B1C1D"/>
        </w:rPr>
        <w:t xml:space="preserve">filters </w:t>
      </w:r>
      <w:r w:rsidRPr="00A134F7">
        <w:rPr>
          <w:rFonts w:ascii="Times New Roman" w:hAnsi="Times New Roman" w:cs="Times New Roman"/>
          <w:color w:val="1B1C1D"/>
        </w:rPr>
        <w:t>等参数，以及</w:t>
      </w:r>
      <w:r w:rsidRPr="00A134F7">
        <w:rPr>
          <w:rFonts w:ascii="Times New Roman" w:hAnsi="Times New Roman" w:cs="Times New Roman"/>
          <w:color w:val="1B1C1D"/>
        </w:rPr>
        <w:t xml:space="preserve"> knowledge_triples</w:t>
      </w:r>
      <w:r w:rsidRPr="00A134F7">
        <w:rPr>
          <w:rFonts w:ascii="Times New Roman" w:hAnsi="Times New Roman" w:cs="Times New Roman"/>
          <w:color w:val="1B1C1D"/>
        </w:rPr>
        <w:t>、</w:t>
      </w:r>
      <w:r w:rsidRPr="00A134F7">
        <w:rPr>
          <w:rFonts w:ascii="Times New Roman" w:hAnsi="Times New Roman" w:cs="Times New Roman"/>
          <w:color w:val="1B1C1D"/>
        </w:rPr>
        <w:t>answers</w:t>
      </w:r>
      <w:r w:rsidRPr="00A134F7">
        <w:rPr>
          <w:rFonts w:ascii="Times New Roman" w:hAnsi="Times New Roman" w:cs="Times New Roman"/>
          <w:color w:val="1B1C1D"/>
        </w:rPr>
        <w:t>、</w:t>
      </w:r>
      <w:r w:rsidRPr="00A134F7">
        <w:rPr>
          <w:rFonts w:ascii="Times New Roman" w:hAnsi="Times New Roman" w:cs="Times New Roman"/>
          <w:color w:val="1B1C1D"/>
        </w:rPr>
        <w:t xml:space="preserve">summaries </w:t>
      </w:r>
      <w:r w:rsidRPr="00A134F7">
        <w:rPr>
          <w:rFonts w:ascii="Times New Roman" w:hAnsi="Times New Roman" w:cs="Times New Roman"/>
          <w:color w:val="1B1C1D"/>
        </w:rPr>
        <w:t>等返回结果。</w:t>
      </w:r>
    </w:p>
    <w:p w14:paraId="3DF4B36A" w14:textId="77777777" w:rsidR="009352F1" w:rsidRPr="00A134F7" w:rsidRDefault="004126AD" w:rsidP="00F9559E">
      <w:pPr>
        <w:numPr>
          <w:ilvl w:val="1"/>
          <w:numId w:val="6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与核心服务通信：</w:t>
      </w:r>
      <w:r w:rsidRPr="00A134F7">
        <w:rPr>
          <w:rFonts w:ascii="Times New Roman" w:hAnsi="Times New Roman" w:cs="Times New Roman"/>
          <w:color w:val="1B1C1D"/>
        </w:rPr>
        <w:t xml:space="preserve"> API </w:t>
      </w:r>
      <w:r w:rsidRPr="00A134F7">
        <w:rPr>
          <w:rFonts w:ascii="Times New Roman" w:hAnsi="Times New Roman" w:cs="Times New Roman"/>
          <w:color w:val="1B1C1D"/>
        </w:rPr>
        <w:t>接口层通过内部</w:t>
      </w:r>
      <w:r w:rsidRPr="00A134F7">
        <w:rPr>
          <w:rFonts w:ascii="Times New Roman" w:hAnsi="Times New Roman" w:cs="Times New Roman"/>
          <w:color w:val="1B1C1D"/>
        </w:rPr>
        <w:t xml:space="preserve"> gRPC </w:t>
      </w:r>
      <w:r w:rsidRPr="00A134F7">
        <w:rPr>
          <w:rFonts w:ascii="Times New Roman" w:hAnsi="Times New Roman" w:cs="Times New Roman"/>
          <w:color w:val="1B1C1D"/>
        </w:rPr>
        <w:t>或</w:t>
      </w:r>
      <w:r w:rsidRPr="00A134F7">
        <w:rPr>
          <w:rFonts w:ascii="Times New Roman" w:hAnsi="Times New Roman" w:cs="Times New Roman"/>
          <w:color w:val="1B1C1D"/>
        </w:rPr>
        <w:t xml:space="preserve"> HTTP </w:t>
      </w:r>
      <w:r w:rsidRPr="00A134F7">
        <w:rPr>
          <w:rFonts w:ascii="Times New Roman" w:hAnsi="Times New Roman" w:cs="Times New Roman"/>
          <w:color w:val="1B1C1D"/>
        </w:rPr>
        <w:t>调用与后台的</w:t>
      </w:r>
      <w:r w:rsidRPr="00A134F7">
        <w:rPr>
          <w:rFonts w:ascii="Times New Roman" w:hAnsi="Times New Roman" w:cs="Times New Roman"/>
          <w:color w:val="1B1C1D"/>
        </w:rPr>
        <w:t>“</w:t>
      </w:r>
      <w:r w:rsidRPr="00A134F7">
        <w:rPr>
          <w:rFonts w:ascii="Times New Roman" w:hAnsi="Times New Roman" w:cs="Times New Roman"/>
          <w:color w:val="1B1C1D"/>
        </w:rPr>
        <w:t>文献解析</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信息抽取</w:t>
      </w:r>
      <w:r w:rsidRPr="00A134F7">
        <w:rPr>
          <w:rFonts w:ascii="Times New Roman" w:hAnsi="Times New Roman" w:cs="Times New Roman"/>
          <w:color w:val="1B1C1D"/>
        </w:rPr>
        <w:t>”</w:t>
      </w:r>
      <w:r w:rsidRPr="00A134F7">
        <w:rPr>
          <w:rFonts w:ascii="Times New Roman" w:hAnsi="Times New Roman" w:cs="Times New Roman"/>
          <w:color w:val="1B1C1D"/>
        </w:rPr>
        <w:t>和</w:t>
      </w:r>
      <w:r w:rsidRPr="00A134F7">
        <w:rPr>
          <w:rFonts w:ascii="Times New Roman" w:hAnsi="Times New Roman" w:cs="Times New Roman"/>
          <w:color w:val="1B1C1D"/>
        </w:rPr>
        <w:t>“</w:t>
      </w:r>
      <w:r w:rsidRPr="00A134F7">
        <w:rPr>
          <w:rFonts w:ascii="Times New Roman" w:hAnsi="Times New Roman" w:cs="Times New Roman"/>
          <w:color w:val="1B1C1D"/>
        </w:rPr>
        <w:t>知识图谱</w:t>
      </w:r>
      <w:r w:rsidRPr="00A134F7">
        <w:rPr>
          <w:rFonts w:ascii="Times New Roman" w:hAnsi="Times New Roman" w:cs="Times New Roman"/>
          <w:color w:val="1B1C1D"/>
        </w:rPr>
        <w:t>”</w:t>
      </w:r>
      <w:r w:rsidRPr="00A134F7">
        <w:rPr>
          <w:rFonts w:ascii="Times New Roman" w:hAnsi="Times New Roman" w:cs="Times New Roman"/>
          <w:color w:val="1B1C1D"/>
        </w:rPr>
        <w:t>服务进行通信。这些后台服务是直接部署在昇腾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上的推理服务。</w:t>
      </w:r>
    </w:p>
    <w:p w14:paraId="6F93CB96" w14:textId="77777777" w:rsidR="009352F1" w:rsidRPr="00A134F7" w:rsidRDefault="004126AD" w:rsidP="00F9559E">
      <w:pPr>
        <w:numPr>
          <w:ilvl w:val="0"/>
          <w:numId w:val="6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性能优化与高并发支持：</w:t>
      </w:r>
    </w:p>
    <w:p w14:paraId="13F630C8" w14:textId="77777777" w:rsidR="009352F1" w:rsidRPr="00A134F7" w:rsidRDefault="004126AD" w:rsidP="00F9559E">
      <w:pPr>
        <w:numPr>
          <w:ilvl w:val="1"/>
          <w:numId w:val="6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异步</w:t>
      </w:r>
      <w:r w:rsidRPr="00A134F7">
        <w:rPr>
          <w:rFonts w:ascii="Times New Roman" w:hAnsi="Times New Roman" w:cs="Times New Roman"/>
          <w:b/>
          <w:color w:val="1B1C1D"/>
        </w:rPr>
        <w:t xml:space="preserve"> I/O</w:t>
      </w:r>
      <w:r w:rsidRPr="00A134F7">
        <w:rPr>
          <w:rFonts w:ascii="Times New Roman" w:hAnsi="Times New Roman" w:cs="Times New Roman"/>
          <w:b/>
          <w:color w:val="1B1C1D"/>
        </w:rPr>
        <w:t>：</w:t>
      </w:r>
      <w:r w:rsidRPr="00A134F7">
        <w:rPr>
          <w:rFonts w:ascii="Times New Roman" w:hAnsi="Times New Roman" w:cs="Times New Roman"/>
          <w:color w:val="1B1C1D"/>
        </w:rPr>
        <w:t xml:space="preserve"> FastAPI/Flask </w:t>
      </w:r>
      <w:r w:rsidRPr="00A134F7">
        <w:rPr>
          <w:rFonts w:ascii="Times New Roman" w:hAnsi="Times New Roman" w:cs="Times New Roman"/>
          <w:color w:val="1B1C1D"/>
        </w:rPr>
        <w:t>结合</w:t>
      </w:r>
      <w:r w:rsidRPr="00A134F7">
        <w:rPr>
          <w:rFonts w:ascii="Times New Roman" w:hAnsi="Times New Roman" w:cs="Times New Roman"/>
          <w:color w:val="1B1C1D"/>
        </w:rPr>
        <w:t xml:space="preserve"> asyncio </w:t>
      </w:r>
      <w:r w:rsidRPr="00A134F7">
        <w:rPr>
          <w:rFonts w:ascii="Times New Roman" w:hAnsi="Times New Roman" w:cs="Times New Roman"/>
          <w:color w:val="1B1C1D"/>
        </w:rPr>
        <w:t>实现异步</w:t>
      </w:r>
      <w:r w:rsidRPr="00A134F7">
        <w:rPr>
          <w:rFonts w:ascii="Times New Roman" w:hAnsi="Times New Roman" w:cs="Times New Roman"/>
          <w:color w:val="1B1C1D"/>
        </w:rPr>
        <w:t xml:space="preserve"> I/O</w:t>
      </w:r>
      <w:r w:rsidRPr="00A134F7">
        <w:rPr>
          <w:rFonts w:ascii="Times New Roman" w:hAnsi="Times New Roman" w:cs="Times New Roman"/>
          <w:color w:val="1B1C1D"/>
        </w:rPr>
        <w:t>，允许服务在等待</w:t>
      </w:r>
      <w:r w:rsidRPr="00A134F7">
        <w:rPr>
          <w:rFonts w:ascii="Times New Roman" w:hAnsi="Times New Roman" w:cs="Times New Roman"/>
          <w:color w:val="1B1C1D"/>
        </w:rPr>
        <w:t xml:space="preserve"> NPU </w:t>
      </w:r>
      <w:r w:rsidRPr="00A134F7">
        <w:rPr>
          <w:rFonts w:ascii="Times New Roman" w:hAnsi="Times New Roman" w:cs="Times New Roman"/>
          <w:color w:val="1B1C1D"/>
        </w:rPr>
        <w:t>推理结果的同时处理其他请求，提升并发处理能力。</w:t>
      </w:r>
    </w:p>
    <w:p w14:paraId="66BA22B9" w14:textId="77777777" w:rsidR="009352F1" w:rsidRPr="00A134F7" w:rsidRDefault="004126AD" w:rsidP="00F9559E">
      <w:pPr>
        <w:numPr>
          <w:ilvl w:val="1"/>
          <w:numId w:val="6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NPU </w:t>
      </w:r>
      <w:r w:rsidRPr="00A134F7">
        <w:rPr>
          <w:rFonts w:ascii="Times New Roman" w:hAnsi="Times New Roman" w:cs="Times New Roman"/>
          <w:b/>
          <w:color w:val="1B1C1D"/>
        </w:rPr>
        <w:t>资源池化：</w:t>
      </w:r>
      <w:r w:rsidRPr="00A134F7">
        <w:rPr>
          <w:rFonts w:ascii="Times New Roman" w:hAnsi="Times New Roman" w:cs="Times New Roman"/>
          <w:color w:val="1B1C1D"/>
        </w:rPr>
        <w:t xml:space="preserve"> </w:t>
      </w:r>
      <w:r w:rsidRPr="00A134F7">
        <w:rPr>
          <w:rFonts w:ascii="Times New Roman" w:hAnsi="Times New Roman" w:cs="Times New Roman"/>
          <w:color w:val="1B1C1D"/>
        </w:rPr>
        <w:t>后台推理服务可以维护一个</w:t>
      </w:r>
      <w:r w:rsidRPr="00A134F7">
        <w:rPr>
          <w:rFonts w:ascii="Times New Roman" w:hAnsi="Times New Roman" w:cs="Times New Roman"/>
          <w:color w:val="1B1C1D"/>
        </w:rPr>
        <w:t xml:space="preserve"> NPU </w:t>
      </w:r>
      <w:r w:rsidRPr="00A134F7">
        <w:rPr>
          <w:rFonts w:ascii="Times New Roman" w:hAnsi="Times New Roman" w:cs="Times New Roman"/>
          <w:color w:val="1B1C1D"/>
        </w:rPr>
        <w:t>资源池，复用</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模型加载的内存，并管理推理请求的队列，防止</w:t>
      </w:r>
      <w:r w:rsidRPr="00A134F7">
        <w:rPr>
          <w:rFonts w:ascii="Times New Roman" w:hAnsi="Times New Roman" w:cs="Times New Roman"/>
          <w:color w:val="1B1C1D"/>
        </w:rPr>
        <w:t xml:space="preserve"> NPU </w:t>
      </w:r>
      <w:r w:rsidRPr="00A134F7">
        <w:rPr>
          <w:rFonts w:ascii="Times New Roman" w:hAnsi="Times New Roman" w:cs="Times New Roman"/>
          <w:color w:val="1B1C1D"/>
        </w:rPr>
        <w:t>过载。</w:t>
      </w:r>
    </w:p>
    <w:p w14:paraId="0DD30AA5" w14:textId="77777777" w:rsidR="009352F1" w:rsidRPr="00A134F7" w:rsidRDefault="004126AD" w:rsidP="00F9559E">
      <w:pPr>
        <w:numPr>
          <w:ilvl w:val="1"/>
          <w:numId w:val="6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负载均衡：</w:t>
      </w:r>
      <w:r w:rsidRPr="00A134F7">
        <w:rPr>
          <w:rFonts w:ascii="Times New Roman" w:hAnsi="Times New Roman" w:cs="Times New Roman"/>
          <w:color w:val="1B1C1D"/>
        </w:rPr>
        <w:t xml:space="preserve"> </w:t>
      </w:r>
      <w:r w:rsidRPr="00A134F7">
        <w:rPr>
          <w:rFonts w:ascii="Times New Roman" w:hAnsi="Times New Roman" w:cs="Times New Roman"/>
          <w:color w:val="1B1C1D"/>
        </w:rPr>
        <w:t>部署多个</w:t>
      </w:r>
      <w:r w:rsidRPr="00A134F7">
        <w:rPr>
          <w:rFonts w:ascii="Times New Roman" w:hAnsi="Times New Roman" w:cs="Times New Roman"/>
          <w:color w:val="1B1C1D"/>
        </w:rPr>
        <w:t xml:space="preserve"> API </w:t>
      </w:r>
      <w:r w:rsidRPr="00A134F7">
        <w:rPr>
          <w:rFonts w:ascii="Times New Roman" w:hAnsi="Times New Roman" w:cs="Times New Roman"/>
          <w:color w:val="1B1C1D"/>
        </w:rPr>
        <w:t>实例，并通过</w:t>
      </w:r>
      <w:r w:rsidRPr="00A134F7">
        <w:rPr>
          <w:rFonts w:ascii="Times New Roman" w:hAnsi="Times New Roman" w:cs="Times New Roman"/>
          <w:color w:val="1B1C1D"/>
        </w:rPr>
        <w:t xml:space="preserve"> API </w:t>
      </w:r>
      <w:r w:rsidRPr="00A134F7">
        <w:rPr>
          <w:rFonts w:ascii="Times New Roman" w:hAnsi="Times New Roman" w:cs="Times New Roman"/>
          <w:color w:val="1B1C1D"/>
        </w:rPr>
        <w:t>网关进行负载均衡，分散流量。</w:t>
      </w:r>
    </w:p>
    <w:p w14:paraId="744C23F2" w14:textId="77777777" w:rsidR="009352F1" w:rsidRPr="00A134F7" w:rsidRDefault="004126AD" w:rsidP="00F9559E">
      <w:pPr>
        <w:numPr>
          <w:ilvl w:val="1"/>
          <w:numId w:val="6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缓存机制：</w:t>
      </w:r>
      <w:r w:rsidRPr="00A134F7">
        <w:rPr>
          <w:rFonts w:ascii="Times New Roman" w:hAnsi="Times New Roman" w:cs="Times New Roman"/>
          <w:color w:val="1B1C1D"/>
        </w:rPr>
        <w:t xml:space="preserve"> </w:t>
      </w:r>
      <w:r w:rsidRPr="00A134F7">
        <w:rPr>
          <w:rFonts w:ascii="Times New Roman" w:hAnsi="Times New Roman" w:cs="Times New Roman"/>
          <w:color w:val="1B1C1D"/>
        </w:rPr>
        <w:t>对高频查询的知识或文档解析结果进行缓存（如</w:t>
      </w:r>
      <w:r w:rsidRPr="00A134F7">
        <w:rPr>
          <w:rFonts w:ascii="Times New Roman" w:hAnsi="Times New Roman" w:cs="Times New Roman"/>
          <w:color w:val="1B1C1D"/>
        </w:rPr>
        <w:t xml:space="preserve"> Redis</w:t>
      </w:r>
      <w:r w:rsidRPr="00A134F7">
        <w:rPr>
          <w:rFonts w:ascii="Times New Roman" w:hAnsi="Times New Roman" w:cs="Times New Roman"/>
          <w:color w:val="1B1C1D"/>
        </w:rPr>
        <w:t>），减少重复计算。</w:t>
      </w:r>
    </w:p>
    <w:p w14:paraId="280BEA1C" w14:textId="77777777" w:rsidR="009352F1" w:rsidRPr="00A134F7" w:rsidRDefault="004126AD" w:rsidP="00F9559E">
      <w:pPr>
        <w:numPr>
          <w:ilvl w:val="0"/>
          <w:numId w:val="6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安全性集成：</w:t>
      </w:r>
    </w:p>
    <w:p w14:paraId="6C20FCED" w14:textId="77777777" w:rsidR="009352F1" w:rsidRPr="00A134F7" w:rsidRDefault="004126AD" w:rsidP="00F9559E">
      <w:pPr>
        <w:numPr>
          <w:ilvl w:val="1"/>
          <w:numId w:val="6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HTTPS </w:t>
      </w:r>
      <w:r w:rsidRPr="00A134F7">
        <w:rPr>
          <w:rFonts w:ascii="Times New Roman" w:hAnsi="Times New Roman" w:cs="Times New Roman"/>
          <w:b/>
          <w:color w:val="1B1C1D"/>
        </w:rPr>
        <w:t>强制：</w:t>
      </w:r>
      <w:r w:rsidRPr="00A134F7">
        <w:rPr>
          <w:rFonts w:ascii="Times New Roman" w:hAnsi="Times New Roman" w:cs="Times New Roman"/>
          <w:color w:val="1B1C1D"/>
        </w:rPr>
        <w:t xml:space="preserve"> </w:t>
      </w:r>
      <w:r w:rsidRPr="00A134F7">
        <w:rPr>
          <w:rFonts w:ascii="Times New Roman" w:hAnsi="Times New Roman" w:cs="Times New Roman"/>
          <w:color w:val="1B1C1D"/>
        </w:rPr>
        <w:t>所有外部</w:t>
      </w:r>
      <w:r w:rsidRPr="00A134F7">
        <w:rPr>
          <w:rFonts w:ascii="Times New Roman" w:hAnsi="Times New Roman" w:cs="Times New Roman"/>
          <w:color w:val="1B1C1D"/>
        </w:rPr>
        <w:t xml:space="preserve"> API </w:t>
      </w:r>
      <w:r w:rsidRPr="00A134F7">
        <w:rPr>
          <w:rFonts w:ascii="Times New Roman" w:hAnsi="Times New Roman" w:cs="Times New Roman"/>
          <w:color w:val="1B1C1D"/>
        </w:rPr>
        <w:t>调用强制使用</w:t>
      </w:r>
      <w:r w:rsidRPr="00A134F7">
        <w:rPr>
          <w:rFonts w:ascii="Times New Roman" w:hAnsi="Times New Roman" w:cs="Times New Roman"/>
          <w:color w:val="1B1C1D"/>
        </w:rPr>
        <w:t xml:space="preserve"> HTTPS</w:t>
      </w:r>
      <w:r w:rsidRPr="00A134F7">
        <w:rPr>
          <w:rFonts w:ascii="Times New Roman" w:hAnsi="Times New Roman" w:cs="Times New Roman"/>
          <w:color w:val="1B1C1D"/>
        </w:rPr>
        <w:t>，保障数据传输加密。</w:t>
      </w:r>
    </w:p>
    <w:p w14:paraId="4893F83F" w14:textId="77777777" w:rsidR="009352F1" w:rsidRPr="00A134F7" w:rsidRDefault="004126AD" w:rsidP="00F9559E">
      <w:pPr>
        <w:numPr>
          <w:ilvl w:val="1"/>
          <w:numId w:val="6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API Key / Token </w:t>
      </w:r>
      <w:r w:rsidRPr="00A134F7">
        <w:rPr>
          <w:rFonts w:ascii="Times New Roman" w:hAnsi="Times New Roman" w:cs="Times New Roman"/>
          <w:b/>
          <w:color w:val="1B1C1D"/>
        </w:rPr>
        <w:t>认证：</w:t>
      </w:r>
      <w:r w:rsidRPr="00A134F7">
        <w:rPr>
          <w:rFonts w:ascii="Times New Roman" w:hAnsi="Times New Roman" w:cs="Times New Roman"/>
          <w:color w:val="1B1C1D"/>
        </w:rPr>
        <w:t xml:space="preserve"> </w:t>
      </w:r>
      <w:r w:rsidRPr="00A134F7">
        <w:rPr>
          <w:rFonts w:ascii="Times New Roman" w:hAnsi="Times New Roman" w:cs="Times New Roman"/>
          <w:color w:val="1B1C1D"/>
        </w:rPr>
        <w:t>提供</w:t>
      </w:r>
      <w:r w:rsidRPr="00A134F7">
        <w:rPr>
          <w:rFonts w:ascii="Times New Roman" w:hAnsi="Times New Roman" w:cs="Times New Roman"/>
          <w:color w:val="1B1C1D"/>
        </w:rPr>
        <w:t xml:space="preserve"> API Key </w:t>
      </w:r>
      <w:r w:rsidRPr="00A134F7">
        <w:rPr>
          <w:rFonts w:ascii="Times New Roman" w:hAnsi="Times New Roman" w:cs="Times New Roman"/>
          <w:color w:val="1B1C1D"/>
        </w:rPr>
        <w:t>或</w:t>
      </w:r>
      <w:r w:rsidRPr="00A134F7">
        <w:rPr>
          <w:rFonts w:ascii="Times New Roman" w:hAnsi="Times New Roman" w:cs="Times New Roman"/>
          <w:color w:val="1B1C1D"/>
        </w:rPr>
        <w:t xml:space="preserve"> JWT Token </w:t>
      </w:r>
      <w:r w:rsidRPr="00A134F7">
        <w:rPr>
          <w:rFonts w:ascii="Times New Roman" w:hAnsi="Times New Roman" w:cs="Times New Roman"/>
          <w:color w:val="1B1C1D"/>
        </w:rPr>
        <w:t>认证机制，验证请求来源的合法性。</w:t>
      </w:r>
    </w:p>
    <w:p w14:paraId="6FA7754E" w14:textId="77777777" w:rsidR="009352F1" w:rsidRPr="00A134F7" w:rsidRDefault="004126AD" w:rsidP="00F9559E">
      <w:pPr>
        <w:numPr>
          <w:ilvl w:val="1"/>
          <w:numId w:val="6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请求日志与审计：</w:t>
      </w:r>
      <w:r w:rsidRPr="00A134F7">
        <w:rPr>
          <w:rFonts w:ascii="Times New Roman" w:hAnsi="Times New Roman" w:cs="Times New Roman"/>
          <w:color w:val="1B1C1D"/>
        </w:rPr>
        <w:t xml:space="preserve"> </w:t>
      </w:r>
      <w:r w:rsidRPr="00A134F7">
        <w:rPr>
          <w:rFonts w:ascii="Times New Roman" w:hAnsi="Times New Roman" w:cs="Times New Roman"/>
          <w:color w:val="1B1C1D"/>
        </w:rPr>
        <w:t>记录所有</w:t>
      </w:r>
      <w:r w:rsidRPr="00A134F7">
        <w:rPr>
          <w:rFonts w:ascii="Times New Roman" w:hAnsi="Times New Roman" w:cs="Times New Roman"/>
          <w:color w:val="1B1C1D"/>
        </w:rPr>
        <w:t xml:space="preserve"> API </w:t>
      </w:r>
      <w:r w:rsidRPr="00A134F7">
        <w:rPr>
          <w:rFonts w:ascii="Times New Roman" w:hAnsi="Times New Roman" w:cs="Times New Roman"/>
          <w:color w:val="1B1C1D"/>
        </w:rPr>
        <w:t>请求日志，便于安全审计和问题追踪。</w:t>
      </w:r>
    </w:p>
    <w:p w14:paraId="064C2B2C"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3.5.4 </w:t>
      </w:r>
      <w:r w:rsidRPr="00A134F7">
        <w:rPr>
          <w:rFonts w:ascii="Times New Roman" w:hAnsi="Times New Roman" w:cs="Times New Roman"/>
          <w:b/>
          <w:color w:val="1B1C1D"/>
        </w:rPr>
        <w:t>适配成果与静态示例</w:t>
      </w:r>
    </w:p>
    <w:p w14:paraId="3320F7F3" w14:textId="77777777" w:rsidR="009352F1" w:rsidRPr="00A134F7" w:rsidRDefault="004126AD" w:rsidP="00F9559E">
      <w:pPr>
        <w:numPr>
          <w:ilvl w:val="0"/>
          <w:numId w:val="6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API </w:t>
      </w:r>
      <w:r w:rsidRPr="00A134F7">
        <w:rPr>
          <w:rFonts w:ascii="Times New Roman" w:hAnsi="Times New Roman" w:cs="Times New Roman"/>
          <w:b/>
          <w:color w:val="1B1C1D"/>
        </w:rPr>
        <w:t>接口完成度：</w:t>
      </w:r>
      <w:r w:rsidRPr="00A134F7">
        <w:rPr>
          <w:rFonts w:ascii="Times New Roman" w:hAnsi="Times New Roman" w:cs="Times New Roman"/>
          <w:color w:val="1B1C1D"/>
        </w:rPr>
        <w:t xml:space="preserve"> </w:t>
      </w:r>
      <w:r w:rsidRPr="00A134F7">
        <w:rPr>
          <w:rFonts w:ascii="Times New Roman" w:hAnsi="Times New Roman" w:cs="Times New Roman"/>
          <w:color w:val="1B1C1D"/>
        </w:rPr>
        <w:t>已定义并实现了核心的</w:t>
      </w:r>
      <w:r w:rsidRPr="00A134F7">
        <w:rPr>
          <w:rFonts w:ascii="Times New Roman" w:hAnsi="Times New Roman" w:cs="Times New Roman"/>
          <w:color w:val="1B1C1D"/>
        </w:rPr>
        <w:t xml:space="preserve"> API </w:t>
      </w:r>
      <w:r w:rsidRPr="00A134F7">
        <w:rPr>
          <w:rFonts w:ascii="Times New Roman" w:hAnsi="Times New Roman" w:cs="Times New Roman"/>
          <w:color w:val="1B1C1D"/>
        </w:rPr>
        <w:t>接口，包括：</w:t>
      </w:r>
    </w:p>
    <w:p w14:paraId="12D4EB43" w14:textId="77777777" w:rsidR="009352F1" w:rsidRPr="00A134F7" w:rsidRDefault="004126AD" w:rsidP="00F9559E">
      <w:pPr>
        <w:numPr>
          <w:ilvl w:val="1"/>
          <w:numId w:val="6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POST /parse_document</w:t>
      </w:r>
      <w:r w:rsidRPr="00A134F7">
        <w:rPr>
          <w:rFonts w:ascii="Times New Roman" w:hAnsi="Times New Roman" w:cs="Times New Roman"/>
          <w:color w:val="1B1C1D"/>
        </w:rPr>
        <w:t>：上传</w:t>
      </w:r>
      <w:r w:rsidRPr="00A134F7">
        <w:rPr>
          <w:rFonts w:ascii="Times New Roman" w:hAnsi="Times New Roman" w:cs="Times New Roman"/>
          <w:color w:val="1B1C1D"/>
        </w:rPr>
        <w:t xml:space="preserve"> PDF </w:t>
      </w:r>
      <w:r w:rsidRPr="00A134F7">
        <w:rPr>
          <w:rFonts w:ascii="Times New Roman" w:hAnsi="Times New Roman" w:cs="Times New Roman"/>
          <w:color w:val="1B1C1D"/>
        </w:rPr>
        <w:t>并返回完整结构化</w:t>
      </w:r>
      <w:r w:rsidRPr="00A134F7">
        <w:rPr>
          <w:rFonts w:ascii="Times New Roman" w:hAnsi="Times New Roman" w:cs="Times New Roman"/>
          <w:color w:val="1B1C1D"/>
        </w:rPr>
        <w:t xml:space="preserve"> JSON</w:t>
      </w:r>
      <w:r w:rsidRPr="00A134F7">
        <w:rPr>
          <w:rFonts w:ascii="Times New Roman" w:hAnsi="Times New Roman" w:cs="Times New Roman"/>
          <w:color w:val="1B1C1D"/>
        </w:rPr>
        <w:t>。</w:t>
      </w:r>
    </w:p>
    <w:p w14:paraId="0D5235D8" w14:textId="77777777" w:rsidR="009352F1" w:rsidRPr="00A134F7" w:rsidRDefault="004126AD" w:rsidP="00F9559E">
      <w:pPr>
        <w:numPr>
          <w:ilvl w:val="1"/>
          <w:numId w:val="6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GET /query_knowledge</w:t>
      </w:r>
      <w:r w:rsidRPr="00A134F7">
        <w:rPr>
          <w:rFonts w:ascii="Times New Roman" w:hAnsi="Times New Roman" w:cs="Times New Roman"/>
          <w:color w:val="1B1C1D"/>
        </w:rPr>
        <w:t>：基于实体、关系或关键词查询知识图谱。</w:t>
      </w:r>
    </w:p>
    <w:p w14:paraId="25E86468" w14:textId="77777777" w:rsidR="009352F1" w:rsidRPr="00A134F7" w:rsidRDefault="004126AD" w:rsidP="00F9559E">
      <w:pPr>
        <w:numPr>
          <w:ilvl w:val="1"/>
          <w:numId w:val="6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POST /document_qa</w:t>
      </w:r>
      <w:r w:rsidRPr="00A134F7">
        <w:rPr>
          <w:rFonts w:ascii="Times New Roman" w:hAnsi="Times New Roman" w:cs="Times New Roman"/>
          <w:color w:val="1B1C1D"/>
        </w:rPr>
        <w:t>：对指定文档进行自然语言问答。</w:t>
      </w:r>
    </w:p>
    <w:p w14:paraId="5F60A174" w14:textId="77777777" w:rsidR="009352F1" w:rsidRPr="00A134F7" w:rsidRDefault="004126AD" w:rsidP="00F9559E">
      <w:pPr>
        <w:numPr>
          <w:ilvl w:val="0"/>
          <w:numId w:val="6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性能：</w:t>
      </w:r>
      <w:r w:rsidRPr="00A134F7">
        <w:rPr>
          <w:rFonts w:ascii="Times New Roman" w:hAnsi="Times New Roman" w:cs="Times New Roman"/>
          <w:color w:val="1B1C1D"/>
        </w:rPr>
        <w:t xml:space="preserve"> </w:t>
      </w:r>
      <w:r w:rsidRPr="00A134F7">
        <w:rPr>
          <w:rFonts w:ascii="Times New Roman" w:hAnsi="Times New Roman" w:cs="Times New Roman"/>
          <w:color w:val="1B1C1D"/>
        </w:rPr>
        <w:t>在原型验证中，端到端</w:t>
      </w:r>
      <w:r w:rsidRPr="00A134F7">
        <w:rPr>
          <w:rFonts w:ascii="Times New Roman" w:hAnsi="Times New Roman" w:cs="Times New Roman"/>
          <w:color w:val="1B1C1D"/>
        </w:rPr>
        <w:t xml:space="preserve"> API </w:t>
      </w:r>
      <w:r w:rsidRPr="00A134F7">
        <w:rPr>
          <w:rFonts w:ascii="Times New Roman" w:hAnsi="Times New Roman" w:cs="Times New Roman"/>
          <w:color w:val="1B1C1D"/>
        </w:rPr>
        <w:t>响应时间满足设计要求，证明接口层能够高效地协调底层昇腾推理服务。</w:t>
      </w:r>
    </w:p>
    <w:p w14:paraId="191EB769" w14:textId="77777777" w:rsidR="009352F1" w:rsidRPr="00A134F7" w:rsidRDefault="004126AD" w:rsidP="00F9559E">
      <w:pPr>
        <w:numPr>
          <w:ilvl w:val="0"/>
          <w:numId w:val="6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易用性：</w:t>
      </w:r>
      <w:r w:rsidRPr="00A134F7">
        <w:rPr>
          <w:rFonts w:ascii="Times New Roman" w:hAnsi="Times New Roman" w:cs="Times New Roman"/>
          <w:color w:val="1B1C1D"/>
        </w:rPr>
        <w:t xml:space="preserve"> </w:t>
      </w:r>
      <w:r w:rsidRPr="00A134F7">
        <w:rPr>
          <w:rFonts w:ascii="Times New Roman" w:hAnsi="Times New Roman" w:cs="Times New Roman"/>
          <w:color w:val="1B1C1D"/>
        </w:rPr>
        <w:t>提供了清晰的</w:t>
      </w:r>
      <w:r w:rsidRPr="00A134F7">
        <w:rPr>
          <w:rFonts w:ascii="Times New Roman" w:hAnsi="Times New Roman" w:cs="Times New Roman"/>
          <w:color w:val="1B1C1D"/>
        </w:rPr>
        <w:t xml:space="preserve"> OpenAPI (Swagger) </w:t>
      </w:r>
      <w:r w:rsidRPr="00A134F7">
        <w:rPr>
          <w:rFonts w:ascii="Times New Roman" w:hAnsi="Times New Roman" w:cs="Times New Roman"/>
          <w:color w:val="1B1C1D"/>
        </w:rPr>
        <w:t>文档，便于</w:t>
      </w:r>
      <w:r w:rsidRPr="00A134F7">
        <w:rPr>
          <w:rFonts w:ascii="Times New Roman" w:hAnsi="Times New Roman" w:cs="Times New Roman"/>
          <w:color w:val="1B1C1D"/>
        </w:rPr>
        <w:t xml:space="preserve"> Agent </w:t>
      </w:r>
      <w:r w:rsidRPr="00A134F7">
        <w:rPr>
          <w:rFonts w:ascii="Times New Roman" w:hAnsi="Times New Roman" w:cs="Times New Roman"/>
          <w:color w:val="1B1C1D"/>
        </w:rPr>
        <w:t>开发者快速集成。</w:t>
      </w:r>
    </w:p>
    <w:p w14:paraId="4A6EE992"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示例：</w:t>
      </w:r>
      <w:r w:rsidRPr="00A134F7">
        <w:rPr>
          <w:rFonts w:ascii="Times New Roman" w:hAnsi="Times New Roman" w:cs="Times New Roman"/>
          <w:b/>
          <w:color w:val="1B1C1D"/>
        </w:rPr>
        <w:t xml:space="preserve">API </w:t>
      </w:r>
      <w:r w:rsidRPr="00A134F7">
        <w:rPr>
          <w:rFonts w:ascii="Times New Roman" w:hAnsi="Times New Roman" w:cs="Times New Roman"/>
          <w:b/>
          <w:color w:val="1B1C1D"/>
        </w:rPr>
        <w:t>接口调用示例</w:t>
      </w:r>
      <w:r w:rsidRPr="00A134F7">
        <w:rPr>
          <w:rFonts w:ascii="Times New Roman" w:hAnsi="Times New Roman" w:cs="Times New Roman"/>
          <w:b/>
          <w:color w:val="1B1C1D"/>
        </w:rPr>
        <w:t xml:space="preserve"> (cURL)</w:t>
      </w:r>
    </w:p>
    <w:p w14:paraId="1C03693F" w14:textId="77777777" w:rsidR="009352F1" w:rsidRPr="00A134F7" w:rsidRDefault="009352F1" w:rsidP="00F9559E">
      <w:pPr>
        <w:pBdr>
          <w:top w:val="nil"/>
          <w:left w:val="nil"/>
          <w:bottom w:val="nil"/>
          <w:right w:val="nil"/>
          <w:between w:val="nil"/>
        </w:pBdr>
        <w:spacing w:after="240" w:line="360" w:lineRule="auto"/>
        <w:ind w:left="240" w:right="120" w:firstLineChars="200" w:firstLine="442"/>
        <w:rPr>
          <w:rFonts w:ascii="Times New Roman" w:hAnsi="Times New Roman" w:cs="Times New Roman"/>
          <w:b/>
          <w:color w:val="1B1C1D"/>
        </w:rPr>
      </w:pPr>
    </w:p>
    <w:p w14:paraId="49E95C3E"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Bash</w:t>
      </w:r>
    </w:p>
    <w:p w14:paraId="1884A5DF"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33DC0C57"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1BD24584"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 xml:space="preserve">curl -X POST </w:t>
      </w:r>
      <w:r w:rsidRPr="00A134F7">
        <w:rPr>
          <w:rFonts w:ascii="Times New Roman" w:hAnsi="Times New Roman" w:cs="Times New Roman"/>
          <w:color w:val="188038"/>
          <w:sz w:val="20"/>
          <w:szCs w:val="20"/>
          <w:shd w:val="clear" w:color="auto" w:fill="F0F4F9"/>
        </w:rPr>
        <w:t>"https://api.catapaperplus.com/parse_document"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-H </w:t>
      </w:r>
      <w:r w:rsidRPr="00A134F7">
        <w:rPr>
          <w:rFonts w:ascii="Times New Roman" w:hAnsi="Times New Roman" w:cs="Times New Roman"/>
          <w:color w:val="188038"/>
          <w:sz w:val="20"/>
          <w:szCs w:val="20"/>
          <w:shd w:val="clear" w:color="auto" w:fill="F0F4F9"/>
        </w:rPr>
        <w:t>"Authorization: Bearer YOUR_API_TOKEN"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-H </w:t>
      </w:r>
      <w:r w:rsidRPr="00A134F7">
        <w:rPr>
          <w:rFonts w:ascii="Times New Roman" w:hAnsi="Times New Roman" w:cs="Times New Roman"/>
          <w:color w:val="188038"/>
          <w:sz w:val="20"/>
          <w:szCs w:val="20"/>
          <w:shd w:val="clear" w:color="auto" w:fill="F0F4F9"/>
        </w:rPr>
        <w:t>"Content-Type: multipart/form-data"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-F </w:t>
      </w:r>
      <w:r w:rsidRPr="00A134F7">
        <w:rPr>
          <w:rFonts w:ascii="Times New Roman" w:hAnsi="Times New Roman" w:cs="Times New Roman"/>
          <w:color w:val="188038"/>
          <w:sz w:val="20"/>
          <w:szCs w:val="20"/>
          <w:shd w:val="clear" w:color="auto" w:fill="F0F4F9"/>
        </w:rPr>
        <w:t>"pdf_file=@/path/to/your_paper.pdf"</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-o parsed_result.json</w:t>
      </w:r>
      <w:r w:rsidRPr="00A134F7">
        <w:rPr>
          <w:rFonts w:ascii="Times New Roman" w:hAnsi="Times New Roman" w:cs="Times New Roman"/>
          <w:color w:val="1B1C1D"/>
          <w:shd w:val="clear" w:color="auto" w:fill="F0F4F9"/>
        </w:rPr>
        <w:br/>
      </w:r>
    </w:p>
    <w:p w14:paraId="5B150886" w14:textId="1A7DCE84" w:rsidR="009352F1" w:rsidRPr="00A134F7" w:rsidRDefault="004126AD" w:rsidP="00A134F7">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示例：</w:t>
      </w:r>
      <w:r w:rsidRPr="00A134F7">
        <w:rPr>
          <w:rFonts w:ascii="Times New Roman" w:hAnsi="Times New Roman" w:cs="Times New Roman"/>
          <w:b/>
          <w:color w:val="1B1C1D"/>
        </w:rPr>
        <w:t xml:space="preserve">API </w:t>
      </w:r>
      <w:r w:rsidRPr="00A134F7">
        <w:rPr>
          <w:rFonts w:ascii="Times New Roman" w:hAnsi="Times New Roman" w:cs="Times New Roman"/>
          <w:b/>
          <w:color w:val="1B1C1D"/>
        </w:rPr>
        <w:t>查询知识图谱</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请求体</w:t>
      </w:r>
      <w:r w:rsidRPr="00A134F7">
        <w:rPr>
          <w:rFonts w:ascii="Times New Roman" w:hAnsi="Times New Roman" w:cs="Times New Roman"/>
          <w:b/>
          <w:color w:val="1B1C1D"/>
        </w:rPr>
        <w:t>)</w:t>
      </w:r>
    </w:p>
    <w:p w14:paraId="50F4E966"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Bash</w:t>
      </w:r>
    </w:p>
    <w:p w14:paraId="5EAADD66"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5BFC68BF"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4BFAF544" w14:textId="0B641B73" w:rsidR="009352F1" w:rsidRPr="00A134F7" w:rsidRDefault="004126AD" w:rsidP="00A134F7">
      <w:pPr>
        <w:pBdr>
          <w:top w:val="nil"/>
          <w:left w:val="nil"/>
          <w:bottom w:val="nil"/>
          <w:right w:val="nil"/>
          <w:between w:val="nil"/>
        </w:pBdr>
        <w:spacing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shd w:val="clear" w:color="auto" w:fill="F0F4F9"/>
        </w:rPr>
        <w:t xml:space="preserve">curl -X POST </w:t>
      </w:r>
      <w:r w:rsidRPr="00A134F7">
        <w:rPr>
          <w:rFonts w:ascii="Times New Roman" w:hAnsi="Times New Roman" w:cs="Times New Roman"/>
          <w:color w:val="188038"/>
          <w:sz w:val="20"/>
          <w:szCs w:val="20"/>
          <w:shd w:val="clear" w:color="auto" w:fill="F0F4F9"/>
        </w:rPr>
        <w:t>"https://api.catapaperplus.com/query_knowledge"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-H </w:t>
      </w:r>
      <w:r w:rsidRPr="00A134F7">
        <w:rPr>
          <w:rFonts w:ascii="Times New Roman" w:hAnsi="Times New Roman" w:cs="Times New Roman"/>
          <w:color w:val="188038"/>
          <w:sz w:val="20"/>
          <w:szCs w:val="20"/>
          <w:shd w:val="clear" w:color="auto" w:fill="F0F4F9"/>
        </w:rPr>
        <w:t>"Authorization: Bearer YOUR_API_TOKEN"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-H </w:t>
      </w:r>
      <w:r w:rsidRPr="00A134F7">
        <w:rPr>
          <w:rFonts w:ascii="Times New Roman" w:hAnsi="Times New Roman" w:cs="Times New Roman"/>
          <w:color w:val="188038"/>
          <w:sz w:val="20"/>
          <w:szCs w:val="20"/>
          <w:shd w:val="clear" w:color="auto" w:fill="F0F4F9"/>
        </w:rPr>
        <w:t>"Content-Type: application/json"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B1C1D"/>
          <w:shd w:val="clear" w:color="auto" w:fill="F0F4F9"/>
        </w:rPr>
        <w:br/>
        <w:t xml:space="preserve">     -d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br/>
        <w:t xml:space="preserve">           "query_type": "relationship",</w:t>
      </w:r>
      <w:r w:rsidRPr="00A134F7">
        <w:rPr>
          <w:rFonts w:ascii="Times New Roman" w:hAnsi="Times New Roman" w:cs="Times New Roman"/>
          <w:color w:val="188038"/>
          <w:sz w:val="20"/>
          <w:szCs w:val="20"/>
          <w:shd w:val="clear" w:color="auto" w:fill="F0F4F9"/>
        </w:rPr>
        <w:br/>
        <w:t xml:space="preserve">           "subject_entity_text": "p53",</w:t>
      </w:r>
      <w:r w:rsidRPr="00A134F7">
        <w:rPr>
          <w:rFonts w:ascii="Times New Roman" w:hAnsi="Times New Roman" w:cs="Times New Roman"/>
          <w:color w:val="188038"/>
          <w:sz w:val="20"/>
          <w:szCs w:val="20"/>
          <w:shd w:val="clear" w:color="auto" w:fill="F0F4F9"/>
        </w:rPr>
        <w:br/>
        <w:t xml:space="preserve">           "object_entity_type": "BiologicalProcess",</w:t>
      </w:r>
      <w:r w:rsidRPr="00A134F7">
        <w:rPr>
          <w:rFonts w:ascii="Times New Roman" w:hAnsi="Times New Roman" w:cs="Times New Roman"/>
          <w:color w:val="188038"/>
          <w:sz w:val="20"/>
          <w:szCs w:val="20"/>
          <w:shd w:val="clear" w:color="auto" w:fill="F0F4F9"/>
        </w:rPr>
        <w:br/>
        <w:t xml:space="preserve">           "relationship_type": "regulates",</w:t>
      </w:r>
      <w:r w:rsidRPr="00A134F7">
        <w:rPr>
          <w:rFonts w:ascii="Times New Roman" w:hAnsi="Times New Roman" w:cs="Times New Roman"/>
          <w:color w:val="188038"/>
          <w:sz w:val="20"/>
          <w:szCs w:val="20"/>
          <w:shd w:val="clear" w:color="auto" w:fill="F0F4F9"/>
        </w:rPr>
        <w:br/>
        <w:t xml:space="preserve">           "limit": 10</w:t>
      </w:r>
      <w:r w:rsidRPr="00A134F7">
        <w:rPr>
          <w:rFonts w:ascii="Times New Roman" w:hAnsi="Times New Roman" w:cs="Times New Roman"/>
          <w:color w:val="188038"/>
          <w:sz w:val="20"/>
          <w:szCs w:val="20"/>
          <w:shd w:val="clear" w:color="auto" w:fill="F0F4F9"/>
        </w:rPr>
        <w:br/>
        <w:t xml:space="preserve">         }'</w:t>
      </w:r>
      <w:r w:rsidRPr="00A134F7">
        <w:rPr>
          <w:rFonts w:ascii="Times New Roman" w:hAnsi="Times New Roman" w:cs="Times New Roman"/>
          <w:color w:val="1B1C1D"/>
          <w:shd w:val="clear" w:color="auto" w:fill="F0F4F9"/>
        </w:rPr>
        <w:br/>
      </w:r>
    </w:p>
    <w:p w14:paraId="75A016A1" w14:textId="77777777"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第四章</w:t>
      </w:r>
      <w:r w:rsidRPr="00A134F7">
        <w:rPr>
          <w:rFonts w:ascii="Times New Roman" w:hAnsi="Times New Roman" w:cs="Times New Roman"/>
          <w:color w:val="1B1C1D"/>
        </w:rPr>
        <w:t xml:space="preserve"> </w:t>
      </w:r>
      <w:r w:rsidRPr="00A134F7">
        <w:rPr>
          <w:rFonts w:ascii="Times New Roman" w:hAnsi="Times New Roman" w:cs="Times New Roman"/>
          <w:color w:val="1B1C1D"/>
        </w:rPr>
        <w:t>技术适配文档与运行效果</w:t>
      </w:r>
    </w:p>
    <w:p w14:paraId="19911208"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4.1 </w:t>
      </w:r>
      <w:r w:rsidRPr="00A134F7">
        <w:rPr>
          <w:rFonts w:ascii="Times New Roman" w:hAnsi="Times New Roman" w:cs="Times New Roman"/>
          <w:color w:val="1B1C1D"/>
        </w:rPr>
        <w:t>性能评测体系设计</w:t>
      </w:r>
    </w:p>
    <w:p w14:paraId="6D6D73FA" w14:textId="77777777" w:rsidR="009352F1" w:rsidRPr="00A134F7" w:rsidRDefault="009352F1"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p>
    <w:p w14:paraId="1B072B11"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为了科学、全面地评估适配效果，我们设计了一套覆盖数据处理、模型训练和模型推理三大环节的评测体系。</w:t>
      </w:r>
    </w:p>
    <w:p w14:paraId="7D0BFEB8"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评测环境：</w:t>
      </w:r>
    </w:p>
    <w:p w14:paraId="5037C6FD" w14:textId="77777777" w:rsidR="009352F1" w:rsidRPr="00A134F7" w:rsidRDefault="004126AD" w:rsidP="00F9559E">
      <w:pPr>
        <w:numPr>
          <w:ilvl w:val="0"/>
          <w:numId w:val="6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基线环境</w:t>
      </w:r>
      <w:r w:rsidRPr="00A134F7">
        <w:rPr>
          <w:rFonts w:ascii="Times New Roman" w:hAnsi="Times New Roman" w:cs="Times New Roman"/>
          <w:b/>
          <w:color w:val="1B1C1D"/>
        </w:rPr>
        <w:t xml:space="preserve"> (Baseline)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一台配备</w:t>
      </w:r>
      <w:r w:rsidRPr="00A134F7">
        <w:rPr>
          <w:rFonts w:ascii="Times New Roman" w:hAnsi="Times New Roman" w:cs="Times New Roman"/>
          <w:color w:val="1B1C1D"/>
        </w:rPr>
        <w:t xml:space="preserve"> 4 </w:t>
      </w:r>
      <w:r w:rsidRPr="00A134F7">
        <w:rPr>
          <w:rFonts w:ascii="Times New Roman" w:hAnsi="Times New Roman" w:cs="Times New Roman"/>
          <w:color w:val="1B1C1D"/>
        </w:rPr>
        <w:t>张</w:t>
      </w:r>
      <w:r w:rsidRPr="00A134F7">
        <w:rPr>
          <w:rFonts w:ascii="Times New Roman" w:hAnsi="Times New Roman" w:cs="Times New Roman"/>
          <w:color w:val="1B1C1D"/>
        </w:rPr>
        <w:t xml:space="preserve"> NVIDIA Tesla V100 (32GB) GPU </w:t>
      </w:r>
      <w:r w:rsidRPr="00A134F7">
        <w:rPr>
          <w:rFonts w:ascii="Times New Roman" w:hAnsi="Times New Roman" w:cs="Times New Roman"/>
          <w:color w:val="1B1C1D"/>
        </w:rPr>
        <w:t>的服务器，使用</w:t>
      </w:r>
      <w:r w:rsidRPr="00A134F7">
        <w:rPr>
          <w:rFonts w:ascii="Times New Roman" w:hAnsi="Times New Roman" w:cs="Times New Roman"/>
          <w:color w:val="1B1C1D"/>
        </w:rPr>
        <w:t xml:space="preserve"> PyTorch 1.10 </w:t>
      </w:r>
      <w:r w:rsidRPr="00A134F7">
        <w:rPr>
          <w:rFonts w:ascii="Times New Roman" w:hAnsi="Times New Roman" w:cs="Times New Roman"/>
          <w:color w:val="1B1C1D"/>
        </w:rPr>
        <w:t>和</w:t>
      </w:r>
      <w:r w:rsidRPr="00A134F7">
        <w:rPr>
          <w:rFonts w:ascii="Times New Roman" w:hAnsi="Times New Roman" w:cs="Times New Roman"/>
          <w:color w:val="1B1C1D"/>
        </w:rPr>
        <w:t xml:space="preserve"> CUDA 11.2</w:t>
      </w:r>
      <w:r w:rsidRPr="00A134F7">
        <w:rPr>
          <w:rFonts w:ascii="Times New Roman" w:hAnsi="Times New Roman" w:cs="Times New Roman"/>
          <w:color w:val="1B1C1D"/>
        </w:rPr>
        <w:t>。</w:t>
      </w:r>
    </w:p>
    <w:p w14:paraId="06D9B25A" w14:textId="77777777" w:rsidR="009352F1" w:rsidRPr="00A134F7" w:rsidRDefault="004126AD" w:rsidP="00F9559E">
      <w:pPr>
        <w:numPr>
          <w:ilvl w:val="0"/>
          <w:numId w:val="6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昇腾环境</w:t>
      </w:r>
      <w:r w:rsidRPr="00A134F7">
        <w:rPr>
          <w:rFonts w:ascii="Times New Roman" w:hAnsi="Times New Roman" w:cs="Times New Roman"/>
          <w:b/>
          <w:color w:val="1B1C1D"/>
        </w:rPr>
        <w:t xml:space="preserve"> (Ascend)</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一台配备</w:t>
      </w:r>
      <w:r w:rsidRPr="00A134F7">
        <w:rPr>
          <w:rFonts w:ascii="Times New Roman" w:hAnsi="Times New Roman" w:cs="Times New Roman"/>
          <w:color w:val="1B1C1D"/>
        </w:rPr>
        <w:t xml:space="preserve"> 4 </w:t>
      </w:r>
      <w:r w:rsidRPr="00A134F7">
        <w:rPr>
          <w:rFonts w:ascii="Times New Roman" w:hAnsi="Times New Roman" w:cs="Times New Roman"/>
          <w:color w:val="1B1C1D"/>
        </w:rPr>
        <w:t>张昇腾</w:t>
      </w:r>
      <w:r w:rsidRPr="00A134F7">
        <w:rPr>
          <w:rFonts w:ascii="Times New Roman" w:hAnsi="Times New Roman" w:cs="Times New Roman"/>
          <w:color w:val="1B1C1D"/>
        </w:rPr>
        <w:t xml:space="preserve"> 910B (32GB) NPU </w:t>
      </w:r>
      <w:r w:rsidRPr="00A134F7">
        <w:rPr>
          <w:rFonts w:ascii="Times New Roman" w:hAnsi="Times New Roman" w:cs="Times New Roman"/>
          <w:color w:val="1B1C1D"/>
        </w:rPr>
        <w:t>的服务器，使用</w:t>
      </w:r>
      <w:r w:rsidRPr="00A134F7">
        <w:rPr>
          <w:rFonts w:ascii="Times New Roman" w:hAnsi="Times New Roman" w:cs="Times New Roman"/>
          <w:color w:val="1B1C1D"/>
        </w:rPr>
        <w:t xml:space="preserve"> MindSpore 2.1, CANN 7.0</w:t>
      </w:r>
      <w:r w:rsidRPr="00A134F7">
        <w:rPr>
          <w:rFonts w:ascii="Times New Roman" w:hAnsi="Times New Roman" w:cs="Times New Roman"/>
          <w:color w:val="1B1C1D"/>
        </w:rPr>
        <w:t>。推理测试在另一台配备昇腾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的服务器上进行。</w:t>
      </w:r>
    </w:p>
    <w:p w14:paraId="689BE363"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评测数据集：</w:t>
      </w:r>
    </w:p>
    <w:p w14:paraId="3F6F2BC0" w14:textId="77777777" w:rsidR="009352F1" w:rsidRPr="00A134F7" w:rsidRDefault="004126AD" w:rsidP="00F9559E">
      <w:pPr>
        <w:numPr>
          <w:ilvl w:val="0"/>
          <w:numId w:val="7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数据处理：</w:t>
      </w:r>
      <w:r w:rsidRPr="00A134F7">
        <w:rPr>
          <w:rFonts w:ascii="Times New Roman" w:hAnsi="Times New Roman" w:cs="Times New Roman"/>
          <w:color w:val="1B1C1D"/>
        </w:rPr>
        <w:t xml:space="preserve"> 1,000 </w:t>
      </w:r>
      <w:r w:rsidRPr="00A134F7">
        <w:rPr>
          <w:rFonts w:ascii="Times New Roman" w:hAnsi="Times New Roman" w:cs="Times New Roman"/>
          <w:color w:val="1B1C1D"/>
        </w:rPr>
        <w:t>篇来自</w:t>
      </w:r>
      <w:r w:rsidRPr="00A134F7">
        <w:rPr>
          <w:rFonts w:ascii="Times New Roman" w:hAnsi="Times New Roman" w:cs="Times New Roman"/>
          <w:color w:val="1B1C1D"/>
        </w:rPr>
        <w:t xml:space="preserve"> PubMed Central </w:t>
      </w:r>
      <w:r w:rsidRPr="00A134F7">
        <w:rPr>
          <w:rFonts w:ascii="Times New Roman" w:hAnsi="Times New Roman" w:cs="Times New Roman"/>
          <w:color w:val="1B1C1D"/>
        </w:rPr>
        <w:t>的开放获取</w:t>
      </w:r>
      <w:r w:rsidRPr="00A134F7">
        <w:rPr>
          <w:rFonts w:ascii="Times New Roman" w:hAnsi="Times New Roman" w:cs="Times New Roman"/>
          <w:color w:val="1B1C1D"/>
        </w:rPr>
        <w:t xml:space="preserve"> PDF </w:t>
      </w:r>
      <w:r w:rsidRPr="00A134F7">
        <w:rPr>
          <w:rFonts w:ascii="Times New Roman" w:hAnsi="Times New Roman" w:cs="Times New Roman"/>
          <w:color w:val="1B1C1D"/>
        </w:rPr>
        <w:t>文献，平均长度</w:t>
      </w:r>
      <w:r w:rsidRPr="00A134F7">
        <w:rPr>
          <w:rFonts w:ascii="Times New Roman" w:hAnsi="Times New Roman" w:cs="Times New Roman"/>
          <w:color w:val="1B1C1D"/>
        </w:rPr>
        <w:t xml:space="preserve"> 12 </w:t>
      </w:r>
      <w:r w:rsidRPr="00A134F7">
        <w:rPr>
          <w:rFonts w:ascii="Times New Roman" w:hAnsi="Times New Roman" w:cs="Times New Roman"/>
          <w:color w:val="1B1C1D"/>
        </w:rPr>
        <w:t>页。</w:t>
      </w:r>
    </w:p>
    <w:p w14:paraId="26EE35F9" w14:textId="77777777" w:rsidR="009352F1" w:rsidRPr="00A134F7" w:rsidRDefault="004126AD" w:rsidP="00F9559E">
      <w:pPr>
        <w:numPr>
          <w:ilvl w:val="0"/>
          <w:numId w:val="7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模型训练：</w:t>
      </w:r>
    </w:p>
    <w:p w14:paraId="1B996767" w14:textId="77777777" w:rsidR="009352F1" w:rsidRPr="00A134F7" w:rsidRDefault="004126AD" w:rsidP="00F9559E">
      <w:pPr>
        <w:numPr>
          <w:ilvl w:val="1"/>
          <w:numId w:val="7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DocVQA </w:t>
      </w:r>
      <w:r w:rsidRPr="00A134F7">
        <w:rPr>
          <w:rFonts w:ascii="Times New Roman" w:hAnsi="Times New Roman" w:cs="Times New Roman"/>
          <w:b/>
          <w:color w:val="1B1C1D"/>
        </w:rPr>
        <w:t>任务：</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DocVQA </w:t>
      </w:r>
      <w:r w:rsidRPr="00A134F7">
        <w:rPr>
          <w:rFonts w:ascii="Times New Roman" w:hAnsi="Times New Roman" w:cs="Times New Roman"/>
          <w:color w:val="1B1C1D"/>
        </w:rPr>
        <w:t>数据集的子集（</w:t>
      </w:r>
      <w:r w:rsidRPr="00A134F7">
        <w:rPr>
          <w:rFonts w:ascii="Times New Roman" w:hAnsi="Times New Roman" w:cs="Times New Roman"/>
          <w:color w:val="1B1C1D"/>
        </w:rPr>
        <w:t xml:space="preserve">10,000 </w:t>
      </w:r>
      <w:r w:rsidRPr="00A134F7">
        <w:rPr>
          <w:rFonts w:ascii="Times New Roman" w:hAnsi="Times New Roman" w:cs="Times New Roman"/>
          <w:color w:val="1B1C1D"/>
        </w:rPr>
        <w:t>个样本）。</w:t>
      </w:r>
    </w:p>
    <w:p w14:paraId="67209B01" w14:textId="77777777" w:rsidR="009352F1" w:rsidRPr="00A134F7" w:rsidRDefault="004126AD" w:rsidP="00F9559E">
      <w:pPr>
        <w:numPr>
          <w:ilvl w:val="1"/>
          <w:numId w:val="71"/>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NER </w:t>
      </w:r>
      <w:r w:rsidRPr="00A134F7">
        <w:rPr>
          <w:rFonts w:ascii="Times New Roman" w:hAnsi="Times New Roman" w:cs="Times New Roman"/>
          <w:b/>
          <w:color w:val="1B1C1D"/>
        </w:rPr>
        <w:t>任务：</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SciERC </w:t>
      </w:r>
      <w:r w:rsidRPr="00A134F7">
        <w:rPr>
          <w:rFonts w:ascii="Times New Roman" w:hAnsi="Times New Roman" w:cs="Times New Roman"/>
          <w:color w:val="1B1C1D"/>
        </w:rPr>
        <w:t>数据集（约</w:t>
      </w:r>
      <w:r w:rsidRPr="00A134F7">
        <w:rPr>
          <w:rFonts w:ascii="Times New Roman" w:hAnsi="Times New Roman" w:cs="Times New Roman"/>
          <w:color w:val="1B1C1D"/>
        </w:rPr>
        <w:t xml:space="preserve"> 2,000 </w:t>
      </w:r>
      <w:r w:rsidRPr="00A134F7">
        <w:rPr>
          <w:rFonts w:ascii="Times New Roman" w:hAnsi="Times New Roman" w:cs="Times New Roman"/>
          <w:color w:val="1B1C1D"/>
        </w:rPr>
        <w:t>篇摘要）。</w:t>
      </w:r>
    </w:p>
    <w:p w14:paraId="68E7653B"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核心评测指标：</w:t>
      </w:r>
    </w:p>
    <w:p w14:paraId="1023698B" w14:textId="77777777" w:rsidR="009352F1" w:rsidRPr="00A134F7" w:rsidRDefault="004126AD" w:rsidP="00F9559E">
      <w:pPr>
        <w:numPr>
          <w:ilvl w:val="0"/>
          <w:numId w:val="7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数据处理效率：</w:t>
      </w:r>
    </w:p>
    <w:p w14:paraId="3994BC8F" w14:textId="77777777" w:rsidR="009352F1" w:rsidRPr="00A134F7" w:rsidRDefault="004126AD" w:rsidP="00F9559E">
      <w:pPr>
        <w:numPr>
          <w:ilvl w:val="1"/>
          <w:numId w:val="7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单篇</w:t>
      </w:r>
      <w:r w:rsidRPr="00A134F7">
        <w:rPr>
          <w:rFonts w:ascii="Times New Roman" w:hAnsi="Times New Roman" w:cs="Times New Roman"/>
          <w:b/>
          <w:color w:val="1B1C1D"/>
        </w:rPr>
        <w:t xml:space="preserve"> PDF </w:t>
      </w:r>
      <w:r w:rsidRPr="00A134F7">
        <w:rPr>
          <w:rFonts w:ascii="Times New Roman" w:hAnsi="Times New Roman" w:cs="Times New Roman"/>
          <w:b/>
          <w:color w:val="1B1C1D"/>
        </w:rPr>
        <w:t>解析耗时</w:t>
      </w:r>
      <w:r w:rsidRPr="00A134F7">
        <w:rPr>
          <w:rFonts w:ascii="Times New Roman" w:hAnsi="Times New Roman" w:cs="Times New Roman"/>
          <w:b/>
          <w:color w:val="1B1C1D"/>
        </w:rPr>
        <w:t xml:space="preserve"> (s/doc)</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从输入</w:t>
      </w:r>
      <w:r w:rsidRPr="00A134F7">
        <w:rPr>
          <w:rFonts w:ascii="Times New Roman" w:hAnsi="Times New Roman" w:cs="Times New Roman"/>
          <w:color w:val="1B1C1D"/>
        </w:rPr>
        <w:t xml:space="preserve"> PDF </w:t>
      </w:r>
      <w:r w:rsidRPr="00A134F7">
        <w:rPr>
          <w:rFonts w:ascii="Times New Roman" w:hAnsi="Times New Roman" w:cs="Times New Roman"/>
          <w:color w:val="1B1C1D"/>
        </w:rPr>
        <w:t>到生成模块一的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所用的平均时间。</w:t>
      </w:r>
    </w:p>
    <w:p w14:paraId="1A12833B" w14:textId="77777777" w:rsidR="009352F1" w:rsidRPr="00A134F7" w:rsidRDefault="004126AD" w:rsidP="00F9559E">
      <w:pPr>
        <w:numPr>
          <w:ilvl w:val="0"/>
          <w:numId w:val="7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模型训练性能：</w:t>
      </w:r>
    </w:p>
    <w:p w14:paraId="53413AA3" w14:textId="77777777" w:rsidR="009352F1" w:rsidRPr="00A134F7" w:rsidRDefault="004126AD" w:rsidP="00F9559E">
      <w:pPr>
        <w:numPr>
          <w:ilvl w:val="1"/>
          <w:numId w:val="7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单步训练时长</w:t>
      </w:r>
      <w:r w:rsidRPr="00A134F7">
        <w:rPr>
          <w:rFonts w:ascii="Times New Roman" w:hAnsi="Times New Roman" w:cs="Times New Roman"/>
          <w:b/>
          <w:color w:val="1B1C1D"/>
        </w:rPr>
        <w:t xml:space="preserve"> (ms/step)</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训练一个</w:t>
      </w:r>
      <w:r w:rsidRPr="00A134F7">
        <w:rPr>
          <w:rFonts w:ascii="Times New Roman" w:hAnsi="Times New Roman" w:cs="Times New Roman"/>
          <w:color w:val="1B1C1D"/>
        </w:rPr>
        <w:t xml:space="preserve"> batch </w:t>
      </w:r>
      <w:r w:rsidRPr="00A134F7">
        <w:rPr>
          <w:rFonts w:ascii="Times New Roman" w:hAnsi="Times New Roman" w:cs="Times New Roman"/>
          <w:color w:val="1B1C1D"/>
        </w:rPr>
        <w:t>数据的平均耗时。</w:t>
      </w:r>
    </w:p>
    <w:p w14:paraId="08734EA4" w14:textId="77777777" w:rsidR="009352F1" w:rsidRPr="00A134F7" w:rsidRDefault="004126AD" w:rsidP="00F9559E">
      <w:pPr>
        <w:numPr>
          <w:ilvl w:val="1"/>
          <w:numId w:val="7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训练吞吐率</w:t>
      </w:r>
      <w:r w:rsidRPr="00A134F7">
        <w:rPr>
          <w:rFonts w:ascii="Times New Roman" w:hAnsi="Times New Roman" w:cs="Times New Roman"/>
          <w:b/>
          <w:color w:val="1B1C1D"/>
        </w:rPr>
        <w:t xml:space="preserve"> (samples/s)</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每秒钟可以处理的训练样本数。</w:t>
      </w:r>
    </w:p>
    <w:p w14:paraId="4A9CB1BC" w14:textId="77777777" w:rsidR="009352F1" w:rsidRPr="00A134F7" w:rsidRDefault="004126AD" w:rsidP="00F9559E">
      <w:pPr>
        <w:numPr>
          <w:ilvl w:val="1"/>
          <w:numId w:val="7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收敛至目标精度的总时长</w:t>
      </w:r>
      <w:r w:rsidRPr="00A134F7">
        <w:rPr>
          <w:rFonts w:ascii="Times New Roman" w:hAnsi="Times New Roman" w:cs="Times New Roman"/>
          <w:b/>
          <w:color w:val="1B1C1D"/>
        </w:rPr>
        <w:t xml:space="preserve"> (hours)</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达到预设验证集准确率所需的总训练时间。</w:t>
      </w:r>
    </w:p>
    <w:p w14:paraId="785B5010" w14:textId="77777777" w:rsidR="009352F1" w:rsidRPr="00A134F7" w:rsidRDefault="004126AD" w:rsidP="00F9559E">
      <w:pPr>
        <w:numPr>
          <w:ilvl w:val="0"/>
          <w:numId w:val="7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模型推理性能：</w:t>
      </w:r>
    </w:p>
    <w:p w14:paraId="621B5CB0" w14:textId="77777777" w:rsidR="009352F1" w:rsidRPr="00A134F7" w:rsidRDefault="004126AD" w:rsidP="00F9559E">
      <w:pPr>
        <w:numPr>
          <w:ilvl w:val="1"/>
          <w:numId w:val="7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推理时延</w:t>
      </w:r>
      <w:r w:rsidRPr="00A134F7">
        <w:rPr>
          <w:rFonts w:ascii="Times New Roman" w:hAnsi="Times New Roman" w:cs="Times New Roman"/>
          <w:b/>
          <w:color w:val="1B1C1D"/>
        </w:rPr>
        <w:t xml:space="preserve"> (ms/sample)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处理单个样本的端到端时间。</w:t>
      </w:r>
    </w:p>
    <w:p w14:paraId="4EBFB4E9" w14:textId="77777777" w:rsidR="009352F1" w:rsidRPr="00A134F7" w:rsidRDefault="004126AD" w:rsidP="00F9559E">
      <w:pPr>
        <w:numPr>
          <w:ilvl w:val="1"/>
          <w:numId w:val="75"/>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推理吞吐率</w:t>
      </w:r>
      <w:r w:rsidRPr="00A134F7">
        <w:rPr>
          <w:rFonts w:ascii="Times New Roman" w:hAnsi="Times New Roman" w:cs="Times New Roman"/>
          <w:b/>
          <w:color w:val="1B1C1D"/>
        </w:rPr>
        <w:t xml:space="preserve"> (QPS/FPS)</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每秒可处理的查询数或帧数。</w:t>
      </w:r>
    </w:p>
    <w:p w14:paraId="2B8C3AD8" w14:textId="77777777" w:rsidR="009352F1" w:rsidRPr="00A134F7" w:rsidRDefault="009352F1" w:rsidP="00F9559E">
      <w:pPr>
        <w:pBdr>
          <w:top w:val="nil"/>
          <w:left w:val="nil"/>
          <w:bottom w:val="nil"/>
          <w:right w:val="nil"/>
          <w:between w:val="nil"/>
        </w:pBdr>
        <w:spacing w:before="240" w:after="240" w:line="360" w:lineRule="auto"/>
        <w:ind w:firstLineChars="200" w:firstLine="440"/>
        <w:rPr>
          <w:rFonts w:ascii="Times New Roman" w:hAnsi="Times New Roman" w:cs="Times New Roman"/>
          <w:color w:val="1B1C1D"/>
        </w:rPr>
      </w:pPr>
    </w:p>
    <w:p w14:paraId="3DBA2F09"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4.2 </w:t>
      </w:r>
      <w:r w:rsidRPr="00A134F7">
        <w:rPr>
          <w:rFonts w:ascii="Times New Roman" w:hAnsi="Times New Roman" w:cs="Times New Roman"/>
          <w:color w:val="1B1C1D"/>
        </w:rPr>
        <w:t>适配前后关键性能对比分析</w:t>
      </w:r>
    </w:p>
    <w:p w14:paraId="2AAB3973"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我们在上述评测体系下，对几个关键任务进行了基准测试，结果如下。</w:t>
      </w:r>
    </w:p>
    <w:p w14:paraId="05C7A7B4" w14:textId="77777777" w:rsidR="009352F1" w:rsidRPr="00A134F7" w:rsidRDefault="004126AD" w:rsidP="00F9559E">
      <w:pPr>
        <w:numPr>
          <w:ilvl w:val="0"/>
          <w:numId w:val="7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数据预处理模块性能对比</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352F1" w:rsidRPr="00A134F7" w14:paraId="7B5CC6F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95D56"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lastRenderedPageBreak/>
              <w:t>任务</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E87E1"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基线环境</w:t>
            </w:r>
            <w:r w:rsidRPr="00A134F7">
              <w:rPr>
                <w:rFonts w:ascii="Times New Roman" w:hAnsi="Times New Roman" w:cs="Times New Roman"/>
                <w:color w:val="1B1C1D"/>
              </w:rPr>
              <w:t xml:space="preserve"> (V100 GPU/CPU)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FA23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昇腾环境</w:t>
            </w:r>
            <w:r w:rsidRPr="00A134F7">
              <w:rPr>
                <w:rFonts w:ascii="Times New Roman" w:hAnsi="Times New Roman" w:cs="Times New Roman"/>
                <w:color w:val="1B1C1D"/>
              </w:rPr>
              <w:t xml:space="preserve"> (310P NPU/CPU)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E41B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性能提升</w:t>
            </w:r>
          </w:p>
        </w:tc>
      </w:tr>
      <w:tr w:rsidR="009352F1" w:rsidRPr="00A134F7" w14:paraId="0DA79DB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9499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b/>
                <w:color w:val="1B1C1D"/>
              </w:rPr>
            </w:pPr>
            <w:r w:rsidRPr="00A134F7">
              <w:rPr>
                <w:rFonts w:ascii="Times New Roman" w:hAnsi="Times New Roman" w:cs="Times New Roman"/>
                <w:b/>
                <w:color w:val="1B1C1D"/>
              </w:rPr>
              <w:t>单篇</w:t>
            </w:r>
            <w:r w:rsidRPr="00A134F7">
              <w:rPr>
                <w:rFonts w:ascii="Times New Roman" w:hAnsi="Times New Roman" w:cs="Times New Roman"/>
                <w:b/>
                <w:color w:val="1B1C1D"/>
              </w:rPr>
              <w:t xml:space="preserve"> PDF </w:t>
            </w:r>
            <w:r w:rsidRPr="00A134F7">
              <w:rPr>
                <w:rFonts w:ascii="Times New Roman" w:hAnsi="Times New Roman" w:cs="Times New Roman"/>
                <w:b/>
                <w:color w:val="1B1C1D"/>
              </w:rPr>
              <w:t>完整解析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8321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b/>
                <w:color w:val="1B1C1D"/>
              </w:rPr>
            </w:pPr>
            <w:r w:rsidRPr="00A134F7">
              <w:rPr>
                <w:rFonts w:ascii="Times New Roman" w:hAnsi="Times New Roman" w:cs="Times New Roman"/>
                <w:b/>
                <w:color w:val="1B1C1D"/>
              </w:rPr>
              <w:t>18.5 s/doc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C6843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b/>
                <w:color w:val="1B1C1D"/>
              </w:rPr>
            </w:pPr>
            <w:r w:rsidRPr="00A134F7">
              <w:rPr>
                <w:rFonts w:ascii="Times New Roman" w:hAnsi="Times New Roman" w:cs="Times New Roman"/>
                <w:b/>
                <w:color w:val="1B1C1D"/>
              </w:rPr>
              <w:t>4.2 s/doc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AB5A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b/>
                <w:color w:val="1B1C1D"/>
              </w:rPr>
            </w:pPr>
            <w:r w:rsidRPr="00A134F7">
              <w:rPr>
                <w:rFonts w:ascii="Times New Roman" w:hAnsi="Times New Roman" w:cs="Times New Roman"/>
                <w:b/>
                <w:color w:val="1B1C1D"/>
              </w:rPr>
              <w:t>4.4x</w:t>
            </w:r>
          </w:p>
        </w:tc>
      </w:tr>
      <w:tr w:rsidR="009352F1" w:rsidRPr="00A134F7" w14:paraId="54B171E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9307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其中：版面分析</w:t>
            </w:r>
            <w:r w:rsidRPr="00A134F7">
              <w:rPr>
                <w:rFonts w:ascii="Times New Roman" w:hAnsi="Times New Roman" w:cs="Times New Roman"/>
                <w:color w:val="1B1C1D"/>
              </w:rPr>
              <w:t>(YOLOv5)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63D85"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120 ms/page (GPU)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2F8F3"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25 ms/page (NPU)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54FC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4.8x</w:t>
            </w:r>
          </w:p>
        </w:tc>
      </w:tr>
      <w:tr w:rsidR="009352F1" w:rsidRPr="00A134F7" w14:paraId="2EC78DB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BC678"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其中：</w:t>
            </w:r>
            <w:r w:rsidRPr="00A134F7">
              <w:rPr>
                <w:rFonts w:ascii="Times New Roman" w:hAnsi="Times New Roman" w:cs="Times New Roman"/>
                <w:color w:val="1B1C1D"/>
              </w:rPr>
              <w:t>OCR (</w:t>
            </w:r>
            <w:r w:rsidRPr="00A134F7">
              <w:rPr>
                <w:rFonts w:ascii="Times New Roman" w:hAnsi="Times New Roman" w:cs="Times New Roman"/>
                <w:color w:val="1B1C1D"/>
              </w:rPr>
              <w:t>图内文字</w:t>
            </w:r>
            <w:r w:rsidRPr="00A134F7">
              <w:rPr>
                <w:rFonts w:ascii="Times New Roman" w:hAnsi="Times New Roman" w:cs="Times New Roman"/>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A9C6BA"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85 ms/image (CPU)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9C54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15 ms/image (NPU)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3253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5.6x</w:t>
            </w:r>
          </w:p>
        </w:tc>
      </w:tr>
    </w:tbl>
    <w:p w14:paraId="3893898E" w14:textId="77777777" w:rsidR="009352F1" w:rsidRPr="00A134F7" w:rsidRDefault="004126AD" w:rsidP="00F9559E">
      <w:pPr>
        <w:pBdr>
          <w:top w:val="nil"/>
          <w:left w:val="nil"/>
          <w:bottom w:val="nil"/>
          <w:right w:val="nil"/>
          <w:between w:val="nil"/>
        </w:pBdr>
        <w:spacing w:before="480" w:after="12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分析：</w:t>
      </w:r>
      <w:r w:rsidRPr="00A134F7">
        <w:rPr>
          <w:rFonts w:ascii="Times New Roman" w:hAnsi="Times New Roman" w:cs="Times New Roman"/>
          <w:color w:val="1B1C1D"/>
        </w:rPr>
        <w:t xml:space="preserve"> </w:t>
      </w:r>
      <w:r w:rsidRPr="00A134F7">
        <w:rPr>
          <w:rFonts w:ascii="Times New Roman" w:hAnsi="Times New Roman" w:cs="Times New Roman"/>
          <w:color w:val="1B1C1D"/>
        </w:rPr>
        <w:t>性能提升主要得益于将计算最密集的版面分析和</w:t>
      </w:r>
      <w:r w:rsidRPr="00A134F7">
        <w:rPr>
          <w:rFonts w:ascii="Times New Roman" w:hAnsi="Times New Roman" w:cs="Times New Roman"/>
          <w:color w:val="1B1C1D"/>
        </w:rPr>
        <w:t xml:space="preserve"> OCR </w:t>
      </w:r>
      <w:r w:rsidRPr="00A134F7">
        <w:rPr>
          <w:rFonts w:ascii="Times New Roman" w:hAnsi="Times New Roman" w:cs="Times New Roman"/>
          <w:color w:val="1B1C1D"/>
        </w:rPr>
        <w:t>任务，从通用</w:t>
      </w:r>
      <w:r w:rsidRPr="00A134F7">
        <w:rPr>
          <w:rFonts w:ascii="Times New Roman" w:hAnsi="Times New Roman" w:cs="Times New Roman"/>
          <w:color w:val="1B1C1D"/>
        </w:rPr>
        <w:t xml:space="preserve"> GPU/CPU </w:t>
      </w:r>
      <w:r w:rsidRPr="00A134F7">
        <w:rPr>
          <w:rFonts w:ascii="Times New Roman" w:hAnsi="Times New Roman" w:cs="Times New Roman"/>
          <w:color w:val="1B1C1D"/>
        </w:rPr>
        <w:t>成功卸载到了专用的昇腾</w:t>
      </w:r>
      <w:r w:rsidRPr="00A134F7">
        <w:rPr>
          <w:rFonts w:ascii="Times New Roman" w:hAnsi="Times New Roman" w:cs="Times New Roman"/>
          <w:color w:val="1B1C1D"/>
        </w:rPr>
        <w:t xml:space="preserve"> 310P NPU </w:t>
      </w:r>
      <w:r w:rsidRPr="00A134F7">
        <w:rPr>
          <w:rFonts w:ascii="Times New Roman" w:hAnsi="Times New Roman" w:cs="Times New Roman"/>
          <w:color w:val="1B1C1D"/>
        </w:rPr>
        <w:t>上。通过</w:t>
      </w:r>
      <w:r w:rsidRPr="00A134F7">
        <w:rPr>
          <w:rFonts w:ascii="Times New Roman" w:hAnsi="Times New Roman" w:cs="Times New Roman"/>
          <w:color w:val="1B1C1D"/>
        </w:rPr>
        <w:t xml:space="preserve"> ATC </w:t>
      </w:r>
      <w:r w:rsidRPr="00A134F7">
        <w:rPr>
          <w:rFonts w:ascii="Times New Roman" w:hAnsi="Times New Roman" w:cs="Times New Roman"/>
          <w:color w:val="1B1C1D"/>
        </w:rPr>
        <w:t>工具的编译优化和</w:t>
      </w:r>
      <w:r w:rsidRPr="00A134F7">
        <w:rPr>
          <w:rFonts w:ascii="Times New Roman" w:hAnsi="Times New Roman" w:cs="Times New Roman"/>
          <w:color w:val="1B1C1D"/>
        </w:rPr>
        <w:t xml:space="preserve"> ACL </w:t>
      </w:r>
      <w:r w:rsidRPr="00A134F7">
        <w:rPr>
          <w:rFonts w:ascii="Times New Roman" w:hAnsi="Times New Roman" w:cs="Times New Roman"/>
          <w:color w:val="1B1C1D"/>
        </w:rPr>
        <w:t>的底层调用，最大化地发挥了</w:t>
      </w:r>
      <w:r w:rsidRPr="00A134F7">
        <w:rPr>
          <w:rFonts w:ascii="Times New Roman" w:hAnsi="Times New Roman" w:cs="Times New Roman"/>
          <w:color w:val="1B1C1D"/>
        </w:rPr>
        <w:t xml:space="preserve"> NPU </w:t>
      </w:r>
      <w:r w:rsidRPr="00A134F7">
        <w:rPr>
          <w:rFonts w:ascii="Times New Roman" w:hAnsi="Times New Roman" w:cs="Times New Roman"/>
          <w:color w:val="1B1C1D"/>
        </w:rPr>
        <w:t>的硬件性能。</w:t>
      </w:r>
    </w:p>
    <w:p w14:paraId="0F10E6A7" w14:textId="77777777" w:rsidR="009352F1" w:rsidRPr="00A134F7" w:rsidRDefault="004126AD" w:rsidP="00F9559E">
      <w:pPr>
        <w:numPr>
          <w:ilvl w:val="0"/>
          <w:numId w:val="77"/>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多模态模型（</w:t>
      </w:r>
      <w:r w:rsidRPr="00A134F7">
        <w:rPr>
          <w:rFonts w:ascii="Times New Roman" w:hAnsi="Times New Roman" w:cs="Times New Roman"/>
          <w:b/>
          <w:color w:val="1B1C1D"/>
        </w:rPr>
        <w:t>Donut</w:t>
      </w:r>
      <w:r w:rsidRPr="00A134F7">
        <w:rPr>
          <w:rFonts w:ascii="Times New Roman" w:hAnsi="Times New Roman" w:cs="Times New Roman"/>
          <w:b/>
          <w:color w:val="1B1C1D"/>
        </w:rPr>
        <w:t>）训练性能对比</w:t>
      </w:r>
      <w:r w:rsidRPr="00A134F7">
        <w:rPr>
          <w:rFonts w:ascii="Times New Roman" w:hAnsi="Times New Roman" w:cs="Times New Roman"/>
          <w:b/>
          <w:color w:val="1B1C1D"/>
        </w:rPr>
        <w:t xml:space="preserve"> (4 </w:t>
      </w:r>
      <w:r w:rsidRPr="00A134F7">
        <w:rPr>
          <w:rFonts w:ascii="Times New Roman" w:hAnsi="Times New Roman" w:cs="Times New Roman"/>
          <w:b/>
          <w:color w:val="1B1C1D"/>
        </w:rPr>
        <w:t>卡</w:t>
      </w:r>
      <w:r w:rsidRPr="00A134F7">
        <w:rPr>
          <w:rFonts w:ascii="Times New Roman" w:hAnsi="Times New Roman" w:cs="Times New Roman"/>
          <w:b/>
          <w:color w:val="1B1C1D"/>
        </w:rPr>
        <w:t>)</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352F1" w:rsidRPr="00A134F7" w14:paraId="5D84FC8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D54E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指标</w:t>
            </w:r>
            <w:r w:rsidRPr="00A134F7">
              <w:rPr>
                <w:rFonts w:ascii="Times New Roman" w:hAnsi="Times New Roman" w:cs="Times New Roman"/>
                <w:color w:val="1B1C1D"/>
              </w:rPr>
              <w:t xml:space="preserve"> (batch_size=32)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E2F20"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基线环境</w:t>
            </w:r>
            <w:r w:rsidRPr="00A134F7">
              <w:rPr>
                <w:rFonts w:ascii="Times New Roman" w:hAnsi="Times New Roman" w:cs="Times New Roman"/>
                <w:color w:val="1B1C1D"/>
              </w:rPr>
              <w:t xml:space="preserve"> (4x V100)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2D456"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昇腾环境</w:t>
            </w:r>
            <w:r w:rsidRPr="00A134F7">
              <w:rPr>
                <w:rFonts w:ascii="Times New Roman" w:hAnsi="Times New Roman" w:cs="Times New Roman"/>
                <w:color w:val="1B1C1D"/>
              </w:rPr>
              <w:t xml:space="preserve"> (4x 910B)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8CED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性能提升</w:t>
            </w:r>
          </w:p>
        </w:tc>
      </w:tr>
      <w:tr w:rsidR="009352F1" w:rsidRPr="00A134F7" w14:paraId="41B20FB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7C33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单步训练时长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6A0E51"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950 ms/step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42FBD"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680 ms/step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8383B"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1.4x</w:t>
            </w:r>
          </w:p>
        </w:tc>
      </w:tr>
      <w:tr w:rsidR="009352F1" w:rsidRPr="00A134F7" w14:paraId="53EC6CC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1C8FA"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训练吞吐率</w:t>
            </w:r>
            <w:r w:rsidRPr="00A134F7">
              <w:rPr>
                <w:rFonts w:ascii="Times New Roman" w:hAnsi="Times New Roman" w:cs="Times New Roman"/>
                <w:color w:val="1B1C1D"/>
              </w:rPr>
              <w:t xml:space="preserve"> (FP32)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8156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134 samples/s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3B0B68"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188 samples/s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1649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1.4x</w:t>
            </w:r>
          </w:p>
        </w:tc>
      </w:tr>
      <w:tr w:rsidR="009352F1" w:rsidRPr="00A134F7" w14:paraId="044671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55D5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训练吞吐率</w:t>
            </w:r>
            <w:r w:rsidRPr="00A134F7">
              <w:rPr>
                <w:rFonts w:ascii="Times New Roman" w:hAnsi="Times New Roman" w:cs="Times New Roman"/>
                <w:color w:val="1B1C1D"/>
              </w:rPr>
              <w:t xml:space="preserve"> (</w:t>
            </w:r>
            <w:r w:rsidRPr="00A134F7">
              <w:rPr>
                <w:rFonts w:ascii="Times New Roman" w:hAnsi="Times New Roman" w:cs="Times New Roman"/>
                <w:color w:val="1B1C1D"/>
              </w:rPr>
              <w:t>混合精度</w:t>
            </w:r>
            <w:r w:rsidRPr="00A134F7">
              <w:rPr>
                <w:rFonts w:ascii="Times New Roman" w:hAnsi="Times New Roman" w:cs="Times New Roman"/>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BA189"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245 samples/s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0DC0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410 samples/s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71CBD"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1.67x</w:t>
            </w:r>
          </w:p>
        </w:tc>
      </w:tr>
    </w:tbl>
    <w:p w14:paraId="1D6CCDD5" w14:textId="77777777" w:rsidR="009352F1" w:rsidRPr="00A134F7" w:rsidRDefault="004126AD" w:rsidP="00F9559E">
      <w:pPr>
        <w:pBdr>
          <w:top w:val="nil"/>
          <w:left w:val="nil"/>
          <w:bottom w:val="nil"/>
          <w:right w:val="nil"/>
          <w:between w:val="nil"/>
        </w:pBdr>
        <w:spacing w:before="480" w:after="12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分析：</w:t>
      </w:r>
      <w:r w:rsidRPr="00A134F7">
        <w:rPr>
          <w:rFonts w:ascii="Times New Roman" w:hAnsi="Times New Roman" w:cs="Times New Roman"/>
          <w:color w:val="1B1C1D"/>
        </w:rPr>
        <w:t xml:space="preserve"> </w:t>
      </w:r>
      <w:r w:rsidRPr="00A134F7">
        <w:rPr>
          <w:rFonts w:ascii="Times New Roman" w:hAnsi="Times New Roman" w:cs="Times New Roman"/>
          <w:color w:val="1B1C1D"/>
        </w:rPr>
        <w:t>在</w:t>
      </w:r>
      <w:r w:rsidRPr="00A134F7">
        <w:rPr>
          <w:rFonts w:ascii="Times New Roman" w:hAnsi="Times New Roman" w:cs="Times New Roman"/>
          <w:color w:val="1B1C1D"/>
        </w:rPr>
        <w:t xml:space="preserve"> FP32 </w:t>
      </w:r>
      <w:r w:rsidRPr="00A134F7">
        <w:rPr>
          <w:rFonts w:ascii="Times New Roman" w:hAnsi="Times New Roman" w:cs="Times New Roman"/>
          <w:color w:val="1B1C1D"/>
        </w:rPr>
        <w:t>精度下，昇腾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凭借其强大的矩阵运算能力，已经展现出相比</w:t>
      </w:r>
      <w:r w:rsidRPr="00A134F7">
        <w:rPr>
          <w:rFonts w:ascii="Times New Roman" w:hAnsi="Times New Roman" w:cs="Times New Roman"/>
          <w:color w:val="1B1C1D"/>
        </w:rPr>
        <w:t xml:space="preserve"> V100 </w:t>
      </w:r>
      <w:r w:rsidRPr="00A134F7">
        <w:rPr>
          <w:rFonts w:ascii="Times New Roman" w:hAnsi="Times New Roman" w:cs="Times New Roman"/>
          <w:color w:val="1B1C1D"/>
        </w:rPr>
        <w:t>的优势。当开启混合精度训练时，昇腾的优势进一步扩大。这得益于达芬奇架构对</w:t>
      </w:r>
      <w:r w:rsidRPr="00A134F7">
        <w:rPr>
          <w:rFonts w:ascii="Times New Roman" w:hAnsi="Times New Roman" w:cs="Times New Roman"/>
          <w:color w:val="1B1C1D"/>
        </w:rPr>
        <w:t xml:space="preserve"> FP16 </w:t>
      </w:r>
      <w:r w:rsidRPr="00A134F7">
        <w:rPr>
          <w:rFonts w:ascii="Times New Roman" w:hAnsi="Times New Roman" w:cs="Times New Roman"/>
          <w:color w:val="1B1C1D"/>
        </w:rPr>
        <w:t>计算的深度优化，以及</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框架对混合精度训练的成熟支持。</w:t>
      </w:r>
    </w:p>
    <w:p w14:paraId="72211561" w14:textId="77777777" w:rsidR="009352F1" w:rsidRPr="00A134F7" w:rsidRDefault="004126AD" w:rsidP="00F9559E">
      <w:pPr>
        <w:numPr>
          <w:ilvl w:val="0"/>
          <w:numId w:val="7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NLP </w:t>
      </w:r>
      <w:r w:rsidRPr="00A134F7">
        <w:rPr>
          <w:rFonts w:ascii="Times New Roman" w:hAnsi="Times New Roman" w:cs="Times New Roman"/>
          <w:b/>
          <w:color w:val="1B1C1D"/>
        </w:rPr>
        <w:t>模型（</w:t>
      </w:r>
      <w:r w:rsidRPr="00A134F7">
        <w:rPr>
          <w:rFonts w:ascii="Times New Roman" w:hAnsi="Times New Roman" w:cs="Times New Roman"/>
          <w:b/>
          <w:color w:val="1B1C1D"/>
        </w:rPr>
        <w:t>SciBERT-NER</w:t>
      </w:r>
      <w:r w:rsidRPr="00A134F7">
        <w:rPr>
          <w:rFonts w:ascii="Times New Roman" w:hAnsi="Times New Roman" w:cs="Times New Roman"/>
          <w:b/>
          <w:color w:val="1B1C1D"/>
        </w:rPr>
        <w:t>）推理性能对比</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352F1" w:rsidRPr="00A134F7" w14:paraId="41C1F8E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E227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指标</w:t>
            </w:r>
            <w:r w:rsidRPr="00A134F7">
              <w:rPr>
                <w:rFonts w:ascii="Times New Roman" w:hAnsi="Times New Roman" w:cs="Times New Roman"/>
                <w:color w:val="1B1C1D"/>
              </w:rPr>
              <w:t xml:space="preserve"> (batch_size=1)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BE508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基线环境</w:t>
            </w:r>
            <w:r w:rsidRPr="00A134F7">
              <w:rPr>
                <w:rFonts w:ascii="Times New Roman" w:hAnsi="Times New Roman" w:cs="Times New Roman"/>
                <w:color w:val="1B1C1D"/>
              </w:rPr>
              <w:t xml:space="preserve"> (V100)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35421"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昇腾环境</w:t>
            </w:r>
            <w:r w:rsidRPr="00A134F7">
              <w:rPr>
                <w:rFonts w:ascii="Times New Roman" w:hAnsi="Times New Roman" w:cs="Times New Roman"/>
                <w:color w:val="1B1C1D"/>
              </w:rPr>
              <w:t xml:space="preserve"> (310P)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F6C1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性能提升</w:t>
            </w:r>
          </w:p>
        </w:tc>
      </w:tr>
      <w:tr w:rsidR="009352F1" w:rsidRPr="00A134F7" w14:paraId="22B10E2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77AF1B"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lastRenderedPageBreak/>
              <w:t>推理时延</w:t>
            </w:r>
            <w:r w:rsidRPr="00A134F7">
              <w:rPr>
                <w:rFonts w:ascii="Times New Roman" w:hAnsi="Times New Roman" w:cs="Times New Roman"/>
                <w:color w:val="1B1C1D"/>
              </w:rPr>
              <w:t xml:space="preserve"> (FP16)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58730"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35 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FF0E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18 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913FF"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1.9x</w:t>
            </w:r>
          </w:p>
        </w:tc>
      </w:tr>
      <w:tr w:rsidR="009352F1" w:rsidRPr="00A134F7" w14:paraId="50E3D99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9CDC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推理时延</w:t>
            </w:r>
            <w:r w:rsidRPr="00A134F7">
              <w:rPr>
                <w:rFonts w:ascii="Times New Roman" w:hAnsi="Times New Roman" w:cs="Times New Roman"/>
                <w:color w:val="1B1C1D"/>
              </w:rPr>
              <w:t xml:space="preserve"> (INT8 </w:t>
            </w:r>
            <w:r w:rsidRPr="00A134F7">
              <w:rPr>
                <w:rFonts w:ascii="Times New Roman" w:hAnsi="Times New Roman" w:cs="Times New Roman"/>
                <w:color w:val="1B1C1D"/>
              </w:rPr>
              <w:t>量化</w:t>
            </w:r>
            <w:r w:rsidRPr="00A134F7">
              <w:rPr>
                <w:rFonts w:ascii="Times New Roman" w:hAnsi="Times New Roman" w:cs="Times New Roman"/>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94289"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18 ms (TensorRT)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A4E6B"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9 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FF581C"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2.0x</w:t>
            </w:r>
          </w:p>
        </w:tc>
      </w:tr>
    </w:tbl>
    <w:p w14:paraId="6D60CC1D" w14:textId="48475731" w:rsidR="009352F1" w:rsidRPr="00A134F7" w:rsidRDefault="004126AD" w:rsidP="00A134F7">
      <w:pPr>
        <w:pBdr>
          <w:top w:val="nil"/>
          <w:left w:val="nil"/>
          <w:bottom w:val="nil"/>
          <w:right w:val="nil"/>
          <w:between w:val="nil"/>
        </w:pBdr>
        <w:spacing w:before="480"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分析：</w:t>
      </w:r>
      <w:r w:rsidRPr="00A134F7">
        <w:rPr>
          <w:rFonts w:ascii="Times New Roman" w:hAnsi="Times New Roman" w:cs="Times New Roman"/>
          <w:color w:val="1B1C1D"/>
        </w:rPr>
        <w:t xml:space="preserve"> </w:t>
      </w:r>
      <w:r w:rsidRPr="00A134F7">
        <w:rPr>
          <w:rFonts w:ascii="Times New Roman" w:hAnsi="Times New Roman" w:cs="Times New Roman"/>
          <w:color w:val="1B1C1D"/>
        </w:rPr>
        <w:t>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在推理端展现出极高的能效比。通过昇腾模型压缩工具（</w:t>
      </w:r>
      <w:r w:rsidRPr="00A134F7">
        <w:rPr>
          <w:rFonts w:ascii="Times New Roman" w:hAnsi="Times New Roman" w:cs="Times New Roman"/>
          <w:color w:val="1B1C1D"/>
        </w:rPr>
        <w:t>AMC</w:t>
      </w:r>
      <w:r w:rsidRPr="00A134F7">
        <w:rPr>
          <w:rFonts w:ascii="Times New Roman" w:hAnsi="Times New Roman" w:cs="Times New Roman"/>
          <w:color w:val="1B1C1D"/>
        </w:rPr>
        <w:t>）进行</w:t>
      </w:r>
      <w:r w:rsidRPr="00A134F7">
        <w:rPr>
          <w:rFonts w:ascii="Times New Roman" w:hAnsi="Times New Roman" w:cs="Times New Roman"/>
          <w:color w:val="1B1C1D"/>
        </w:rPr>
        <w:t xml:space="preserve"> INT8 </w:t>
      </w:r>
      <w:r w:rsidRPr="00A134F7">
        <w:rPr>
          <w:rFonts w:ascii="Times New Roman" w:hAnsi="Times New Roman" w:cs="Times New Roman"/>
          <w:color w:val="1B1C1D"/>
        </w:rPr>
        <w:t>量化后，性能实现了翻倍，同时模型体积也显著减小，非常有利于服务的规模化部署。</w:t>
      </w:r>
    </w:p>
    <w:p w14:paraId="358354E5"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4.3 </w:t>
      </w:r>
      <w:r w:rsidRPr="00A134F7">
        <w:rPr>
          <w:rFonts w:ascii="Times New Roman" w:hAnsi="Times New Roman" w:cs="Times New Roman"/>
          <w:color w:val="1B1C1D"/>
        </w:rPr>
        <w:t>关键技术优化细节剖析</w:t>
      </w:r>
    </w:p>
    <w:p w14:paraId="0A5C9F73"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在适配过程中，我们实施了多项关键技术优化，以最大化昇腾平台的性能潜力：</w:t>
      </w:r>
    </w:p>
    <w:p w14:paraId="1E5DB27B" w14:textId="77777777" w:rsidR="009352F1" w:rsidRPr="00A134F7" w:rsidRDefault="004126AD" w:rsidP="00F9559E">
      <w:pPr>
        <w:numPr>
          <w:ilvl w:val="0"/>
          <w:numId w:val="7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MindSpore </w:t>
      </w:r>
      <w:r w:rsidRPr="00A134F7">
        <w:rPr>
          <w:rFonts w:ascii="Times New Roman" w:hAnsi="Times New Roman" w:cs="Times New Roman"/>
          <w:b/>
          <w:color w:val="1B1C1D"/>
        </w:rPr>
        <w:t>数据管道优化：</w:t>
      </w:r>
      <w:r w:rsidRPr="00A134F7">
        <w:rPr>
          <w:rFonts w:ascii="Times New Roman" w:hAnsi="Times New Roman" w:cs="Times New Roman"/>
          <w:color w:val="1B1C1D"/>
        </w:rPr>
        <w:t xml:space="preserve"> </w:t>
      </w:r>
      <w:r w:rsidRPr="00A134F7">
        <w:rPr>
          <w:rFonts w:ascii="Times New Roman" w:hAnsi="Times New Roman" w:cs="Times New Roman"/>
          <w:color w:val="1B1C1D"/>
        </w:rPr>
        <w:t>针对海量</w:t>
      </w:r>
      <w:r w:rsidRPr="00A134F7">
        <w:rPr>
          <w:rFonts w:ascii="Times New Roman" w:hAnsi="Times New Roman" w:cs="Times New Roman"/>
          <w:color w:val="1B1C1D"/>
        </w:rPr>
        <w:t xml:space="preserve"> PDF </w:t>
      </w:r>
      <w:r w:rsidRPr="00A134F7">
        <w:rPr>
          <w:rFonts w:ascii="Times New Roman" w:hAnsi="Times New Roman" w:cs="Times New Roman"/>
          <w:color w:val="1B1C1D"/>
        </w:rPr>
        <w:t>文档数据，我们充分利用</w:t>
      </w:r>
      <w:r w:rsidRPr="00A134F7">
        <w:rPr>
          <w:rFonts w:ascii="Times New Roman" w:hAnsi="Times New Roman" w:cs="Times New Roman"/>
          <w:color w:val="1B1C1D"/>
        </w:rPr>
        <w:t xml:space="preserve"> mindspore.dataset </w:t>
      </w:r>
      <w:r w:rsidRPr="00A134F7">
        <w:rPr>
          <w:rFonts w:ascii="Times New Roman" w:hAnsi="Times New Roman" w:cs="Times New Roman"/>
          <w:color w:val="1B1C1D"/>
        </w:rPr>
        <w:t>的多线程并行预处理、数据预取、</w:t>
      </w:r>
      <w:r w:rsidRPr="00A134F7">
        <w:rPr>
          <w:rFonts w:ascii="Times New Roman" w:hAnsi="Times New Roman" w:cs="Times New Roman"/>
          <w:color w:val="1B1C1D"/>
        </w:rPr>
        <w:t xml:space="preserve">Map </w:t>
      </w:r>
      <w:r w:rsidRPr="00A134F7">
        <w:rPr>
          <w:rFonts w:ascii="Times New Roman" w:hAnsi="Times New Roman" w:cs="Times New Roman"/>
          <w:color w:val="1B1C1D"/>
        </w:rPr>
        <w:t>和</w:t>
      </w:r>
      <w:r w:rsidRPr="00A134F7">
        <w:rPr>
          <w:rFonts w:ascii="Times New Roman" w:hAnsi="Times New Roman" w:cs="Times New Roman"/>
          <w:color w:val="1B1C1D"/>
        </w:rPr>
        <w:t xml:space="preserve"> Batch </w:t>
      </w:r>
      <w:r w:rsidRPr="00A134F7">
        <w:rPr>
          <w:rFonts w:ascii="Times New Roman" w:hAnsi="Times New Roman" w:cs="Times New Roman"/>
          <w:color w:val="1B1C1D"/>
        </w:rPr>
        <w:t>操作融合等功能，有效减少了数据加载的等待时间，确保</w:t>
      </w:r>
      <w:r w:rsidRPr="00A134F7">
        <w:rPr>
          <w:rFonts w:ascii="Times New Roman" w:hAnsi="Times New Roman" w:cs="Times New Roman"/>
          <w:color w:val="1B1C1D"/>
        </w:rPr>
        <w:t xml:space="preserve"> NPU </w:t>
      </w:r>
      <w:r w:rsidRPr="00A134F7">
        <w:rPr>
          <w:rFonts w:ascii="Times New Roman" w:hAnsi="Times New Roman" w:cs="Times New Roman"/>
          <w:color w:val="1B1C1D"/>
        </w:rPr>
        <w:t>持续得到数据喂养，避免饥饿。</w:t>
      </w:r>
    </w:p>
    <w:p w14:paraId="0B94D8E7" w14:textId="77777777" w:rsidR="009352F1" w:rsidRPr="00A134F7" w:rsidRDefault="004126AD" w:rsidP="00F9559E">
      <w:pPr>
        <w:numPr>
          <w:ilvl w:val="0"/>
          <w:numId w:val="7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混合精度训练的深度应用：</w:t>
      </w:r>
      <w:r w:rsidRPr="00A134F7">
        <w:rPr>
          <w:rFonts w:ascii="Times New Roman" w:hAnsi="Times New Roman" w:cs="Times New Roman"/>
          <w:color w:val="1B1C1D"/>
        </w:rPr>
        <w:t xml:space="preserve"> </w:t>
      </w:r>
      <w:r w:rsidRPr="00A134F7">
        <w:rPr>
          <w:rFonts w:ascii="Times New Roman" w:hAnsi="Times New Roman" w:cs="Times New Roman"/>
          <w:color w:val="1B1C1D"/>
        </w:rPr>
        <w:t>在所有支持的模型训练中强制开启混合精度</w:t>
      </w:r>
      <w:r w:rsidRPr="00A134F7">
        <w:rPr>
          <w:rFonts w:ascii="Times New Roman" w:hAnsi="Times New Roman" w:cs="Times New Roman"/>
          <w:color w:val="1B1C1D"/>
        </w:rPr>
        <w:t xml:space="preserve"> (FP16)</w:t>
      </w:r>
      <w:r w:rsidRPr="00A134F7">
        <w:rPr>
          <w:rFonts w:ascii="Times New Roman" w:hAnsi="Times New Roman" w:cs="Times New Roman"/>
          <w:color w:val="1B1C1D"/>
        </w:rPr>
        <w:t>，不仅显著降低了显存占用，使得我们可以使用更大的</w:t>
      </w:r>
      <w:r w:rsidRPr="00A134F7">
        <w:rPr>
          <w:rFonts w:ascii="Times New Roman" w:hAnsi="Times New Roman" w:cs="Times New Roman"/>
          <w:color w:val="1B1C1D"/>
        </w:rPr>
        <w:t xml:space="preserve"> Batch Size </w:t>
      </w:r>
      <w:r w:rsidRPr="00A134F7">
        <w:rPr>
          <w:rFonts w:ascii="Times New Roman" w:hAnsi="Times New Roman" w:cs="Times New Roman"/>
          <w:color w:val="1B1C1D"/>
        </w:rPr>
        <w:t>进行训练，而且由于达芬奇架构对</w:t>
      </w:r>
      <w:r w:rsidRPr="00A134F7">
        <w:rPr>
          <w:rFonts w:ascii="Times New Roman" w:hAnsi="Times New Roman" w:cs="Times New Roman"/>
          <w:color w:val="1B1C1D"/>
        </w:rPr>
        <w:t xml:space="preserve"> FP16 </w:t>
      </w:r>
      <w:r w:rsidRPr="00A134F7">
        <w:rPr>
          <w:rFonts w:ascii="Times New Roman" w:hAnsi="Times New Roman" w:cs="Times New Roman"/>
          <w:color w:val="1B1C1D"/>
        </w:rPr>
        <w:t>计算的优化，训练速度也得到了大幅提升。</w:t>
      </w:r>
    </w:p>
    <w:p w14:paraId="6851BC94" w14:textId="77777777" w:rsidR="009352F1" w:rsidRPr="00A134F7" w:rsidRDefault="004126AD" w:rsidP="00F9559E">
      <w:pPr>
        <w:numPr>
          <w:ilvl w:val="0"/>
          <w:numId w:val="7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ATC </w:t>
      </w:r>
      <w:r w:rsidRPr="00A134F7">
        <w:rPr>
          <w:rFonts w:ascii="Times New Roman" w:hAnsi="Times New Roman" w:cs="Times New Roman"/>
          <w:b/>
          <w:color w:val="1B1C1D"/>
        </w:rPr>
        <w:t>工具的编译优化配置：</w:t>
      </w:r>
      <w:r w:rsidRPr="00A134F7">
        <w:rPr>
          <w:rFonts w:ascii="Times New Roman" w:hAnsi="Times New Roman" w:cs="Times New Roman"/>
          <w:color w:val="1B1C1D"/>
        </w:rPr>
        <w:t xml:space="preserve"> </w:t>
      </w:r>
      <w:r w:rsidRPr="00A134F7">
        <w:rPr>
          <w:rFonts w:ascii="Times New Roman" w:hAnsi="Times New Roman" w:cs="Times New Roman"/>
          <w:color w:val="1B1C1D"/>
        </w:rPr>
        <w:t>在将</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模型转换为</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离线模型时，我们通过</w:t>
      </w:r>
      <w:r w:rsidRPr="00A134F7">
        <w:rPr>
          <w:rFonts w:ascii="Times New Roman" w:hAnsi="Times New Roman" w:cs="Times New Roman"/>
          <w:color w:val="1B1C1D"/>
        </w:rPr>
        <w:t xml:space="preserve"> ATC </w:t>
      </w:r>
      <w:r w:rsidRPr="00A134F7">
        <w:rPr>
          <w:rFonts w:ascii="Times New Roman" w:hAnsi="Times New Roman" w:cs="Times New Roman"/>
          <w:color w:val="1B1C1D"/>
        </w:rPr>
        <w:t>工具配置了多项优化参数，如算子融合、内存分配优化、图剪枝等，确保生成的</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上能够以最高效率运行。特别是对于多模态模型，图融合对于提高计算密度至关重要。</w:t>
      </w:r>
    </w:p>
    <w:p w14:paraId="22BC6F7B" w14:textId="77777777" w:rsidR="009352F1" w:rsidRPr="00A134F7" w:rsidRDefault="004126AD" w:rsidP="00F9559E">
      <w:pPr>
        <w:numPr>
          <w:ilvl w:val="0"/>
          <w:numId w:val="7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自定义算子开发与优化</w:t>
      </w:r>
      <w:r w:rsidRPr="00A134F7">
        <w:rPr>
          <w:rFonts w:ascii="Times New Roman" w:hAnsi="Times New Roman" w:cs="Times New Roman"/>
          <w:b/>
          <w:color w:val="1B1C1D"/>
        </w:rPr>
        <w:t xml:space="preserve"> (</w:t>
      </w:r>
      <w:r w:rsidRPr="00A134F7">
        <w:rPr>
          <w:rFonts w:ascii="Times New Roman" w:hAnsi="Times New Roman" w:cs="Times New Roman"/>
          <w:b/>
          <w:color w:val="1B1C1D"/>
        </w:rPr>
        <w:t>如有必要</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虽然</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提供了丰富的内置算子，但在特定场景（如特殊的图像处理、非标准激活函数）下，我们调研并准备了自定义算子开发的能力。通过</w:t>
      </w:r>
      <w:r w:rsidRPr="00A134F7">
        <w:rPr>
          <w:rFonts w:ascii="Times New Roman" w:hAnsi="Times New Roman" w:cs="Times New Roman"/>
          <w:color w:val="1B1C1D"/>
        </w:rPr>
        <w:t xml:space="preserve"> TBE (Tensor Boost Engine) </w:t>
      </w:r>
      <w:r w:rsidRPr="00A134F7">
        <w:rPr>
          <w:rFonts w:ascii="Times New Roman" w:hAnsi="Times New Roman" w:cs="Times New Roman"/>
          <w:color w:val="1B1C1D"/>
        </w:rPr>
        <w:t>开发高性能的自定义算子，以弥补框架空白并进一步优化性能。</w:t>
      </w:r>
    </w:p>
    <w:p w14:paraId="320D82DF" w14:textId="77777777" w:rsidR="009352F1" w:rsidRPr="00A134F7" w:rsidRDefault="004126AD" w:rsidP="00F9559E">
      <w:pPr>
        <w:numPr>
          <w:ilvl w:val="0"/>
          <w:numId w:val="79"/>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模型量化策略：</w:t>
      </w:r>
      <w:r w:rsidRPr="00A134F7">
        <w:rPr>
          <w:rFonts w:ascii="Times New Roman" w:hAnsi="Times New Roman" w:cs="Times New Roman"/>
          <w:color w:val="1B1C1D"/>
        </w:rPr>
        <w:t xml:space="preserve"> </w:t>
      </w:r>
      <w:r w:rsidRPr="00A134F7">
        <w:rPr>
          <w:rFonts w:ascii="Times New Roman" w:hAnsi="Times New Roman" w:cs="Times New Roman"/>
          <w:color w:val="1B1C1D"/>
        </w:rPr>
        <w:t>针对推理场景，我们不仅进行了</w:t>
      </w:r>
      <w:r w:rsidRPr="00A134F7">
        <w:rPr>
          <w:rFonts w:ascii="Times New Roman" w:hAnsi="Times New Roman" w:cs="Times New Roman"/>
          <w:color w:val="1B1C1D"/>
        </w:rPr>
        <w:t xml:space="preserve"> FP16 </w:t>
      </w:r>
      <w:r w:rsidRPr="00A134F7">
        <w:rPr>
          <w:rFonts w:ascii="Times New Roman" w:hAnsi="Times New Roman" w:cs="Times New Roman"/>
          <w:color w:val="1B1C1D"/>
        </w:rPr>
        <w:t>转换，更深入采用了</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INT8 </w:t>
      </w:r>
      <w:r w:rsidRPr="00A134F7">
        <w:rPr>
          <w:rFonts w:ascii="Times New Roman" w:hAnsi="Times New Roman" w:cs="Times New Roman"/>
          <w:b/>
          <w:color w:val="1B1C1D"/>
        </w:rPr>
        <w:t>量化</w:t>
      </w:r>
      <w:r w:rsidRPr="00A134F7">
        <w:rPr>
          <w:rFonts w:ascii="Times New Roman" w:hAnsi="Times New Roman" w:cs="Times New Roman"/>
          <w:color w:val="1B1C1D"/>
        </w:rPr>
        <w:t>。通过昇腾模型压缩工具</w:t>
      </w:r>
      <w:r w:rsidRPr="00A134F7">
        <w:rPr>
          <w:rFonts w:ascii="Times New Roman" w:hAnsi="Times New Roman" w:cs="Times New Roman"/>
          <w:color w:val="1B1C1D"/>
        </w:rPr>
        <w:t xml:space="preserve"> (AMC) </w:t>
      </w:r>
      <w:r w:rsidRPr="00A134F7">
        <w:rPr>
          <w:rFonts w:ascii="Times New Roman" w:hAnsi="Times New Roman" w:cs="Times New Roman"/>
          <w:color w:val="1B1C1D"/>
        </w:rPr>
        <w:t>的离线量化功能，平衡了模型精度和推理性能，实现了推理速度的翻倍。</w:t>
      </w:r>
    </w:p>
    <w:p w14:paraId="4B627FE6" w14:textId="77777777" w:rsidR="009352F1" w:rsidRPr="00A134F7" w:rsidRDefault="004126AD" w:rsidP="00F9559E">
      <w:pPr>
        <w:numPr>
          <w:ilvl w:val="0"/>
          <w:numId w:val="79"/>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内存管理与并发调度：</w:t>
      </w:r>
      <w:r w:rsidRPr="00A134F7">
        <w:rPr>
          <w:rFonts w:ascii="Times New Roman" w:hAnsi="Times New Roman" w:cs="Times New Roman"/>
          <w:color w:val="1B1C1D"/>
        </w:rPr>
        <w:t xml:space="preserve"> </w:t>
      </w:r>
      <w:r w:rsidRPr="00A134F7">
        <w:rPr>
          <w:rFonts w:ascii="Times New Roman" w:hAnsi="Times New Roman" w:cs="Times New Roman"/>
          <w:color w:val="1B1C1D"/>
        </w:rPr>
        <w:t>在推理服务中，我们优化了</w:t>
      </w:r>
      <w:r w:rsidRPr="00A134F7">
        <w:rPr>
          <w:rFonts w:ascii="Times New Roman" w:hAnsi="Times New Roman" w:cs="Times New Roman"/>
          <w:color w:val="1B1C1D"/>
        </w:rPr>
        <w:t xml:space="preserve"> NPU </w:t>
      </w:r>
      <w:r w:rsidRPr="00A134F7">
        <w:rPr>
          <w:rFonts w:ascii="Times New Roman" w:hAnsi="Times New Roman" w:cs="Times New Roman"/>
          <w:color w:val="1B1C1D"/>
        </w:rPr>
        <w:t>内存的分配和释放机制，减少碎片化。同时，通过多线程或异步编程模型，实现了推理请求的并发调度，提高了</w:t>
      </w:r>
      <w:r w:rsidRPr="00A134F7">
        <w:rPr>
          <w:rFonts w:ascii="Times New Roman" w:hAnsi="Times New Roman" w:cs="Times New Roman"/>
          <w:color w:val="1B1C1D"/>
        </w:rPr>
        <w:t xml:space="preserve"> NPU </w:t>
      </w:r>
      <w:r w:rsidRPr="00A134F7">
        <w:rPr>
          <w:rFonts w:ascii="Times New Roman" w:hAnsi="Times New Roman" w:cs="Times New Roman"/>
          <w:color w:val="1B1C1D"/>
        </w:rPr>
        <w:lastRenderedPageBreak/>
        <w:t>的利用率和服务的整体吞吐量。</w:t>
      </w:r>
    </w:p>
    <w:p w14:paraId="1CD1810F"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4.4 </w:t>
      </w:r>
      <w:r w:rsidRPr="00A134F7">
        <w:rPr>
          <w:rFonts w:ascii="Times New Roman" w:hAnsi="Times New Roman" w:cs="Times New Roman"/>
          <w:color w:val="1B1C1D"/>
        </w:rPr>
        <w:t>昇腾平台适配技术总结与问题反馈</w:t>
      </w:r>
    </w:p>
    <w:p w14:paraId="2C50E282"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技术总结：</w:t>
      </w:r>
    </w:p>
    <w:p w14:paraId="360E68B3"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验证了</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框架在模型开发和训练方面的易用性和高性能，其自动并行、混合精度等功能极大加速了模型训练过程。</w:t>
      </w:r>
      <w:r w:rsidRPr="00A134F7">
        <w:rPr>
          <w:rFonts w:ascii="Times New Roman" w:hAnsi="Times New Roman" w:cs="Times New Roman"/>
          <w:color w:val="1B1C1D"/>
        </w:rPr>
        <w:t xml:space="preserve">CANN </w:t>
      </w:r>
      <w:r w:rsidRPr="00A134F7">
        <w:rPr>
          <w:rFonts w:ascii="Times New Roman" w:hAnsi="Times New Roman" w:cs="Times New Roman"/>
          <w:color w:val="1B1C1D"/>
        </w:rPr>
        <w:t>工具链（尤其是</w:t>
      </w:r>
      <w:r w:rsidRPr="00A134F7">
        <w:rPr>
          <w:rFonts w:ascii="Times New Roman" w:hAnsi="Times New Roman" w:cs="Times New Roman"/>
          <w:color w:val="1B1C1D"/>
        </w:rPr>
        <w:t xml:space="preserve"> ATC </w:t>
      </w:r>
      <w:r w:rsidRPr="00A134F7">
        <w:rPr>
          <w:rFonts w:ascii="Times New Roman" w:hAnsi="Times New Roman" w:cs="Times New Roman"/>
          <w:color w:val="1B1C1D"/>
        </w:rPr>
        <w:t>和</w:t>
      </w:r>
      <w:r w:rsidRPr="00A134F7">
        <w:rPr>
          <w:rFonts w:ascii="Times New Roman" w:hAnsi="Times New Roman" w:cs="Times New Roman"/>
          <w:color w:val="1B1C1D"/>
        </w:rPr>
        <w:t xml:space="preserve"> ACL</w:t>
      </w:r>
      <w:r w:rsidRPr="00A134F7">
        <w:rPr>
          <w:rFonts w:ascii="Times New Roman" w:hAnsi="Times New Roman" w:cs="Times New Roman"/>
          <w:color w:val="1B1C1D"/>
        </w:rPr>
        <w:t>）为模型的高效推理部署提供了坚实基础，使得昇腾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在推理性能和能效比方面表现出色。通过本次适配，我们构建了一个国产化、高性能的科研文献智能解析基础平台。</w:t>
      </w:r>
    </w:p>
    <w:p w14:paraId="61D35BD7"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问题与反馈：</w:t>
      </w:r>
    </w:p>
    <w:p w14:paraId="04772585"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在适配过程中，我们也遇到了一些挑战和需要改进的地方：</w:t>
      </w:r>
    </w:p>
    <w:p w14:paraId="69E70DB2" w14:textId="77777777" w:rsidR="009352F1" w:rsidRPr="00A134F7" w:rsidRDefault="004126AD" w:rsidP="00F9559E">
      <w:pPr>
        <w:numPr>
          <w:ilvl w:val="0"/>
          <w:numId w:val="8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算子覆盖率：</w:t>
      </w:r>
      <w:r w:rsidRPr="00A134F7">
        <w:rPr>
          <w:rFonts w:ascii="Times New Roman" w:hAnsi="Times New Roman" w:cs="Times New Roman"/>
          <w:color w:val="1B1C1D"/>
        </w:rPr>
        <w:t xml:space="preserve"> </w:t>
      </w:r>
      <w:r w:rsidRPr="00A134F7">
        <w:rPr>
          <w:rFonts w:ascii="Times New Roman" w:hAnsi="Times New Roman" w:cs="Times New Roman"/>
          <w:color w:val="1B1C1D"/>
        </w:rPr>
        <w:t>尽管</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算子库日益完善，但仍有部分</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特有或非常规的算子需要手动对齐或通过</w:t>
      </w:r>
      <w:r w:rsidRPr="00A134F7">
        <w:rPr>
          <w:rFonts w:ascii="Times New Roman" w:hAnsi="Times New Roman" w:cs="Times New Roman"/>
          <w:color w:val="1B1C1D"/>
        </w:rPr>
        <w:t xml:space="preserve"> TBE </w:t>
      </w:r>
      <w:r w:rsidRPr="00A134F7">
        <w:rPr>
          <w:rFonts w:ascii="Times New Roman" w:hAnsi="Times New Roman" w:cs="Times New Roman"/>
          <w:color w:val="1B1C1D"/>
        </w:rPr>
        <w:t>进行自定义开发，这增加了初期迁移成本。</w:t>
      </w:r>
    </w:p>
    <w:p w14:paraId="60055036" w14:textId="77777777" w:rsidR="009352F1" w:rsidRPr="00A134F7" w:rsidRDefault="004126AD" w:rsidP="00F9559E">
      <w:pPr>
        <w:numPr>
          <w:ilvl w:val="0"/>
          <w:numId w:val="8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调试工具：</w:t>
      </w:r>
      <w:r w:rsidRPr="00A134F7">
        <w:rPr>
          <w:rFonts w:ascii="Times New Roman" w:hAnsi="Times New Roman" w:cs="Times New Roman"/>
          <w:color w:val="1B1C1D"/>
        </w:rPr>
        <w:t xml:space="preserve"> MindSpore Profiler </w:t>
      </w:r>
      <w:r w:rsidRPr="00A134F7">
        <w:rPr>
          <w:rFonts w:ascii="Times New Roman" w:hAnsi="Times New Roman" w:cs="Times New Roman"/>
          <w:color w:val="1B1C1D"/>
        </w:rPr>
        <w:t>在功能上已较为完善，但在某些复杂场景下（如分布式训练中的通信开销分析），仍有提升空间，希望未来能提供更细粒度的性能分析和可视化工具。</w:t>
      </w:r>
    </w:p>
    <w:p w14:paraId="46E30CB2" w14:textId="77777777" w:rsidR="009352F1" w:rsidRPr="00A134F7" w:rsidRDefault="004126AD" w:rsidP="00F9559E">
      <w:pPr>
        <w:numPr>
          <w:ilvl w:val="0"/>
          <w:numId w:val="8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社区生态：</w:t>
      </w:r>
      <w:r w:rsidRPr="00A134F7">
        <w:rPr>
          <w:rFonts w:ascii="Times New Roman" w:hAnsi="Times New Roman" w:cs="Times New Roman"/>
          <w:color w:val="1B1C1D"/>
        </w:rPr>
        <w:t xml:space="preserve"> </w:t>
      </w:r>
      <w:r w:rsidRPr="00A134F7">
        <w:rPr>
          <w:rFonts w:ascii="Times New Roman" w:hAnsi="Times New Roman" w:cs="Times New Roman"/>
          <w:color w:val="1B1C1D"/>
        </w:rPr>
        <w:t>相比</w:t>
      </w:r>
      <w:r w:rsidRPr="00A134F7">
        <w:rPr>
          <w:rFonts w:ascii="Times New Roman" w:hAnsi="Times New Roman" w:cs="Times New Roman"/>
          <w:color w:val="1B1C1D"/>
        </w:rPr>
        <w:t xml:space="preserve"> PyTorch</w:t>
      </w:r>
      <w:r w:rsidRPr="00A134F7">
        <w:rPr>
          <w:rFonts w:ascii="Times New Roman" w:hAnsi="Times New Roman" w:cs="Times New Roman"/>
          <w:color w:val="1B1C1D"/>
        </w:rPr>
        <w:t>，</w:t>
      </w:r>
      <w:r w:rsidRPr="00A134F7">
        <w:rPr>
          <w:rFonts w:ascii="Times New Roman" w:hAnsi="Times New Roman" w:cs="Times New Roman"/>
          <w:color w:val="1B1C1D"/>
        </w:rPr>
        <w:t xml:space="preserve">MindSpore </w:t>
      </w:r>
      <w:r w:rsidRPr="00A134F7">
        <w:rPr>
          <w:rFonts w:ascii="Times New Roman" w:hAnsi="Times New Roman" w:cs="Times New Roman"/>
          <w:color w:val="1B1C1D"/>
        </w:rPr>
        <w:t>的社区资源（预训练模型、代码示例、问题解答）仍需进一步壮大，以便开发者能更快地找到解决方案。</w:t>
      </w:r>
    </w:p>
    <w:p w14:paraId="0F6AE3C8" w14:textId="77777777" w:rsidR="009352F1" w:rsidRPr="00A134F7" w:rsidRDefault="004126AD" w:rsidP="00F9559E">
      <w:pPr>
        <w:numPr>
          <w:ilvl w:val="0"/>
          <w:numId w:val="80"/>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版本兼容性：</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和</w:t>
      </w:r>
      <w:r w:rsidRPr="00A134F7">
        <w:rPr>
          <w:rFonts w:ascii="Times New Roman" w:hAnsi="Times New Roman" w:cs="Times New Roman"/>
          <w:color w:val="1B1C1D"/>
        </w:rPr>
        <w:t xml:space="preserve"> CANN </w:t>
      </w:r>
      <w:r w:rsidRPr="00A134F7">
        <w:rPr>
          <w:rFonts w:ascii="Times New Roman" w:hAnsi="Times New Roman" w:cs="Times New Roman"/>
          <w:color w:val="1B1C1D"/>
        </w:rPr>
        <w:t>的版本迭代较快，不同版本之间的兼容性问题有时会给开发和部署带来不便，建议在版本发布时提供更详细的兼容性说明和迁移指南。</w:t>
      </w:r>
    </w:p>
    <w:p w14:paraId="12B11E57" w14:textId="77777777" w:rsidR="009352F1" w:rsidRPr="00A134F7" w:rsidRDefault="009352F1" w:rsidP="00F9559E">
      <w:pPr>
        <w:pBdr>
          <w:top w:val="nil"/>
          <w:left w:val="nil"/>
          <w:bottom w:val="nil"/>
          <w:right w:val="nil"/>
          <w:between w:val="nil"/>
        </w:pBdr>
        <w:spacing w:before="120" w:after="120" w:line="360" w:lineRule="auto"/>
        <w:ind w:left="465" w:firstLineChars="200" w:firstLine="440"/>
        <w:rPr>
          <w:rFonts w:ascii="Times New Roman" w:hAnsi="Times New Roman" w:cs="Times New Roman"/>
          <w:color w:val="1B1C1D"/>
        </w:rPr>
      </w:pPr>
    </w:p>
    <w:p w14:paraId="2FE5A94D" w14:textId="77777777"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第五章</w:t>
      </w:r>
      <w:r w:rsidRPr="00A134F7">
        <w:rPr>
          <w:rFonts w:ascii="Times New Roman" w:hAnsi="Times New Roman" w:cs="Times New Roman"/>
          <w:color w:val="1B1C1D"/>
        </w:rPr>
        <w:t xml:space="preserve"> </w:t>
      </w:r>
      <w:r w:rsidRPr="00A134F7">
        <w:rPr>
          <w:rFonts w:ascii="Times New Roman" w:hAnsi="Times New Roman" w:cs="Times New Roman"/>
          <w:color w:val="1B1C1D"/>
        </w:rPr>
        <w:t>算力使用与验证</w:t>
      </w:r>
    </w:p>
    <w:p w14:paraId="189CC392"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5.1 </w:t>
      </w:r>
      <w:r w:rsidRPr="00A134F7">
        <w:rPr>
          <w:rFonts w:ascii="Times New Roman" w:hAnsi="Times New Roman" w:cs="Times New Roman"/>
          <w:color w:val="1B1C1D"/>
        </w:rPr>
        <w:t>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训练任务流程与资源消耗分析</w:t>
      </w:r>
    </w:p>
    <w:p w14:paraId="51076E49" w14:textId="77777777"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我们选择</w:t>
      </w:r>
      <w:r w:rsidRPr="00A134F7">
        <w:rPr>
          <w:rFonts w:ascii="Times New Roman" w:hAnsi="Times New Roman" w:cs="Times New Roman"/>
          <w:color w:val="1B1C1D"/>
        </w:rPr>
        <w:t>**“</w:t>
      </w:r>
      <w:r w:rsidRPr="00A134F7">
        <w:rPr>
          <w:rFonts w:ascii="Times New Roman" w:hAnsi="Times New Roman" w:cs="Times New Roman"/>
          <w:color w:val="1B1C1D"/>
        </w:rPr>
        <w:t>在</w:t>
      </w:r>
      <w:r w:rsidRPr="00A134F7">
        <w:rPr>
          <w:rFonts w:ascii="Times New Roman" w:hAnsi="Times New Roman" w:cs="Times New Roman"/>
          <w:color w:val="1B1C1D"/>
        </w:rPr>
        <w:t xml:space="preserve"> DocVQA </w:t>
      </w:r>
      <w:r w:rsidRPr="00A134F7">
        <w:rPr>
          <w:rFonts w:ascii="Times New Roman" w:hAnsi="Times New Roman" w:cs="Times New Roman"/>
          <w:color w:val="1B1C1D"/>
        </w:rPr>
        <w:t>数据集上微调</w:t>
      </w:r>
      <w:r w:rsidRPr="00A134F7">
        <w:rPr>
          <w:rFonts w:ascii="Times New Roman" w:hAnsi="Times New Roman" w:cs="Times New Roman"/>
          <w:color w:val="1B1C1D"/>
        </w:rPr>
        <w:t xml:space="preserve"> Donut </w:t>
      </w:r>
      <w:r w:rsidRPr="00A134F7">
        <w:rPr>
          <w:rFonts w:ascii="Times New Roman" w:hAnsi="Times New Roman" w:cs="Times New Roman"/>
          <w:color w:val="1B1C1D"/>
        </w:rPr>
        <w:t>模型</w:t>
      </w:r>
      <w:r w:rsidRPr="00A134F7">
        <w:rPr>
          <w:rFonts w:ascii="Times New Roman" w:hAnsi="Times New Roman" w:cs="Times New Roman"/>
          <w:color w:val="1B1C1D"/>
        </w:rPr>
        <w:t>”**</w:t>
      </w:r>
      <w:r w:rsidRPr="00A134F7">
        <w:rPr>
          <w:rFonts w:ascii="Times New Roman" w:hAnsi="Times New Roman" w:cs="Times New Roman"/>
          <w:color w:val="1B1C1D"/>
        </w:rPr>
        <w:t>这一典型任务，来详细记录其在昇腾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上的训练流程与资源消耗。</w:t>
      </w:r>
    </w:p>
    <w:p w14:paraId="251ED3D8"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1. </w:t>
      </w:r>
      <w:r w:rsidRPr="00A134F7">
        <w:rPr>
          <w:rFonts w:ascii="Times New Roman" w:hAnsi="Times New Roman" w:cs="Times New Roman"/>
          <w:b/>
          <w:color w:val="1B1C1D"/>
        </w:rPr>
        <w:t>训练任务配置</w:t>
      </w:r>
    </w:p>
    <w:p w14:paraId="2AB1B978" w14:textId="77777777" w:rsidR="009352F1" w:rsidRPr="00A134F7" w:rsidRDefault="004126AD" w:rsidP="00F9559E">
      <w:pPr>
        <w:numPr>
          <w:ilvl w:val="0"/>
          <w:numId w:val="8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模型：</w:t>
      </w:r>
      <w:r w:rsidRPr="00A134F7">
        <w:rPr>
          <w:rFonts w:ascii="Times New Roman" w:hAnsi="Times New Roman" w:cs="Times New Roman"/>
          <w:color w:val="1B1C1D"/>
        </w:rPr>
        <w:t xml:space="preserve"> Donut (base)</w:t>
      </w:r>
    </w:p>
    <w:p w14:paraId="7F250CAD" w14:textId="77777777" w:rsidR="009352F1" w:rsidRPr="00A134F7" w:rsidRDefault="004126AD" w:rsidP="00F9559E">
      <w:pPr>
        <w:numPr>
          <w:ilvl w:val="0"/>
          <w:numId w:val="8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数据集：</w:t>
      </w:r>
      <w:r w:rsidRPr="00A134F7">
        <w:rPr>
          <w:rFonts w:ascii="Times New Roman" w:hAnsi="Times New Roman" w:cs="Times New Roman"/>
          <w:color w:val="1B1C1D"/>
        </w:rPr>
        <w:t xml:space="preserve"> DocVQA (10k samples)</w:t>
      </w:r>
    </w:p>
    <w:p w14:paraId="4B64521E" w14:textId="77777777" w:rsidR="009352F1" w:rsidRPr="00A134F7" w:rsidRDefault="004126AD" w:rsidP="00F9559E">
      <w:pPr>
        <w:numPr>
          <w:ilvl w:val="0"/>
          <w:numId w:val="8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硬件：</w:t>
      </w:r>
      <w:r w:rsidRPr="00A134F7">
        <w:rPr>
          <w:rFonts w:ascii="Times New Roman" w:hAnsi="Times New Roman" w:cs="Times New Roman"/>
          <w:color w:val="1B1C1D"/>
        </w:rPr>
        <w:t xml:space="preserve"> 4 x </w:t>
      </w:r>
      <w:r w:rsidRPr="00A134F7">
        <w:rPr>
          <w:rFonts w:ascii="Times New Roman" w:hAnsi="Times New Roman" w:cs="Times New Roman"/>
          <w:color w:val="1B1C1D"/>
        </w:rPr>
        <w:t>昇腾</w:t>
      </w:r>
      <w:r w:rsidRPr="00A134F7">
        <w:rPr>
          <w:rFonts w:ascii="Times New Roman" w:hAnsi="Times New Roman" w:cs="Times New Roman"/>
          <w:color w:val="1B1C1D"/>
        </w:rPr>
        <w:t xml:space="preserve"> 910B NPU </w:t>
      </w:r>
      <w:r w:rsidRPr="00A134F7">
        <w:rPr>
          <w:rFonts w:ascii="Times New Roman" w:hAnsi="Times New Roman" w:cs="Times New Roman"/>
          <w:color w:val="1B1C1D"/>
        </w:rPr>
        <w:t>服务器</w:t>
      </w:r>
    </w:p>
    <w:p w14:paraId="62AF19BF" w14:textId="77777777" w:rsidR="009352F1" w:rsidRPr="00A134F7" w:rsidRDefault="004126AD" w:rsidP="00F9559E">
      <w:pPr>
        <w:numPr>
          <w:ilvl w:val="0"/>
          <w:numId w:val="8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软件：</w:t>
      </w:r>
      <w:r w:rsidRPr="00A134F7">
        <w:rPr>
          <w:rFonts w:ascii="Times New Roman" w:hAnsi="Times New Roman" w:cs="Times New Roman"/>
          <w:color w:val="1B1C1D"/>
        </w:rPr>
        <w:t xml:space="preserve"> MindSpore 2.1, CANN 7.0, openEuler 22.03</w:t>
      </w:r>
    </w:p>
    <w:p w14:paraId="727B8DD9" w14:textId="77777777" w:rsidR="009352F1" w:rsidRPr="00A134F7" w:rsidRDefault="004126AD" w:rsidP="00F9559E">
      <w:pPr>
        <w:numPr>
          <w:ilvl w:val="0"/>
          <w:numId w:val="81"/>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训练策略：</w:t>
      </w:r>
      <w:r w:rsidRPr="00A134F7">
        <w:rPr>
          <w:rFonts w:ascii="Times New Roman" w:hAnsi="Times New Roman" w:cs="Times New Roman"/>
          <w:color w:val="1B1C1D"/>
        </w:rPr>
        <w:t xml:space="preserve"> </w:t>
      </w:r>
      <w:r w:rsidRPr="00A134F7">
        <w:rPr>
          <w:rFonts w:ascii="Times New Roman" w:hAnsi="Times New Roman" w:cs="Times New Roman"/>
          <w:color w:val="1B1C1D"/>
        </w:rPr>
        <w:t>数据并行，混合精度，</w:t>
      </w:r>
      <w:r w:rsidRPr="00A134F7">
        <w:rPr>
          <w:rFonts w:ascii="Times New Roman" w:hAnsi="Times New Roman" w:cs="Times New Roman"/>
          <w:color w:val="1B1C1D"/>
        </w:rPr>
        <w:t>batch size per card = 8, total batch size = 32, epochs = 5</w:t>
      </w:r>
    </w:p>
    <w:p w14:paraId="08FDB964" w14:textId="77777777" w:rsidR="009352F1" w:rsidRPr="00A134F7" w:rsidRDefault="004126AD" w:rsidP="00F9559E">
      <w:pPr>
        <w:pBdr>
          <w:top w:val="nil"/>
          <w:left w:val="nil"/>
          <w:bottom w:val="nil"/>
          <w:right w:val="nil"/>
          <w:between w:val="nil"/>
        </w:pBdr>
        <w:spacing w:before="240"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2. </w:t>
      </w:r>
      <w:r w:rsidRPr="00A134F7">
        <w:rPr>
          <w:rFonts w:ascii="Times New Roman" w:hAnsi="Times New Roman" w:cs="Times New Roman"/>
          <w:b/>
          <w:color w:val="1B1C1D"/>
        </w:rPr>
        <w:t>训练流程</w:t>
      </w:r>
    </w:p>
    <w:p w14:paraId="08BDF90A" w14:textId="77777777" w:rsidR="009352F1" w:rsidRPr="00A134F7" w:rsidRDefault="004126AD" w:rsidP="00F9559E">
      <w:pPr>
        <w:numPr>
          <w:ilvl w:val="0"/>
          <w:numId w:val="8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数据准备：</w:t>
      </w:r>
      <w:r w:rsidRPr="00A134F7">
        <w:rPr>
          <w:rFonts w:ascii="Times New Roman" w:hAnsi="Times New Roman" w:cs="Times New Roman"/>
          <w:color w:val="1B1C1D"/>
        </w:rPr>
        <w:t xml:space="preserve"> </w:t>
      </w:r>
      <w:r w:rsidRPr="00A134F7">
        <w:rPr>
          <w:rFonts w:ascii="Times New Roman" w:hAnsi="Times New Roman" w:cs="Times New Roman"/>
          <w:color w:val="1B1C1D"/>
        </w:rPr>
        <w:t>将</w:t>
      </w:r>
      <w:r w:rsidRPr="00A134F7">
        <w:rPr>
          <w:rFonts w:ascii="Times New Roman" w:hAnsi="Times New Roman" w:cs="Times New Roman"/>
          <w:color w:val="1B1C1D"/>
        </w:rPr>
        <w:t xml:space="preserve"> DocVQA </w:t>
      </w:r>
      <w:r w:rsidRPr="00A134F7">
        <w:rPr>
          <w:rFonts w:ascii="Times New Roman" w:hAnsi="Times New Roman" w:cs="Times New Roman"/>
          <w:color w:val="1B1C1D"/>
        </w:rPr>
        <w:t>数据集转换为</w:t>
      </w:r>
      <w:r w:rsidRPr="00A134F7">
        <w:rPr>
          <w:rFonts w:ascii="Times New Roman" w:hAnsi="Times New Roman" w:cs="Times New Roman"/>
          <w:color w:val="1B1C1D"/>
        </w:rPr>
        <w:t xml:space="preserve"> MindRecord </w:t>
      </w:r>
      <w:r w:rsidRPr="00A134F7">
        <w:rPr>
          <w:rFonts w:ascii="Times New Roman" w:hAnsi="Times New Roman" w:cs="Times New Roman"/>
          <w:color w:val="1B1C1D"/>
        </w:rPr>
        <w:t>格式，上传至服务器的分布式文件系统。</w:t>
      </w:r>
    </w:p>
    <w:p w14:paraId="7B07A196" w14:textId="77777777" w:rsidR="009352F1" w:rsidRPr="00A134F7" w:rsidRDefault="004126AD" w:rsidP="00F9559E">
      <w:pPr>
        <w:numPr>
          <w:ilvl w:val="0"/>
          <w:numId w:val="8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环境配置：</w:t>
      </w:r>
      <w:r w:rsidRPr="00A134F7">
        <w:rPr>
          <w:rFonts w:ascii="Times New Roman" w:hAnsi="Times New Roman" w:cs="Times New Roman"/>
          <w:color w:val="1B1C1D"/>
        </w:rPr>
        <w:t xml:space="preserve"> </w:t>
      </w:r>
      <w:r w:rsidRPr="00A134F7">
        <w:rPr>
          <w:rFonts w:ascii="Times New Roman" w:hAnsi="Times New Roman" w:cs="Times New Roman"/>
          <w:color w:val="1B1C1D"/>
        </w:rPr>
        <w:t>配置</w:t>
      </w:r>
      <w:r w:rsidRPr="00A134F7">
        <w:rPr>
          <w:rFonts w:ascii="Times New Roman" w:hAnsi="Times New Roman" w:cs="Times New Roman"/>
          <w:color w:val="1B1C1D"/>
        </w:rPr>
        <w:t xml:space="preserve"> SSH </w:t>
      </w:r>
      <w:r w:rsidRPr="00A134F7">
        <w:rPr>
          <w:rFonts w:ascii="Times New Roman" w:hAnsi="Times New Roman" w:cs="Times New Roman"/>
          <w:color w:val="1B1C1D"/>
        </w:rPr>
        <w:t>免密登录，编写</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分布式训练的启动脚本（使用</w:t>
      </w:r>
      <w:r w:rsidRPr="00A134F7">
        <w:rPr>
          <w:rFonts w:ascii="Times New Roman" w:hAnsi="Times New Roman" w:cs="Times New Roman"/>
          <w:color w:val="1B1C1D"/>
        </w:rPr>
        <w:t xml:space="preserve"> mpirun</w:t>
      </w:r>
      <w:r w:rsidRPr="00A134F7">
        <w:rPr>
          <w:rFonts w:ascii="Times New Roman" w:hAnsi="Times New Roman" w:cs="Times New Roman"/>
          <w:color w:val="1B1C1D"/>
        </w:rPr>
        <w:t>）。</w:t>
      </w:r>
    </w:p>
    <w:p w14:paraId="6ECEF718" w14:textId="77777777" w:rsidR="009352F1" w:rsidRPr="00A134F7" w:rsidRDefault="004126AD" w:rsidP="00F9559E">
      <w:pPr>
        <w:numPr>
          <w:ilvl w:val="0"/>
          <w:numId w:val="8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启动训练：</w:t>
      </w:r>
      <w:r w:rsidRPr="00A134F7">
        <w:rPr>
          <w:rFonts w:ascii="Times New Roman" w:hAnsi="Times New Roman" w:cs="Times New Roman"/>
          <w:color w:val="1B1C1D"/>
        </w:rPr>
        <w:t xml:space="preserve"> </w:t>
      </w:r>
      <w:r w:rsidRPr="00A134F7">
        <w:rPr>
          <w:rFonts w:ascii="Times New Roman" w:hAnsi="Times New Roman" w:cs="Times New Roman"/>
          <w:color w:val="1B1C1D"/>
        </w:rPr>
        <w:t>执行脚本，</w:t>
      </w:r>
      <w:r w:rsidRPr="00A134F7">
        <w:rPr>
          <w:rFonts w:ascii="Times New Roman" w:hAnsi="Times New Roman" w:cs="Times New Roman"/>
          <w:color w:val="1B1C1D"/>
        </w:rPr>
        <w:t xml:space="preserve">MindSpore </w:t>
      </w:r>
      <w:r w:rsidRPr="00A134F7">
        <w:rPr>
          <w:rFonts w:ascii="Times New Roman" w:hAnsi="Times New Roman" w:cs="Times New Roman"/>
          <w:color w:val="1B1C1D"/>
        </w:rPr>
        <w:t>自动进行计算图编译、数据分发、模型参数初始化和广播。</w:t>
      </w:r>
    </w:p>
    <w:p w14:paraId="14EA3A73" w14:textId="77777777" w:rsidR="009352F1" w:rsidRPr="00A134F7" w:rsidRDefault="004126AD" w:rsidP="00F9559E">
      <w:pPr>
        <w:numPr>
          <w:ilvl w:val="0"/>
          <w:numId w:val="8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过程监控：</w:t>
      </w:r>
      <w:r w:rsidRPr="00A134F7">
        <w:rPr>
          <w:rFonts w:ascii="Times New Roman" w:hAnsi="Times New Roman" w:cs="Times New Roman"/>
          <w:color w:val="1B1C1D"/>
        </w:rPr>
        <w:t xml:space="preserve"> </w:t>
      </w:r>
      <w:r w:rsidRPr="00A134F7">
        <w:rPr>
          <w:rFonts w:ascii="Times New Roman" w:hAnsi="Times New Roman" w:cs="Times New Roman"/>
          <w:color w:val="1B1C1D"/>
        </w:rPr>
        <w:t>使用</w:t>
      </w:r>
      <w:r w:rsidRPr="00A134F7">
        <w:rPr>
          <w:rFonts w:ascii="Times New Roman" w:hAnsi="Times New Roman" w:cs="Times New Roman"/>
          <w:color w:val="1B1C1D"/>
        </w:rPr>
        <w:t xml:space="preserve"> MindSpore Profiler </w:t>
      </w:r>
      <w:r w:rsidRPr="00A134F7">
        <w:rPr>
          <w:rFonts w:ascii="Times New Roman" w:hAnsi="Times New Roman" w:cs="Times New Roman"/>
          <w:color w:val="1B1C1D"/>
        </w:rPr>
        <w:t>和昇腾</w:t>
      </w:r>
      <w:r w:rsidRPr="00A134F7">
        <w:rPr>
          <w:rFonts w:ascii="Times New Roman" w:hAnsi="Times New Roman" w:cs="Times New Roman"/>
          <w:color w:val="1B1C1D"/>
        </w:rPr>
        <w:t xml:space="preserve"> npu-smi </w:t>
      </w:r>
      <w:r w:rsidRPr="00A134F7">
        <w:rPr>
          <w:rFonts w:ascii="Times New Roman" w:hAnsi="Times New Roman" w:cs="Times New Roman"/>
          <w:color w:val="1B1C1D"/>
        </w:rPr>
        <w:t>工具，实时监控训练过程中的算子耗时、内存占用、</w:t>
      </w:r>
      <w:r w:rsidRPr="00A134F7">
        <w:rPr>
          <w:rFonts w:ascii="Times New Roman" w:hAnsi="Times New Roman" w:cs="Times New Roman"/>
          <w:color w:val="1B1C1D"/>
        </w:rPr>
        <w:t xml:space="preserve">NPU </w:t>
      </w:r>
      <w:r w:rsidRPr="00A134F7">
        <w:rPr>
          <w:rFonts w:ascii="Times New Roman" w:hAnsi="Times New Roman" w:cs="Times New Roman"/>
          <w:color w:val="1B1C1D"/>
        </w:rPr>
        <w:t>利用率和功耗。</w:t>
      </w:r>
    </w:p>
    <w:p w14:paraId="78D10273" w14:textId="77777777" w:rsidR="009352F1" w:rsidRPr="00A134F7" w:rsidRDefault="004126AD" w:rsidP="00F9559E">
      <w:pPr>
        <w:numPr>
          <w:ilvl w:val="0"/>
          <w:numId w:val="82"/>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结果保存：</w:t>
      </w:r>
      <w:r w:rsidRPr="00A134F7">
        <w:rPr>
          <w:rFonts w:ascii="Times New Roman" w:hAnsi="Times New Roman" w:cs="Times New Roman"/>
          <w:color w:val="1B1C1D"/>
        </w:rPr>
        <w:t xml:space="preserve"> </w:t>
      </w:r>
      <w:r w:rsidRPr="00A134F7">
        <w:rPr>
          <w:rFonts w:ascii="Times New Roman" w:hAnsi="Times New Roman" w:cs="Times New Roman"/>
          <w:color w:val="1B1C1D"/>
        </w:rPr>
        <w:t>训练结束后，保存最优的</w:t>
      </w:r>
      <w:r w:rsidRPr="00A134F7">
        <w:rPr>
          <w:rFonts w:ascii="Times New Roman" w:hAnsi="Times New Roman" w:cs="Times New Roman"/>
          <w:color w:val="1B1C1D"/>
        </w:rPr>
        <w:t xml:space="preserve"> checkpoint </w:t>
      </w:r>
      <w:r w:rsidRPr="00A134F7">
        <w:rPr>
          <w:rFonts w:ascii="Times New Roman" w:hAnsi="Times New Roman" w:cs="Times New Roman"/>
          <w:color w:val="1B1C1D"/>
        </w:rPr>
        <w:t>文件和评估结果。</w:t>
      </w:r>
    </w:p>
    <w:p w14:paraId="0557EA38" w14:textId="77777777" w:rsidR="009352F1" w:rsidRPr="00A134F7" w:rsidRDefault="004126AD" w:rsidP="00F9559E">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3. </w:t>
      </w:r>
      <w:r w:rsidRPr="00A134F7">
        <w:rPr>
          <w:rFonts w:ascii="Times New Roman" w:hAnsi="Times New Roman" w:cs="Times New Roman"/>
          <w:b/>
          <w:color w:val="1B1C1D"/>
        </w:rPr>
        <w:t>资源消耗记录</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1215"/>
        <w:gridCol w:w="3465"/>
      </w:tblGrid>
      <w:tr w:rsidR="009352F1" w:rsidRPr="00A134F7" w14:paraId="7A93A8C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12450"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资源指标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ACCDB"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记录值</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1C57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单位</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0A91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备注</w:t>
            </w:r>
          </w:p>
        </w:tc>
      </w:tr>
      <w:tr w:rsidR="009352F1" w:rsidRPr="00A134F7" w14:paraId="39A5094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FC25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总训练时长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EBBC1"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2.5</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5872C"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小时</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F7556"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从启动到完成</w:t>
            </w:r>
            <w:r w:rsidRPr="00A134F7">
              <w:rPr>
                <w:rFonts w:ascii="Times New Roman" w:hAnsi="Times New Roman" w:cs="Times New Roman"/>
                <w:color w:val="1B1C1D"/>
              </w:rPr>
              <w:t xml:space="preserve"> 5 </w:t>
            </w:r>
            <w:r w:rsidRPr="00A134F7">
              <w:rPr>
                <w:rFonts w:ascii="Times New Roman" w:hAnsi="Times New Roman" w:cs="Times New Roman"/>
                <w:color w:val="1B1C1D"/>
              </w:rPr>
              <w:t>个</w:t>
            </w:r>
            <w:r w:rsidRPr="00A134F7">
              <w:rPr>
                <w:rFonts w:ascii="Times New Roman" w:hAnsi="Times New Roman" w:cs="Times New Roman"/>
                <w:color w:val="1B1C1D"/>
              </w:rPr>
              <w:t xml:space="preserve"> epoch </w:t>
            </w:r>
            <w:r w:rsidRPr="00A134F7">
              <w:rPr>
                <w:rFonts w:ascii="Times New Roman" w:hAnsi="Times New Roman" w:cs="Times New Roman"/>
                <w:color w:val="1B1C1D"/>
              </w:rPr>
              <w:t>的训练</w:t>
            </w:r>
          </w:p>
        </w:tc>
      </w:tr>
      <w:tr w:rsidR="009352F1" w:rsidRPr="00A134F7" w14:paraId="3A95996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0F87B"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总卡时消耗</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92F7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10.0</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DFB10"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卡时</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6555B4"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 xml:space="preserve">4 </w:t>
            </w:r>
            <w:r w:rsidRPr="00A134F7">
              <w:rPr>
                <w:rFonts w:ascii="Times New Roman" w:hAnsi="Times New Roman" w:cs="Times New Roman"/>
                <w:color w:val="1B1C1D"/>
              </w:rPr>
              <w:t>卡</w:t>
            </w:r>
            <w:r w:rsidRPr="00A134F7">
              <w:rPr>
                <w:rFonts w:ascii="Times New Roman" w:hAnsi="Times New Roman" w:cs="Times New Roman"/>
                <w:color w:val="1B1C1D"/>
              </w:rPr>
              <w:t xml:space="preserve"> * 2.5 </w:t>
            </w:r>
            <w:r w:rsidRPr="00A134F7">
              <w:rPr>
                <w:rFonts w:ascii="Times New Roman" w:hAnsi="Times New Roman" w:cs="Times New Roman"/>
                <w:color w:val="1B1C1D"/>
              </w:rPr>
              <w:t>小时</w:t>
            </w:r>
          </w:p>
        </w:tc>
      </w:tr>
      <w:tr w:rsidR="009352F1" w:rsidRPr="00A134F7" w14:paraId="4667931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2AFB68"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单卡峰值显存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B895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28.5</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0B02A"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GB</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301C5"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混合精度训练有效节省了显存</w:t>
            </w:r>
          </w:p>
        </w:tc>
      </w:tr>
      <w:tr w:rsidR="009352F1" w:rsidRPr="00A134F7" w14:paraId="5C5A9FB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3DAB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平均</w:t>
            </w:r>
            <w:r w:rsidRPr="00A134F7">
              <w:rPr>
                <w:rFonts w:ascii="Times New Roman" w:hAnsi="Times New Roman" w:cs="Times New Roman"/>
                <w:color w:val="1B1C1D"/>
              </w:rPr>
              <w:t xml:space="preserve"> NPU </w:t>
            </w:r>
            <w:r w:rsidRPr="00A134F7">
              <w:rPr>
                <w:rFonts w:ascii="Times New Roman" w:hAnsi="Times New Roman" w:cs="Times New Roman"/>
                <w:color w:val="1B1C1D"/>
              </w:rPr>
              <w:t>利用率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A58C6"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92</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C89E8"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36B5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 xml:space="preserve">MindSpore </w:t>
            </w:r>
            <w:r w:rsidRPr="00A134F7">
              <w:rPr>
                <w:rFonts w:ascii="Times New Roman" w:hAnsi="Times New Roman" w:cs="Times New Roman"/>
                <w:color w:val="1B1C1D"/>
              </w:rPr>
              <w:t>数据处理流水线高效，无明显</w:t>
            </w:r>
            <w:r w:rsidRPr="00A134F7">
              <w:rPr>
                <w:rFonts w:ascii="Times New Roman" w:hAnsi="Times New Roman" w:cs="Times New Roman"/>
                <w:color w:val="1B1C1D"/>
              </w:rPr>
              <w:t xml:space="preserve"> I/O </w:t>
            </w:r>
            <w:r w:rsidRPr="00A134F7">
              <w:rPr>
                <w:rFonts w:ascii="Times New Roman" w:hAnsi="Times New Roman" w:cs="Times New Roman"/>
                <w:color w:val="1B1C1D"/>
              </w:rPr>
              <w:t>等待</w:t>
            </w:r>
          </w:p>
        </w:tc>
      </w:tr>
      <w:tr w:rsidR="009352F1" w:rsidRPr="00A134F7" w14:paraId="0659573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DC330" w14:textId="77777777" w:rsidR="009352F1" w:rsidRPr="00A134F7" w:rsidRDefault="004126AD" w:rsidP="00976AE9">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平均单卡功耗</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5D982"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310</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63E98"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W</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C3C7D" w14:textId="77777777" w:rsidR="009352F1" w:rsidRPr="00A134F7" w:rsidRDefault="009352F1" w:rsidP="00A134F7">
            <w:pPr>
              <w:pBdr>
                <w:top w:val="nil"/>
                <w:left w:val="nil"/>
                <w:bottom w:val="nil"/>
                <w:right w:val="nil"/>
                <w:between w:val="nil"/>
              </w:pBdr>
              <w:spacing w:line="360" w:lineRule="auto"/>
              <w:rPr>
                <w:rFonts w:ascii="Times New Roman" w:hAnsi="Times New Roman" w:cs="Times New Roman"/>
                <w:color w:val="1B1C1D"/>
              </w:rPr>
            </w:pPr>
          </w:p>
        </w:tc>
      </w:tr>
      <w:tr w:rsidR="009352F1" w:rsidRPr="00A134F7" w14:paraId="557EF7C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37741" w14:textId="77777777" w:rsidR="009352F1" w:rsidRPr="00A134F7" w:rsidRDefault="004126AD" w:rsidP="00976AE9">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训练数据总量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2BAC6"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~50</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426AE"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GB</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CB881"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包括图片和标注文件</w:t>
            </w:r>
          </w:p>
        </w:tc>
      </w:tr>
      <w:tr w:rsidR="009352F1" w:rsidRPr="00A134F7" w14:paraId="4B2D739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4F2CD"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lastRenderedPageBreak/>
              <w:t>生成模型大小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363F7"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950</w:t>
            </w:r>
          </w:p>
        </w:tc>
        <w:tc>
          <w:tcPr>
            <w:tcW w:w="12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EA4C5" w14:textId="77777777" w:rsidR="009352F1" w:rsidRPr="00A134F7" w:rsidRDefault="004126AD" w:rsidP="00A134F7">
            <w:pPr>
              <w:pBdr>
                <w:top w:val="nil"/>
                <w:left w:val="nil"/>
                <w:bottom w:val="nil"/>
                <w:right w:val="nil"/>
                <w:between w:val="nil"/>
              </w:pBdr>
              <w:spacing w:line="360" w:lineRule="auto"/>
              <w:rPr>
                <w:rFonts w:ascii="Times New Roman" w:hAnsi="Times New Roman" w:cs="Times New Roman"/>
                <w:color w:val="1B1C1D"/>
              </w:rPr>
            </w:pPr>
            <w:r w:rsidRPr="00A134F7">
              <w:rPr>
                <w:rFonts w:ascii="Times New Roman" w:hAnsi="Times New Roman" w:cs="Times New Roman"/>
                <w:color w:val="1B1C1D"/>
              </w:rPr>
              <w:t>MB</w:t>
            </w:r>
          </w:p>
        </w:tc>
        <w:tc>
          <w:tcPr>
            <w:tcW w:w="34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3E036"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1B1C1D"/>
              </w:rPr>
            </w:pPr>
          </w:p>
        </w:tc>
      </w:tr>
    </w:tbl>
    <w:p w14:paraId="29B81C62" w14:textId="77777777" w:rsidR="009352F1" w:rsidRPr="00A134F7" w:rsidRDefault="009352F1"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p>
    <w:p w14:paraId="17259BBE"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5.2 </w:t>
      </w:r>
      <w:r w:rsidRPr="00A134F7">
        <w:rPr>
          <w:rFonts w:ascii="Times New Roman" w:hAnsi="Times New Roman" w:cs="Times New Roman"/>
          <w:color w:val="1B1C1D"/>
        </w:rPr>
        <w:t>小规模训练与推理原型验证报告</w:t>
      </w:r>
    </w:p>
    <w:p w14:paraId="18D48E16" w14:textId="1177C431"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一个</w:t>
      </w:r>
      <w:r w:rsidRPr="00A134F7">
        <w:rPr>
          <w:rFonts w:ascii="Times New Roman" w:hAnsi="Times New Roman" w:cs="Times New Roman"/>
          <w:b/>
          <w:color w:val="1B1C1D"/>
        </w:rPr>
        <w:t>可运行的原型</w:t>
      </w:r>
      <w:r w:rsidRPr="00A134F7">
        <w:rPr>
          <w:rFonts w:ascii="Times New Roman" w:hAnsi="Times New Roman" w:cs="Times New Roman"/>
          <w:color w:val="1B1C1D"/>
        </w:rPr>
        <w:t>。</w:t>
      </w:r>
    </w:p>
    <w:p w14:paraId="2D5B8F1A" w14:textId="77777777" w:rsidR="009352F1" w:rsidRPr="00A134F7" w:rsidRDefault="004126AD" w:rsidP="00F9559E">
      <w:pPr>
        <w:numPr>
          <w:ilvl w:val="0"/>
          <w:numId w:val="8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原型功能：</w:t>
      </w:r>
      <w:r w:rsidRPr="00A134F7">
        <w:rPr>
          <w:rFonts w:ascii="Times New Roman" w:hAnsi="Times New Roman" w:cs="Times New Roman"/>
          <w:color w:val="1B1C1D"/>
        </w:rPr>
        <w:t xml:space="preserve"> </w:t>
      </w:r>
      <w:r w:rsidRPr="00A134F7">
        <w:rPr>
          <w:rFonts w:ascii="Times New Roman" w:hAnsi="Times New Roman" w:cs="Times New Roman"/>
          <w:color w:val="1B1C1D"/>
        </w:rPr>
        <w:t>用户可以上传一篇</w:t>
      </w:r>
      <w:r w:rsidRPr="00A134F7">
        <w:rPr>
          <w:rFonts w:ascii="Times New Roman" w:hAnsi="Times New Roman" w:cs="Times New Roman"/>
          <w:color w:val="1B1C1D"/>
        </w:rPr>
        <w:t xml:space="preserve"> PDF</w:t>
      </w:r>
      <w:r w:rsidRPr="00A134F7">
        <w:rPr>
          <w:rFonts w:ascii="Times New Roman" w:hAnsi="Times New Roman" w:cs="Times New Roman"/>
          <w:color w:val="1B1C1D"/>
        </w:rPr>
        <w:t>，系统在后台完成</w:t>
      </w:r>
      <w:r w:rsidRPr="00A134F7">
        <w:rPr>
          <w:rFonts w:ascii="Times New Roman" w:hAnsi="Times New Roman" w:cs="Times New Roman"/>
          <w:color w:val="1B1C1D"/>
        </w:rPr>
        <w:t>**</w:t>
      </w:r>
      <w:r w:rsidRPr="00A134F7">
        <w:rPr>
          <w:rFonts w:ascii="Times New Roman" w:hAnsi="Times New Roman" w:cs="Times New Roman"/>
          <w:color w:val="1B1C1D"/>
        </w:rPr>
        <w:t>解析</w:t>
      </w:r>
      <w:r w:rsidRPr="00A134F7">
        <w:rPr>
          <w:rFonts w:ascii="Times New Roman" w:hAnsi="Times New Roman" w:cs="Times New Roman"/>
          <w:color w:val="1B1C1D"/>
        </w:rPr>
        <w:t xml:space="preserve"> -&gt; Donut </w:t>
      </w:r>
      <w:r w:rsidRPr="00A134F7">
        <w:rPr>
          <w:rFonts w:ascii="Times New Roman" w:hAnsi="Times New Roman" w:cs="Times New Roman"/>
          <w:color w:val="1B1C1D"/>
        </w:rPr>
        <w:t>推理（文档问答）</w:t>
      </w:r>
      <w:r w:rsidRPr="00A134F7">
        <w:rPr>
          <w:rFonts w:ascii="Times New Roman" w:hAnsi="Times New Roman" w:cs="Times New Roman"/>
          <w:color w:val="1B1C1D"/>
        </w:rPr>
        <w:t xml:space="preserve"> -&gt; SciBERT </w:t>
      </w:r>
      <w:r w:rsidRPr="00A134F7">
        <w:rPr>
          <w:rFonts w:ascii="Times New Roman" w:hAnsi="Times New Roman" w:cs="Times New Roman"/>
          <w:color w:val="1B1C1D"/>
        </w:rPr>
        <w:t>推理（</w:t>
      </w:r>
      <w:r w:rsidRPr="00A134F7">
        <w:rPr>
          <w:rFonts w:ascii="Times New Roman" w:hAnsi="Times New Roman" w:cs="Times New Roman"/>
          <w:color w:val="1B1C1D"/>
        </w:rPr>
        <w:t>NER</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的全流程，并返回包含答案和命名实体的</w:t>
      </w:r>
      <w:r w:rsidRPr="00A134F7">
        <w:rPr>
          <w:rFonts w:ascii="Times New Roman" w:hAnsi="Times New Roman" w:cs="Times New Roman"/>
          <w:color w:val="1B1C1D"/>
        </w:rPr>
        <w:t xml:space="preserve"> JSON </w:t>
      </w:r>
      <w:r w:rsidRPr="00A134F7">
        <w:rPr>
          <w:rFonts w:ascii="Times New Roman" w:hAnsi="Times New Roman" w:cs="Times New Roman"/>
          <w:color w:val="1B1C1D"/>
        </w:rPr>
        <w:t>结果。</w:t>
      </w:r>
    </w:p>
    <w:p w14:paraId="2C8D9943" w14:textId="77777777" w:rsidR="009352F1" w:rsidRPr="00A134F7" w:rsidRDefault="004126AD" w:rsidP="00F9559E">
      <w:pPr>
        <w:numPr>
          <w:ilvl w:val="0"/>
          <w:numId w:val="8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部署架构：</w:t>
      </w:r>
    </w:p>
    <w:p w14:paraId="4F3D5763" w14:textId="77777777" w:rsidR="009352F1" w:rsidRPr="00A134F7" w:rsidRDefault="004126AD" w:rsidP="00F9559E">
      <w:pPr>
        <w:numPr>
          <w:ilvl w:val="1"/>
          <w:numId w:val="8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 xml:space="preserve">Web </w:t>
      </w:r>
      <w:r w:rsidRPr="00A134F7">
        <w:rPr>
          <w:rFonts w:ascii="Times New Roman" w:hAnsi="Times New Roman" w:cs="Times New Roman"/>
          <w:color w:val="1B1C1D"/>
        </w:rPr>
        <w:t>前端</w:t>
      </w:r>
      <w:r w:rsidRPr="00A134F7">
        <w:rPr>
          <w:rFonts w:ascii="Times New Roman" w:hAnsi="Times New Roman" w:cs="Times New Roman"/>
          <w:color w:val="1B1C1D"/>
        </w:rPr>
        <w:t xml:space="preserve"> (Vue.js)</w:t>
      </w:r>
    </w:p>
    <w:p w14:paraId="7F4E45B5" w14:textId="77777777" w:rsidR="009352F1" w:rsidRPr="00A134F7" w:rsidRDefault="004126AD" w:rsidP="00F9559E">
      <w:pPr>
        <w:numPr>
          <w:ilvl w:val="1"/>
          <w:numId w:val="8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 xml:space="preserve">API </w:t>
      </w:r>
      <w:r w:rsidRPr="00A134F7">
        <w:rPr>
          <w:rFonts w:ascii="Times New Roman" w:hAnsi="Times New Roman" w:cs="Times New Roman"/>
          <w:color w:val="1B1C1D"/>
        </w:rPr>
        <w:t>网关</w:t>
      </w:r>
      <w:r w:rsidRPr="00A134F7">
        <w:rPr>
          <w:rFonts w:ascii="Times New Roman" w:hAnsi="Times New Roman" w:cs="Times New Roman"/>
          <w:color w:val="1B1C1D"/>
        </w:rPr>
        <w:t xml:space="preserve"> (FastAPI)</w:t>
      </w:r>
    </w:p>
    <w:p w14:paraId="78D51B4C" w14:textId="77777777" w:rsidR="009352F1" w:rsidRPr="00A134F7" w:rsidRDefault="004126AD" w:rsidP="00F9559E">
      <w:pPr>
        <w:numPr>
          <w:ilvl w:val="1"/>
          <w:numId w:val="8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 xml:space="preserve">PDF </w:t>
      </w:r>
      <w:r w:rsidRPr="00A134F7">
        <w:rPr>
          <w:rFonts w:ascii="Times New Roman" w:hAnsi="Times New Roman" w:cs="Times New Roman"/>
          <w:color w:val="1B1C1D"/>
        </w:rPr>
        <w:t>解析服务</w:t>
      </w:r>
      <w:r w:rsidRPr="00A134F7">
        <w:rPr>
          <w:rFonts w:ascii="Times New Roman" w:hAnsi="Times New Roman" w:cs="Times New Roman"/>
          <w:color w:val="1B1C1D"/>
        </w:rPr>
        <w:t xml:space="preserve"> (</w:t>
      </w:r>
      <w:r w:rsidRPr="00A134F7">
        <w:rPr>
          <w:rFonts w:ascii="Times New Roman" w:hAnsi="Times New Roman" w:cs="Times New Roman"/>
          <w:color w:val="1B1C1D"/>
        </w:rPr>
        <w:t>部署于</w:t>
      </w:r>
      <w:r w:rsidRPr="00A134F7">
        <w:rPr>
          <w:rFonts w:ascii="Times New Roman" w:hAnsi="Times New Roman" w:cs="Times New Roman"/>
          <w:color w:val="1B1C1D"/>
        </w:rPr>
        <w:t xml:space="preserve"> CPU </w:t>
      </w:r>
      <w:r w:rsidRPr="00A134F7">
        <w:rPr>
          <w:rFonts w:ascii="Times New Roman" w:hAnsi="Times New Roman" w:cs="Times New Roman"/>
          <w:color w:val="1B1C1D"/>
        </w:rPr>
        <w:t>节点</w:t>
      </w:r>
      <w:r w:rsidRPr="00A134F7">
        <w:rPr>
          <w:rFonts w:ascii="Times New Roman" w:hAnsi="Times New Roman" w:cs="Times New Roman"/>
          <w:color w:val="1B1C1D"/>
        </w:rPr>
        <w:t>)</w:t>
      </w:r>
    </w:p>
    <w:p w14:paraId="22853E34" w14:textId="77777777" w:rsidR="009352F1" w:rsidRPr="00A134F7" w:rsidRDefault="004126AD" w:rsidP="00F9559E">
      <w:pPr>
        <w:numPr>
          <w:ilvl w:val="1"/>
          <w:numId w:val="84"/>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模型推理服务</w:t>
      </w:r>
      <w:r w:rsidRPr="00A134F7">
        <w:rPr>
          <w:rFonts w:ascii="Times New Roman" w:hAnsi="Times New Roman" w:cs="Times New Roman"/>
          <w:color w:val="1B1C1D"/>
        </w:rPr>
        <w:t xml:space="preserve"> (Donut, SciBERT </w:t>
      </w:r>
      <w:r w:rsidRPr="00A134F7">
        <w:rPr>
          <w:rFonts w:ascii="Times New Roman" w:hAnsi="Times New Roman" w:cs="Times New Roman"/>
          <w:color w:val="1B1C1D"/>
        </w:rPr>
        <w:t>的</w:t>
      </w:r>
      <w:r w:rsidRPr="00A134F7">
        <w:rPr>
          <w:rFonts w:ascii="Times New Roman" w:hAnsi="Times New Roman" w:cs="Times New Roman"/>
          <w:color w:val="1B1C1D"/>
        </w:rPr>
        <w:t xml:space="preserve"> .om </w:t>
      </w:r>
      <w:r w:rsidRPr="00A134F7">
        <w:rPr>
          <w:rFonts w:ascii="Times New Roman" w:hAnsi="Times New Roman" w:cs="Times New Roman"/>
          <w:color w:val="1B1C1D"/>
        </w:rPr>
        <w:t>模型部署于昇腾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节点，通过</w:t>
      </w:r>
      <w:r w:rsidRPr="00A134F7">
        <w:rPr>
          <w:rFonts w:ascii="Times New Roman" w:hAnsi="Times New Roman" w:cs="Times New Roman"/>
          <w:color w:val="1B1C1D"/>
        </w:rPr>
        <w:t xml:space="preserve"> ACL </w:t>
      </w:r>
      <w:r w:rsidRPr="00A134F7">
        <w:rPr>
          <w:rFonts w:ascii="Times New Roman" w:hAnsi="Times New Roman" w:cs="Times New Roman"/>
          <w:color w:val="1B1C1D"/>
        </w:rPr>
        <w:t>调用</w:t>
      </w:r>
      <w:r w:rsidRPr="00A134F7">
        <w:rPr>
          <w:rFonts w:ascii="Times New Roman" w:hAnsi="Times New Roman" w:cs="Times New Roman"/>
          <w:color w:val="1B1C1D"/>
        </w:rPr>
        <w:t>)</w:t>
      </w:r>
    </w:p>
    <w:p w14:paraId="6CB013A6" w14:textId="77777777" w:rsidR="009352F1" w:rsidRPr="00A134F7" w:rsidRDefault="004126AD" w:rsidP="00F9559E">
      <w:pPr>
        <w:numPr>
          <w:ilvl w:val="0"/>
          <w:numId w:val="83"/>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验证结果：</w:t>
      </w:r>
      <w:r w:rsidRPr="00A134F7">
        <w:rPr>
          <w:rFonts w:ascii="Times New Roman" w:hAnsi="Times New Roman" w:cs="Times New Roman"/>
          <w:color w:val="1B1C1D"/>
        </w:rPr>
        <w:t xml:space="preserve"> </w:t>
      </w:r>
      <w:r w:rsidRPr="00A134F7">
        <w:rPr>
          <w:rFonts w:ascii="Times New Roman" w:hAnsi="Times New Roman" w:cs="Times New Roman"/>
          <w:color w:val="1B1C1D"/>
        </w:rPr>
        <w:t>该原型系统运行稳定，端到端响应时间（</w:t>
      </w:r>
      <w:r w:rsidRPr="00A134F7">
        <w:rPr>
          <w:rFonts w:ascii="Times New Roman" w:hAnsi="Times New Roman" w:cs="Times New Roman"/>
          <w:color w:val="1B1C1D"/>
        </w:rPr>
        <w:t xml:space="preserve">10 </w:t>
      </w:r>
      <w:r w:rsidRPr="00A134F7">
        <w:rPr>
          <w:rFonts w:ascii="Times New Roman" w:hAnsi="Times New Roman" w:cs="Times New Roman"/>
          <w:color w:val="1B1C1D"/>
        </w:rPr>
        <w:t>页</w:t>
      </w:r>
      <w:r w:rsidRPr="00A134F7">
        <w:rPr>
          <w:rFonts w:ascii="Times New Roman" w:hAnsi="Times New Roman" w:cs="Times New Roman"/>
          <w:color w:val="1B1C1D"/>
        </w:rPr>
        <w:t xml:space="preserve"> PDF</w:t>
      </w:r>
      <w:r w:rsidRPr="00A134F7">
        <w:rPr>
          <w:rFonts w:ascii="Times New Roman" w:hAnsi="Times New Roman" w:cs="Times New Roman"/>
          <w:color w:val="1B1C1D"/>
        </w:rPr>
        <w:t>）在</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15 </w:t>
      </w:r>
      <w:r w:rsidRPr="00A134F7">
        <w:rPr>
          <w:rFonts w:ascii="Times New Roman" w:hAnsi="Times New Roman" w:cs="Times New Roman"/>
          <w:b/>
          <w:color w:val="1B1C1D"/>
        </w:rPr>
        <w:t>秒</w:t>
      </w:r>
      <w:r w:rsidRPr="00A134F7">
        <w:rPr>
          <w:rFonts w:ascii="Times New Roman" w:hAnsi="Times New Roman" w:cs="Times New Roman"/>
          <w:color w:val="1B1C1D"/>
        </w:rPr>
        <w:t>以内，达到了预期的设计目标。这标志着我们不仅完成了模型层面的适配，更打通了服务化的全链路，成功交付了一个</w:t>
      </w:r>
      <w:r w:rsidRPr="00A134F7">
        <w:rPr>
          <w:rFonts w:ascii="Times New Roman" w:hAnsi="Times New Roman" w:cs="Times New Roman"/>
          <w:color w:val="1B1C1D"/>
        </w:rPr>
        <w:t>“</w:t>
      </w:r>
      <w:r w:rsidRPr="00A134F7">
        <w:rPr>
          <w:rFonts w:ascii="Times New Roman" w:hAnsi="Times New Roman" w:cs="Times New Roman"/>
          <w:color w:val="1B1C1D"/>
        </w:rPr>
        <w:t>可运行的原型</w:t>
      </w:r>
      <w:r w:rsidRPr="00A134F7">
        <w:rPr>
          <w:rFonts w:ascii="Times New Roman" w:hAnsi="Times New Roman" w:cs="Times New Roman"/>
          <w:color w:val="1B1C1D"/>
        </w:rPr>
        <w:t>”</w:t>
      </w:r>
      <w:r w:rsidRPr="00A134F7">
        <w:rPr>
          <w:rFonts w:ascii="Times New Roman" w:hAnsi="Times New Roman" w:cs="Times New Roman"/>
          <w:color w:val="1B1C1D"/>
        </w:rPr>
        <w:t>。</w:t>
      </w:r>
    </w:p>
    <w:p w14:paraId="39EEC170" w14:textId="77777777"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第六章</w:t>
      </w:r>
      <w:r w:rsidRPr="00A134F7">
        <w:rPr>
          <w:rFonts w:ascii="Times New Roman" w:hAnsi="Times New Roman" w:cs="Times New Roman"/>
          <w:color w:val="1B1C1D"/>
        </w:rPr>
        <w:t xml:space="preserve"> </w:t>
      </w:r>
      <w:r w:rsidRPr="00A134F7">
        <w:rPr>
          <w:rFonts w:ascii="Times New Roman" w:hAnsi="Times New Roman" w:cs="Times New Roman"/>
          <w:color w:val="1B1C1D"/>
        </w:rPr>
        <w:t>示范样例</w:t>
      </w:r>
    </w:p>
    <w:p w14:paraId="177FC287"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6.1 </w:t>
      </w:r>
      <w:r w:rsidRPr="00A134F7">
        <w:rPr>
          <w:rFonts w:ascii="Times New Roman" w:hAnsi="Times New Roman" w:cs="Times New Roman"/>
          <w:color w:val="1B1C1D"/>
        </w:rPr>
        <w:t>场景一：生命科学文献中的蛋白相互作用网络自动构建</w:t>
      </w:r>
    </w:p>
    <w:p w14:paraId="1B566A8B"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文献类型：</w:t>
      </w:r>
      <w:r w:rsidRPr="00A134F7">
        <w:rPr>
          <w:rFonts w:ascii="Times New Roman" w:hAnsi="Times New Roman" w:cs="Times New Roman"/>
          <w:color w:val="1B1C1D"/>
        </w:rPr>
        <w:t xml:space="preserve"> </w:t>
      </w:r>
      <w:r w:rsidRPr="00A134F7">
        <w:rPr>
          <w:rFonts w:ascii="Times New Roman" w:hAnsi="Times New Roman" w:cs="Times New Roman"/>
          <w:color w:val="1B1C1D"/>
        </w:rPr>
        <w:t>生物医学研究论文，包含基因、蛋白质名称，通路图，实验结果表格。</w:t>
      </w:r>
    </w:p>
    <w:p w14:paraId="5D42247F"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目标：</w:t>
      </w:r>
      <w:r w:rsidRPr="00A134F7">
        <w:rPr>
          <w:rFonts w:ascii="Times New Roman" w:hAnsi="Times New Roman" w:cs="Times New Roman"/>
          <w:color w:val="1B1C1D"/>
        </w:rPr>
        <w:t xml:space="preserve"> </w:t>
      </w:r>
      <w:r w:rsidRPr="00A134F7">
        <w:rPr>
          <w:rFonts w:ascii="Times New Roman" w:hAnsi="Times New Roman" w:cs="Times New Roman"/>
          <w:color w:val="1B1C1D"/>
        </w:rPr>
        <w:t>从论文中抽取基因</w:t>
      </w:r>
      <w:r w:rsidRPr="00A134F7">
        <w:rPr>
          <w:rFonts w:ascii="Times New Roman" w:hAnsi="Times New Roman" w:cs="Times New Roman"/>
          <w:color w:val="1B1C1D"/>
        </w:rPr>
        <w:t>/</w:t>
      </w:r>
      <w:r w:rsidRPr="00A134F7">
        <w:rPr>
          <w:rFonts w:ascii="Times New Roman" w:hAnsi="Times New Roman" w:cs="Times New Roman"/>
          <w:color w:val="1B1C1D"/>
        </w:rPr>
        <w:t>蛋白质实体，识别它们之间的相互作用关系（如激活、抑制、结合），并构建局部蛋白相互作用网络。</w:t>
      </w:r>
    </w:p>
    <w:p w14:paraId="4D7EF959"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示范流程与输出：</w:t>
      </w:r>
    </w:p>
    <w:p w14:paraId="1B30A3AD" w14:textId="77777777" w:rsidR="009352F1" w:rsidRPr="00A134F7" w:rsidRDefault="004126AD" w:rsidP="00F9559E">
      <w:pPr>
        <w:numPr>
          <w:ilvl w:val="0"/>
          <w:numId w:val="8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输入：</w:t>
      </w:r>
      <w:r w:rsidRPr="00A134F7">
        <w:rPr>
          <w:rFonts w:ascii="Times New Roman" w:hAnsi="Times New Roman" w:cs="Times New Roman"/>
          <w:color w:val="1B1C1D"/>
        </w:rPr>
        <w:t xml:space="preserve"> </w:t>
      </w:r>
      <w:r w:rsidRPr="00A134F7">
        <w:rPr>
          <w:rFonts w:ascii="Times New Roman" w:hAnsi="Times New Roman" w:cs="Times New Roman"/>
          <w:color w:val="1B1C1D"/>
        </w:rPr>
        <w:t>一篇关于</w:t>
      </w:r>
      <w:r w:rsidRPr="00A134F7">
        <w:rPr>
          <w:rFonts w:ascii="Times New Roman" w:hAnsi="Times New Roman" w:cs="Times New Roman"/>
          <w:color w:val="1B1C1D"/>
        </w:rPr>
        <w:t xml:space="preserve">“p53 </w:t>
      </w:r>
      <w:r w:rsidRPr="00A134F7">
        <w:rPr>
          <w:rFonts w:ascii="Times New Roman" w:hAnsi="Times New Roman" w:cs="Times New Roman"/>
          <w:color w:val="1B1C1D"/>
        </w:rPr>
        <w:t>信号通路在癌症中的作用</w:t>
      </w:r>
      <w:r w:rsidRPr="00A134F7">
        <w:rPr>
          <w:rFonts w:ascii="Times New Roman" w:hAnsi="Times New Roman" w:cs="Times New Roman"/>
          <w:color w:val="1B1C1D"/>
        </w:rPr>
        <w:t>”</w:t>
      </w:r>
      <w:r w:rsidRPr="00A134F7">
        <w:rPr>
          <w:rFonts w:ascii="Times New Roman" w:hAnsi="Times New Roman" w:cs="Times New Roman"/>
          <w:color w:val="1B1C1D"/>
        </w:rPr>
        <w:t>的</w:t>
      </w:r>
      <w:r w:rsidRPr="00A134F7">
        <w:rPr>
          <w:rFonts w:ascii="Times New Roman" w:hAnsi="Times New Roman" w:cs="Times New Roman"/>
          <w:color w:val="1B1C1D"/>
        </w:rPr>
        <w:t xml:space="preserve"> PDF </w:t>
      </w:r>
      <w:r w:rsidRPr="00A134F7">
        <w:rPr>
          <w:rFonts w:ascii="Times New Roman" w:hAnsi="Times New Roman" w:cs="Times New Roman"/>
          <w:color w:val="1B1C1D"/>
        </w:rPr>
        <w:t>论文。</w:t>
      </w:r>
    </w:p>
    <w:p w14:paraId="3403DD3E" w14:textId="77777777" w:rsidR="009352F1" w:rsidRPr="00A134F7" w:rsidRDefault="004126AD" w:rsidP="00F9559E">
      <w:pPr>
        <w:numPr>
          <w:ilvl w:val="0"/>
          <w:numId w:val="8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模块一</w:t>
      </w:r>
      <w:r w:rsidRPr="00A134F7">
        <w:rPr>
          <w:rFonts w:ascii="Times New Roman" w:hAnsi="Times New Roman" w:cs="Times New Roman"/>
          <w:b/>
          <w:color w:val="1B1C1D"/>
        </w:rPr>
        <w:t xml:space="preserve"> (</w:t>
      </w:r>
      <w:r w:rsidRPr="00A134F7">
        <w:rPr>
          <w:rFonts w:ascii="Times New Roman" w:hAnsi="Times New Roman" w:cs="Times New Roman"/>
          <w:b/>
          <w:color w:val="1B1C1D"/>
        </w:rPr>
        <w:t>文献解析</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识别标题、摘要、正文段落、图（如信号通路图）、表（如基因表达数据）。</w:t>
      </w:r>
    </w:p>
    <w:p w14:paraId="134B729C" w14:textId="77777777" w:rsidR="009352F1" w:rsidRPr="00A134F7" w:rsidRDefault="004126AD" w:rsidP="00F9559E">
      <w:pPr>
        <w:numPr>
          <w:ilvl w:val="0"/>
          <w:numId w:val="8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模块二</w:t>
      </w:r>
      <w:r w:rsidRPr="00A134F7">
        <w:rPr>
          <w:rFonts w:ascii="Times New Roman" w:hAnsi="Times New Roman" w:cs="Times New Roman"/>
          <w:b/>
          <w:color w:val="1B1C1D"/>
        </w:rPr>
        <w:t xml:space="preserve"> (</w:t>
      </w:r>
      <w:r w:rsidRPr="00A134F7">
        <w:rPr>
          <w:rFonts w:ascii="Times New Roman" w:hAnsi="Times New Roman" w:cs="Times New Roman"/>
          <w:b/>
          <w:color w:val="1B1C1D"/>
        </w:rPr>
        <w:t>信息抽取与对齐</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50789167" w14:textId="77777777" w:rsidR="009352F1" w:rsidRPr="00A134F7" w:rsidRDefault="004126AD" w:rsidP="00F9559E">
      <w:pPr>
        <w:numPr>
          <w:ilvl w:val="1"/>
          <w:numId w:val="8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lastRenderedPageBreak/>
        <w:t>从文本中抽取实体：</w:t>
      </w:r>
      <w:r w:rsidRPr="00A134F7">
        <w:rPr>
          <w:rFonts w:ascii="Times New Roman" w:hAnsi="Times New Roman" w:cs="Times New Roman"/>
          <w:color w:val="1B1C1D"/>
        </w:rPr>
        <w:t>“p53”</w:t>
      </w:r>
      <w:r w:rsidRPr="00A134F7">
        <w:rPr>
          <w:rFonts w:ascii="Times New Roman" w:hAnsi="Times New Roman" w:cs="Times New Roman"/>
          <w:color w:val="1B1C1D"/>
        </w:rPr>
        <w:t>、</w:t>
      </w:r>
      <w:r w:rsidRPr="00A134F7">
        <w:rPr>
          <w:rFonts w:ascii="Times New Roman" w:hAnsi="Times New Roman" w:cs="Times New Roman"/>
          <w:color w:val="1B1C1D"/>
        </w:rPr>
        <w:t>“MDM2”</w:t>
      </w:r>
      <w:r w:rsidRPr="00A134F7">
        <w:rPr>
          <w:rFonts w:ascii="Times New Roman" w:hAnsi="Times New Roman" w:cs="Times New Roman"/>
          <w:color w:val="1B1C1D"/>
        </w:rPr>
        <w:t>、</w:t>
      </w:r>
      <w:r w:rsidRPr="00A134F7">
        <w:rPr>
          <w:rFonts w:ascii="Times New Roman" w:hAnsi="Times New Roman" w:cs="Times New Roman"/>
          <w:color w:val="1B1C1D"/>
        </w:rPr>
        <w:t>“AKT”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细胞凋亡</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细胞增殖</w:t>
      </w:r>
      <w:r w:rsidRPr="00A134F7">
        <w:rPr>
          <w:rFonts w:ascii="Times New Roman" w:hAnsi="Times New Roman" w:cs="Times New Roman"/>
          <w:color w:val="1B1C1D"/>
        </w:rPr>
        <w:t>”</w:t>
      </w:r>
      <w:r w:rsidRPr="00A134F7">
        <w:rPr>
          <w:rFonts w:ascii="Times New Roman" w:hAnsi="Times New Roman" w:cs="Times New Roman"/>
          <w:color w:val="1B1C1D"/>
        </w:rPr>
        <w:t>。</w:t>
      </w:r>
    </w:p>
    <w:p w14:paraId="3C6F083E" w14:textId="77777777" w:rsidR="009352F1" w:rsidRPr="00A134F7" w:rsidRDefault="004126AD" w:rsidP="00F9559E">
      <w:pPr>
        <w:numPr>
          <w:ilvl w:val="1"/>
          <w:numId w:val="8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从文本中识别描述关系：</w:t>
      </w:r>
      <w:r w:rsidRPr="00A134F7">
        <w:rPr>
          <w:rFonts w:ascii="Times New Roman" w:hAnsi="Times New Roman" w:cs="Times New Roman"/>
          <w:color w:val="1B1C1D"/>
        </w:rPr>
        <w:t xml:space="preserve">“p53 </w:t>
      </w:r>
      <w:r w:rsidRPr="00A134F7">
        <w:rPr>
          <w:rFonts w:ascii="Times New Roman" w:hAnsi="Times New Roman" w:cs="Times New Roman"/>
          <w:color w:val="1B1C1D"/>
        </w:rPr>
        <w:t>激活</w:t>
      </w:r>
      <w:r w:rsidRPr="00A134F7">
        <w:rPr>
          <w:rFonts w:ascii="Times New Roman" w:hAnsi="Times New Roman" w:cs="Times New Roman"/>
          <w:color w:val="1B1C1D"/>
        </w:rPr>
        <w:t xml:space="preserve"> </w:t>
      </w:r>
      <w:r w:rsidRPr="00A134F7">
        <w:rPr>
          <w:rFonts w:ascii="Times New Roman" w:hAnsi="Times New Roman" w:cs="Times New Roman"/>
          <w:color w:val="1B1C1D"/>
        </w:rPr>
        <w:t>细胞凋亡</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 xml:space="preserve">“MDM2 </w:t>
      </w:r>
      <w:r w:rsidRPr="00A134F7">
        <w:rPr>
          <w:rFonts w:ascii="Times New Roman" w:hAnsi="Times New Roman" w:cs="Times New Roman"/>
          <w:color w:val="1B1C1D"/>
        </w:rPr>
        <w:t>抑制</w:t>
      </w:r>
      <w:r w:rsidRPr="00A134F7">
        <w:rPr>
          <w:rFonts w:ascii="Times New Roman" w:hAnsi="Times New Roman" w:cs="Times New Roman"/>
          <w:color w:val="1B1C1D"/>
        </w:rPr>
        <w:t xml:space="preserve"> p53”</w:t>
      </w:r>
      <w:r w:rsidRPr="00A134F7">
        <w:rPr>
          <w:rFonts w:ascii="Times New Roman" w:hAnsi="Times New Roman" w:cs="Times New Roman"/>
          <w:color w:val="1B1C1D"/>
        </w:rPr>
        <w:t>。</w:t>
      </w:r>
    </w:p>
    <w:p w14:paraId="0A9BF49D" w14:textId="77777777" w:rsidR="009352F1" w:rsidRPr="00A134F7" w:rsidRDefault="004126AD" w:rsidP="00F9559E">
      <w:pPr>
        <w:numPr>
          <w:ilvl w:val="1"/>
          <w:numId w:val="8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从信号通路图中，通过图像理解模型识别出箭头和节点，抽取隐式关系：</w:t>
      </w:r>
      <w:r w:rsidRPr="00A134F7">
        <w:rPr>
          <w:rFonts w:ascii="Times New Roman" w:hAnsi="Times New Roman" w:cs="Times New Roman"/>
          <w:color w:val="1B1C1D"/>
        </w:rPr>
        <w:t xml:space="preserve">“AKT </w:t>
      </w:r>
      <w:r w:rsidRPr="00A134F7">
        <w:rPr>
          <w:rFonts w:ascii="Times New Roman" w:hAnsi="Times New Roman" w:cs="Times New Roman"/>
          <w:color w:val="1B1C1D"/>
        </w:rPr>
        <w:t>上游调控</w:t>
      </w:r>
      <w:r w:rsidRPr="00A134F7">
        <w:rPr>
          <w:rFonts w:ascii="Times New Roman" w:hAnsi="Times New Roman" w:cs="Times New Roman"/>
          <w:color w:val="1B1C1D"/>
        </w:rPr>
        <w:t xml:space="preserve"> MDM2”</w:t>
      </w:r>
      <w:r w:rsidRPr="00A134F7">
        <w:rPr>
          <w:rFonts w:ascii="Times New Roman" w:hAnsi="Times New Roman" w:cs="Times New Roman"/>
          <w:color w:val="1B1C1D"/>
        </w:rPr>
        <w:t>。</w:t>
      </w:r>
    </w:p>
    <w:p w14:paraId="1C03E675" w14:textId="77777777" w:rsidR="009352F1" w:rsidRPr="00A134F7" w:rsidRDefault="004126AD" w:rsidP="00F9559E">
      <w:pPr>
        <w:numPr>
          <w:ilvl w:val="1"/>
          <w:numId w:val="8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将文本、图中的相关实体和关系进行对齐。</w:t>
      </w:r>
    </w:p>
    <w:p w14:paraId="5CACCB8D" w14:textId="77777777" w:rsidR="009352F1" w:rsidRPr="00A134F7" w:rsidRDefault="004126AD" w:rsidP="00F9559E">
      <w:pPr>
        <w:numPr>
          <w:ilvl w:val="0"/>
          <w:numId w:val="8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模块三</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知识结构生成与图谱</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将抽取的信息转化为知识三元组，并进行实体链接。</w:t>
      </w:r>
    </w:p>
    <w:p w14:paraId="4FA921A7" w14:textId="73E8DFD2" w:rsidR="009352F1" w:rsidRPr="00A134F7" w:rsidRDefault="004126AD" w:rsidP="00A134F7">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部分</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输出</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知识图谱部分</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267CD9EA"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JSON</w:t>
      </w:r>
    </w:p>
    <w:p w14:paraId="1EC09C1C"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5E319731"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2C7C121F" w14:textId="47DF6024" w:rsidR="009352F1" w:rsidRPr="00A134F7" w:rsidRDefault="004126AD" w:rsidP="00A134F7">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其他解析和抽取字段</w:t>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"knowledge_graph"</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"entities"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"ent_p53"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"p53"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"Protein"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"UniProt:P04637"</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"ent_mdm2"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"MDM2"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"Protein"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"UniProt:Q00987"</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"ent_akt"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"AKT"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"Protein"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"UniProt:P31749"</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"ent_apoptosis"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细胞凋亡</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"BiologicalProcess"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"GO:0006915"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"ent_proliferation"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细胞增殖</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"BiologicalProcess"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"normalized_id"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"GO:0008283"</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"triples"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"ent_p53"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"activates"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"ent_apoptosis"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0.95</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"elem_text_para3"</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"ent_mdm2"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"inhibits"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"ent_p53"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"elem_text_para4"</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"ent_akt"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"positively_regulates"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"ent_mdm2"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0.88</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"elem_fig1_pathway"</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"ent_p53"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"suppresses"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"ent_proliferation"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0.87</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"elem_text_para5"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r w:rsidRPr="00A134F7">
        <w:rPr>
          <w:rFonts w:ascii="Times New Roman" w:hAnsi="Times New Roman" w:cs="Times New Roman"/>
          <w:color w:val="1B1C1D"/>
          <w:shd w:val="clear" w:color="auto" w:fill="F0F4F9"/>
        </w:rPr>
        <w:br/>
      </w:r>
    </w:p>
    <w:p w14:paraId="2ECFF2D9"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6.2 </w:t>
      </w:r>
      <w:r w:rsidRPr="00A134F7">
        <w:rPr>
          <w:rFonts w:ascii="Times New Roman" w:hAnsi="Times New Roman" w:cs="Times New Roman"/>
          <w:color w:val="1B1C1D"/>
        </w:rPr>
        <w:t>场景二：材料科学文献中的</w:t>
      </w:r>
      <w:r w:rsidRPr="00A134F7">
        <w:rPr>
          <w:rFonts w:ascii="Times New Roman" w:hAnsi="Times New Roman" w:cs="Times New Roman"/>
          <w:color w:val="1B1C1D"/>
        </w:rPr>
        <w:t>“</w:t>
      </w:r>
      <w:r w:rsidRPr="00A134F7">
        <w:rPr>
          <w:rFonts w:ascii="Times New Roman" w:hAnsi="Times New Roman" w:cs="Times New Roman"/>
          <w:color w:val="1B1C1D"/>
        </w:rPr>
        <w:t>制备</w:t>
      </w:r>
      <w:r w:rsidRPr="00A134F7">
        <w:rPr>
          <w:rFonts w:ascii="Times New Roman" w:hAnsi="Times New Roman" w:cs="Times New Roman"/>
          <w:color w:val="1B1C1D"/>
        </w:rPr>
        <w:t>-</w:t>
      </w:r>
      <w:r w:rsidRPr="00A134F7">
        <w:rPr>
          <w:rFonts w:ascii="Times New Roman" w:hAnsi="Times New Roman" w:cs="Times New Roman"/>
          <w:color w:val="1B1C1D"/>
        </w:rPr>
        <w:t>结构</w:t>
      </w:r>
      <w:r w:rsidRPr="00A134F7">
        <w:rPr>
          <w:rFonts w:ascii="Times New Roman" w:hAnsi="Times New Roman" w:cs="Times New Roman"/>
          <w:color w:val="1B1C1D"/>
        </w:rPr>
        <w:t>-</w:t>
      </w:r>
      <w:r w:rsidRPr="00A134F7">
        <w:rPr>
          <w:rFonts w:ascii="Times New Roman" w:hAnsi="Times New Roman" w:cs="Times New Roman"/>
          <w:color w:val="1B1C1D"/>
        </w:rPr>
        <w:t>性能</w:t>
      </w:r>
      <w:r w:rsidRPr="00A134F7">
        <w:rPr>
          <w:rFonts w:ascii="Times New Roman" w:hAnsi="Times New Roman" w:cs="Times New Roman"/>
          <w:color w:val="1B1C1D"/>
        </w:rPr>
        <w:t>”</w:t>
      </w:r>
      <w:r w:rsidRPr="00A134F7">
        <w:rPr>
          <w:rFonts w:ascii="Times New Roman" w:hAnsi="Times New Roman" w:cs="Times New Roman"/>
          <w:color w:val="1B1C1D"/>
        </w:rPr>
        <w:t>关系图谱抽取</w:t>
      </w:r>
    </w:p>
    <w:p w14:paraId="7AA44286"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文献类型：</w:t>
      </w:r>
      <w:r w:rsidRPr="00A134F7">
        <w:rPr>
          <w:rFonts w:ascii="Times New Roman" w:hAnsi="Times New Roman" w:cs="Times New Roman"/>
          <w:color w:val="1B1C1D"/>
        </w:rPr>
        <w:t xml:space="preserve"> </w:t>
      </w:r>
      <w:r w:rsidRPr="00A134F7">
        <w:rPr>
          <w:rFonts w:ascii="Times New Roman" w:hAnsi="Times New Roman" w:cs="Times New Roman"/>
          <w:color w:val="1B1C1D"/>
        </w:rPr>
        <w:t>材料科学研究论文，包含实验方法、材料表征图（</w:t>
      </w:r>
      <w:r w:rsidRPr="00A134F7">
        <w:rPr>
          <w:rFonts w:ascii="Times New Roman" w:hAnsi="Times New Roman" w:cs="Times New Roman"/>
          <w:color w:val="1B1C1D"/>
        </w:rPr>
        <w:t>SEM, TEM</w:t>
      </w:r>
      <w:r w:rsidRPr="00A134F7">
        <w:rPr>
          <w:rFonts w:ascii="Times New Roman" w:hAnsi="Times New Roman" w:cs="Times New Roman"/>
          <w:color w:val="1B1C1D"/>
        </w:rPr>
        <w:t>）、性能测试数据表格。</w:t>
      </w:r>
    </w:p>
    <w:p w14:paraId="0A990AC4"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目标：</w:t>
      </w:r>
      <w:r w:rsidRPr="00A134F7">
        <w:rPr>
          <w:rFonts w:ascii="Times New Roman" w:hAnsi="Times New Roman" w:cs="Times New Roman"/>
          <w:color w:val="1B1C1D"/>
        </w:rPr>
        <w:t xml:space="preserve"> </w:t>
      </w:r>
      <w:r w:rsidRPr="00A134F7">
        <w:rPr>
          <w:rFonts w:ascii="Times New Roman" w:hAnsi="Times New Roman" w:cs="Times New Roman"/>
          <w:color w:val="1B1C1D"/>
        </w:rPr>
        <w:t>抽取材料的制备条件、微观结构特征和宏观性能指标，并建立它们之间的因果或关联关系。</w:t>
      </w:r>
    </w:p>
    <w:p w14:paraId="2C3EACE3"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示范流程与输出：</w:t>
      </w:r>
    </w:p>
    <w:p w14:paraId="7B7B5654" w14:textId="77777777" w:rsidR="009352F1" w:rsidRPr="00A134F7" w:rsidRDefault="004126AD" w:rsidP="00F9559E">
      <w:pPr>
        <w:numPr>
          <w:ilvl w:val="0"/>
          <w:numId w:val="8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输入：</w:t>
      </w:r>
      <w:r w:rsidRPr="00A134F7">
        <w:rPr>
          <w:rFonts w:ascii="Times New Roman" w:hAnsi="Times New Roman" w:cs="Times New Roman"/>
          <w:color w:val="1B1C1D"/>
        </w:rPr>
        <w:t xml:space="preserve"> </w:t>
      </w:r>
      <w:r w:rsidRPr="00A134F7">
        <w:rPr>
          <w:rFonts w:ascii="Times New Roman" w:hAnsi="Times New Roman" w:cs="Times New Roman"/>
          <w:color w:val="1B1C1D"/>
        </w:rPr>
        <w:t>一篇关于</w:t>
      </w:r>
      <w:r w:rsidRPr="00A134F7">
        <w:rPr>
          <w:rFonts w:ascii="Times New Roman" w:hAnsi="Times New Roman" w:cs="Times New Roman"/>
          <w:color w:val="1B1C1D"/>
        </w:rPr>
        <w:t>“</w:t>
      </w:r>
      <w:r w:rsidRPr="00A134F7">
        <w:rPr>
          <w:rFonts w:ascii="Times New Roman" w:hAnsi="Times New Roman" w:cs="Times New Roman"/>
          <w:color w:val="1B1C1D"/>
        </w:rPr>
        <w:t>纳米结构对金属材料力学性能影响</w:t>
      </w:r>
      <w:r w:rsidRPr="00A134F7">
        <w:rPr>
          <w:rFonts w:ascii="Times New Roman" w:hAnsi="Times New Roman" w:cs="Times New Roman"/>
          <w:color w:val="1B1C1D"/>
        </w:rPr>
        <w:t>”</w:t>
      </w:r>
      <w:r w:rsidRPr="00A134F7">
        <w:rPr>
          <w:rFonts w:ascii="Times New Roman" w:hAnsi="Times New Roman" w:cs="Times New Roman"/>
          <w:color w:val="1B1C1D"/>
        </w:rPr>
        <w:t>的</w:t>
      </w:r>
      <w:r w:rsidRPr="00A134F7">
        <w:rPr>
          <w:rFonts w:ascii="Times New Roman" w:hAnsi="Times New Roman" w:cs="Times New Roman"/>
          <w:color w:val="1B1C1D"/>
        </w:rPr>
        <w:t xml:space="preserve"> PDF </w:t>
      </w:r>
      <w:r w:rsidRPr="00A134F7">
        <w:rPr>
          <w:rFonts w:ascii="Times New Roman" w:hAnsi="Times New Roman" w:cs="Times New Roman"/>
          <w:color w:val="1B1C1D"/>
        </w:rPr>
        <w:t>论文。</w:t>
      </w:r>
    </w:p>
    <w:p w14:paraId="45ABDADD" w14:textId="77777777" w:rsidR="009352F1" w:rsidRPr="00A134F7" w:rsidRDefault="004126AD" w:rsidP="00F9559E">
      <w:pPr>
        <w:numPr>
          <w:ilvl w:val="0"/>
          <w:numId w:val="8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模块一</w:t>
      </w:r>
      <w:r w:rsidRPr="00A134F7">
        <w:rPr>
          <w:rFonts w:ascii="Times New Roman" w:hAnsi="Times New Roman" w:cs="Times New Roman"/>
          <w:b/>
          <w:color w:val="1B1C1D"/>
        </w:rPr>
        <w:t xml:space="preserve"> (</w:t>
      </w:r>
      <w:r w:rsidRPr="00A134F7">
        <w:rPr>
          <w:rFonts w:ascii="Times New Roman" w:hAnsi="Times New Roman" w:cs="Times New Roman"/>
          <w:b/>
          <w:color w:val="1B1C1D"/>
        </w:rPr>
        <w:t>文献解析</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识别实验章节、结果章节、</w:t>
      </w:r>
      <w:r w:rsidRPr="00A134F7">
        <w:rPr>
          <w:rFonts w:ascii="Times New Roman" w:hAnsi="Times New Roman" w:cs="Times New Roman"/>
          <w:color w:val="1B1C1D"/>
        </w:rPr>
        <w:t xml:space="preserve">SEM/TEM </w:t>
      </w:r>
      <w:r w:rsidRPr="00A134F7">
        <w:rPr>
          <w:rFonts w:ascii="Times New Roman" w:hAnsi="Times New Roman" w:cs="Times New Roman"/>
          <w:color w:val="1B1C1D"/>
        </w:rPr>
        <w:t>图像、拉伸测试数据表。</w:t>
      </w:r>
    </w:p>
    <w:p w14:paraId="6CF81DFC" w14:textId="77777777" w:rsidR="009352F1" w:rsidRPr="00A134F7" w:rsidRDefault="004126AD" w:rsidP="00F9559E">
      <w:pPr>
        <w:numPr>
          <w:ilvl w:val="0"/>
          <w:numId w:val="88"/>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模块二</w:t>
      </w:r>
      <w:r w:rsidRPr="00A134F7">
        <w:rPr>
          <w:rFonts w:ascii="Times New Roman" w:hAnsi="Times New Roman" w:cs="Times New Roman"/>
          <w:b/>
          <w:color w:val="1B1C1D"/>
        </w:rPr>
        <w:t xml:space="preserve"> (</w:t>
      </w:r>
      <w:r w:rsidRPr="00A134F7">
        <w:rPr>
          <w:rFonts w:ascii="Times New Roman" w:hAnsi="Times New Roman" w:cs="Times New Roman"/>
          <w:b/>
          <w:color w:val="1B1C1D"/>
        </w:rPr>
        <w:t>信息抽取与对齐</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05A33440" w14:textId="77777777" w:rsidR="009352F1" w:rsidRPr="00A134F7" w:rsidRDefault="004126AD" w:rsidP="00F9559E">
      <w:pPr>
        <w:numPr>
          <w:ilvl w:val="1"/>
          <w:numId w:val="89"/>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从文本中抽取制备参数：</w:t>
      </w:r>
      <w:r w:rsidRPr="00A134F7">
        <w:rPr>
          <w:rFonts w:ascii="Times New Roman" w:hAnsi="Times New Roman" w:cs="Times New Roman"/>
          <w:color w:val="1B1C1D"/>
        </w:rPr>
        <w:t>“</w:t>
      </w:r>
      <w:r w:rsidRPr="00A134F7">
        <w:rPr>
          <w:rFonts w:ascii="Times New Roman" w:hAnsi="Times New Roman" w:cs="Times New Roman"/>
          <w:color w:val="1B1C1D"/>
        </w:rPr>
        <w:t>退火温度</w:t>
      </w:r>
      <w:r w:rsidRPr="00A134F7">
        <w:rPr>
          <w:rFonts w:ascii="Times New Roman" w:hAnsi="Times New Roman" w:cs="Times New Roman"/>
          <w:color w:val="1B1C1D"/>
        </w:rPr>
        <w:t xml:space="preserve"> 800°C”</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冷却速率</w:t>
      </w:r>
      <w:r w:rsidRPr="00A134F7">
        <w:rPr>
          <w:rFonts w:ascii="Times New Roman" w:hAnsi="Times New Roman" w:cs="Times New Roman"/>
          <w:color w:val="1B1C1D"/>
        </w:rPr>
        <w:t xml:space="preserve"> 10°C/s”</w:t>
      </w:r>
      <w:r w:rsidRPr="00A134F7">
        <w:rPr>
          <w:rFonts w:ascii="Times New Roman" w:hAnsi="Times New Roman" w:cs="Times New Roman"/>
          <w:color w:val="1B1C1D"/>
        </w:rPr>
        <w:t>。</w:t>
      </w:r>
    </w:p>
    <w:p w14:paraId="61183DB6" w14:textId="77777777" w:rsidR="009352F1" w:rsidRPr="00A134F7" w:rsidRDefault="004126AD" w:rsidP="00F9559E">
      <w:pPr>
        <w:numPr>
          <w:ilvl w:val="1"/>
          <w:numId w:val="89"/>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w:t>
      </w:r>
      <w:r w:rsidRPr="00A134F7">
        <w:rPr>
          <w:rFonts w:ascii="Times New Roman" w:hAnsi="Times New Roman" w:cs="Times New Roman"/>
          <w:color w:val="1B1C1D"/>
        </w:rPr>
        <w:t xml:space="preserve"> SEM </w:t>
      </w:r>
      <w:r w:rsidRPr="00A134F7">
        <w:rPr>
          <w:rFonts w:ascii="Times New Roman" w:hAnsi="Times New Roman" w:cs="Times New Roman"/>
          <w:color w:val="1B1C1D"/>
        </w:rPr>
        <w:t>图像中识别微观结构特征：</w:t>
      </w:r>
      <w:r w:rsidRPr="00A134F7">
        <w:rPr>
          <w:rFonts w:ascii="Times New Roman" w:hAnsi="Times New Roman" w:cs="Times New Roman"/>
          <w:color w:val="1B1C1D"/>
        </w:rPr>
        <w:t>“</w:t>
      </w:r>
      <w:r w:rsidRPr="00A134F7">
        <w:rPr>
          <w:rFonts w:ascii="Times New Roman" w:hAnsi="Times New Roman" w:cs="Times New Roman"/>
          <w:color w:val="1B1C1D"/>
        </w:rPr>
        <w:t>晶粒尺寸</w:t>
      </w:r>
      <w:r w:rsidRPr="00A134F7">
        <w:rPr>
          <w:rFonts w:ascii="Times New Roman" w:hAnsi="Times New Roman" w:cs="Times New Roman"/>
          <w:color w:val="1B1C1D"/>
        </w:rPr>
        <w:t xml:space="preserve"> 50nm”</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位错密度高</w:t>
      </w:r>
      <w:r w:rsidRPr="00A134F7">
        <w:rPr>
          <w:rFonts w:ascii="Times New Roman" w:hAnsi="Times New Roman" w:cs="Times New Roman"/>
          <w:color w:val="1B1C1D"/>
        </w:rPr>
        <w:t>”</w:t>
      </w:r>
      <w:r w:rsidRPr="00A134F7">
        <w:rPr>
          <w:rFonts w:ascii="Times New Roman" w:hAnsi="Times New Roman" w:cs="Times New Roman"/>
          <w:color w:val="1B1C1D"/>
        </w:rPr>
        <w:t>。</w:t>
      </w:r>
    </w:p>
    <w:p w14:paraId="7A044D60" w14:textId="77777777" w:rsidR="009352F1" w:rsidRPr="00A134F7" w:rsidRDefault="004126AD" w:rsidP="00F9559E">
      <w:pPr>
        <w:numPr>
          <w:ilvl w:val="1"/>
          <w:numId w:val="89"/>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从表格中抽取性能数据：</w:t>
      </w:r>
      <w:r w:rsidRPr="00A134F7">
        <w:rPr>
          <w:rFonts w:ascii="Times New Roman" w:hAnsi="Times New Roman" w:cs="Times New Roman"/>
          <w:color w:val="1B1C1D"/>
        </w:rPr>
        <w:t>“</w:t>
      </w:r>
      <w:r w:rsidRPr="00A134F7">
        <w:rPr>
          <w:rFonts w:ascii="Times New Roman" w:hAnsi="Times New Roman" w:cs="Times New Roman"/>
          <w:color w:val="1B1C1D"/>
        </w:rPr>
        <w:t>屈服强度</w:t>
      </w:r>
      <w:r w:rsidRPr="00A134F7">
        <w:rPr>
          <w:rFonts w:ascii="Times New Roman" w:hAnsi="Times New Roman" w:cs="Times New Roman"/>
          <w:color w:val="1B1C1D"/>
        </w:rPr>
        <w:t xml:space="preserve"> 500 MPa”</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延伸率</w:t>
      </w:r>
      <w:r w:rsidRPr="00A134F7">
        <w:rPr>
          <w:rFonts w:ascii="Times New Roman" w:hAnsi="Times New Roman" w:cs="Times New Roman"/>
          <w:color w:val="1B1C1D"/>
        </w:rPr>
        <w:t xml:space="preserve"> 20%”</w:t>
      </w:r>
      <w:r w:rsidRPr="00A134F7">
        <w:rPr>
          <w:rFonts w:ascii="Times New Roman" w:hAnsi="Times New Roman" w:cs="Times New Roman"/>
          <w:color w:val="1B1C1D"/>
        </w:rPr>
        <w:t>。</w:t>
      </w:r>
    </w:p>
    <w:p w14:paraId="1219490C" w14:textId="77777777" w:rsidR="009352F1" w:rsidRPr="00A134F7" w:rsidRDefault="004126AD" w:rsidP="00F9559E">
      <w:pPr>
        <w:numPr>
          <w:ilvl w:val="1"/>
          <w:numId w:val="89"/>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通过跨模态对齐，关联制备条件与表征结果，表征结果与宏观性能。</w:t>
      </w:r>
    </w:p>
    <w:p w14:paraId="6F141DDC" w14:textId="77777777" w:rsidR="009352F1" w:rsidRPr="00A134F7" w:rsidRDefault="004126AD" w:rsidP="00F9559E">
      <w:pPr>
        <w:numPr>
          <w:ilvl w:val="0"/>
          <w:numId w:val="88"/>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模块三</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知识结构生成与图谱</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将抽取的信息转化为三元组。</w:t>
      </w:r>
    </w:p>
    <w:p w14:paraId="7DA67E60" w14:textId="5F7831CC" w:rsidR="009352F1" w:rsidRPr="00A134F7" w:rsidRDefault="004126AD" w:rsidP="00A134F7">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部分</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输出</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知识图谱部分</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774B2793"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JSON</w:t>
      </w:r>
    </w:p>
    <w:p w14:paraId="193A389A"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699A2BB5"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5A8BAEB2" w14:textId="77777777" w:rsidR="009352F1" w:rsidRPr="00A134F7" w:rsidRDefault="004126AD" w:rsidP="00F9559E">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其他解析和抽取字段</w:t>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"knowledge_graph"</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"entities"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"ent_annealing_temp"</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退火温度</w:t>
      </w:r>
      <w:r w:rsidRPr="00A134F7">
        <w:rPr>
          <w:rFonts w:ascii="Times New Roman" w:hAnsi="Times New Roman" w:cs="Times New Roman"/>
          <w:color w:val="188038"/>
          <w:sz w:val="20"/>
          <w:szCs w:val="20"/>
          <w:shd w:val="clear" w:color="auto" w:fill="F0F4F9"/>
        </w:rPr>
        <w:t xml:space="preserve"> 800°C"</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"ProcessParameter"</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"ent_grain_size"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晶粒尺寸</w:t>
      </w:r>
      <w:r w:rsidRPr="00A134F7">
        <w:rPr>
          <w:rFonts w:ascii="Times New Roman" w:hAnsi="Times New Roman" w:cs="Times New Roman"/>
          <w:color w:val="188038"/>
          <w:sz w:val="20"/>
          <w:szCs w:val="20"/>
          <w:shd w:val="clear" w:color="auto" w:fill="F0F4F9"/>
        </w:rPr>
        <w:t xml:space="preserve"> 50nm"</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"MaterialProperty"</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"ent_yield_strength"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屈服强度</w:t>
      </w:r>
      <w:r w:rsidRPr="00A134F7">
        <w:rPr>
          <w:rFonts w:ascii="Times New Roman" w:hAnsi="Times New Roman" w:cs="Times New Roman"/>
          <w:color w:val="188038"/>
          <w:sz w:val="20"/>
          <w:szCs w:val="20"/>
          <w:shd w:val="clear" w:color="auto" w:fill="F0F4F9"/>
        </w:rPr>
        <w:t xml:space="preserve"> 500 MPa"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"MaterialPerformance"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"ent_material_A"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合金</w:t>
      </w:r>
      <w:r w:rsidRPr="00A134F7">
        <w:rPr>
          <w:rFonts w:ascii="Times New Roman" w:hAnsi="Times New Roman" w:cs="Times New Roman"/>
          <w:color w:val="188038"/>
          <w:sz w:val="20"/>
          <w:szCs w:val="20"/>
          <w:shd w:val="clear" w:color="auto" w:fill="F0F4F9"/>
        </w:rPr>
        <w:t>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"Material"</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"triples"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"ent_annealing_temp"</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"results_in"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"ent_grain_size"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"elem_text_method"</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"ent_grain_size"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"influences"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"ent_yield_strength"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"elem_fig_sem_analysis"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"ent_material_A"</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"has_property"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"ent_yield_strength"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0.96</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"elem_table_tensile_data"</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r w:rsidRPr="00A134F7">
        <w:rPr>
          <w:rFonts w:ascii="Times New Roman" w:hAnsi="Times New Roman" w:cs="Times New Roman"/>
          <w:color w:val="1B1C1D"/>
          <w:shd w:val="clear" w:color="auto" w:fill="F0F4F9"/>
        </w:rPr>
        <w:br/>
      </w:r>
    </w:p>
    <w:p w14:paraId="3BB9CABD"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6.3 </w:t>
      </w:r>
      <w:r w:rsidRPr="00A134F7">
        <w:rPr>
          <w:rFonts w:ascii="Times New Roman" w:hAnsi="Times New Roman" w:cs="Times New Roman"/>
          <w:color w:val="1B1C1D"/>
        </w:rPr>
        <w:t>场景三：化学工程文献中的催化反应流程图与数据表联合解析</w:t>
      </w:r>
    </w:p>
    <w:p w14:paraId="61A399F6"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文献类型：</w:t>
      </w:r>
      <w:r w:rsidRPr="00A134F7">
        <w:rPr>
          <w:rFonts w:ascii="Times New Roman" w:hAnsi="Times New Roman" w:cs="Times New Roman"/>
          <w:color w:val="1B1C1D"/>
        </w:rPr>
        <w:t xml:space="preserve"> </w:t>
      </w:r>
      <w:r w:rsidRPr="00A134F7">
        <w:rPr>
          <w:rFonts w:ascii="Times New Roman" w:hAnsi="Times New Roman" w:cs="Times New Roman"/>
          <w:color w:val="1B1C1D"/>
        </w:rPr>
        <w:t>化学工程期刊论文，包含反应流程图、实验数据表格、化学反应方程式。</w:t>
      </w:r>
    </w:p>
    <w:p w14:paraId="5C566262"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color w:val="1B1C1D"/>
        </w:rPr>
      </w:pPr>
      <w:r w:rsidRPr="00A134F7">
        <w:rPr>
          <w:rFonts w:ascii="Times New Roman" w:hAnsi="Times New Roman" w:cs="Times New Roman"/>
          <w:b/>
          <w:color w:val="1B1C1D"/>
        </w:rPr>
        <w:t>目标：</w:t>
      </w:r>
      <w:r w:rsidRPr="00A134F7">
        <w:rPr>
          <w:rFonts w:ascii="Times New Roman" w:hAnsi="Times New Roman" w:cs="Times New Roman"/>
          <w:color w:val="1B1C1D"/>
        </w:rPr>
        <w:t xml:space="preserve"> </w:t>
      </w:r>
      <w:r w:rsidRPr="00A134F7">
        <w:rPr>
          <w:rFonts w:ascii="Times New Roman" w:hAnsi="Times New Roman" w:cs="Times New Roman"/>
          <w:color w:val="1B1C1D"/>
        </w:rPr>
        <w:t>联合解析反应流程图（识别反应器、进出料流、操作单元）、表格中的实验条件和产物分布，并关联化学反应式。</w:t>
      </w:r>
    </w:p>
    <w:p w14:paraId="790938A4" w14:textId="77777777" w:rsidR="009352F1" w:rsidRPr="00A134F7" w:rsidRDefault="004126AD" w:rsidP="00F9559E">
      <w:pPr>
        <w:pBdr>
          <w:top w:val="nil"/>
          <w:left w:val="nil"/>
          <w:bottom w:val="nil"/>
          <w:right w:val="nil"/>
          <w:between w:val="nil"/>
        </w:pBdr>
        <w:spacing w:after="12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示范流程与输出：</w:t>
      </w:r>
    </w:p>
    <w:p w14:paraId="71CEF31F" w14:textId="77777777" w:rsidR="009352F1" w:rsidRPr="00A134F7" w:rsidRDefault="004126AD" w:rsidP="00F9559E">
      <w:pPr>
        <w:numPr>
          <w:ilvl w:val="0"/>
          <w:numId w:val="9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输入：</w:t>
      </w:r>
      <w:r w:rsidRPr="00A134F7">
        <w:rPr>
          <w:rFonts w:ascii="Times New Roman" w:hAnsi="Times New Roman" w:cs="Times New Roman"/>
          <w:color w:val="1B1C1D"/>
        </w:rPr>
        <w:t xml:space="preserve"> </w:t>
      </w:r>
      <w:r w:rsidRPr="00A134F7">
        <w:rPr>
          <w:rFonts w:ascii="Times New Roman" w:hAnsi="Times New Roman" w:cs="Times New Roman"/>
          <w:color w:val="1B1C1D"/>
        </w:rPr>
        <w:t>一篇关于</w:t>
      </w:r>
      <w:r w:rsidRPr="00A134F7">
        <w:rPr>
          <w:rFonts w:ascii="Times New Roman" w:hAnsi="Times New Roman" w:cs="Times New Roman"/>
          <w:color w:val="1B1C1D"/>
        </w:rPr>
        <w:t>“A</w:t>
      </w:r>
      <w:r w:rsidRPr="00A134F7">
        <w:rPr>
          <w:rFonts w:ascii="Times New Roman" w:hAnsi="Times New Roman" w:cs="Times New Roman"/>
          <w:color w:val="1B1C1D"/>
        </w:rPr>
        <w:t>到</w:t>
      </w:r>
      <w:r w:rsidRPr="00A134F7">
        <w:rPr>
          <w:rFonts w:ascii="Times New Roman" w:hAnsi="Times New Roman" w:cs="Times New Roman"/>
          <w:color w:val="1B1C1D"/>
        </w:rPr>
        <w:t>B</w:t>
      </w:r>
      <w:r w:rsidRPr="00A134F7">
        <w:rPr>
          <w:rFonts w:ascii="Times New Roman" w:hAnsi="Times New Roman" w:cs="Times New Roman"/>
          <w:color w:val="1B1C1D"/>
        </w:rPr>
        <w:t>催化反应器性能优化</w:t>
      </w:r>
      <w:r w:rsidRPr="00A134F7">
        <w:rPr>
          <w:rFonts w:ascii="Times New Roman" w:hAnsi="Times New Roman" w:cs="Times New Roman"/>
          <w:color w:val="1B1C1D"/>
        </w:rPr>
        <w:t>”</w:t>
      </w:r>
      <w:r w:rsidRPr="00A134F7">
        <w:rPr>
          <w:rFonts w:ascii="Times New Roman" w:hAnsi="Times New Roman" w:cs="Times New Roman"/>
          <w:color w:val="1B1C1D"/>
        </w:rPr>
        <w:t>的</w:t>
      </w:r>
      <w:r w:rsidRPr="00A134F7">
        <w:rPr>
          <w:rFonts w:ascii="Times New Roman" w:hAnsi="Times New Roman" w:cs="Times New Roman"/>
          <w:color w:val="1B1C1D"/>
        </w:rPr>
        <w:t xml:space="preserve"> PDF </w:t>
      </w:r>
      <w:r w:rsidRPr="00A134F7">
        <w:rPr>
          <w:rFonts w:ascii="Times New Roman" w:hAnsi="Times New Roman" w:cs="Times New Roman"/>
          <w:color w:val="1B1C1D"/>
        </w:rPr>
        <w:t>论文。</w:t>
      </w:r>
    </w:p>
    <w:p w14:paraId="2B51DCBB" w14:textId="77777777" w:rsidR="009352F1" w:rsidRPr="00A134F7" w:rsidRDefault="004126AD" w:rsidP="00F9559E">
      <w:pPr>
        <w:numPr>
          <w:ilvl w:val="0"/>
          <w:numId w:val="9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模块一</w:t>
      </w:r>
      <w:r w:rsidRPr="00A134F7">
        <w:rPr>
          <w:rFonts w:ascii="Times New Roman" w:hAnsi="Times New Roman" w:cs="Times New Roman"/>
          <w:b/>
          <w:color w:val="1B1C1D"/>
        </w:rPr>
        <w:t xml:space="preserve"> (</w:t>
      </w:r>
      <w:r w:rsidRPr="00A134F7">
        <w:rPr>
          <w:rFonts w:ascii="Times New Roman" w:hAnsi="Times New Roman" w:cs="Times New Roman"/>
          <w:b/>
          <w:color w:val="1B1C1D"/>
        </w:rPr>
        <w:t>文献解析</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识别流程图、反应器参数表格、文字描述的化学反应式。</w:t>
      </w:r>
    </w:p>
    <w:p w14:paraId="7E8DBE22" w14:textId="77777777" w:rsidR="009352F1" w:rsidRPr="00A134F7" w:rsidRDefault="004126AD" w:rsidP="00F9559E">
      <w:pPr>
        <w:numPr>
          <w:ilvl w:val="0"/>
          <w:numId w:val="90"/>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模块二</w:t>
      </w:r>
      <w:r w:rsidRPr="00A134F7">
        <w:rPr>
          <w:rFonts w:ascii="Times New Roman" w:hAnsi="Times New Roman" w:cs="Times New Roman"/>
          <w:b/>
          <w:color w:val="1B1C1D"/>
        </w:rPr>
        <w:t xml:space="preserve"> (</w:t>
      </w:r>
      <w:r w:rsidRPr="00A134F7">
        <w:rPr>
          <w:rFonts w:ascii="Times New Roman" w:hAnsi="Times New Roman" w:cs="Times New Roman"/>
          <w:b/>
          <w:color w:val="1B1C1D"/>
        </w:rPr>
        <w:t>信息抽取与对齐</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1EC41424" w14:textId="77777777" w:rsidR="009352F1" w:rsidRPr="00A134F7" w:rsidRDefault="004126AD" w:rsidP="00F9559E">
      <w:pPr>
        <w:numPr>
          <w:ilvl w:val="1"/>
          <w:numId w:val="9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从流程图中抽取实体：</w:t>
      </w:r>
      <w:r w:rsidRPr="00A134F7">
        <w:rPr>
          <w:rFonts w:ascii="Times New Roman" w:hAnsi="Times New Roman" w:cs="Times New Roman"/>
          <w:color w:val="1B1C1D"/>
        </w:rPr>
        <w:t>“</w:t>
      </w:r>
      <w:r w:rsidRPr="00A134F7">
        <w:rPr>
          <w:rFonts w:ascii="Times New Roman" w:hAnsi="Times New Roman" w:cs="Times New Roman"/>
          <w:color w:val="1B1C1D"/>
        </w:rPr>
        <w:t>反应器</w:t>
      </w:r>
      <w:r w:rsidRPr="00A134F7">
        <w:rPr>
          <w:rFonts w:ascii="Times New Roman" w:hAnsi="Times New Roman" w:cs="Times New Roman"/>
          <w:color w:val="1B1C1D"/>
        </w:rPr>
        <w:t xml:space="preserve"> R1”</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进料口</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出料口</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泵</w:t>
      </w:r>
      <w:r w:rsidRPr="00A134F7">
        <w:rPr>
          <w:rFonts w:ascii="Times New Roman" w:hAnsi="Times New Roman" w:cs="Times New Roman"/>
          <w:color w:val="1B1C1D"/>
        </w:rPr>
        <w:t xml:space="preserve"> P1”</w:t>
      </w:r>
      <w:r w:rsidRPr="00A134F7">
        <w:rPr>
          <w:rFonts w:ascii="Times New Roman" w:hAnsi="Times New Roman" w:cs="Times New Roman"/>
          <w:color w:val="1B1C1D"/>
        </w:rPr>
        <w:t>。识别流程中的连接关系。</w:t>
      </w:r>
    </w:p>
    <w:p w14:paraId="6345713B" w14:textId="77777777" w:rsidR="009352F1" w:rsidRPr="00A134F7" w:rsidRDefault="004126AD" w:rsidP="00F9559E">
      <w:pPr>
        <w:numPr>
          <w:ilvl w:val="1"/>
          <w:numId w:val="9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从表格中抽取操作条件：</w:t>
      </w:r>
      <w:r w:rsidRPr="00A134F7">
        <w:rPr>
          <w:rFonts w:ascii="Times New Roman" w:hAnsi="Times New Roman" w:cs="Times New Roman"/>
          <w:color w:val="1B1C1D"/>
        </w:rPr>
        <w:t>“</w:t>
      </w:r>
      <w:r w:rsidRPr="00A134F7">
        <w:rPr>
          <w:rFonts w:ascii="Times New Roman" w:hAnsi="Times New Roman" w:cs="Times New Roman"/>
          <w:color w:val="1B1C1D"/>
        </w:rPr>
        <w:t>反应温度</w:t>
      </w:r>
      <w:r w:rsidRPr="00A134F7">
        <w:rPr>
          <w:rFonts w:ascii="Times New Roman" w:hAnsi="Times New Roman" w:cs="Times New Roman"/>
          <w:color w:val="1B1C1D"/>
        </w:rPr>
        <w:t xml:space="preserve"> 200°C”</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压力</w:t>
      </w:r>
      <w:r w:rsidRPr="00A134F7">
        <w:rPr>
          <w:rFonts w:ascii="Times New Roman" w:hAnsi="Times New Roman" w:cs="Times New Roman"/>
          <w:color w:val="1B1C1D"/>
        </w:rPr>
        <w:t xml:space="preserve"> 10 MPa”</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催化剂载量</w:t>
      </w:r>
      <w:r w:rsidRPr="00A134F7">
        <w:rPr>
          <w:rFonts w:ascii="Times New Roman" w:hAnsi="Times New Roman" w:cs="Times New Roman"/>
          <w:color w:val="1B1C1D"/>
        </w:rPr>
        <w:t xml:space="preserve"> 5%”</w:t>
      </w:r>
      <w:r w:rsidRPr="00A134F7">
        <w:rPr>
          <w:rFonts w:ascii="Times New Roman" w:hAnsi="Times New Roman" w:cs="Times New Roman"/>
          <w:color w:val="1B1C1D"/>
        </w:rPr>
        <w:t>。</w:t>
      </w:r>
    </w:p>
    <w:p w14:paraId="7A15E190" w14:textId="77777777" w:rsidR="009352F1" w:rsidRPr="00A134F7" w:rsidRDefault="004126AD" w:rsidP="00F9559E">
      <w:pPr>
        <w:numPr>
          <w:ilvl w:val="1"/>
          <w:numId w:val="9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从表格中抽取结果：</w:t>
      </w:r>
      <w:r w:rsidRPr="00A134F7">
        <w:rPr>
          <w:rFonts w:ascii="Times New Roman" w:hAnsi="Times New Roman" w:cs="Times New Roman"/>
          <w:color w:val="1B1C1D"/>
        </w:rPr>
        <w:t>“</w:t>
      </w:r>
      <w:r w:rsidRPr="00A134F7">
        <w:rPr>
          <w:rFonts w:ascii="Times New Roman" w:hAnsi="Times New Roman" w:cs="Times New Roman"/>
          <w:color w:val="1B1C1D"/>
        </w:rPr>
        <w:t>转化率</w:t>
      </w:r>
      <w:r w:rsidRPr="00A134F7">
        <w:rPr>
          <w:rFonts w:ascii="Times New Roman" w:hAnsi="Times New Roman" w:cs="Times New Roman"/>
          <w:color w:val="1B1C1D"/>
        </w:rPr>
        <w:t xml:space="preserve"> 90%”</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产物</w:t>
      </w:r>
      <w:r w:rsidRPr="00A134F7">
        <w:rPr>
          <w:rFonts w:ascii="Times New Roman" w:hAnsi="Times New Roman" w:cs="Times New Roman"/>
          <w:color w:val="1B1C1D"/>
        </w:rPr>
        <w:t xml:space="preserve"> B </w:t>
      </w:r>
      <w:r w:rsidRPr="00A134F7">
        <w:rPr>
          <w:rFonts w:ascii="Times New Roman" w:hAnsi="Times New Roman" w:cs="Times New Roman"/>
          <w:color w:val="1B1C1D"/>
        </w:rPr>
        <w:t>选择性</w:t>
      </w:r>
      <w:r w:rsidRPr="00A134F7">
        <w:rPr>
          <w:rFonts w:ascii="Times New Roman" w:hAnsi="Times New Roman" w:cs="Times New Roman"/>
          <w:color w:val="1B1C1D"/>
        </w:rPr>
        <w:t xml:space="preserve"> 95%”</w:t>
      </w:r>
      <w:r w:rsidRPr="00A134F7">
        <w:rPr>
          <w:rFonts w:ascii="Times New Roman" w:hAnsi="Times New Roman" w:cs="Times New Roman"/>
          <w:color w:val="1B1C1D"/>
        </w:rPr>
        <w:t>。</w:t>
      </w:r>
    </w:p>
    <w:p w14:paraId="347B3831" w14:textId="77777777" w:rsidR="009352F1" w:rsidRPr="00A134F7" w:rsidRDefault="004126AD" w:rsidP="00F9559E">
      <w:pPr>
        <w:numPr>
          <w:ilvl w:val="1"/>
          <w:numId w:val="9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从文本中抽取化学反应式：</w:t>
      </w:r>
      <w:r w:rsidRPr="00A134F7">
        <w:rPr>
          <w:rFonts w:ascii="Times New Roman" w:hAnsi="Times New Roman" w:cs="Times New Roman"/>
          <w:color w:val="1B1C1D"/>
        </w:rPr>
        <w:t>“A + C -&gt; B + D”</w:t>
      </w:r>
      <w:r w:rsidRPr="00A134F7">
        <w:rPr>
          <w:rFonts w:ascii="Times New Roman" w:hAnsi="Times New Roman" w:cs="Times New Roman"/>
          <w:color w:val="1B1C1D"/>
        </w:rPr>
        <w:t>。</w:t>
      </w:r>
    </w:p>
    <w:p w14:paraId="76277269" w14:textId="77777777" w:rsidR="009352F1" w:rsidRPr="00A134F7" w:rsidRDefault="004126AD" w:rsidP="00F9559E">
      <w:pPr>
        <w:numPr>
          <w:ilvl w:val="1"/>
          <w:numId w:val="91"/>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将流程图中的单元与表格中的操作条件、反应结果关联。</w:t>
      </w:r>
    </w:p>
    <w:p w14:paraId="625D1257" w14:textId="77777777" w:rsidR="009352F1" w:rsidRPr="00A134F7" w:rsidRDefault="004126AD" w:rsidP="00F9559E">
      <w:pPr>
        <w:numPr>
          <w:ilvl w:val="0"/>
          <w:numId w:val="90"/>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模块三</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知识结构生成与图谱</w:t>
      </w:r>
      <w:r w:rsidRPr="00A134F7">
        <w:rPr>
          <w:rFonts w:ascii="Times New Roman" w:hAnsi="Times New Roman" w:cs="Times New Roman"/>
          <w:b/>
          <w:color w:val="1B1C1D"/>
        </w:rPr>
        <w: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生成三元组。</w:t>
      </w:r>
    </w:p>
    <w:p w14:paraId="2C3DECF2" w14:textId="211B4E74" w:rsidR="009352F1" w:rsidRPr="00A134F7" w:rsidRDefault="004126AD" w:rsidP="00A134F7">
      <w:pPr>
        <w:pBdr>
          <w:top w:val="nil"/>
          <w:left w:val="nil"/>
          <w:bottom w:val="nil"/>
          <w:right w:val="nil"/>
          <w:between w:val="nil"/>
        </w:pBdr>
        <w:spacing w:before="240"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部分</w:t>
      </w:r>
      <w:r w:rsidRPr="00A134F7">
        <w:rPr>
          <w:rFonts w:ascii="Times New Roman" w:hAnsi="Times New Roman" w:cs="Times New Roman"/>
          <w:b/>
          <w:color w:val="1B1C1D"/>
        </w:rPr>
        <w:t xml:space="preserve"> JSON </w:t>
      </w:r>
      <w:r w:rsidRPr="00A134F7">
        <w:rPr>
          <w:rFonts w:ascii="Times New Roman" w:hAnsi="Times New Roman" w:cs="Times New Roman"/>
          <w:b/>
          <w:color w:val="1B1C1D"/>
        </w:rPr>
        <w:t>输出</w:t>
      </w:r>
      <w:r w:rsidRPr="00A134F7">
        <w:rPr>
          <w:rFonts w:ascii="Times New Roman" w:hAnsi="Times New Roman" w:cs="Times New Roman"/>
          <w:b/>
          <w:color w:val="1B1C1D"/>
        </w:rPr>
        <w:t xml:space="preserve"> (</w:t>
      </w:r>
      <w:r w:rsidRPr="00A134F7">
        <w:rPr>
          <w:rFonts w:ascii="Times New Roman" w:hAnsi="Times New Roman" w:cs="Times New Roman"/>
          <w:b/>
          <w:color w:val="1B1C1D"/>
        </w:rPr>
        <w:t>知识图谱部分</w:t>
      </w:r>
      <w:r w:rsidRPr="00A134F7">
        <w:rPr>
          <w:rFonts w:ascii="Times New Roman" w:hAnsi="Times New Roman" w:cs="Times New Roman"/>
          <w:b/>
          <w:color w:val="1B1C1D"/>
        </w:rPr>
        <w:t>)</w:t>
      </w:r>
      <w:r w:rsidRPr="00A134F7">
        <w:rPr>
          <w:rFonts w:ascii="Times New Roman" w:hAnsi="Times New Roman" w:cs="Times New Roman"/>
          <w:b/>
          <w:color w:val="1B1C1D"/>
        </w:rPr>
        <w:t>：</w:t>
      </w:r>
    </w:p>
    <w:p w14:paraId="5EB7DD33"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JSON</w:t>
      </w:r>
    </w:p>
    <w:p w14:paraId="4EADCCD6"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7C980960"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4E906F63" w14:textId="2F9D8ED6" w:rsidR="009352F1" w:rsidRPr="00A134F7" w:rsidRDefault="004126AD" w:rsidP="00A134F7">
      <w:pPr>
        <w:pBdr>
          <w:top w:val="nil"/>
          <w:left w:val="nil"/>
          <w:bottom w:val="nil"/>
          <w:right w:val="nil"/>
          <w:between w:val="nil"/>
        </w:pBdr>
        <w:spacing w:line="360" w:lineRule="auto"/>
        <w:ind w:firstLineChars="200" w:firstLine="440"/>
        <w:rPr>
          <w:rFonts w:ascii="Times New Roman" w:hAnsi="Times New Roman" w:cs="Times New Roman"/>
          <w:color w:val="1B1C1D"/>
          <w:shd w:val="clear" w:color="auto" w:fill="F0F4F9"/>
        </w:rPr>
      </w:pP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其他解析和抽取字段</w:t>
      </w:r>
      <w:r w:rsidRPr="00A134F7">
        <w:rPr>
          <w:rFonts w:ascii="Times New Roman" w:hAnsi="Times New Roman" w:cs="Times New Roman"/>
          <w:color w:val="5F6368"/>
          <w:sz w:val="20"/>
          <w:szCs w:val="20"/>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"knowledge_graph"</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"entities"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反应器</w:t>
      </w:r>
      <w:r w:rsidRPr="00A134F7">
        <w:rPr>
          <w:rFonts w:ascii="Times New Roman" w:hAnsi="Times New Roman" w:cs="Times New Roman"/>
          <w:color w:val="188038"/>
          <w:sz w:val="20"/>
          <w:szCs w:val="20"/>
          <w:shd w:val="clear" w:color="auto" w:fill="F0F4F9"/>
        </w:rPr>
        <w:t xml:space="preserve"> 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"ChemicalUnit"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"ent_feed_stream"</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进料流</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"MaterialStream"</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"ent_temp"</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反应温度</w:t>
      </w:r>
      <w:r w:rsidRPr="00A134F7">
        <w:rPr>
          <w:rFonts w:ascii="Times New Roman" w:hAnsi="Times New Roman" w:cs="Times New Roman"/>
          <w:color w:val="188038"/>
          <w:sz w:val="20"/>
          <w:szCs w:val="20"/>
          <w:shd w:val="clear" w:color="auto" w:fill="F0F4F9"/>
        </w:rPr>
        <w:t xml:space="preserve"> 200°C"</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"ProcessParameter"</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"ent_conversion"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转化率</w:t>
      </w:r>
      <w:r w:rsidRPr="00A134F7">
        <w:rPr>
          <w:rFonts w:ascii="Times New Roman" w:hAnsi="Times New Roman" w:cs="Times New Roman"/>
          <w:color w:val="188038"/>
          <w:sz w:val="20"/>
          <w:szCs w:val="20"/>
          <w:shd w:val="clear" w:color="auto" w:fill="F0F4F9"/>
        </w:rPr>
        <w:t xml:space="preserve"> 90%"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"ReactionPerformance"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"ent_reaction_A_B"</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 + C -&gt; B + 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"ChemicalReaction"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"ent_catalyst_loading"</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"text"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w:t>
      </w:r>
      <w:r w:rsidRPr="00A134F7">
        <w:rPr>
          <w:rFonts w:ascii="Times New Roman" w:hAnsi="Times New Roman" w:cs="Times New Roman"/>
          <w:color w:val="188038"/>
          <w:sz w:val="20"/>
          <w:szCs w:val="20"/>
          <w:shd w:val="clear" w:color="auto" w:fill="F0F4F9"/>
        </w:rPr>
        <w:t>催化剂载量</w:t>
      </w:r>
      <w:r w:rsidRPr="00A134F7">
        <w:rPr>
          <w:rFonts w:ascii="Times New Roman" w:hAnsi="Times New Roman" w:cs="Times New Roman"/>
          <w:color w:val="188038"/>
          <w:sz w:val="20"/>
          <w:szCs w:val="20"/>
          <w:shd w:val="clear" w:color="auto" w:fill="F0F4F9"/>
        </w:rPr>
        <w:t xml:space="preserve"> 5%"</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"type"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"ProcessParameter"</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"triples"</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"has_input_stream"</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"ent_feed_stream"</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"elem_fig_flowchart"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"operated_at"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"ent_temp"</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0.95</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"elem_table_conditions"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"ent_reaction_A_B"</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"occurs_in"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0.85</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"elem_text_reaction"</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"ent_temp"</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"influences"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"ent_conversion"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0.88</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"elem_table_conditions"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"uses"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"ent_catalyst_loading"</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"elem_table_conditions"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"subject"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"ent_reactor_R1"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"predicate"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"achieves"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"object"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"ent_conversion"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"confidence"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0.93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"evidence_id"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"elem_table_results"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B1C1D"/>
          <w:shd w:val="clear" w:color="auto" w:fill="F0F4F9"/>
        </w:rPr>
        <w:br/>
        <w:t>}</w:t>
      </w:r>
      <w:r w:rsidRPr="00A134F7">
        <w:rPr>
          <w:rFonts w:ascii="Times New Roman" w:hAnsi="Times New Roman" w:cs="Times New Roman"/>
          <w:color w:val="1B1C1D"/>
          <w:shd w:val="clear" w:color="auto" w:fill="F0F4F9"/>
        </w:rPr>
        <w:br/>
      </w:r>
    </w:p>
    <w:p w14:paraId="160E0E32"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6.4 </w:t>
      </w:r>
      <w:r w:rsidRPr="00A134F7">
        <w:rPr>
          <w:rFonts w:ascii="Times New Roman" w:hAnsi="Times New Roman" w:cs="Times New Roman"/>
          <w:color w:val="1B1C1D"/>
        </w:rPr>
        <w:t>可交互</w:t>
      </w:r>
      <w:r w:rsidRPr="00A134F7">
        <w:rPr>
          <w:rFonts w:ascii="Times New Roman" w:hAnsi="Times New Roman" w:cs="Times New Roman"/>
          <w:color w:val="1B1C1D"/>
        </w:rPr>
        <w:t>Demo</w:t>
      </w:r>
      <w:r w:rsidRPr="00A134F7">
        <w:rPr>
          <w:rFonts w:ascii="Times New Roman" w:hAnsi="Times New Roman" w:cs="Times New Roman"/>
          <w:color w:val="1B1C1D"/>
        </w:rPr>
        <w:t>原型功能说明</w:t>
      </w:r>
    </w:p>
    <w:p w14:paraId="344356DA"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一个精简的</w:t>
      </w:r>
      <w:r w:rsidRPr="00A134F7">
        <w:rPr>
          <w:rFonts w:ascii="Times New Roman" w:hAnsi="Times New Roman" w:cs="Times New Roman"/>
          <w:b/>
          <w:color w:val="1B1C1D"/>
        </w:rPr>
        <w:t>可交互</w:t>
      </w:r>
      <w:r w:rsidRPr="00A134F7">
        <w:rPr>
          <w:rFonts w:ascii="Times New Roman" w:hAnsi="Times New Roman" w:cs="Times New Roman"/>
          <w:b/>
          <w:color w:val="1B1C1D"/>
        </w:rPr>
        <w:t xml:space="preserve"> Demo </w:t>
      </w:r>
      <w:r w:rsidRPr="00A134F7">
        <w:rPr>
          <w:rFonts w:ascii="Times New Roman" w:hAnsi="Times New Roman" w:cs="Times New Roman"/>
          <w:b/>
          <w:color w:val="1B1C1D"/>
        </w:rPr>
        <w:t>原型</w:t>
      </w:r>
      <w:r w:rsidRPr="00A134F7">
        <w:rPr>
          <w:rFonts w:ascii="Times New Roman" w:hAnsi="Times New Roman" w:cs="Times New Roman"/>
          <w:color w:val="1B1C1D"/>
        </w:rPr>
        <w:t>，</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在昇腾架构上的核心功能：</w:t>
      </w:r>
    </w:p>
    <w:p w14:paraId="1667B600" w14:textId="77777777" w:rsidR="009352F1" w:rsidRPr="00A134F7" w:rsidRDefault="004126AD" w:rsidP="00F9559E">
      <w:pPr>
        <w:numPr>
          <w:ilvl w:val="0"/>
          <w:numId w:val="9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 xml:space="preserve">PDF </w:t>
      </w:r>
      <w:r w:rsidRPr="00A134F7">
        <w:rPr>
          <w:rFonts w:ascii="Times New Roman" w:hAnsi="Times New Roman" w:cs="Times New Roman"/>
          <w:b/>
          <w:color w:val="1B1C1D"/>
        </w:rPr>
        <w:t>上传与预览：</w:t>
      </w:r>
      <w:r w:rsidRPr="00A134F7">
        <w:rPr>
          <w:rFonts w:ascii="Times New Roman" w:hAnsi="Times New Roman" w:cs="Times New Roman"/>
          <w:color w:val="1B1C1D"/>
        </w:rPr>
        <w:t xml:space="preserve"> </w:t>
      </w:r>
      <w:r w:rsidRPr="00A134F7">
        <w:rPr>
          <w:rFonts w:ascii="Times New Roman" w:hAnsi="Times New Roman" w:cs="Times New Roman"/>
          <w:color w:val="1B1C1D"/>
        </w:rPr>
        <w:t>用户可以上传本地</w:t>
      </w:r>
      <w:r w:rsidRPr="00A134F7">
        <w:rPr>
          <w:rFonts w:ascii="Times New Roman" w:hAnsi="Times New Roman" w:cs="Times New Roman"/>
          <w:color w:val="1B1C1D"/>
        </w:rPr>
        <w:t xml:space="preserve"> PDF </w:t>
      </w:r>
      <w:r w:rsidRPr="00A134F7">
        <w:rPr>
          <w:rFonts w:ascii="Times New Roman" w:hAnsi="Times New Roman" w:cs="Times New Roman"/>
          <w:color w:val="1B1C1D"/>
        </w:rPr>
        <w:t>文件，系统会显示原始</w:t>
      </w:r>
      <w:r w:rsidRPr="00A134F7">
        <w:rPr>
          <w:rFonts w:ascii="Times New Roman" w:hAnsi="Times New Roman" w:cs="Times New Roman"/>
          <w:color w:val="1B1C1D"/>
        </w:rPr>
        <w:t xml:space="preserve"> PDF </w:t>
      </w:r>
      <w:r w:rsidRPr="00A134F7">
        <w:rPr>
          <w:rFonts w:ascii="Times New Roman" w:hAnsi="Times New Roman" w:cs="Times New Roman"/>
          <w:color w:val="1B1C1D"/>
        </w:rPr>
        <w:t>的页面内容。</w:t>
      </w:r>
    </w:p>
    <w:p w14:paraId="23BDD872" w14:textId="77777777" w:rsidR="009352F1" w:rsidRPr="00A134F7" w:rsidRDefault="004126AD" w:rsidP="00F9559E">
      <w:pPr>
        <w:numPr>
          <w:ilvl w:val="0"/>
          <w:numId w:val="9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结构化解析结果展示：</w:t>
      </w:r>
      <w:r w:rsidRPr="00A134F7">
        <w:rPr>
          <w:rFonts w:ascii="Times New Roman" w:hAnsi="Times New Roman" w:cs="Times New Roman"/>
          <w:color w:val="1B1C1D"/>
        </w:rPr>
        <w:t xml:space="preserve"> </w:t>
      </w:r>
      <w:r w:rsidRPr="00A134F7">
        <w:rPr>
          <w:rFonts w:ascii="Times New Roman" w:hAnsi="Times New Roman" w:cs="Times New Roman"/>
          <w:color w:val="1B1C1D"/>
        </w:rPr>
        <w:t>解析完成后，原型会并排展示原始</w:t>
      </w:r>
      <w:r w:rsidRPr="00A134F7">
        <w:rPr>
          <w:rFonts w:ascii="Times New Roman" w:hAnsi="Times New Roman" w:cs="Times New Roman"/>
          <w:color w:val="1B1C1D"/>
        </w:rPr>
        <w:t xml:space="preserve"> PDF </w:t>
      </w:r>
      <w:r w:rsidRPr="00A134F7">
        <w:rPr>
          <w:rFonts w:ascii="Times New Roman" w:hAnsi="Times New Roman" w:cs="Times New Roman"/>
          <w:color w:val="1B1C1D"/>
        </w:rPr>
        <w:t>和其对应的结构化</w:t>
      </w:r>
      <w:r w:rsidRPr="00A134F7">
        <w:rPr>
          <w:rFonts w:ascii="Times New Roman" w:hAnsi="Times New Roman" w:cs="Times New Roman"/>
          <w:color w:val="1B1C1D"/>
        </w:rPr>
        <w:t xml:space="preserve"> JSON </w:t>
      </w:r>
      <w:r w:rsidRPr="00A134F7">
        <w:rPr>
          <w:rFonts w:ascii="Times New Roman" w:hAnsi="Times New Roman" w:cs="Times New Roman"/>
          <w:color w:val="1B1C1D"/>
        </w:rPr>
        <w:t>输出。用户可以点击</w:t>
      </w:r>
      <w:r w:rsidRPr="00A134F7">
        <w:rPr>
          <w:rFonts w:ascii="Times New Roman" w:hAnsi="Times New Roman" w:cs="Times New Roman"/>
          <w:color w:val="1B1C1D"/>
        </w:rPr>
        <w:t xml:space="preserve"> PDF </w:t>
      </w:r>
      <w:r w:rsidRPr="00A134F7">
        <w:rPr>
          <w:rFonts w:ascii="Times New Roman" w:hAnsi="Times New Roman" w:cs="Times New Roman"/>
          <w:color w:val="1B1C1D"/>
        </w:rPr>
        <w:t>页面上的某个区域（如图、表、公式、段落），在</w:t>
      </w:r>
      <w:r w:rsidRPr="00A134F7">
        <w:rPr>
          <w:rFonts w:ascii="Times New Roman" w:hAnsi="Times New Roman" w:cs="Times New Roman"/>
          <w:color w:val="1B1C1D"/>
        </w:rPr>
        <w:t xml:space="preserve"> JSON </w:t>
      </w:r>
      <w:r w:rsidRPr="00A134F7">
        <w:rPr>
          <w:rFonts w:ascii="Times New Roman" w:hAnsi="Times New Roman" w:cs="Times New Roman"/>
          <w:color w:val="1B1C1D"/>
        </w:rPr>
        <w:t>中高亮显示对应的解析结果。</w:t>
      </w:r>
    </w:p>
    <w:p w14:paraId="45255AF7" w14:textId="77777777" w:rsidR="009352F1" w:rsidRPr="00A134F7" w:rsidRDefault="004126AD" w:rsidP="00F9559E">
      <w:pPr>
        <w:numPr>
          <w:ilvl w:val="0"/>
          <w:numId w:val="9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知识图谱查询演示：</w:t>
      </w:r>
      <w:r w:rsidRPr="00A134F7">
        <w:rPr>
          <w:rFonts w:ascii="Times New Roman" w:hAnsi="Times New Roman" w:cs="Times New Roman"/>
          <w:color w:val="1B1C1D"/>
        </w:rPr>
        <w:t xml:space="preserve"> </w:t>
      </w:r>
      <w:r w:rsidRPr="00A134F7">
        <w:rPr>
          <w:rFonts w:ascii="Times New Roman" w:hAnsi="Times New Roman" w:cs="Times New Roman"/>
          <w:color w:val="1B1C1D"/>
        </w:rPr>
        <w:t>预设几个常见查询（如</w:t>
      </w:r>
      <w:r w:rsidRPr="00A134F7">
        <w:rPr>
          <w:rFonts w:ascii="Times New Roman" w:hAnsi="Times New Roman" w:cs="Times New Roman"/>
          <w:color w:val="1B1C1D"/>
        </w:rPr>
        <w:t>“</w:t>
      </w:r>
      <w:r w:rsidRPr="00A134F7">
        <w:rPr>
          <w:rFonts w:ascii="Times New Roman" w:hAnsi="Times New Roman" w:cs="Times New Roman"/>
          <w:color w:val="1B1C1D"/>
        </w:rPr>
        <w:t>查询与特定蛋白质相互作用的物质</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w:t>
      </w:r>
      <w:r w:rsidRPr="00A134F7">
        <w:rPr>
          <w:rFonts w:ascii="Times New Roman" w:hAnsi="Times New Roman" w:cs="Times New Roman"/>
          <w:color w:val="1B1C1D"/>
        </w:rPr>
        <w:t>查询特定材料的制备工艺</w:t>
      </w:r>
      <w:r w:rsidRPr="00A134F7">
        <w:rPr>
          <w:rFonts w:ascii="Times New Roman" w:hAnsi="Times New Roman" w:cs="Times New Roman"/>
          <w:color w:val="1B1C1D"/>
        </w:rPr>
        <w:t>”</w:t>
      </w:r>
      <w:r w:rsidRPr="00A134F7">
        <w:rPr>
          <w:rFonts w:ascii="Times New Roman" w:hAnsi="Times New Roman" w:cs="Times New Roman"/>
          <w:color w:val="1B1C1D"/>
        </w:rPr>
        <w:t>），点击后实时从图谱中获取并展示三元组结果。</w:t>
      </w:r>
    </w:p>
    <w:p w14:paraId="451F8F7F" w14:textId="77777777" w:rsidR="009352F1" w:rsidRPr="00A134F7" w:rsidRDefault="004126AD" w:rsidP="00F9559E">
      <w:pPr>
        <w:numPr>
          <w:ilvl w:val="0"/>
          <w:numId w:val="92"/>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文档问答体验：</w:t>
      </w:r>
      <w:r w:rsidRPr="00A134F7">
        <w:rPr>
          <w:rFonts w:ascii="Times New Roman" w:hAnsi="Times New Roman" w:cs="Times New Roman"/>
          <w:color w:val="1B1C1D"/>
        </w:rPr>
        <w:t xml:space="preserve"> </w:t>
      </w:r>
      <w:r w:rsidRPr="00A134F7">
        <w:rPr>
          <w:rFonts w:ascii="Times New Roman" w:hAnsi="Times New Roman" w:cs="Times New Roman"/>
          <w:color w:val="1B1C1D"/>
        </w:rPr>
        <w:t>用户可以输入针对文档内容的自然语言问题（如</w:t>
      </w:r>
      <w:r w:rsidRPr="00A134F7">
        <w:rPr>
          <w:rFonts w:ascii="Times New Roman" w:hAnsi="Times New Roman" w:cs="Times New Roman"/>
          <w:color w:val="1B1C1D"/>
        </w:rPr>
        <w:t xml:space="preserve">“ZSM-5 </w:t>
      </w:r>
      <w:r w:rsidRPr="00A134F7">
        <w:rPr>
          <w:rFonts w:ascii="Times New Roman" w:hAnsi="Times New Roman" w:cs="Times New Roman"/>
          <w:color w:val="1B1C1D"/>
        </w:rPr>
        <w:t>催化剂的转化率是多少？</w:t>
      </w:r>
      <w:r w:rsidRPr="00A134F7">
        <w:rPr>
          <w:rFonts w:ascii="Times New Roman" w:hAnsi="Times New Roman" w:cs="Times New Roman"/>
          <w:color w:val="1B1C1D"/>
        </w:rPr>
        <w:t>”</w:t>
      </w:r>
      <w:r w:rsidRPr="00A134F7">
        <w:rPr>
          <w:rFonts w:ascii="Times New Roman" w:hAnsi="Times New Roman" w:cs="Times New Roman"/>
          <w:color w:val="1B1C1D"/>
        </w:rPr>
        <w:t>），系统会调用</w:t>
      </w:r>
      <w:r w:rsidRPr="00A134F7">
        <w:rPr>
          <w:rFonts w:ascii="Times New Roman" w:hAnsi="Times New Roman" w:cs="Times New Roman"/>
          <w:color w:val="1B1C1D"/>
        </w:rPr>
        <w:t xml:space="preserve"> Donut </w:t>
      </w:r>
      <w:r w:rsidRPr="00A134F7">
        <w:rPr>
          <w:rFonts w:ascii="Times New Roman" w:hAnsi="Times New Roman" w:cs="Times New Roman"/>
          <w:color w:val="1B1C1D"/>
        </w:rPr>
        <w:t>模型在昇腾</w:t>
      </w:r>
      <w:r w:rsidRPr="00A134F7">
        <w:rPr>
          <w:rFonts w:ascii="Times New Roman" w:hAnsi="Times New Roman" w:cs="Times New Roman"/>
          <w:color w:val="1B1C1D"/>
        </w:rPr>
        <w:t xml:space="preserve"> 310P </w:t>
      </w:r>
      <w:r w:rsidRPr="00A134F7">
        <w:rPr>
          <w:rFonts w:ascii="Times New Roman" w:hAnsi="Times New Roman" w:cs="Times New Roman"/>
          <w:color w:val="1B1C1D"/>
        </w:rPr>
        <w:t>上进行推理，并返回答案。</w:t>
      </w:r>
    </w:p>
    <w:p w14:paraId="66D0C5D7" w14:textId="77777777" w:rsidR="009352F1" w:rsidRPr="00A134F7" w:rsidRDefault="004126AD" w:rsidP="00F9559E">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第七章</w:t>
      </w:r>
      <w:r w:rsidRPr="00A134F7">
        <w:rPr>
          <w:rFonts w:ascii="Times New Roman" w:hAnsi="Times New Roman" w:cs="Times New Roman"/>
          <w:color w:val="1B1C1D"/>
        </w:rPr>
        <w:t xml:space="preserve"> </w:t>
      </w:r>
      <w:r w:rsidRPr="00A134F7">
        <w:rPr>
          <w:rFonts w:ascii="Times New Roman" w:hAnsi="Times New Roman" w:cs="Times New Roman"/>
          <w:color w:val="1B1C1D"/>
        </w:rPr>
        <w:t>总结与展望</w:t>
      </w:r>
    </w:p>
    <w:p w14:paraId="7242A69D" w14:textId="77777777" w:rsidR="009352F1" w:rsidRPr="00A134F7" w:rsidRDefault="004126AD" w:rsidP="00F9559E">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7.1 </w:t>
      </w:r>
      <w:r w:rsidRPr="00A134F7">
        <w:rPr>
          <w:rFonts w:ascii="Times New Roman" w:hAnsi="Times New Roman" w:cs="Times New Roman"/>
          <w:color w:val="1B1C1D"/>
        </w:rPr>
        <w:t>中期核心成果总结</w:t>
      </w:r>
    </w:p>
    <w:p w14:paraId="01FEC941"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本次</w:t>
      </w:r>
      <w:r w:rsidRPr="00A134F7">
        <w:rPr>
          <w:rFonts w:ascii="Times New Roman" w:hAnsi="Times New Roman" w:cs="Times New Roman"/>
          <w:color w:val="1B1C1D"/>
        </w:rPr>
        <w:t>“Catapaperplus”</w:t>
      </w:r>
      <w:r w:rsidRPr="00A134F7">
        <w:rPr>
          <w:rFonts w:ascii="Times New Roman" w:hAnsi="Times New Roman" w:cs="Times New Roman"/>
          <w:color w:val="1B1C1D"/>
        </w:rPr>
        <w:t>项目的中期核心成果可总结为以下几点：</w:t>
      </w:r>
    </w:p>
    <w:p w14:paraId="267B6B9A" w14:textId="77777777" w:rsidR="009352F1" w:rsidRPr="00A134F7" w:rsidRDefault="004126AD" w:rsidP="00F9559E">
      <w:pPr>
        <w:numPr>
          <w:ilvl w:val="0"/>
          <w:numId w:val="9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昇腾平台核心模块深度适配：</w:t>
      </w:r>
      <w:r w:rsidRPr="00A134F7">
        <w:rPr>
          <w:rFonts w:ascii="Times New Roman" w:hAnsi="Times New Roman" w:cs="Times New Roman"/>
          <w:color w:val="1B1C1D"/>
        </w:rPr>
        <w:t xml:space="preserve"> </w:t>
      </w:r>
      <w:r w:rsidRPr="00A134F7">
        <w:rPr>
          <w:rFonts w:ascii="Times New Roman" w:hAnsi="Times New Roman" w:cs="Times New Roman"/>
          <w:color w:val="1B1C1D"/>
        </w:rPr>
        <w:t>我们成功将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平台中最为核心且计算密集的模块（包括版面分析、多模态信息抽取、知识图谱构建中的深度学习模型）迁移至</w:t>
      </w:r>
      <w:r w:rsidRPr="00A134F7">
        <w:rPr>
          <w:rFonts w:ascii="Times New Roman" w:hAnsi="Times New Roman" w:cs="Times New Roman"/>
          <w:color w:val="1B1C1D"/>
        </w:rPr>
        <w:t xml:space="preserve"> </w:t>
      </w:r>
      <w:r w:rsidRPr="00A134F7">
        <w:rPr>
          <w:rFonts w:ascii="Times New Roman" w:hAnsi="Times New Roman" w:cs="Times New Roman"/>
          <w:b/>
          <w:color w:val="1B1C1D"/>
        </w:rPr>
        <w:t xml:space="preserve">MindSpore </w:t>
      </w:r>
      <w:r w:rsidRPr="00A134F7">
        <w:rPr>
          <w:rFonts w:ascii="Times New Roman" w:hAnsi="Times New Roman" w:cs="Times New Roman"/>
          <w:b/>
          <w:color w:val="1B1C1D"/>
        </w:rPr>
        <w:t>框架</w:t>
      </w:r>
      <w:r w:rsidRPr="00A134F7">
        <w:rPr>
          <w:rFonts w:ascii="Times New Roman" w:hAnsi="Times New Roman" w:cs="Times New Roman"/>
          <w:color w:val="1B1C1D"/>
        </w:rPr>
        <w:t>，并在</w:t>
      </w:r>
      <w:r w:rsidRPr="00A134F7">
        <w:rPr>
          <w:rFonts w:ascii="Times New Roman" w:hAnsi="Times New Roman" w:cs="Times New Roman"/>
          <w:color w:val="1B1C1D"/>
        </w:rPr>
        <w:t xml:space="preserve"> </w:t>
      </w:r>
      <w:r w:rsidRPr="00A134F7">
        <w:rPr>
          <w:rFonts w:ascii="Times New Roman" w:hAnsi="Times New Roman" w:cs="Times New Roman"/>
          <w:b/>
          <w:color w:val="1B1C1D"/>
        </w:rPr>
        <w:t>昇腾</w:t>
      </w:r>
      <w:r w:rsidRPr="00A134F7">
        <w:rPr>
          <w:rFonts w:ascii="Times New Roman" w:hAnsi="Times New Roman" w:cs="Times New Roman"/>
          <w:b/>
          <w:color w:val="1B1C1D"/>
        </w:rPr>
        <w:t xml:space="preserve"> 910B </w:t>
      </w:r>
      <w:r w:rsidRPr="00A134F7">
        <w:rPr>
          <w:rFonts w:ascii="Times New Roman" w:hAnsi="Times New Roman" w:cs="Times New Roman"/>
          <w:b/>
          <w:color w:val="1B1C1D"/>
        </w:rPr>
        <w:t>训练芯片和昇腾</w:t>
      </w:r>
      <w:r w:rsidRPr="00A134F7">
        <w:rPr>
          <w:rFonts w:ascii="Times New Roman" w:hAnsi="Times New Roman" w:cs="Times New Roman"/>
          <w:b/>
          <w:color w:val="1B1C1D"/>
        </w:rPr>
        <w:t xml:space="preserve"> 310P </w:t>
      </w:r>
      <w:r w:rsidRPr="00A134F7">
        <w:rPr>
          <w:rFonts w:ascii="Times New Roman" w:hAnsi="Times New Roman" w:cs="Times New Roman"/>
          <w:b/>
          <w:color w:val="1B1C1D"/>
        </w:rPr>
        <w:t>推理芯片</w:t>
      </w:r>
      <w:r w:rsidRPr="00A134F7">
        <w:rPr>
          <w:rFonts w:ascii="Times New Roman" w:hAnsi="Times New Roman" w:cs="Times New Roman"/>
          <w:color w:val="1B1C1D"/>
        </w:rPr>
        <w:t>上实现了原生开发与优化。这标志着平台已具备完全自主可控的</w:t>
      </w:r>
      <w:r w:rsidRPr="00A134F7">
        <w:rPr>
          <w:rFonts w:ascii="Times New Roman" w:hAnsi="Times New Roman" w:cs="Times New Roman"/>
          <w:color w:val="1B1C1D"/>
        </w:rPr>
        <w:t xml:space="preserve"> AI </w:t>
      </w:r>
      <w:r w:rsidRPr="00A134F7">
        <w:rPr>
          <w:rFonts w:ascii="Times New Roman" w:hAnsi="Times New Roman" w:cs="Times New Roman"/>
          <w:color w:val="1B1C1D"/>
        </w:rPr>
        <w:t>算力底座。</w:t>
      </w:r>
    </w:p>
    <w:p w14:paraId="67DBB422" w14:textId="77777777" w:rsidR="009352F1" w:rsidRPr="00A134F7" w:rsidRDefault="004126AD" w:rsidP="00F9559E">
      <w:pPr>
        <w:numPr>
          <w:ilvl w:val="0"/>
          <w:numId w:val="9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w:t>
      </w:r>
      <w:r w:rsidRPr="00A134F7">
        <w:rPr>
          <w:rFonts w:ascii="Times New Roman" w:hAnsi="Times New Roman" w:cs="Times New Roman"/>
          <w:b/>
          <w:color w:val="1B1C1D"/>
        </w:rPr>
        <w:t>可运行原型</w:t>
      </w:r>
      <w:r w:rsidRPr="00A134F7">
        <w:rPr>
          <w:rFonts w:ascii="Times New Roman" w:hAnsi="Times New Roman" w:cs="Times New Roman"/>
          <w:b/>
          <w:color w:val="1B1C1D"/>
        </w:rPr>
        <w:t>”</w:t>
      </w:r>
      <w:r w:rsidRPr="00A134F7">
        <w:rPr>
          <w:rFonts w:ascii="Times New Roman" w:hAnsi="Times New Roman" w:cs="Times New Roman"/>
          <w:b/>
          <w:color w:val="1B1C1D"/>
        </w:rPr>
        <w:t>成功构建并验证：</w:t>
      </w:r>
      <w:r w:rsidRPr="00A134F7">
        <w:rPr>
          <w:rFonts w:ascii="Times New Roman" w:hAnsi="Times New Roman" w:cs="Times New Roman"/>
          <w:color w:val="1B1C1D"/>
        </w:rPr>
        <w:t xml:space="preserve"> </w:t>
      </w:r>
      <w:r w:rsidRPr="00A134F7">
        <w:rPr>
          <w:rFonts w:ascii="Times New Roman" w:hAnsi="Times New Roman" w:cs="Times New Roman"/>
          <w:color w:val="1B1C1D"/>
        </w:rPr>
        <w:t>我们打通了从原始</w:t>
      </w:r>
      <w:r w:rsidRPr="00A134F7">
        <w:rPr>
          <w:rFonts w:ascii="Times New Roman" w:hAnsi="Times New Roman" w:cs="Times New Roman"/>
          <w:color w:val="1B1C1D"/>
        </w:rPr>
        <w:t xml:space="preserve"> PDF </w:t>
      </w:r>
      <w:r w:rsidRPr="00A134F7">
        <w:rPr>
          <w:rFonts w:ascii="Times New Roman" w:hAnsi="Times New Roman" w:cs="Times New Roman"/>
          <w:color w:val="1B1C1D"/>
        </w:rPr>
        <w:t>文献输入到最终结构化知识输出的全链路，构建并验证了一个功能完整的</w:t>
      </w:r>
      <w:r w:rsidRPr="00A134F7">
        <w:rPr>
          <w:rFonts w:ascii="Times New Roman" w:hAnsi="Times New Roman" w:cs="Times New Roman"/>
          <w:color w:val="1B1C1D"/>
        </w:rPr>
        <w:t>“</w:t>
      </w:r>
      <w:r w:rsidRPr="00A134F7">
        <w:rPr>
          <w:rFonts w:ascii="Times New Roman" w:hAnsi="Times New Roman" w:cs="Times New Roman"/>
          <w:color w:val="1B1C1D"/>
        </w:rPr>
        <w:t>可运行原型</w:t>
      </w:r>
      <w:r w:rsidRPr="00A134F7">
        <w:rPr>
          <w:rFonts w:ascii="Times New Roman" w:hAnsi="Times New Roman" w:cs="Times New Roman"/>
          <w:color w:val="1B1C1D"/>
        </w:rPr>
        <w:t>”</w:t>
      </w:r>
      <w:r w:rsidRPr="00A134F7">
        <w:rPr>
          <w:rFonts w:ascii="Times New Roman" w:hAnsi="Times New Roman" w:cs="Times New Roman"/>
          <w:color w:val="1B1C1D"/>
        </w:rPr>
        <w:t>。该原型能够稳定运行，并实时展示多模态文献解析、信息抽取和知识图谱构建的能力，证明了适配方案的可行性和优越性。</w:t>
      </w:r>
    </w:p>
    <w:p w14:paraId="729A6E3D" w14:textId="77777777" w:rsidR="009352F1" w:rsidRPr="00A134F7" w:rsidRDefault="004126AD" w:rsidP="00F9559E">
      <w:pPr>
        <w:numPr>
          <w:ilvl w:val="0"/>
          <w:numId w:val="9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显著的性能提升：</w:t>
      </w:r>
      <w:r w:rsidRPr="00A134F7">
        <w:rPr>
          <w:rFonts w:ascii="Times New Roman" w:hAnsi="Times New Roman" w:cs="Times New Roman"/>
          <w:color w:val="1B1C1D"/>
        </w:rPr>
        <w:t xml:space="preserve"> </w:t>
      </w:r>
      <w:r w:rsidRPr="00A134F7">
        <w:rPr>
          <w:rFonts w:ascii="Times New Roman" w:hAnsi="Times New Roman" w:cs="Times New Roman"/>
          <w:color w:val="1B1C1D"/>
        </w:rPr>
        <w:t>通过详实的基准测试，我们量化展示了平台在昇腾适配前后在数据预处理、模型训练和推理性能上的显著提升。特别是在多模态模型训练中实现了</w:t>
      </w:r>
      <w:r w:rsidRPr="00A134F7">
        <w:rPr>
          <w:rFonts w:ascii="Times New Roman" w:hAnsi="Times New Roman" w:cs="Times New Roman"/>
          <w:color w:val="1B1C1D"/>
        </w:rPr>
        <w:t xml:space="preserve"> </w:t>
      </w:r>
      <w:r w:rsidRPr="00A134F7">
        <w:rPr>
          <w:rFonts w:ascii="Times New Roman" w:hAnsi="Times New Roman" w:cs="Times New Roman"/>
          <w:b/>
          <w:color w:val="1B1C1D"/>
        </w:rPr>
        <w:t>1.4x ~ 1.67x</w:t>
      </w:r>
      <w:r w:rsidRPr="00A134F7">
        <w:rPr>
          <w:rFonts w:ascii="Times New Roman" w:hAnsi="Times New Roman" w:cs="Times New Roman"/>
          <w:color w:val="1B1C1D"/>
        </w:rPr>
        <w:t xml:space="preserve"> </w:t>
      </w:r>
      <w:r w:rsidRPr="00A134F7">
        <w:rPr>
          <w:rFonts w:ascii="Times New Roman" w:hAnsi="Times New Roman" w:cs="Times New Roman"/>
          <w:color w:val="1B1C1D"/>
        </w:rPr>
        <w:t>的加速，推理时延在量化后降低至</w:t>
      </w:r>
      <w:r w:rsidRPr="00A134F7">
        <w:rPr>
          <w:rFonts w:ascii="Times New Roman" w:hAnsi="Times New Roman" w:cs="Times New Roman"/>
          <w:color w:val="1B1C1D"/>
        </w:rPr>
        <w:t xml:space="preserve"> </w:t>
      </w:r>
      <w:r w:rsidRPr="00A134F7">
        <w:rPr>
          <w:rFonts w:ascii="Times New Roman" w:hAnsi="Times New Roman" w:cs="Times New Roman"/>
          <w:b/>
          <w:color w:val="1B1C1D"/>
        </w:rPr>
        <w:t>9ms</w:t>
      </w:r>
      <w:r w:rsidRPr="00A134F7">
        <w:rPr>
          <w:rFonts w:ascii="Times New Roman" w:hAnsi="Times New Roman" w:cs="Times New Roman"/>
          <w:color w:val="1B1C1D"/>
        </w:rPr>
        <w:t>，充分体现了昇腾</w:t>
      </w:r>
      <w:r w:rsidRPr="00A134F7">
        <w:rPr>
          <w:rFonts w:ascii="Times New Roman" w:hAnsi="Times New Roman" w:cs="Times New Roman"/>
          <w:color w:val="1B1C1D"/>
        </w:rPr>
        <w:t xml:space="preserve"> AI </w:t>
      </w:r>
      <w:r w:rsidRPr="00A134F7">
        <w:rPr>
          <w:rFonts w:ascii="Times New Roman" w:hAnsi="Times New Roman" w:cs="Times New Roman"/>
          <w:color w:val="1B1C1D"/>
        </w:rPr>
        <w:t>芯片的澎湃算力和高能效比。</w:t>
      </w:r>
    </w:p>
    <w:p w14:paraId="29841DF6" w14:textId="77777777" w:rsidR="009352F1" w:rsidRPr="00A134F7" w:rsidRDefault="004126AD" w:rsidP="00F9559E">
      <w:pPr>
        <w:numPr>
          <w:ilvl w:val="0"/>
          <w:numId w:val="9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系统级集成与工程化能力：</w:t>
      </w:r>
      <w:r w:rsidRPr="00A134F7">
        <w:rPr>
          <w:rFonts w:ascii="Times New Roman" w:hAnsi="Times New Roman" w:cs="Times New Roman"/>
          <w:color w:val="1B1C1D"/>
        </w:rPr>
        <w:t xml:space="preserve"> </w:t>
      </w:r>
      <w:r w:rsidRPr="00A134F7">
        <w:rPr>
          <w:rFonts w:ascii="Times New Roman" w:hAnsi="Times New Roman" w:cs="Times New Roman"/>
          <w:color w:val="1B1C1D"/>
        </w:rPr>
        <w:t>不仅完成了模型层面的适配，我们还构建了基于昇腾</w:t>
      </w:r>
      <w:r w:rsidRPr="00A134F7">
        <w:rPr>
          <w:rFonts w:ascii="Times New Roman" w:hAnsi="Times New Roman" w:cs="Times New Roman"/>
          <w:color w:val="1B1C1D"/>
        </w:rPr>
        <w:t xml:space="preserve"> AI </w:t>
      </w:r>
      <w:r w:rsidRPr="00A134F7">
        <w:rPr>
          <w:rFonts w:ascii="Times New Roman" w:hAnsi="Times New Roman" w:cs="Times New Roman"/>
          <w:color w:val="1B1C1D"/>
        </w:rPr>
        <w:t>服务的推理部署方案，并设计了面向科研</w:t>
      </w:r>
      <w:r w:rsidRPr="00A134F7">
        <w:rPr>
          <w:rFonts w:ascii="Times New Roman" w:hAnsi="Times New Roman" w:cs="Times New Roman"/>
          <w:color w:val="1B1C1D"/>
        </w:rPr>
        <w:t xml:space="preserve"> AI Agent </w:t>
      </w:r>
      <w:r w:rsidRPr="00A134F7">
        <w:rPr>
          <w:rFonts w:ascii="Times New Roman" w:hAnsi="Times New Roman" w:cs="Times New Roman"/>
          <w:color w:val="1B1C1D"/>
        </w:rPr>
        <w:t>的标准化</w:t>
      </w:r>
      <w:r w:rsidRPr="00A134F7">
        <w:rPr>
          <w:rFonts w:ascii="Times New Roman" w:hAnsi="Times New Roman" w:cs="Times New Roman"/>
          <w:color w:val="1B1C1D"/>
        </w:rPr>
        <w:t xml:space="preserve"> API </w:t>
      </w:r>
      <w:r w:rsidRPr="00A134F7">
        <w:rPr>
          <w:rFonts w:ascii="Times New Roman" w:hAnsi="Times New Roman" w:cs="Times New Roman"/>
          <w:color w:val="1B1C1D"/>
        </w:rPr>
        <w:t>接口，为平台的工程化部署和对外赋能奠定了基础。</w:t>
      </w:r>
    </w:p>
    <w:p w14:paraId="4C7E2D53" w14:textId="77777777" w:rsidR="009352F1" w:rsidRPr="00A134F7" w:rsidRDefault="004126AD" w:rsidP="00F9559E">
      <w:pPr>
        <w:numPr>
          <w:ilvl w:val="0"/>
          <w:numId w:val="93"/>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丰富的领域知识工程实践：</w:t>
      </w:r>
      <w:r w:rsidRPr="00A134F7">
        <w:rPr>
          <w:rFonts w:ascii="Times New Roman" w:hAnsi="Times New Roman" w:cs="Times New Roman"/>
          <w:color w:val="1B1C1D"/>
        </w:rPr>
        <w:t xml:space="preserve"> </w:t>
      </w:r>
      <w:r w:rsidRPr="00A134F7">
        <w:rPr>
          <w:rFonts w:ascii="Times New Roman" w:hAnsi="Times New Roman" w:cs="Times New Roman"/>
          <w:color w:val="1B1C1D"/>
        </w:rPr>
        <w:t>通过采用领域预训练模型、实体链接、知识图谱嵌入等技术，平台在处理复杂科研文献方面展现出强大的语义理解能力，能够从多模态数据中提炼出高质量的结构化知识。</w:t>
      </w:r>
    </w:p>
    <w:p w14:paraId="7D96DB09" w14:textId="4A7D6149" w:rsidR="009352F1" w:rsidRPr="00A134F7" w:rsidRDefault="004126AD" w:rsidP="00A134F7">
      <w:pPr>
        <w:pBdr>
          <w:top w:val="nil"/>
          <w:left w:val="nil"/>
          <w:bottom w:val="nil"/>
          <w:right w:val="nil"/>
          <w:between w:val="nil"/>
        </w:pBdr>
        <w:spacing w:before="240"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本次中期交付的成功，是</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项目发展历程中的一个重要里程碑，它为项目下一阶段的大规模模型预训练、开放服务部署以及赋能更广泛的科学智能应用奠定了坚实的基础。</w:t>
      </w:r>
    </w:p>
    <w:p w14:paraId="72080BFA" w14:textId="470A1A8A"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7.2 </w:t>
      </w:r>
      <w:r w:rsidRPr="00A134F7">
        <w:rPr>
          <w:rFonts w:ascii="Times New Roman" w:hAnsi="Times New Roman" w:cs="Times New Roman"/>
          <w:color w:val="1B1C1D"/>
        </w:rPr>
        <w:t>后续工作计划</w:t>
      </w:r>
    </w:p>
    <w:p w14:paraId="39C075A6" w14:textId="77777777" w:rsidR="009352F1" w:rsidRPr="00A134F7" w:rsidRDefault="004126AD" w:rsidP="00F9559E">
      <w:pPr>
        <w:pBdr>
          <w:top w:val="nil"/>
          <w:left w:val="nil"/>
          <w:bottom w:val="nil"/>
          <w:right w:val="nil"/>
          <w:between w:val="nil"/>
        </w:pBdr>
        <w:spacing w:after="12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基于本次中期交付的成果，我们将继续推进项目的后续工作，主要包括：</w:t>
      </w:r>
    </w:p>
    <w:p w14:paraId="276E36A6" w14:textId="77777777" w:rsidR="009352F1" w:rsidRPr="00A134F7" w:rsidRDefault="004126AD" w:rsidP="00F9559E">
      <w:pPr>
        <w:numPr>
          <w:ilvl w:val="0"/>
          <w:numId w:val="9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大规模模型预训练与持续学习：</w:t>
      </w:r>
    </w:p>
    <w:p w14:paraId="4A3353DF" w14:textId="1431241F" w:rsidR="009352F1" w:rsidRPr="00A134F7" w:rsidRDefault="004126AD" w:rsidP="00F9559E">
      <w:pPr>
        <w:numPr>
          <w:ilvl w:val="1"/>
          <w:numId w:val="95"/>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利用申请的昇腾</w:t>
      </w:r>
      <w:r w:rsidRPr="00A134F7">
        <w:rPr>
          <w:rFonts w:ascii="Times New Roman" w:hAnsi="Times New Roman" w:cs="Times New Roman"/>
          <w:color w:val="1B1C1D"/>
        </w:rPr>
        <w:t xml:space="preserve"> 910B </w:t>
      </w:r>
      <w:r w:rsidRPr="00A134F7">
        <w:rPr>
          <w:rFonts w:ascii="Times New Roman" w:hAnsi="Times New Roman" w:cs="Times New Roman"/>
          <w:color w:val="1B1C1D"/>
        </w:rPr>
        <w:t>计算集群，在更大规模的生物医学</w:t>
      </w:r>
      <w:r w:rsidRPr="00A134F7">
        <w:rPr>
          <w:rFonts w:ascii="Times New Roman" w:hAnsi="Times New Roman" w:cs="Times New Roman"/>
          <w:color w:val="1B1C1D"/>
        </w:rPr>
        <w:t>/</w:t>
      </w:r>
      <w:r w:rsidRPr="00A134F7">
        <w:rPr>
          <w:rFonts w:ascii="Times New Roman" w:hAnsi="Times New Roman" w:cs="Times New Roman"/>
          <w:color w:val="1B1C1D"/>
        </w:rPr>
        <w:t>材料科学文献数据集上（预计</w:t>
      </w:r>
      <w:r w:rsidRPr="00A134F7">
        <w:rPr>
          <w:rFonts w:ascii="Times New Roman" w:hAnsi="Times New Roman" w:cs="Times New Roman"/>
          <w:color w:val="1B1C1D"/>
        </w:rPr>
        <w:t xml:space="preserve"> 100 </w:t>
      </w:r>
      <w:r w:rsidRPr="00A134F7">
        <w:rPr>
          <w:rFonts w:ascii="Times New Roman" w:hAnsi="Times New Roman" w:cs="Times New Roman"/>
          <w:color w:val="1B1C1D"/>
        </w:rPr>
        <w:t>万篇）从头预训练</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定制化的多模态大模型。</w:t>
      </w:r>
    </w:p>
    <w:p w14:paraId="2E257C7C" w14:textId="77777777" w:rsidR="009352F1" w:rsidRPr="00A134F7" w:rsidRDefault="004126AD" w:rsidP="00F9559E">
      <w:pPr>
        <w:numPr>
          <w:ilvl w:val="1"/>
          <w:numId w:val="95"/>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探索增量学习和持续学习机制，使知识图谱能够持续从新文献中吸收知识并保持更新。</w:t>
      </w:r>
    </w:p>
    <w:p w14:paraId="6F257F27" w14:textId="77777777" w:rsidR="009352F1" w:rsidRPr="00A134F7" w:rsidRDefault="004126AD" w:rsidP="00F9559E">
      <w:pPr>
        <w:numPr>
          <w:ilvl w:val="0"/>
          <w:numId w:val="9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更深度的多模态知识融合与推理：</w:t>
      </w:r>
    </w:p>
    <w:p w14:paraId="0C8C00C5" w14:textId="77777777" w:rsidR="009352F1" w:rsidRPr="00A134F7" w:rsidRDefault="004126AD" w:rsidP="00F9559E">
      <w:pPr>
        <w:numPr>
          <w:ilvl w:val="1"/>
          <w:numId w:val="96"/>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研发更先进的跨模态融合算法，实现图表内容、公式语义与文本知识的深度融合，支持更复杂的跨模态问答和推理。</w:t>
      </w:r>
    </w:p>
    <w:p w14:paraId="720633F2" w14:textId="77777777" w:rsidR="009352F1" w:rsidRPr="00A134F7" w:rsidRDefault="004126AD" w:rsidP="00F9559E">
      <w:pPr>
        <w:numPr>
          <w:ilvl w:val="1"/>
          <w:numId w:val="96"/>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引入逻辑推理能力，在知识图谱基础上进行规则推理或符号推理，发现新的科学关联和假说。</w:t>
      </w:r>
    </w:p>
    <w:p w14:paraId="7303B576" w14:textId="77777777" w:rsidR="009352F1" w:rsidRPr="00A134F7" w:rsidRDefault="004126AD" w:rsidP="00F9559E">
      <w:pPr>
        <w:numPr>
          <w:ilvl w:val="0"/>
          <w:numId w:val="9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开放服务化部署与性能优化：</w:t>
      </w:r>
    </w:p>
    <w:p w14:paraId="70555518" w14:textId="77777777" w:rsidR="009352F1" w:rsidRPr="00A134F7" w:rsidRDefault="004126AD" w:rsidP="00F9559E">
      <w:pPr>
        <w:numPr>
          <w:ilvl w:val="1"/>
          <w:numId w:val="9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将</w:t>
      </w:r>
      <w:r w:rsidRPr="00A134F7">
        <w:rPr>
          <w:rFonts w:ascii="Times New Roman" w:hAnsi="Times New Roman" w:cs="Times New Roman"/>
          <w:color w:val="1B1C1D"/>
        </w:rPr>
        <w:t xml:space="preserve"> Catapaperplus </w:t>
      </w:r>
      <w:r w:rsidRPr="00A134F7">
        <w:rPr>
          <w:rFonts w:ascii="Times New Roman" w:hAnsi="Times New Roman" w:cs="Times New Roman"/>
          <w:color w:val="1B1C1D"/>
        </w:rPr>
        <w:t>平台部署为稳定、高可用的在线服务，提供</w:t>
      </w:r>
      <w:r w:rsidRPr="00A134F7">
        <w:rPr>
          <w:rFonts w:ascii="Times New Roman" w:hAnsi="Times New Roman" w:cs="Times New Roman"/>
          <w:color w:val="1B1C1D"/>
        </w:rPr>
        <w:t xml:space="preserve"> API </w:t>
      </w:r>
      <w:r w:rsidRPr="00A134F7">
        <w:rPr>
          <w:rFonts w:ascii="Times New Roman" w:hAnsi="Times New Roman" w:cs="Times New Roman"/>
          <w:color w:val="1B1C1D"/>
        </w:rPr>
        <w:t>接口供外部调用。</w:t>
      </w:r>
    </w:p>
    <w:p w14:paraId="14AE62D9" w14:textId="77777777" w:rsidR="009352F1" w:rsidRPr="00A134F7" w:rsidRDefault="004126AD" w:rsidP="00F9559E">
      <w:pPr>
        <w:numPr>
          <w:ilvl w:val="1"/>
          <w:numId w:val="97"/>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持续进行性能监控和优化，应对高并发场景下的挑战，确保服务质量。</w:t>
      </w:r>
    </w:p>
    <w:p w14:paraId="0112CC51" w14:textId="77777777" w:rsidR="009352F1" w:rsidRPr="00A134F7" w:rsidRDefault="004126AD" w:rsidP="00F9559E">
      <w:pPr>
        <w:numPr>
          <w:ilvl w:val="0"/>
          <w:numId w:val="9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与科研</w:t>
      </w:r>
      <w:r w:rsidRPr="00A134F7">
        <w:rPr>
          <w:rFonts w:ascii="Times New Roman" w:hAnsi="Times New Roman" w:cs="Times New Roman"/>
          <w:b/>
          <w:color w:val="1B1C1D"/>
        </w:rPr>
        <w:t xml:space="preserve"> AI Agent </w:t>
      </w:r>
      <w:r w:rsidRPr="00A134F7">
        <w:rPr>
          <w:rFonts w:ascii="Times New Roman" w:hAnsi="Times New Roman" w:cs="Times New Roman"/>
          <w:b/>
          <w:color w:val="1B1C1D"/>
        </w:rPr>
        <w:t>的深度集成：</w:t>
      </w:r>
    </w:p>
    <w:p w14:paraId="4934FCB8" w14:textId="77777777" w:rsidR="009352F1" w:rsidRPr="00A134F7" w:rsidRDefault="004126AD" w:rsidP="00F9559E">
      <w:pPr>
        <w:numPr>
          <w:ilvl w:val="1"/>
          <w:numId w:val="98"/>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与更多下游科研</w:t>
      </w:r>
      <w:r w:rsidRPr="00A134F7">
        <w:rPr>
          <w:rFonts w:ascii="Times New Roman" w:hAnsi="Times New Roman" w:cs="Times New Roman"/>
          <w:color w:val="1B1C1D"/>
        </w:rPr>
        <w:t xml:space="preserve"> AI Agent </w:t>
      </w:r>
      <w:r w:rsidRPr="00A134F7">
        <w:rPr>
          <w:rFonts w:ascii="Times New Roman" w:hAnsi="Times New Roman" w:cs="Times New Roman"/>
          <w:color w:val="1B1C1D"/>
        </w:rPr>
        <w:t>团队合作，根据其具体需求优化</w:t>
      </w:r>
      <w:r w:rsidRPr="00A134F7">
        <w:rPr>
          <w:rFonts w:ascii="Times New Roman" w:hAnsi="Times New Roman" w:cs="Times New Roman"/>
          <w:color w:val="1B1C1D"/>
        </w:rPr>
        <w:t xml:space="preserve"> API </w:t>
      </w:r>
      <w:r w:rsidRPr="00A134F7">
        <w:rPr>
          <w:rFonts w:ascii="Times New Roman" w:hAnsi="Times New Roman" w:cs="Times New Roman"/>
          <w:color w:val="1B1C1D"/>
        </w:rPr>
        <w:t>接口和返回结果。</w:t>
      </w:r>
    </w:p>
    <w:p w14:paraId="10CFE8A7" w14:textId="77777777" w:rsidR="009352F1" w:rsidRPr="00A134F7" w:rsidRDefault="004126AD" w:rsidP="00F9559E">
      <w:pPr>
        <w:numPr>
          <w:ilvl w:val="1"/>
          <w:numId w:val="98"/>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开发基于知识图谱的</w:t>
      </w:r>
      <w:r w:rsidRPr="00A134F7">
        <w:rPr>
          <w:rFonts w:ascii="Times New Roman" w:hAnsi="Times New Roman" w:cs="Times New Roman"/>
          <w:color w:val="1B1C1D"/>
        </w:rPr>
        <w:t xml:space="preserve"> RAG (</w:t>
      </w:r>
      <w:r w:rsidRPr="00A134F7">
        <w:rPr>
          <w:rFonts w:ascii="Times New Roman" w:hAnsi="Times New Roman" w:cs="Times New Roman"/>
          <w:color w:val="1B1C1D"/>
        </w:rPr>
        <w:t>检索增强生成</w:t>
      </w:r>
      <w:r w:rsidRPr="00A134F7">
        <w:rPr>
          <w:rFonts w:ascii="Times New Roman" w:hAnsi="Times New Roman" w:cs="Times New Roman"/>
          <w:color w:val="1B1C1D"/>
        </w:rPr>
        <w:t xml:space="preserve">) </w:t>
      </w:r>
      <w:r w:rsidRPr="00A134F7">
        <w:rPr>
          <w:rFonts w:ascii="Times New Roman" w:hAnsi="Times New Roman" w:cs="Times New Roman"/>
          <w:color w:val="1B1C1D"/>
        </w:rPr>
        <w:t>模块，赋能</w:t>
      </w:r>
      <w:r w:rsidRPr="00A134F7">
        <w:rPr>
          <w:rFonts w:ascii="Times New Roman" w:hAnsi="Times New Roman" w:cs="Times New Roman"/>
          <w:color w:val="1B1C1D"/>
        </w:rPr>
        <w:t xml:space="preserve"> LLM </w:t>
      </w:r>
      <w:r w:rsidRPr="00A134F7">
        <w:rPr>
          <w:rFonts w:ascii="Times New Roman" w:hAnsi="Times New Roman" w:cs="Times New Roman"/>
          <w:color w:val="1B1C1D"/>
        </w:rPr>
        <w:t>在科研领域的</w:t>
      </w:r>
      <w:r w:rsidRPr="00A134F7">
        <w:rPr>
          <w:rFonts w:ascii="Times New Roman" w:hAnsi="Times New Roman" w:cs="Times New Roman"/>
          <w:color w:val="1B1C1D"/>
        </w:rPr>
        <w:lastRenderedPageBreak/>
        <w:t>精准问答和知识生成。</w:t>
      </w:r>
    </w:p>
    <w:p w14:paraId="131D0A64" w14:textId="77777777" w:rsidR="009352F1" w:rsidRPr="00A134F7" w:rsidRDefault="004126AD" w:rsidP="00F9559E">
      <w:pPr>
        <w:numPr>
          <w:ilvl w:val="0"/>
          <w:numId w:val="9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领域拓展与模型泛化：</w:t>
      </w:r>
    </w:p>
    <w:p w14:paraId="5C2448E3" w14:textId="77777777" w:rsidR="009352F1" w:rsidRPr="00A134F7" w:rsidRDefault="004126AD" w:rsidP="00F9559E">
      <w:pPr>
        <w:numPr>
          <w:ilvl w:val="1"/>
          <w:numId w:val="100"/>
        </w:numPr>
        <w:pBdr>
          <w:top w:val="nil"/>
          <w:left w:val="nil"/>
          <w:bottom w:val="nil"/>
          <w:right w:val="nil"/>
          <w:between w:val="nil"/>
        </w:pBdr>
        <w:spacing w:line="360" w:lineRule="auto"/>
        <w:ind w:firstLineChars="200" w:firstLine="440"/>
        <w:rPr>
          <w:rFonts w:ascii="Times New Roman" w:hAnsi="Times New Roman" w:cs="Times New Roman"/>
        </w:rPr>
      </w:pPr>
      <w:r w:rsidRPr="00A134F7">
        <w:rPr>
          <w:rFonts w:ascii="Times New Roman" w:hAnsi="Times New Roman" w:cs="Times New Roman"/>
          <w:color w:val="1B1C1D"/>
        </w:rPr>
        <w:t>探索将平台能力拓展到更多科学领域（如物理、地质、能源等），通过少量领域数据进行微调，实现快速泛化。</w:t>
      </w:r>
    </w:p>
    <w:p w14:paraId="4AB4A4A0" w14:textId="7174649F" w:rsidR="009352F1" w:rsidRPr="00A134F7" w:rsidRDefault="004126AD" w:rsidP="00A134F7">
      <w:pPr>
        <w:numPr>
          <w:ilvl w:val="1"/>
          <w:numId w:val="100"/>
        </w:numPr>
        <w:pBdr>
          <w:top w:val="nil"/>
          <w:left w:val="nil"/>
          <w:bottom w:val="nil"/>
          <w:right w:val="nil"/>
          <w:between w:val="nil"/>
        </w:pBdr>
        <w:spacing w:after="120" w:line="360" w:lineRule="auto"/>
        <w:ind w:firstLineChars="200" w:firstLine="440"/>
        <w:rPr>
          <w:rFonts w:ascii="Times New Roman" w:hAnsi="Times New Roman" w:cs="Times New Roman"/>
        </w:rPr>
      </w:pPr>
      <w:r w:rsidRPr="00A134F7">
        <w:rPr>
          <w:rFonts w:ascii="Times New Roman" w:hAnsi="Times New Roman" w:cs="Times New Roman"/>
          <w:color w:val="1B1C1D"/>
        </w:rPr>
        <w:t>持续追踪</w:t>
      </w:r>
      <w:r w:rsidRPr="00A134F7">
        <w:rPr>
          <w:rFonts w:ascii="Times New Roman" w:hAnsi="Times New Roman" w:cs="Times New Roman"/>
          <w:color w:val="1B1C1D"/>
        </w:rPr>
        <w:t xml:space="preserve"> AI </w:t>
      </w:r>
      <w:r w:rsidRPr="00A134F7">
        <w:rPr>
          <w:rFonts w:ascii="Times New Roman" w:hAnsi="Times New Roman" w:cs="Times New Roman"/>
          <w:color w:val="1B1C1D"/>
        </w:rPr>
        <w:t>领域的最新进展，如新的多模态模型、更高效的训练策略，并适时引入平台。</w:t>
      </w:r>
    </w:p>
    <w:p w14:paraId="52E69CB5" w14:textId="19451B61"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7.3 </w:t>
      </w:r>
      <w:r w:rsidRPr="00A134F7">
        <w:rPr>
          <w:rFonts w:ascii="Times New Roman" w:hAnsi="Times New Roman" w:cs="Times New Roman"/>
          <w:color w:val="1B1C1D"/>
        </w:rPr>
        <w:t>项目风险识别与应对策略</w:t>
      </w:r>
    </w:p>
    <w:p w14:paraId="7416B2A1" w14:textId="77777777" w:rsidR="009352F1" w:rsidRPr="00A134F7" w:rsidRDefault="004126AD" w:rsidP="00F9559E">
      <w:pPr>
        <w:numPr>
          <w:ilvl w:val="0"/>
          <w:numId w:val="10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技术挑战风险：</w:t>
      </w:r>
    </w:p>
    <w:p w14:paraId="25CFB364" w14:textId="77777777" w:rsidR="009352F1" w:rsidRPr="00A134F7" w:rsidRDefault="004126AD" w:rsidP="00F9559E">
      <w:pPr>
        <w:numPr>
          <w:ilvl w:val="1"/>
          <w:numId w:val="10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风险点：</w:t>
      </w:r>
      <w:r w:rsidRPr="00A134F7">
        <w:rPr>
          <w:rFonts w:ascii="Times New Roman" w:hAnsi="Times New Roman" w:cs="Times New Roman"/>
          <w:color w:val="1B1C1D"/>
        </w:rPr>
        <w:t xml:space="preserve"> </w:t>
      </w:r>
      <w:r w:rsidRPr="00A134F7">
        <w:rPr>
          <w:rFonts w:ascii="Times New Roman" w:hAnsi="Times New Roman" w:cs="Times New Roman"/>
          <w:color w:val="1B1C1D"/>
        </w:rPr>
        <w:t>某些复杂模型或算子在昇腾上的适配难度超预期，或性能优化遇到瓶颈。</w:t>
      </w:r>
    </w:p>
    <w:p w14:paraId="2C21C232" w14:textId="77777777" w:rsidR="009352F1" w:rsidRPr="00A134F7" w:rsidRDefault="004126AD" w:rsidP="00F9559E">
      <w:pPr>
        <w:numPr>
          <w:ilvl w:val="1"/>
          <w:numId w:val="102"/>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应对策略：</w:t>
      </w:r>
      <w:r w:rsidRPr="00A134F7">
        <w:rPr>
          <w:rFonts w:ascii="Times New Roman" w:hAnsi="Times New Roman" w:cs="Times New Roman"/>
          <w:color w:val="1B1C1D"/>
        </w:rPr>
        <w:t xml:space="preserve"> </w:t>
      </w:r>
      <w:r w:rsidRPr="00A134F7">
        <w:rPr>
          <w:rFonts w:ascii="Times New Roman" w:hAnsi="Times New Roman" w:cs="Times New Roman"/>
          <w:color w:val="1B1C1D"/>
        </w:rPr>
        <w:t>建立技术攻坚小组，与华为昇腾团队保持紧密沟通和技术支持。优先使用</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内置算子，对于无法满足需求的，积极利用</w:t>
      </w:r>
      <w:r w:rsidRPr="00A134F7">
        <w:rPr>
          <w:rFonts w:ascii="Times New Roman" w:hAnsi="Times New Roman" w:cs="Times New Roman"/>
          <w:color w:val="1B1C1D"/>
        </w:rPr>
        <w:t xml:space="preserve"> TBE </w:t>
      </w:r>
      <w:r w:rsidRPr="00A134F7">
        <w:rPr>
          <w:rFonts w:ascii="Times New Roman" w:hAnsi="Times New Roman" w:cs="Times New Roman"/>
          <w:color w:val="1B1C1D"/>
        </w:rPr>
        <w:t>工具开发自定义算子。预留备用方案，如将部分非核心模块仍部署在</w:t>
      </w:r>
      <w:r w:rsidRPr="00A134F7">
        <w:rPr>
          <w:rFonts w:ascii="Times New Roman" w:hAnsi="Times New Roman" w:cs="Times New Roman"/>
          <w:color w:val="1B1C1D"/>
        </w:rPr>
        <w:t xml:space="preserve"> CPU </w:t>
      </w:r>
      <w:r w:rsidRPr="00A134F7">
        <w:rPr>
          <w:rFonts w:ascii="Times New Roman" w:hAnsi="Times New Roman" w:cs="Times New Roman"/>
          <w:color w:val="1B1C1D"/>
        </w:rPr>
        <w:t>上。</w:t>
      </w:r>
    </w:p>
    <w:p w14:paraId="2623BADA" w14:textId="77777777" w:rsidR="009352F1" w:rsidRPr="00A134F7" w:rsidRDefault="004126AD" w:rsidP="00F9559E">
      <w:pPr>
        <w:numPr>
          <w:ilvl w:val="0"/>
          <w:numId w:val="10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数据获取与标注风险：</w:t>
      </w:r>
    </w:p>
    <w:p w14:paraId="43C409FF" w14:textId="77777777" w:rsidR="009352F1" w:rsidRPr="00A134F7" w:rsidRDefault="004126AD" w:rsidP="00F9559E">
      <w:pPr>
        <w:numPr>
          <w:ilvl w:val="1"/>
          <w:numId w:val="10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风险点：</w:t>
      </w:r>
      <w:r w:rsidRPr="00A134F7">
        <w:rPr>
          <w:rFonts w:ascii="Times New Roman" w:hAnsi="Times New Roman" w:cs="Times New Roman"/>
          <w:color w:val="1B1C1D"/>
        </w:rPr>
        <w:t xml:space="preserve"> </w:t>
      </w:r>
      <w:r w:rsidRPr="00A134F7">
        <w:rPr>
          <w:rFonts w:ascii="Times New Roman" w:hAnsi="Times New Roman" w:cs="Times New Roman"/>
          <w:color w:val="1B1C1D"/>
        </w:rPr>
        <w:t>大规模高质量科研文献数据集获取困难，或领域专家标注成本高昂，影响模型预训练进度。</w:t>
      </w:r>
    </w:p>
    <w:p w14:paraId="52C05C71" w14:textId="77777777" w:rsidR="009352F1" w:rsidRPr="00A134F7" w:rsidRDefault="004126AD" w:rsidP="00F9559E">
      <w:pPr>
        <w:numPr>
          <w:ilvl w:val="1"/>
          <w:numId w:val="103"/>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应对策略：</w:t>
      </w:r>
      <w:r w:rsidRPr="00A134F7">
        <w:rPr>
          <w:rFonts w:ascii="Times New Roman" w:hAnsi="Times New Roman" w:cs="Times New Roman"/>
          <w:color w:val="1B1C1D"/>
        </w:rPr>
        <w:t xml:space="preserve"> </w:t>
      </w:r>
      <w:r w:rsidRPr="00A134F7">
        <w:rPr>
          <w:rFonts w:ascii="Times New Roman" w:hAnsi="Times New Roman" w:cs="Times New Roman"/>
          <w:color w:val="1B1C1D"/>
        </w:rPr>
        <w:t>积极与科研机构、出版商合作，获取合法授权数据。探索弱监督学习、自监督学习和主动学习方法，减少对大量人工标注数据的依赖。</w:t>
      </w:r>
    </w:p>
    <w:p w14:paraId="38A74EF7" w14:textId="77777777" w:rsidR="009352F1" w:rsidRPr="00A134F7" w:rsidRDefault="004126AD" w:rsidP="00F9559E">
      <w:pPr>
        <w:numPr>
          <w:ilvl w:val="0"/>
          <w:numId w:val="10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算力资源风险：</w:t>
      </w:r>
    </w:p>
    <w:p w14:paraId="058D3380" w14:textId="77777777" w:rsidR="009352F1" w:rsidRPr="00A134F7" w:rsidRDefault="004126AD" w:rsidP="00F9559E">
      <w:pPr>
        <w:numPr>
          <w:ilvl w:val="1"/>
          <w:numId w:val="10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风险点：</w:t>
      </w:r>
      <w:r w:rsidRPr="00A134F7">
        <w:rPr>
          <w:rFonts w:ascii="Times New Roman" w:hAnsi="Times New Roman" w:cs="Times New Roman"/>
          <w:color w:val="1B1C1D"/>
        </w:rPr>
        <w:t xml:space="preserve"> </w:t>
      </w:r>
      <w:r w:rsidRPr="00A134F7">
        <w:rPr>
          <w:rFonts w:ascii="Times New Roman" w:hAnsi="Times New Roman" w:cs="Times New Roman"/>
          <w:color w:val="1B1C1D"/>
        </w:rPr>
        <w:t>昇腾计算资源申请或分配不足，影响大规模训练和实验。</w:t>
      </w:r>
    </w:p>
    <w:p w14:paraId="14FD59D8" w14:textId="77777777" w:rsidR="009352F1" w:rsidRPr="00A134F7" w:rsidRDefault="004126AD" w:rsidP="00F9559E">
      <w:pPr>
        <w:numPr>
          <w:ilvl w:val="1"/>
          <w:numId w:val="104"/>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应对策略：</w:t>
      </w:r>
      <w:r w:rsidRPr="00A134F7">
        <w:rPr>
          <w:rFonts w:ascii="Times New Roman" w:hAnsi="Times New Roman" w:cs="Times New Roman"/>
          <w:color w:val="1B1C1D"/>
        </w:rPr>
        <w:t xml:space="preserve"> </w:t>
      </w:r>
      <w:r w:rsidRPr="00A134F7">
        <w:rPr>
          <w:rFonts w:ascii="Times New Roman" w:hAnsi="Times New Roman" w:cs="Times New Roman"/>
          <w:color w:val="1B1C1D"/>
        </w:rPr>
        <w:t>基于本次中期交付的详细测算结果，提前向相关部门提交充分的算力申请，并提供详细的使用计划和预期产出。在资源紧张时，优化训练策略，如梯度累积、模型压缩等，以更低的资源消耗完成任务。</w:t>
      </w:r>
    </w:p>
    <w:p w14:paraId="566C6A9D" w14:textId="77777777" w:rsidR="009352F1" w:rsidRPr="00A134F7" w:rsidRDefault="004126AD" w:rsidP="00F9559E">
      <w:pPr>
        <w:numPr>
          <w:ilvl w:val="0"/>
          <w:numId w:val="10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人才团队风险：</w:t>
      </w:r>
    </w:p>
    <w:p w14:paraId="1842FD40" w14:textId="77777777" w:rsidR="009352F1" w:rsidRPr="00A134F7" w:rsidRDefault="004126AD" w:rsidP="00F9559E">
      <w:pPr>
        <w:numPr>
          <w:ilvl w:val="1"/>
          <w:numId w:val="10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风险点：</w:t>
      </w:r>
      <w:r w:rsidRPr="00A134F7">
        <w:rPr>
          <w:rFonts w:ascii="Times New Roman" w:hAnsi="Times New Roman" w:cs="Times New Roman"/>
          <w:color w:val="1B1C1D"/>
        </w:rPr>
        <w:t xml:space="preserve"> </w:t>
      </w:r>
      <w:r w:rsidRPr="00A134F7">
        <w:rPr>
          <w:rFonts w:ascii="Times New Roman" w:hAnsi="Times New Roman" w:cs="Times New Roman"/>
          <w:color w:val="1B1C1D"/>
        </w:rPr>
        <w:t>缺乏具备</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和昇腾开发经验的专业人才。</w:t>
      </w:r>
    </w:p>
    <w:p w14:paraId="5CFA4F86" w14:textId="77777777" w:rsidR="009352F1" w:rsidRPr="00A134F7" w:rsidRDefault="004126AD" w:rsidP="00F9559E">
      <w:pPr>
        <w:numPr>
          <w:ilvl w:val="1"/>
          <w:numId w:val="105"/>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应对策略：</w:t>
      </w:r>
      <w:r w:rsidRPr="00A134F7">
        <w:rPr>
          <w:rFonts w:ascii="Times New Roman" w:hAnsi="Times New Roman" w:cs="Times New Roman"/>
          <w:color w:val="1B1C1D"/>
        </w:rPr>
        <w:t xml:space="preserve"> </w:t>
      </w:r>
      <w:r w:rsidRPr="00A134F7">
        <w:rPr>
          <w:rFonts w:ascii="Times New Roman" w:hAnsi="Times New Roman" w:cs="Times New Roman"/>
          <w:color w:val="1B1C1D"/>
        </w:rPr>
        <w:t>加强内部技术培训，鼓励团队成员学习昇腾相关技术。同时，积极招聘具备相关背景的</w:t>
      </w:r>
      <w:r w:rsidRPr="00A134F7">
        <w:rPr>
          <w:rFonts w:ascii="Times New Roman" w:hAnsi="Times New Roman" w:cs="Times New Roman"/>
          <w:color w:val="1B1C1D"/>
        </w:rPr>
        <w:t xml:space="preserve"> AI </w:t>
      </w:r>
      <w:r w:rsidRPr="00A134F7">
        <w:rPr>
          <w:rFonts w:ascii="Times New Roman" w:hAnsi="Times New Roman" w:cs="Times New Roman"/>
          <w:color w:val="1B1C1D"/>
        </w:rPr>
        <w:t>工程师，并与高校、研究机构建立合作，吸引人才。</w:t>
      </w:r>
    </w:p>
    <w:p w14:paraId="09C9A844" w14:textId="77777777" w:rsidR="009352F1" w:rsidRPr="00A134F7" w:rsidRDefault="004126AD" w:rsidP="00F9559E">
      <w:pPr>
        <w:numPr>
          <w:ilvl w:val="0"/>
          <w:numId w:val="101"/>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市场与应用风险：</w:t>
      </w:r>
    </w:p>
    <w:p w14:paraId="1848F15A" w14:textId="77777777" w:rsidR="009352F1" w:rsidRPr="00A134F7" w:rsidRDefault="004126AD" w:rsidP="00F9559E">
      <w:pPr>
        <w:numPr>
          <w:ilvl w:val="1"/>
          <w:numId w:val="106"/>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风险点：</w:t>
      </w:r>
      <w:r w:rsidRPr="00A134F7">
        <w:rPr>
          <w:rFonts w:ascii="Times New Roman" w:hAnsi="Times New Roman" w:cs="Times New Roman"/>
          <w:color w:val="1B1C1D"/>
        </w:rPr>
        <w:t xml:space="preserve"> </w:t>
      </w:r>
      <w:r w:rsidRPr="00A134F7">
        <w:rPr>
          <w:rFonts w:ascii="Times New Roman" w:hAnsi="Times New Roman" w:cs="Times New Roman"/>
          <w:color w:val="1B1C1D"/>
        </w:rPr>
        <w:t>平台能力与科研用户实际需求存在偏差，或应用场景落地受阻。</w:t>
      </w:r>
    </w:p>
    <w:p w14:paraId="415FC976" w14:textId="77777777" w:rsidR="009352F1" w:rsidRPr="00A134F7" w:rsidRDefault="004126AD" w:rsidP="00F9559E">
      <w:pPr>
        <w:numPr>
          <w:ilvl w:val="1"/>
          <w:numId w:val="106"/>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应对策略：</w:t>
      </w:r>
      <w:r w:rsidRPr="00A134F7">
        <w:rPr>
          <w:rFonts w:ascii="Times New Roman" w:hAnsi="Times New Roman" w:cs="Times New Roman"/>
          <w:color w:val="1B1C1D"/>
        </w:rPr>
        <w:t xml:space="preserve"> </w:t>
      </w:r>
      <w:r w:rsidRPr="00A134F7">
        <w:rPr>
          <w:rFonts w:ascii="Times New Roman" w:hAnsi="Times New Roman" w:cs="Times New Roman"/>
          <w:color w:val="1B1C1D"/>
        </w:rPr>
        <w:t>在后续开发中，持续与目标科研用户进行交流和需求调研，确保平台功能符合实际痛点。积极开展小范围试点应用，收集反馈并快速迭代。</w:t>
      </w:r>
    </w:p>
    <w:p w14:paraId="53554365" w14:textId="0B381635" w:rsidR="009352F1" w:rsidRPr="00A134F7" w:rsidRDefault="004126AD" w:rsidP="00A134F7">
      <w:pPr>
        <w:pStyle w:val="2"/>
        <w:spacing w:before="0" w:after="120" w:line="360" w:lineRule="auto"/>
        <w:ind w:firstLineChars="200" w:firstLine="723"/>
        <w:rPr>
          <w:rFonts w:ascii="Times New Roman" w:hAnsi="Times New Roman" w:cs="Times New Roman"/>
          <w:color w:val="1B1C1D"/>
        </w:rPr>
      </w:pPr>
      <w:r w:rsidRPr="00A134F7">
        <w:rPr>
          <w:rFonts w:ascii="Times New Roman" w:hAnsi="Times New Roman" w:cs="Times New Roman"/>
          <w:color w:val="1B1C1D"/>
        </w:rPr>
        <w:t>附录</w:t>
      </w:r>
    </w:p>
    <w:p w14:paraId="7BEF4996" w14:textId="01B8AB0D"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A. </w:t>
      </w:r>
      <w:r w:rsidRPr="00A134F7">
        <w:rPr>
          <w:rFonts w:ascii="Times New Roman" w:hAnsi="Times New Roman" w:cs="Times New Roman"/>
          <w:color w:val="1B1C1D"/>
        </w:rPr>
        <w:t>关键代码片段示例（</w:t>
      </w:r>
      <w:r w:rsidRPr="00A134F7">
        <w:rPr>
          <w:rFonts w:ascii="Times New Roman" w:hAnsi="Times New Roman" w:cs="Times New Roman"/>
          <w:color w:val="1B1C1D"/>
        </w:rPr>
        <w:t>MindSpore</w:t>
      </w:r>
      <w:r w:rsidRPr="00A134F7">
        <w:rPr>
          <w:rFonts w:ascii="Times New Roman" w:hAnsi="Times New Roman" w:cs="Times New Roman"/>
          <w:color w:val="1B1C1D"/>
        </w:rPr>
        <w:t>）</w:t>
      </w:r>
    </w:p>
    <w:p w14:paraId="25E70218" w14:textId="6E9C99E2" w:rsidR="009352F1" w:rsidRPr="00A134F7" w:rsidRDefault="004126AD"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rPr>
      </w:pPr>
      <w:r w:rsidRPr="00A134F7">
        <w:rPr>
          <w:rFonts w:ascii="Times New Roman" w:hAnsi="Times New Roman" w:cs="Times New Roman"/>
          <w:color w:val="1B1C1D"/>
        </w:rPr>
        <w:t>由于篇幅限制，这里提供一个简化的</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模型定义和训练循环的示例，展示其结构和与</w:t>
      </w:r>
      <w:r w:rsidRPr="00A134F7">
        <w:rPr>
          <w:rFonts w:ascii="Times New Roman" w:hAnsi="Times New Roman" w:cs="Times New Roman"/>
          <w:color w:val="1B1C1D"/>
        </w:rPr>
        <w:t xml:space="preserve"> PyTorch </w:t>
      </w:r>
      <w:r w:rsidRPr="00A134F7">
        <w:rPr>
          <w:rFonts w:ascii="Times New Roman" w:hAnsi="Times New Roman" w:cs="Times New Roman"/>
          <w:color w:val="1B1C1D"/>
        </w:rPr>
        <w:t>的对比。</w:t>
      </w:r>
    </w:p>
    <w:p w14:paraId="2B97D601" w14:textId="2486C341" w:rsidR="009352F1" w:rsidRPr="00A134F7" w:rsidRDefault="004126AD" w:rsidP="00A134F7">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1. MindSpore BERT </w:t>
      </w:r>
      <w:r w:rsidRPr="00A134F7">
        <w:rPr>
          <w:rFonts w:ascii="Times New Roman" w:hAnsi="Times New Roman" w:cs="Times New Roman"/>
          <w:b/>
          <w:color w:val="1B1C1D"/>
        </w:rPr>
        <w:t>模型定义</w:t>
      </w:r>
      <w:r w:rsidRPr="00A134F7">
        <w:rPr>
          <w:rFonts w:ascii="Times New Roman" w:hAnsi="Times New Roman" w:cs="Times New Roman"/>
          <w:b/>
          <w:color w:val="1B1C1D"/>
        </w:rPr>
        <w:t xml:space="preserve"> (</w:t>
      </w:r>
      <w:r w:rsidRPr="00A134F7">
        <w:rPr>
          <w:rFonts w:ascii="Times New Roman" w:hAnsi="Times New Roman" w:cs="Times New Roman"/>
          <w:b/>
          <w:color w:val="1B1C1D"/>
        </w:rPr>
        <w:t>部分，基于</w:t>
      </w:r>
      <w:r w:rsidRPr="00A134F7">
        <w:rPr>
          <w:rFonts w:ascii="Times New Roman" w:hAnsi="Times New Roman" w:cs="Times New Roman"/>
          <w:b/>
          <w:color w:val="1B1C1D"/>
        </w:rPr>
        <w:t xml:space="preserve"> nn.Cell)</w:t>
      </w:r>
    </w:p>
    <w:p w14:paraId="7AF9BA74"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Python</w:t>
      </w:r>
    </w:p>
    <w:p w14:paraId="5972E907"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2862992C"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699AE87A" w14:textId="77777777" w:rsidR="009352F1" w:rsidRPr="00A134F7" w:rsidRDefault="004126AD" w:rsidP="00F9559E">
      <w:pPr>
        <w:pBdr>
          <w:top w:val="nil"/>
          <w:left w:val="nil"/>
          <w:bottom w:val="nil"/>
          <w:right w:val="nil"/>
          <w:between w:val="nil"/>
        </w:pBdr>
        <w:spacing w:line="360" w:lineRule="auto"/>
        <w:ind w:firstLineChars="200" w:firstLine="400"/>
        <w:rPr>
          <w:rFonts w:ascii="Times New Roman" w:hAnsi="Times New Roman" w:cs="Times New Roman"/>
          <w:color w:val="1B1C1D"/>
          <w:shd w:val="clear" w:color="auto" w:fill="F0F4F9"/>
        </w:rPr>
      </w:pP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mindspore.nn </w:t>
      </w:r>
      <w:r w:rsidRPr="00A134F7">
        <w:rPr>
          <w:rFonts w:ascii="Times New Roman" w:hAnsi="Times New Roman" w:cs="Times New Roman"/>
          <w:color w:val="8430CE"/>
          <w:sz w:val="20"/>
          <w:szCs w:val="20"/>
          <w:shd w:val="clear" w:color="auto" w:fill="F0F4F9"/>
        </w:rPr>
        <w:t>as</w:t>
      </w:r>
      <w:r w:rsidRPr="00A134F7">
        <w:rPr>
          <w:rFonts w:ascii="Times New Roman" w:hAnsi="Times New Roman" w:cs="Times New Roman"/>
          <w:color w:val="1B1C1D"/>
          <w:shd w:val="clear" w:color="auto" w:fill="F0F4F9"/>
        </w:rPr>
        <w:t xml:space="preserve"> nn</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mindspore.ops </w:t>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operations </w:t>
      </w:r>
      <w:r w:rsidRPr="00A134F7">
        <w:rPr>
          <w:rFonts w:ascii="Times New Roman" w:hAnsi="Times New Roman" w:cs="Times New Roman"/>
          <w:color w:val="8430CE"/>
          <w:sz w:val="20"/>
          <w:szCs w:val="20"/>
          <w:shd w:val="clear" w:color="auto" w:fill="F0F4F9"/>
        </w:rPr>
        <w:t>as</w:t>
      </w:r>
      <w:r w:rsidRPr="00A134F7">
        <w:rPr>
          <w:rFonts w:ascii="Times New Roman" w:hAnsi="Times New Roman" w:cs="Times New Roman"/>
          <w:color w:val="1B1C1D"/>
          <w:shd w:val="clear" w:color="auto" w:fill="F0F4F9"/>
        </w:rPr>
        <w:t xml:space="preserve"> P</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class</w:t>
      </w:r>
      <w:r w:rsidRPr="00A134F7">
        <w:rPr>
          <w:rFonts w:ascii="Times New Roman" w:hAnsi="Times New Roman" w:cs="Times New Roman"/>
          <w:color w:val="996900"/>
          <w:sz w:val="20"/>
          <w:szCs w:val="20"/>
          <w:shd w:val="clear" w:color="auto" w:fill="F0F4F9"/>
        </w:rPr>
        <w:t xml:space="preserve"> BertModel(nn.Cell):</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__init__</w:t>
      </w:r>
      <w:r w:rsidRPr="00A134F7">
        <w:rPr>
          <w:rFonts w:ascii="Times New Roman" w:hAnsi="Times New Roman" w:cs="Times New Roman"/>
          <w:color w:val="575B5F"/>
          <w:sz w:val="20"/>
          <w:szCs w:val="20"/>
          <w:shd w:val="clear" w:color="auto" w:fill="F0F4F9"/>
        </w:rPr>
        <w:t>(self, config):</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967D2"/>
          <w:sz w:val="20"/>
          <w:szCs w:val="20"/>
          <w:shd w:val="clear" w:color="auto" w:fill="F0F4F9"/>
        </w:rPr>
        <w:t>super</w:t>
      </w:r>
      <w:r w:rsidRPr="00A134F7">
        <w:rPr>
          <w:rFonts w:ascii="Times New Roman" w:hAnsi="Times New Roman" w:cs="Times New Roman"/>
          <w:color w:val="1B1C1D"/>
          <w:shd w:val="clear" w:color="auto" w:fill="F0F4F9"/>
        </w:rPr>
        <w:t>(BertModel, self).__init__()</w:t>
      </w:r>
      <w:r w:rsidRPr="00A134F7">
        <w:rPr>
          <w:rFonts w:ascii="Times New Roman" w:hAnsi="Times New Roman" w:cs="Times New Roman"/>
          <w:color w:val="1B1C1D"/>
          <w:shd w:val="clear" w:color="auto" w:fill="F0F4F9"/>
        </w:rPr>
        <w:br/>
        <w:t xml:space="preserve">        self.embedding = BertEmbedding(config)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自定义</w:t>
      </w:r>
      <w:r w:rsidRPr="00A134F7">
        <w:rPr>
          <w:rFonts w:ascii="Times New Roman" w:hAnsi="Times New Roman" w:cs="Times New Roman"/>
          <w:color w:val="5F6368"/>
          <w:sz w:val="20"/>
          <w:szCs w:val="20"/>
          <w:shd w:val="clear" w:color="auto" w:fill="F0F4F9"/>
        </w:rPr>
        <w:t>Embedding</w:t>
      </w:r>
      <w:r w:rsidRPr="00A134F7">
        <w:rPr>
          <w:rFonts w:ascii="Times New Roman" w:hAnsi="Times New Roman" w:cs="Times New Roman"/>
          <w:color w:val="5F6368"/>
          <w:sz w:val="20"/>
          <w:szCs w:val="20"/>
          <w:shd w:val="clear" w:color="auto" w:fill="F0F4F9"/>
        </w:rPr>
        <w:t>层</w:t>
      </w:r>
      <w:r w:rsidRPr="00A134F7">
        <w:rPr>
          <w:rFonts w:ascii="Times New Roman" w:hAnsi="Times New Roman" w:cs="Times New Roman"/>
          <w:color w:val="1B1C1D"/>
          <w:shd w:val="clear" w:color="auto" w:fill="F0F4F9"/>
        </w:rPr>
        <w:br/>
        <w:t xml:space="preserve">        self.encoder = BertEncoder(config)   </w:t>
      </w:r>
      <w:r w:rsidRPr="00A134F7">
        <w:rPr>
          <w:rFonts w:ascii="Times New Roman" w:hAnsi="Times New Roman" w:cs="Times New Roman"/>
          <w:color w:val="5F6368"/>
          <w:sz w:val="20"/>
          <w:szCs w:val="20"/>
          <w:shd w:val="clear" w:color="auto" w:fill="F0F4F9"/>
        </w:rPr>
        <w:t># Transformer</w:t>
      </w:r>
      <w:r w:rsidRPr="00A134F7">
        <w:rPr>
          <w:rFonts w:ascii="Times New Roman" w:hAnsi="Times New Roman" w:cs="Times New Roman"/>
          <w:color w:val="5F6368"/>
          <w:sz w:val="20"/>
          <w:szCs w:val="20"/>
          <w:shd w:val="clear" w:color="auto" w:fill="F0F4F9"/>
        </w:rPr>
        <w:t>编码器</w:t>
      </w:r>
      <w:r w:rsidRPr="00A134F7">
        <w:rPr>
          <w:rFonts w:ascii="Times New Roman" w:hAnsi="Times New Roman" w:cs="Times New Roman"/>
          <w:color w:val="1B1C1D"/>
          <w:shd w:val="clear" w:color="auto" w:fill="F0F4F9"/>
        </w:rPr>
        <w:br/>
        <w:t xml:space="preserve">        self.pooler = nn.Dense(config.hidden_size, config.hidden_size, activation=nn.Tanh())</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construct</w:t>
      </w:r>
      <w:r w:rsidRPr="00A134F7">
        <w:rPr>
          <w:rFonts w:ascii="Times New Roman" w:hAnsi="Times New Roman" w:cs="Times New Roman"/>
          <w:color w:val="575B5F"/>
          <w:sz w:val="20"/>
          <w:szCs w:val="20"/>
          <w:shd w:val="clear" w:color="auto" w:fill="F0F4F9"/>
        </w:rPr>
        <w:t>(self, input_ids, token_type_ids, attention_mask):</w:t>
      </w:r>
      <w:r w:rsidRPr="00A134F7">
        <w:rPr>
          <w:rFonts w:ascii="Times New Roman" w:hAnsi="Times New Roman" w:cs="Times New Roman"/>
          <w:color w:val="1B1C1D"/>
          <w:shd w:val="clear" w:color="auto" w:fill="F0F4F9"/>
        </w:rPr>
        <w:br/>
        <w:t xml:space="preserve">        embedding_output = self.embedding(input_ids, token_type_ids)</w:t>
      </w:r>
      <w:r w:rsidRPr="00A134F7">
        <w:rPr>
          <w:rFonts w:ascii="Times New Roman" w:hAnsi="Times New Roman" w:cs="Times New Roman"/>
          <w:color w:val="1B1C1D"/>
          <w:shd w:val="clear" w:color="auto" w:fill="F0F4F9"/>
        </w:rPr>
        <w:br/>
        <w:t xml:space="preserve">        encoder_output = self.encoder(embedding_output, attention_mask)</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pooled_output for classification tasks (e.g., [CLS] token)</w:t>
      </w:r>
      <w:r w:rsidRPr="00A134F7">
        <w:rPr>
          <w:rFonts w:ascii="Times New Roman" w:hAnsi="Times New Roman" w:cs="Times New Roman"/>
          <w:color w:val="1B1C1D"/>
          <w:shd w:val="clear" w:color="auto" w:fill="F0F4F9"/>
        </w:rPr>
        <w:br/>
        <w:t xml:space="preserve">        pooled_output = self.pooler(encoder_output[:,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return</w:t>
      </w:r>
      <w:r w:rsidRPr="00A134F7">
        <w:rPr>
          <w:rFonts w:ascii="Times New Roman" w:hAnsi="Times New Roman" w:cs="Times New Roman"/>
          <w:color w:val="1B1C1D"/>
          <w:shd w:val="clear" w:color="auto" w:fill="F0F4F9"/>
        </w:rPr>
        <w:t xml:space="preserve"> encoder_output, pooled_output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class</w:t>
      </w:r>
      <w:r w:rsidRPr="00A134F7">
        <w:rPr>
          <w:rFonts w:ascii="Times New Roman" w:hAnsi="Times New Roman" w:cs="Times New Roman"/>
          <w:color w:val="996900"/>
          <w:sz w:val="20"/>
          <w:szCs w:val="20"/>
          <w:shd w:val="clear" w:color="auto" w:fill="F0F4F9"/>
        </w:rPr>
        <w:t xml:space="preserve"> BertEmbedding(nn.Cell):</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__init__</w:t>
      </w:r>
      <w:r w:rsidRPr="00A134F7">
        <w:rPr>
          <w:rFonts w:ascii="Times New Roman" w:hAnsi="Times New Roman" w:cs="Times New Roman"/>
          <w:color w:val="575B5F"/>
          <w:sz w:val="20"/>
          <w:szCs w:val="20"/>
          <w:shd w:val="clear" w:color="auto" w:fill="F0F4F9"/>
        </w:rPr>
        <w:t>(self, config):</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967D2"/>
          <w:sz w:val="20"/>
          <w:szCs w:val="20"/>
          <w:shd w:val="clear" w:color="auto" w:fill="F0F4F9"/>
        </w:rPr>
        <w:t>super</w:t>
      </w:r>
      <w:r w:rsidRPr="00A134F7">
        <w:rPr>
          <w:rFonts w:ascii="Times New Roman" w:hAnsi="Times New Roman" w:cs="Times New Roman"/>
          <w:color w:val="1B1C1D"/>
          <w:shd w:val="clear" w:color="auto" w:fill="F0F4F9"/>
        </w:rPr>
        <w:t>(BertEmbedding, self).__init__()</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self.word_embeddings = nn.Embedding(config.vocab_size, config.hidden_size, padding_idx=</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self.token_type_embeddings = nn.Embedding(config.type_vocab_size, config.hidden_size)</w:t>
      </w:r>
      <w:r w:rsidRPr="00A134F7">
        <w:rPr>
          <w:rFonts w:ascii="Times New Roman" w:hAnsi="Times New Roman" w:cs="Times New Roman"/>
          <w:color w:val="1B1C1D"/>
          <w:shd w:val="clear" w:color="auto" w:fill="F0F4F9"/>
        </w:rPr>
        <w:br/>
        <w:t xml:space="preserve">        self.position_embeddings = nn.Embedding(config.max_position_embeddings, config.hidden_size)</w:t>
      </w:r>
      <w:r w:rsidRPr="00A134F7">
        <w:rPr>
          <w:rFonts w:ascii="Times New Roman" w:hAnsi="Times New Roman" w:cs="Times New Roman"/>
          <w:color w:val="1B1C1D"/>
          <w:shd w:val="clear" w:color="auto" w:fill="F0F4F9"/>
        </w:rPr>
        <w:br/>
        <w:t xml:space="preserve">        self.layernorm = nn.LayerNorm((config.hidden_size,))</w:t>
      </w:r>
      <w:r w:rsidRPr="00A134F7">
        <w:rPr>
          <w:rFonts w:ascii="Times New Roman" w:hAnsi="Times New Roman" w:cs="Times New Roman"/>
          <w:color w:val="1B1C1D"/>
          <w:shd w:val="clear" w:color="auto" w:fill="F0F4F9"/>
        </w:rPr>
        <w:br/>
        <w:t xml:space="preserve">        self.dropout = nn.Dropout(</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 config.hidden_dropout_prob)</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construct</w:t>
      </w:r>
      <w:r w:rsidRPr="00A134F7">
        <w:rPr>
          <w:rFonts w:ascii="Times New Roman" w:hAnsi="Times New Roman" w:cs="Times New Roman"/>
          <w:color w:val="575B5F"/>
          <w:sz w:val="20"/>
          <w:szCs w:val="20"/>
          <w:shd w:val="clear" w:color="auto" w:fill="F0F4F9"/>
        </w:rPr>
        <w:t>(self, input_ids, token_type_ids):</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 (</w:t>
      </w:r>
      <w:r w:rsidRPr="00A134F7">
        <w:rPr>
          <w:rFonts w:ascii="Times New Roman" w:hAnsi="Times New Roman" w:cs="Times New Roman"/>
          <w:color w:val="5F6368"/>
          <w:sz w:val="20"/>
          <w:szCs w:val="20"/>
          <w:shd w:val="clear" w:color="auto" w:fill="F0F4F9"/>
        </w:rPr>
        <w:t>实际的</w:t>
      </w:r>
      <w:r w:rsidRPr="00A134F7">
        <w:rPr>
          <w:rFonts w:ascii="Times New Roman" w:hAnsi="Times New Roman" w:cs="Times New Roman"/>
          <w:color w:val="5F6368"/>
          <w:sz w:val="20"/>
          <w:szCs w:val="20"/>
          <w:shd w:val="clear" w:color="auto" w:fill="F0F4F9"/>
        </w:rPr>
        <w:t>embedding</w:t>
      </w:r>
      <w:r w:rsidRPr="00A134F7">
        <w:rPr>
          <w:rFonts w:ascii="Times New Roman" w:hAnsi="Times New Roman" w:cs="Times New Roman"/>
          <w:color w:val="5F6368"/>
          <w:sz w:val="20"/>
          <w:szCs w:val="20"/>
          <w:shd w:val="clear" w:color="auto" w:fill="F0F4F9"/>
        </w:rPr>
        <w:t>计算，类似</w:t>
      </w:r>
      <w:r w:rsidRPr="00A134F7">
        <w:rPr>
          <w:rFonts w:ascii="Times New Roman" w:hAnsi="Times New Roman" w:cs="Times New Roman"/>
          <w:color w:val="5F6368"/>
          <w:sz w:val="20"/>
          <w:szCs w:val="20"/>
          <w:shd w:val="clear" w:color="auto" w:fill="F0F4F9"/>
        </w:rPr>
        <w:t>PyTorch)</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5F6368"/>
          <w:sz w:val="20"/>
          <w:szCs w:val="20"/>
          <w:shd w:val="clear" w:color="auto" w:fill="F0F4F9"/>
        </w:rPr>
        <w:t># MindSpore</w:t>
      </w:r>
      <w:r w:rsidRPr="00A134F7">
        <w:rPr>
          <w:rFonts w:ascii="Times New Roman" w:hAnsi="Times New Roman" w:cs="Times New Roman"/>
          <w:color w:val="5F6368"/>
          <w:sz w:val="20"/>
          <w:szCs w:val="20"/>
          <w:shd w:val="clear" w:color="auto" w:fill="F0F4F9"/>
        </w:rPr>
        <w:t>支持直接的索引操作，和</w:t>
      </w:r>
      <w:r w:rsidRPr="00A134F7">
        <w:rPr>
          <w:rFonts w:ascii="Times New Roman" w:hAnsi="Times New Roman" w:cs="Times New Roman"/>
          <w:color w:val="5F6368"/>
          <w:sz w:val="20"/>
          <w:szCs w:val="20"/>
          <w:shd w:val="clear" w:color="auto" w:fill="F0F4F9"/>
        </w:rPr>
        <w:t>PyTorch</w:t>
      </w:r>
      <w:r w:rsidRPr="00A134F7">
        <w:rPr>
          <w:rFonts w:ascii="Times New Roman" w:hAnsi="Times New Roman" w:cs="Times New Roman"/>
          <w:color w:val="5F6368"/>
          <w:sz w:val="20"/>
          <w:szCs w:val="20"/>
          <w:shd w:val="clear" w:color="auto" w:fill="F0F4F9"/>
        </w:rPr>
        <w:t>类似</w:t>
      </w:r>
      <w:r w:rsidRPr="00A134F7">
        <w:rPr>
          <w:rFonts w:ascii="Times New Roman" w:hAnsi="Times New Roman" w:cs="Times New Roman"/>
          <w:color w:val="1B1C1D"/>
          <w:shd w:val="clear" w:color="auto" w:fill="F0F4F9"/>
        </w:rPr>
        <w:br/>
        <w:t xml:space="preserve">        words_embeddings = self.word_embeddings(input_ids)</w:t>
      </w:r>
      <w:r w:rsidRPr="00A134F7">
        <w:rPr>
          <w:rFonts w:ascii="Times New Roman" w:hAnsi="Times New Roman" w:cs="Times New Roman"/>
          <w:color w:val="1B1C1D"/>
          <w:shd w:val="clear" w:color="auto" w:fill="F0F4F9"/>
        </w:rPr>
        <w:br/>
        <w:t xml:space="preserve">        token_type_embeddings = self.token_type_embeddings(token_type_ids)</w:t>
      </w:r>
      <w:r w:rsidRPr="00A134F7">
        <w:rPr>
          <w:rFonts w:ascii="Times New Roman" w:hAnsi="Times New Roman" w:cs="Times New Roman"/>
          <w:color w:val="1B1C1D"/>
          <w:shd w:val="clear" w:color="auto" w:fill="F0F4F9"/>
        </w:rPr>
        <w:br/>
        <w:t xml:space="preserve">        position_ids = P.Range(</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input_ids.shape[</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position_embeddings = self.position_embeddings(position_ids)</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embeddings = words_embeddings + token_type_embeddings + position_embeddings</w:t>
      </w:r>
      <w:r w:rsidRPr="00A134F7">
        <w:rPr>
          <w:rFonts w:ascii="Times New Roman" w:hAnsi="Times New Roman" w:cs="Times New Roman"/>
          <w:color w:val="1B1C1D"/>
          <w:shd w:val="clear" w:color="auto" w:fill="F0F4F9"/>
        </w:rPr>
        <w:br/>
        <w:t xml:space="preserve">        embeddings = self.layernorm(embeddings)</w:t>
      </w:r>
      <w:r w:rsidRPr="00A134F7">
        <w:rPr>
          <w:rFonts w:ascii="Times New Roman" w:hAnsi="Times New Roman" w:cs="Times New Roman"/>
          <w:color w:val="1B1C1D"/>
          <w:shd w:val="clear" w:color="auto" w:fill="F0F4F9"/>
        </w:rPr>
        <w:br/>
        <w:t xml:space="preserve">        embeddings = self.dropout(embeddings)</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return</w:t>
      </w:r>
      <w:r w:rsidRPr="00A134F7">
        <w:rPr>
          <w:rFonts w:ascii="Times New Roman" w:hAnsi="Times New Roman" w:cs="Times New Roman"/>
          <w:color w:val="1B1C1D"/>
          <w:shd w:val="clear" w:color="auto" w:fill="F0F4F9"/>
        </w:rPr>
        <w:t xml:space="preserve"> embeddings</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BertEncoder </w:t>
      </w:r>
      <w:r w:rsidRPr="00A134F7">
        <w:rPr>
          <w:rFonts w:ascii="Times New Roman" w:hAnsi="Times New Roman" w:cs="Times New Roman"/>
          <w:color w:val="5F6368"/>
          <w:sz w:val="20"/>
          <w:szCs w:val="20"/>
          <w:shd w:val="clear" w:color="auto" w:fill="F0F4F9"/>
        </w:rPr>
        <w:t>和</w:t>
      </w:r>
      <w:r w:rsidRPr="00A134F7">
        <w:rPr>
          <w:rFonts w:ascii="Times New Roman" w:hAnsi="Times New Roman" w:cs="Times New Roman"/>
          <w:color w:val="5F6368"/>
          <w:sz w:val="20"/>
          <w:szCs w:val="20"/>
          <w:shd w:val="clear" w:color="auto" w:fill="F0F4F9"/>
        </w:rPr>
        <w:t xml:space="preserve"> BertAttention </w:t>
      </w:r>
      <w:r w:rsidRPr="00A134F7">
        <w:rPr>
          <w:rFonts w:ascii="Times New Roman" w:hAnsi="Times New Roman" w:cs="Times New Roman"/>
          <w:color w:val="5F6368"/>
          <w:sz w:val="20"/>
          <w:szCs w:val="20"/>
          <w:shd w:val="clear" w:color="auto" w:fill="F0F4F9"/>
        </w:rPr>
        <w:t>结构类似，都继承自</w:t>
      </w:r>
      <w:r w:rsidRPr="00A134F7">
        <w:rPr>
          <w:rFonts w:ascii="Times New Roman" w:hAnsi="Times New Roman" w:cs="Times New Roman"/>
          <w:color w:val="5F6368"/>
          <w:sz w:val="20"/>
          <w:szCs w:val="20"/>
          <w:shd w:val="clear" w:color="auto" w:fill="F0F4F9"/>
        </w:rPr>
        <w:t xml:space="preserve"> nn.Cell</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construct </w:t>
      </w:r>
      <w:r w:rsidRPr="00A134F7">
        <w:rPr>
          <w:rFonts w:ascii="Times New Roman" w:hAnsi="Times New Roman" w:cs="Times New Roman"/>
          <w:color w:val="5F6368"/>
          <w:sz w:val="20"/>
          <w:szCs w:val="20"/>
          <w:shd w:val="clear" w:color="auto" w:fill="F0F4F9"/>
        </w:rPr>
        <w:t>方法中包含矩阵乘法</w:t>
      </w:r>
      <w:r w:rsidRPr="00A134F7">
        <w:rPr>
          <w:rFonts w:ascii="Times New Roman" w:hAnsi="Times New Roman" w:cs="Times New Roman"/>
          <w:color w:val="5F6368"/>
          <w:sz w:val="20"/>
          <w:szCs w:val="20"/>
          <w:shd w:val="clear" w:color="auto" w:fill="F0F4F9"/>
        </w:rPr>
        <w:t xml:space="preserve"> (P.BatchMatMul)</w:t>
      </w:r>
      <w:r w:rsidRPr="00A134F7">
        <w:rPr>
          <w:rFonts w:ascii="Times New Roman" w:hAnsi="Times New Roman" w:cs="Times New Roman"/>
          <w:color w:val="5F6368"/>
          <w:sz w:val="20"/>
          <w:szCs w:val="20"/>
          <w:shd w:val="clear" w:color="auto" w:fill="F0F4F9"/>
        </w:rPr>
        <w:t>、加法、激活函数等</w:t>
      </w:r>
      <w:r w:rsidRPr="00A134F7">
        <w:rPr>
          <w:rFonts w:ascii="Times New Roman" w:hAnsi="Times New Roman" w:cs="Times New Roman"/>
          <w:color w:val="1B1C1D"/>
          <w:shd w:val="clear" w:color="auto" w:fill="F0F4F9"/>
        </w:rPr>
        <w:br/>
      </w:r>
    </w:p>
    <w:p w14:paraId="759E29D2" w14:textId="45ADEF40" w:rsidR="009352F1" w:rsidRPr="00A134F7" w:rsidRDefault="004126AD" w:rsidP="00A134F7">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2. MindSpore </w:t>
      </w:r>
      <w:r w:rsidRPr="00A134F7">
        <w:rPr>
          <w:rFonts w:ascii="Times New Roman" w:hAnsi="Times New Roman" w:cs="Times New Roman"/>
          <w:b/>
          <w:color w:val="1B1C1D"/>
        </w:rPr>
        <w:t>训练循环示例</w:t>
      </w:r>
      <w:r w:rsidRPr="00A134F7">
        <w:rPr>
          <w:rFonts w:ascii="Times New Roman" w:hAnsi="Times New Roman" w:cs="Times New Roman"/>
          <w:b/>
          <w:color w:val="1B1C1D"/>
        </w:rPr>
        <w:t xml:space="preserve"> </w:t>
      </w:r>
    </w:p>
    <w:p w14:paraId="2789411C" w14:textId="70225EC3" w:rsidR="009352F1" w:rsidRPr="00A134F7" w:rsidRDefault="004126AD" w:rsidP="00A134F7">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Python</w:t>
      </w:r>
    </w:p>
    <w:p w14:paraId="57938E2F" w14:textId="77777777" w:rsidR="009352F1" w:rsidRPr="00A134F7" w:rsidRDefault="004126AD" w:rsidP="00F9559E">
      <w:pPr>
        <w:pBdr>
          <w:top w:val="nil"/>
          <w:left w:val="nil"/>
          <w:bottom w:val="nil"/>
          <w:right w:val="nil"/>
          <w:between w:val="nil"/>
        </w:pBdr>
        <w:spacing w:line="360" w:lineRule="auto"/>
        <w:ind w:firstLineChars="200" w:firstLine="400"/>
        <w:rPr>
          <w:rFonts w:ascii="Times New Roman" w:hAnsi="Times New Roman" w:cs="Times New Roman"/>
          <w:color w:val="1B1C1D"/>
          <w:shd w:val="clear" w:color="auto" w:fill="F0F4F9"/>
        </w:rPr>
      </w:pP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mindspore </w:t>
      </w:r>
      <w:r w:rsidRPr="00A134F7">
        <w:rPr>
          <w:rFonts w:ascii="Times New Roman" w:hAnsi="Times New Roman" w:cs="Times New Roman"/>
          <w:color w:val="8430CE"/>
          <w:sz w:val="20"/>
          <w:szCs w:val="20"/>
          <w:shd w:val="clear" w:color="auto" w:fill="F0F4F9"/>
        </w:rPr>
        <w:t>as</w:t>
      </w:r>
      <w:r w:rsidRPr="00A134F7">
        <w:rPr>
          <w:rFonts w:ascii="Times New Roman" w:hAnsi="Times New Roman" w:cs="Times New Roman"/>
          <w:color w:val="1B1C1D"/>
          <w:shd w:val="clear" w:color="auto" w:fill="F0F4F9"/>
        </w:rPr>
        <w:t xml:space="preserve"> ms</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mindspore </w:t>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Tensor</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mindspore </w:t>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dtype </w:t>
      </w:r>
      <w:r w:rsidRPr="00A134F7">
        <w:rPr>
          <w:rFonts w:ascii="Times New Roman" w:hAnsi="Times New Roman" w:cs="Times New Roman"/>
          <w:color w:val="8430CE"/>
          <w:sz w:val="20"/>
          <w:szCs w:val="20"/>
          <w:shd w:val="clear" w:color="auto" w:fill="F0F4F9"/>
        </w:rPr>
        <w:t>as</w:t>
      </w:r>
      <w:r w:rsidRPr="00A134F7">
        <w:rPr>
          <w:rFonts w:ascii="Times New Roman" w:hAnsi="Times New Roman" w:cs="Times New Roman"/>
          <w:color w:val="1B1C1D"/>
          <w:shd w:val="clear" w:color="auto" w:fill="F0F4F9"/>
        </w:rPr>
        <w:t xml:space="preserve"> mstype</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mindspore.nn </w:t>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AdamWeightDecay, TrainOneStepCell</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mindspore.train.callback </w:t>
      </w:r>
      <w:r w:rsidRPr="00A134F7">
        <w:rPr>
          <w:rFonts w:ascii="Times New Roman" w:hAnsi="Times New Roman" w:cs="Times New Roman"/>
          <w:color w:val="8430CE"/>
          <w:sz w:val="20"/>
          <w:szCs w:val="20"/>
          <w:shd w:val="clear" w:color="auto" w:fill="F0F4F9"/>
        </w:rPr>
        <w:t>import</w:t>
      </w:r>
      <w:r w:rsidRPr="00A134F7">
        <w:rPr>
          <w:rFonts w:ascii="Times New Roman" w:hAnsi="Times New Roman" w:cs="Times New Roman"/>
          <w:color w:val="1B1C1D"/>
          <w:shd w:val="clear" w:color="auto" w:fill="F0F4F9"/>
        </w:rPr>
        <w:t xml:space="preserve"> LossMonitor, ModelCheckpoint, CheckpointConfig</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假设你的模型和损失函数</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model = MyCustomModel(config)</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loss_fn = nn.SoftmaxCrossEntropyWithLogits(sparse=True, reduction='mean')</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br/>
      </w:r>
      <w:r w:rsidRPr="00A134F7">
        <w:rPr>
          <w:rFonts w:ascii="Times New Roman" w:hAnsi="Times New Roman" w:cs="Times New Roman"/>
          <w:color w:val="8430CE"/>
          <w:sz w:val="20"/>
          <w:szCs w:val="20"/>
          <w:shd w:val="clear" w:color="auto" w:fill="F0F4F9"/>
        </w:rPr>
        <w:t>class</w:t>
      </w:r>
      <w:r w:rsidRPr="00A134F7">
        <w:rPr>
          <w:rFonts w:ascii="Times New Roman" w:hAnsi="Times New Roman" w:cs="Times New Roman"/>
          <w:color w:val="996900"/>
          <w:sz w:val="20"/>
          <w:szCs w:val="20"/>
          <w:shd w:val="clear" w:color="auto" w:fill="F0F4F9"/>
        </w:rPr>
        <w:t xml:space="preserve"> CustomLossCell(nn.Cell):</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__init__</w:t>
      </w:r>
      <w:r w:rsidRPr="00A134F7">
        <w:rPr>
          <w:rFonts w:ascii="Times New Roman" w:hAnsi="Times New Roman" w:cs="Times New Roman"/>
          <w:color w:val="575B5F"/>
          <w:sz w:val="20"/>
          <w:szCs w:val="20"/>
          <w:shd w:val="clear" w:color="auto" w:fill="F0F4F9"/>
        </w:rPr>
        <w:t>(self, backbone, loss_fn):</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1967D2"/>
          <w:sz w:val="20"/>
          <w:szCs w:val="20"/>
          <w:shd w:val="clear" w:color="auto" w:fill="F0F4F9"/>
        </w:rPr>
        <w:t>super</w:t>
      </w:r>
      <w:r w:rsidRPr="00A134F7">
        <w:rPr>
          <w:rFonts w:ascii="Times New Roman" w:hAnsi="Times New Roman" w:cs="Times New Roman"/>
          <w:color w:val="1B1C1D"/>
          <w:shd w:val="clear" w:color="auto" w:fill="F0F4F9"/>
        </w:rPr>
        <w:t>(CustomLossCell, self).__init__(auto_prefix=</w:t>
      </w:r>
      <w:r w:rsidRPr="00A134F7">
        <w:rPr>
          <w:rFonts w:ascii="Times New Roman" w:hAnsi="Times New Roman" w:cs="Times New Roman"/>
          <w:color w:val="B55908"/>
          <w:sz w:val="20"/>
          <w:szCs w:val="20"/>
          <w:shd w:val="clear" w:color="auto" w:fill="F0F4F9"/>
        </w:rPr>
        <w:t>False</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self.backbone = backbone</w:t>
      </w:r>
      <w:r w:rsidRPr="00A134F7">
        <w:rPr>
          <w:rFonts w:ascii="Times New Roman" w:hAnsi="Times New Roman" w:cs="Times New Roman"/>
          <w:color w:val="1B1C1D"/>
          <w:shd w:val="clear" w:color="auto" w:fill="F0F4F9"/>
        </w:rPr>
        <w:br/>
        <w:t xml:space="preserve">        self.loss_fn = loss_fn</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def</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996900"/>
          <w:sz w:val="20"/>
          <w:szCs w:val="20"/>
          <w:shd w:val="clear" w:color="auto" w:fill="F0F4F9"/>
        </w:rPr>
        <w:t>construct</w:t>
      </w:r>
      <w:r w:rsidRPr="00A134F7">
        <w:rPr>
          <w:rFonts w:ascii="Times New Roman" w:hAnsi="Times New Roman" w:cs="Times New Roman"/>
          <w:color w:val="575B5F"/>
          <w:sz w:val="20"/>
          <w:szCs w:val="20"/>
          <w:shd w:val="clear" w:color="auto" w:fill="F0F4F9"/>
        </w:rPr>
        <w:t>(self, input_ids, token_type_ids, attention_mask, labels):</w:t>
      </w:r>
      <w:r w:rsidRPr="00A134F7">
        <w:rPr>
          <w:rFonts w:ascii="Times New Roman" w:hAnsi="Times New Roman" w:cs="Times New Roman"/>
          <w:color w:val="1B1C1D"/>
          <w:shd w:val="clear" w:color="auto" w:fill="F0F4F9"/>
        </w:rPr>
        <w:br/>
        <w:t xml:space="preserve">        _, pooled_output = self.backbone(input_ids, token_type_ids, attention_mask)</w:t>
      </w:r>
      <w:r w:rsidRPr="00A134F7">
        <w:rPr>
          <w:rFonts w:ascii="Times New Roman" w:hAnsi="Times New Roman" w:cs="Times New Roman"/>
          <w:color w:val="1B1C1D"/>
          <w:shd w:val="clear" w:color="auto" w:fill="F0F4F9"/>
        </w:rPr>
        <w:br/>
        <w:t xml:space="preserve">        logits = self.backbone.classifier(pooled_output)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假设模型有一个分类器</w:t>
      </w:r>
      <w:r w:rsidRPr="00A134F7">
        <w:rPr>
          <w:rFonts w:ascii="Times New Roman" w:hAnsi="Times New Roman" w:cs="Times New Roman"/>
          <w:color w:val="1B1C1D"/>
          <w:shd w:val="clear" w:color="auto" w:fill="F0F4F9"/>
        </w:rPr>
        <w:br/>
        <w:t xml:space="preserve">        loss = self.loss_fn(logits, labels)</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8430CE"/>
          <w:sz w:val="20"/>
          <w:szCs w:val="20"/>
          <w:shd w:val="clear" w:color="auto" w:fill="F0F4F9"/>
        </w:rPr>
        <w:t>return</w:t>
      </w:r>
      <w:r w:rsidRPr="00A134F7">
        <w:rPr>
          <w:rFonts w:ascii="Times New Roman" w:hAnsi="Times New Roman" w:cs="Times New Roman"/>
          <w:color w:val="1B1C1D"/>
          <w:shd w:val="clear" w:color="auto" w:fill="F0F4F9"/>
        </w:rPr>
        <w:t xml:space="preserve"> loss</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假设你的数据加载器</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train_dataset = create_my_dataset(data_path, batch_size=32)</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模型初始化</w:t>
      </w:r>
      <w:r w:rsidRPr="00A134F7">
        <w:rPr>
          <w:rFonts w:ascii="Times New Roman" w:hAnsi="Times New Roman" w:cs="Times New Roman"/>
          <w:color w:val="1B1C1D"/>
          <w:shd w:val="clear" w:color="auto" w:fill="F0F4F9"/>
        </w:rPr>
        <w:br/>
        <w:t xml:space="preserve">config = BertConfig()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自定义</w:t>
      </w:r>
      <w:r w:rsidRPr="00A134F7">
        <w:rPr>
          <w:rFonts w:ascii="Times New Roman" w:hAnsi="Times New Roman" w:cs="Times New Roman"/>
          <w:color w:val="5F6368"/>
          <w:sz w:val="20"/>
          <w:szCs w:val="20"/>
          <w:shd w:val="clear" w:color="auto" w:fill="F0F4F9"/>
        </w:rPr>
        <w:t>BertConfig</w:t>
      </w:r>
      <w:r w:rsidRPr="00A134F7">
        <w:rPr>
          <w:rFonts w:ascii="Times New Roman" w:hAnsi="Times New Roman" w:cs="Times New Roman"/>
          <w:color w:val="5F6368"/>
          <w:sz w:val="20"/>
          <w:szCs w:val="20"/>
          <w:shd w:val="clear" w:color="auto" w:fill="F0F4F9"/>
        </w:rPr>
        <w:t>类</w:t>
      </w:r>
      <w:r w:rsidRPr="00A134F7">
        <w:rPr>
          <w:rFonts w:ascii="Times New Roman" w:hAnsi="Times New Roman" w:cs="Times New Roman"/>
          <w:color w:val="1B1C1D"/>
          <w:shd w:val="clear" w:color="auto" w:fill="F0F4F9"/>
        </w:rPr>
        <w:br/>
        <w:t>model = BertModel(config)</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定义分类头</w:t>
      </w:r>
      <w:r w:rsidRPr="00A134F7">
        <w:rPr>
          <w:rFonts w:ascii="Times New Roman" w:hAnsi="Times New Roman" w:cs="Times New Roman"/>
          <w:color w:val="5F6368"/>
          <w:sz w:val="20"/>
          <w:szCs w:val="20"/>
          <w:shd w:val="clear" w:color="auto" w:fill="F0F4F9"/>
        </w:rPr>
        <w:t xml:space="preserve"> for NER/RE, </w:t>
      </w:r>
      <w:r w:rsidRPr="00A134F7">
        <w:rPr>
          <w:rFonts w:ascii="Times New Roman" w:hAnsi="Times New Roman" w:cs="Times New Roman"/>
          <w:color w:val="5F6368"/>
          <w:sz w:val="20"/>
          <w:szCs w:val="20"/>
          <w:shd w:val="clear" w:color="auto" w:fill="F0F4F9"/>
        </w:rPr>
        <w:t>例如：</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model.classifier = nn.Dense(config.hidden_size, num_labels)</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损失函数和优化器</w:t>
      </w:r>
      <w:r w:rsidRPr="00A134F7">
        <w:rPr>
          <w:rFonts w:ascii="Times New Roman" w:hAnsi="Times New Roman" w:cs="Times New Roman"/>
          <w:color w:val="1B1C1D"/>
          <w:shd w:val="clear" w:color="auto" w:fill="F0F4F9"/>
        </w:rPr>
        <w:br/>
        <w:t>loss_fn = nn.SoftmaxCrossEntropyWithLogits(sparse=</w:t>
      </w:r>
      <w:r w:rsidRPr="00A134F7">
        <w:rPr>
          <w:rFonts w:ascii="Times New Roman" w:hAnsi="Times New Roman" w:cs="Times New Roman"/>
          <w:color w:val="B55908"/>
          <w:sz w:val="20"/>
          <w:szCs w:val="20"/>
          <w:shd w:val="clear" w:color="auto" w:fill="F0F4F9"/>
        </w:rPr>
        <w:t>True</w:t>
      </w:r>
      <w:r w:rsidRPr="00A134F7">
        <w:rPr>
          <w:rFonts w:ascii="Times New Roman" w:hAnsi="Times New Roman" w:cs="Times New Roman"/>
          <w:color w:val="1B1C1D"/>
          <w:shd w:val="clear" w:color="auto" w:fill="F0F4F9"/>
        </w:rPr>
        <w:t>, reduction=</w:t>
      </w:r>
      <w:r w:rsidRPr="00A134F7">
        <w:rPr>
          <w:rFonts w:ascii="Times New Roman" w:hAnsi="Times New Roman" w:cs="Times New Roman"/>
          <w:color w:val="188038"/>
          <w:sz w:val="20"/>
          <w:szCs w:val="20"/>
          <w:shd w:val="clear" w:color="auto" w:fill="F0F4F9"/>
        </w:rPr>
        <w:t>'mean'</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For NER/RE</w:t>
      </w:r>
      <w:r w:rsidRPr="00A134F7">
        <w:rPr>
          <w:rFonts w:ascii="Times New Roman" w:hAnsi="Times New Roman" w:cs="Times New Roman"/>
          <w:color w:val="1B1C1D"/>
          <w:shd w:val="clear" w:color="auto" w:fill="F0F4F9"/>
        </w:rPr>
        <w:br/>
        <w:t>optimizer = AdamWeightDecay(model.trainable_params(), learning_rate=</w:t>
      </w:r>
      <w:r w:rsidRPr="00A134F7">
        <w:rPr>
          <w:rFonts w:ascii="Times New Roman" w:hAnsi="Times New Roman" w:cs="Times New Roman"/>
          <w:color w:val="B55908"/>
          <w:sz w:val="20"/>
          <w:szCs w:val="20"/>
          <w:shd w:val="clear" w:color="auto" w:fill="F0F4F9"/>
        </w:rPr>
        <w:t>2e-5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包装模型和损失函数</w:t>
      </w:r>
      <w:r w:rsidRPr="00A134F7">
        <w:rPr>
          <w:rFonts w:ascii="Times New Roman" w:hAnsi="Times New Roman" w:cs="Times New Roman"/>
          <w:color w:val="1B1C1D"/>
          <w:shd w:val="clear" w:color="auto" w:fill="F0F4F9"/>
        </w:rPr>
        <w:br/>
        <w:t>net_with_loss = CustomLossCell(model, loss_fn)</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开启混合精度训练</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if config.use_amp:</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net_with_loss = ms.amp.build_train_network(net_with_loss, optimizer, level="O2")</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训练网络</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train_net = TrainOneStepCell(net_with_loss, optimizer)</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设置回调函数</w:t>
      </w:r>
      <w:r w:rsidRPr="00A134F7">
        <w:rPr>
          <w:rFonts w:ascii="Times New Roman" w:hAnsi="Times New Roman" w:cs="Times New Roman"/>
          <w:color w:val="1B1C1D"/>
          <w:shd w:val="clear" w:color="auto" w:fill="F0F4F9"/>
        </w:rPr>
        <w:br/>
        <w:t>config_ck = CheckpointConfig(save_checkpoint_steps=</w:t>
      </w:r>
      <w:r w:rsidRPr="00A134F7">
        <w:rPr>
          <w:rFonts w:ascii="Times New Roman" w:hAnsi="Times New Roman" w:cs="Times New Roman"/>
          <w:color w:val="B55908"/>
          <w:sz w:val="20"/>
          <w:szCs w:val="20"/>
          <w:shd w:val="clear" w:color="auto" w:fill="F0F4F9"/>
        </w:rPr>
        <w:t>1000</w:t>
      </w:r>
      <w:r w:rsidRPr="00A134F7">
        <w:rPr>
          <w:rFonts w:ascii="Times New Roman" w:hAnsi="Times New Roman" w:cs="Times New Roman"/>
          <w:color w:val="1B1C1D"/>
          <w:shd w:val="clear" w:color="auto" w:fill="F0F4F9"/>
        </w:rPr>
        <w:t>, keep_checkpoint_max=</w:t>
      </w:r>
      <w:r w:rsidRPr="00A134F7">
        <w:rPr>
          <w:rFonts w:ascii="Times New Roman" w:hAnsi="Times New Roman" w:cs="Times New Roman"/>
          <w:color w:val="B55908"/>
          <w:sz w:val="20"/>
          <w:szCs w:val="20"/>
          <w:shd w:val="clear" w:color="auto" w:fill="F0F4F9"/>
        </w:rPr>
        <w:t>5</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ckpoint_cb = ModelCheckpoint(prefix=</w:t>
      </w:r>
      <w:r w:rsidRPr="00A134F7">
        <w:rPr>
          <w:rFonts w:ascii="Times New Roman" w:hAnsi="Times New Roman" w:cs="Times New Roman"/>
          <w:color w:val="188038"/>
          <w:sz w:val="20"/>
          <w:szCs w:val="20"/>
          <w:shd w:val="clear" w:color="auto" w:fill="F0F4F9"/>
        </w:rPr>
        <w:t>"my_model"</w:t>
      </w:r>
      <w:r w:rsidRPr="00A134F7">
        <w:rPr>
          <w:rFonts w:ascii="Times New Roman" w:hAnsi="Times New Roman" w:cs="Times New Roman"/>
          <w:color w:val="1B1C1D"/>
          <w:shd w:val="clear" w:color="auto" w:fill="F0F4F9"/>
        </w:rPr>
        <w:t>, directory=</w:t>
      </w:r>
      <w:r w:rsidRPr="00A134F7">
        <w:rPr>
          <w:rFonts w:ascii="Times New Roman" w:hAnsi="Times New Roman" w:cs="Times New Roman"/>
          <w:color w:val="188038"/>
          <w:sz w:val="20"/>
          <w:szCs w:val="20"/>
          <w:shd w:val="clear" w:color="auto" w:fill="F0F4F9"/>
        </w:rPr>
        <w:t>"./checkpoints"</w:t>
      </w:r>
      <w:r w:rsidRPr="00A134F7">
        <w:rPr>
          <w:rFonts w:ascii="Times New Roman" w:hAnsi="Times New Roman" w:cs="Times New Roman"/>
          <w:color w:val="1B1C1D"/>
          <w:shd w:val="clear" w:color="auto" w:fill="F0F4F9"/>
        </w:rPr>
        <w:t>, config=config_ck)</w:t>
      </w:r>
      <w:r w:rsidRPr="00A134F7">
        <w:rPr>
          <w:rFonts w:ascii="Times New Roman" w:hAnsi="Times New Roman" w:cs="Times New Roman"/>
          <w:color w:val="1B1C1D"/>
          <w:shd w:val="clear" w:color="auto" w:fill="F0F4F9"/>
        </w:rPr>
        <w:br/>
        <w:t>loss_monitor = LossMonitor(per_print_times=</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创建模型训练器</w:t>
      </w:r>
      <w:r w:rsidRPr="00A134F7">
        <w:rPr>
          <w:rFonts w:ascii="Times New Roman" w:hAnsi="Times New Roman" w:cs="Times New Roman"/>
          <w:color w:val="1B1C1D"/>
          <w:shd w:val="clear" w:color="auto" w:fill="F0F4F9"/>
        </w:rPr>
        <w:br/>
        <w:t>model_trainer = ms.Model(train_net)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开始训练</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for epoch in range(num_epochs):</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model_trainer.train(epoch_size, train_dataset, callbacks=[loss_monitor, ckpoint_cb], dataset_sink_mode=True)</w:t>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dataset_sink_mode=True </w:t>
      </w:r>
      <w:r w:rsidRPr="00A134F7">
        <w:rPr>
          <w:rFonts w:ascii="Times New Roman" w:hAnsi="Times New Roman" w:cs="Times New Roman"/>
          <w:color w:val="5F6368"/>
          <w:sz w:val="20"/>
          <w:szCs w:val="20"/>
          <w:shd w:val="clear" w:color="auto" w:fill="F0F4F9"/>
        </w:rPr>
        <w:t>开启数据下沉，提升训练性能</w:t>
      </w:r>
      <w:r w:rsidRPr="00A134F7">
        <w:rPr>
          <w:rFonts w:ascii="Times New Roman" w:hAnsi="Times New Roman" w:cs="Times New Roman"/>
          <w:color w:val="1B1C1D"/>
          <w:shd w:val="clear" w:color="auto" w:fill="F0F4F9"/>
        </w:rPr>
        <w:br/>
      </w:r>
    </w:p>
    <w:p w14:paraId="52C2980F" w14:textId="77777777" w:rsidR="009352F1" w:rsidRPr="00A134F7" w:rsidRDefault="009352F1"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shd w:val="clear" w:color="auto" w:fill="F0F4F9"/>
        </w:rPr>
      </w:pPr>
    </w:p>
    <w:p w14:paraId="3CDAB812" w14:textId="3CC03BD9"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B. </w:t>
      </w:r>
      <w:r w:rsidRPr="00A134F7">
        <w:rPr>
          <w:rFonts w:ascii="Times New Roman" w:hAnsi="Times New Roman" w:cs="Times New Roman"/>
          <w:color w:val="1B1C1D"/>
        </w:rPr>
        <w:t>关键服务配置文件示例</w:t>
      </w:r>
    </w:p>
    <w:p w14:paraId="45361047" w14:textId="0634A775" w:rsidR="009352F1" w:rsidRPr="00A134F7" w:rsidRDefault="004126AD" w:rsidP="00A134F7">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1. FastAPI </w:t>
      </w:r>
      <w:r w:rsidRPr="00A134F7">
        <w:rPr>
          <w:rFonts w:ascii="Times New Roman" w:hAnsi="Times New Roman" w:cs="Times New Roman"/>
          <w:b/>
          <w:color w:val="1B1C1D"/>
        </w:rPr>
        <w:t>推理服务</w:t>
      </w:r>
      <w:r w:rsidRPr="00A134F7">
        <w:rPr>
          <w:rFonts w:ascii="Times New Roman" w:hAnsi="Times New Roman" w:cs="Times New Roman"/>
          <w:b/>
          <w:color w:val="1B1C1D"/>
        </w:rPr>
        <w:t xml:space="preserve"> config.yaml </w:t>
      </w:r>
      <w:r w:rsidRPr="00A134F7">
        <w:rPr>
          <w:rFonts w:ascii="Times New Roman" w:hAnsi="Times New Roman" w:cs="Times New Roman"/>
          <w:b/>
          <w:color w:val="1B1C1D"/>
        </w:rPr>
        <w:t>示例</w:t>
      </w:r>
    </w:p>
    <w:p w14:paraId="25A43BB1" w14:textId="2D08DE11" w:rsidR="009352F1" w:rsidRPr="00A134F7" w:rsidRDefault="004126AD" w:rsidP="00A134F7">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YAML</w:t>
      </w:r>
    </w:p>
    <w:p w14:paraId="2892B0F2" w14:textId="77777777" w:rsidR="009352F1" w:rsidRPr="00A134F7" w:rsidRDefault="004126AD" w:rsidP="00F9559E">
      <w:pPr>
        <w:pBdr>
          <w:top w:val="nil"/>
          <w:left w:val="nil"/>
          <w:bottom w:val="nil"/>
          <w:right w:val="nil"/>
          <w:between w:val="nil"/>
        </w:pBdr>
        <w:spacing w:line="360" w:lineRule="auto"/>
        <w:ind w:firstLineChars="200" w:firstLine="400"/>
        <w:rPr>
          <w:rFonts w:ascii="Times New Roman" w:hAnsi="Times New Roman" w:cs="Times New Roman"/>
          <w:color w:val="1B1C1D"/>
          <w:shd w:val="clear" w:color="auto" w:fill="F0F4F9"/>
        </w:rPr>
      </w:pPr>
      <w:r w:rsidRPr="00A134F7">
        <w:rPr>
          <w:rFonts w:ascii="Times New Roman" w:hAnsi="Times New Roman" w:cs="Times New Roman"/>
          <w:color w:val="5F6368"/>
          <w:sz w:val="20"/>
          <w:szCs w:val="20"/>
          <w:shd w:val="clear" w:color="auto" w:fill="F0F4F9"/>
        </w:rPr>
        <w:t># inference_service_config.yaml</w:t>
      </w:r>
      <w:r w:rsidRPr="00A134F7">
        <w:rPr>
          <w:rFonts w:ascii="Times New Roman" w:hAnsi="Times New Roman" w:cs="Times New Roman"/>
          <w:color w:val="1B1C1D"/>
          <w:shd w:val="clear" w:color="auto" w:fill="F0F4F9"/>
        </w:rPr>
        <w:br/>
      </w:r>
      <w:r w:rsidRPr="00A134F7">
        <w:rPr>
          <w:rFonts w:ascii="Times New Roman" w:hAnsi="Times New Roman" w:cs="Times New Roman"/>
          <w:color w:val="B55908"/>
          <w:sz w:val="20"/>
          <w:szCs w:val="20"/>
          <w:shd w:val="clear" w:color="auto" w:fill="F0F4F9"/>
        </w:rPr>
        <w:t>server:</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host: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"0.0.0.0"</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port:</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8000</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workers: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4</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FastAPI worker</w:t>
      </w:r>
      <w:r w:rsidRPr="00A134F7">
        <w:rPr>
          <w:rFonts w:ascii="Times New Roman" w:hAnsi="Times New Roman" w:cs="Times New Roman"/>
          <w:color w:val="5F6368"/>
          <w:sz w:val="20"/>
          <w:szCs w:val="20"/>
          <w:shd w:val="clear" w:color="auto" w:fill="F0F4F9"/>
        </w:rPr>
        <w:t>数量</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B55908"/>
          <w:sz w:val="20"/>
          <w:szCs w:val="20"/>
          <w:shd w:val="clear" w:color="auto" w:fill="F0F4F9"/>
        </w:rPr>
        <w:t>models:</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yolov5_layout: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path: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"/opt/npu/models/yolov5_layout.om"</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"Ascend310P"</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input_shape: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640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640</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output_names: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"output"</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t xml:space="preserve">  </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sci_bert_ner:</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path: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"/opt/npu/models/sci_bert_ner.om"</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"Ascend310P"</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可以和</w:t>
      </w:r>
      <w:r w:rsidRPr="00A134F7">
        <w:rPr>
          <w:rFonts w:ascii="Times New Roman" w:hAnsi="Times New Roman" w:cs="Times New Roman"/>
          <w:color w:val="5F6368"/>
          <w:sz w:val="20"/>
          <w:szCs w:val="20"/>
          <w:shd w:val="clear" w:color="auto" w:fill="F0F4F9"/>
        </w:rPr>
        <w:t>yolov5</w:t>
      </w:r>
      <w:r w:rsidRPr="00A134F7">
        <w:rPr>
          <w:rFonts w:ascii="Times New Roman" w:hAnsi="Times New Roman" w:cs="Times New Roman"/>
          <w:color w:val="5F6368"/>
          <w:sz w:val="20"/>
          <w:szCs w:val="20"/>
          <w:shd w:val="clear" w:color="auto" w:fill="F0F4F9"/>
        </w:rPr>
        <w:t>共享设备，或者分配到不同的设备</w:t>
      </w:r>
      <w:r w:rsidRPr="00A134F7">
        <w:rPr>
          <w:rFonts w:ascii="Times New Roman" w:hAnsi="Times New Roman" w:cs="Times New Roman"/>
          <w:color w:val="5F6368"/>
          <w:sz w:val="20"/>
          <w:szCs w:val="20"/>
          <w:shd w:val="clear" w:color="auto" w:fill="F0F4F9"/>
        </w:rPr>
        <w:t>ID</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input_shape: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512</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[batch_size, sequence_length]</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output_names: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"logits"</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donut_qa:</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path:</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"/opt/npu/models/donut_qa.om"</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"Ascend310P"</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device_id: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input_shape: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224</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224</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3</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图片输入</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output_names:</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"output_seq"</w:t>
      </w:r>
      <w:r w:rsidRPr="00A134F7">
        <w:rPr>
          <w:rFonts w:ascii="Times New Roman" w:hAnsi="Times New Roman" w:cs="Times New Roman"/>
          <w:color w:val="1B1C1D"/>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B55908"/>
          <w:sz w:val="20"/>
          <w:szCs w:val="20"/>
          <w:shd w:val="clear" w:color="auto" w:fill="F0F4F9"/>
        </w:rPr>
        <w:t>database:</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neo4j:</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uri:</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"bolt://localhost:7687"</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username: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"neo4j"</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password:</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"your_password"</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mongodb:</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uri:</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"mongodb://localhost:27017/"</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database_name: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"catapaperplus_docs"</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B55908"/>
          <w:sz w:val="20"/>
          <w:szCs w:val="20"/>
          <w:shd w:val="clear" w:color="auto" w:fill="F0F4F9"/>
        </w:rPr>
        <w:t>security:</w:t>
      </w:r>
      <w:r w:rsidRPr="00A134F7">
        <w:rPr>
          <w:rFonts w:ascii="Times New Roman" w:hAnsi="Times New Roman" w:cs="Times New Roman"/>
          <w:color w:val="1B1C1D"/>
          <w:shd w:val="clear" w:color="auto" w:fill="F0F4F9"/>
        </w:rPr>
        <w:br/>
        <w:t xml:space="preserve">  </w:t>
      </w:r>
      <w:r w:rsidRPr="00A134F7">
        <w:rPr>
          <w:rFonts w:ascii="Times New Roman" w:hAnsi="Times New Roman" w:cs="Times New Roman"/>
          <w:color w:val="B55908"/>
          <w:sz w:val="20"/>
          <w:szCs w:val="20"/>
          <w:shd w:val="clear" w:color="auto" w:fill="F0F4F9"/>
        </w:rPr>
        <w:t>api_key:</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188038"/>
          <w:sz w:val="20"/>
          <w:szCs w:val="20"/>
          <w:shd w:val="clear" w:color="auto" w:fill="F0F4F9"/>
        </w:rPr>
        <w:t>"your_secret_api_key_for_testing"</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生产环境应使用更安全的认证方式</w:t>
      </w:r>
      <w:r w:rsidRPr="00A134F7">
        <w:rPr>
          <w:rFonts w:ascii="Times New Roman" w:hAnsi="Times New Roman" w:cs="Times New Roman"/>
          <w:color w:val="1B1C1D"/>
          <w:shd w:val="clear" w:color="auto" w:fill="F0F4F9"/>
        </w:rPr>
        <w:br/>
      </w:r>
    </w:p>
    <w:p w14:paraId="1E9AFDDF" w14:textId="77777777" w:rsidR="009352F1" w:rsidRPr="00A134F7" w:rsidRDefault="004126AD" w:rsidP="00F9559E">
      <w:pPr>
        <w:pBdr>
          <w:top w:val="nil"/>
          <w:left w:val="nil"/>
          <w:bottom w:val="nil"/>
          <w:right w:val="nil"/>
          <w:between w:val="nil"/>
        </w:pBdr>
        <w:spacing w:after="240" w:line="360" w:lineRule="auto"/>
        <w:ind w:firstLineChars="200" w:firstLine="442"/>
        <w:rPr>
          <w:rFonts w:ascii="Times New Roman" w:hAnsi="Times New Roman" w:cs="Times New Roman"/>
          <w:b/>
          <w:color w:val="1B1C1D"/>
        </w:rPr>
      </w:pPr>
      <w:r w:rsidRPr="00A134F7">
        <w:rPr>
          <w:rFonts w:ascii="Times New Roman" w:hAnsi="Times New Roman" w:cs="Times New Roman"/>
          <w:b/>
          <w:color w:val="1B1C1D"/>
        </w:rPr>
        <w:t xml:space="preserve">2. Dockerfile for Inference Service </w:t>
      </w:r>
      <w:r w:rsidRPr="00A134F7">
        <w:rPr>
          <w:rFonts w:ascii="Times New Roman" w:hAnsi="Times New Roman" w:cs="Times New Roman"/>
          <w:b/>
          <w:color w:val="1B1C1D"/>
        </w:rPr>
        <w:t>示例</w:t>
      </w:r>
    </w:p>
    <w:p w14:paraId="3B0A1234" w14:textId="77777777" w:rsidR="009352F1" w:rsidRPr="00A134F7" w:rsidRDefault="009352F1" w:rsidP="00F9559E">
      <w:pPr>
        <w:pBdr>
          <w:top w:val="nil"/>
          <w:left w:val="nil"/>
          <w:bottom w:val="nil"/>
          <w:right w:val="nil"/>
          <w:between w:val="nil"/>
        </w:pBdr>
        <w:spacing w:after="240" w:line="360" w:lineRule="auto"/>
        <w:ind w:left="240" w:right="120" w:firstLineChars="200" w:firstLine="442"/>
        <w:rPr>
          <w:rFonts w:ascii="Times New Roman" w:hAnsi="Times New Roman" w:cs="Times New Roman"/>
          <w:b/>
          <w:color w:val="1B1C1D"/>
        </w:rPr>
      </w:pPr>
    </w:p>
    <w:p w14:paraId="0C692598" w14:textId="77777777" w:rsidR="009352F1" w:rsidRPr="00A134F7" w:rsidRDefault="004126AD" w:rsidP="00F9559E">
      <w:pPr>
        <w:pBdr>
          <w:top w:val="nil"/>
          <w:left w:val="nil"/>
          <w:bottom w:val="nil"/>
          <w:right w:val="nil"/>
          <w:between w:val="nil"/>
        </w:pBdr>
        <w:spacing w:before="120" w:after="150" w:line="360" w:lineRule="auto"/>
        <w:ind w:left="240" w:right="120" w:firstLineChars="200" w:firstLine="440"/>
        <w:rPr>
          <w:rFonts w:ascii="Times New Roman" w:hAnsi="Times New Roman" w:cs="Times New Roman"/>
          <w:color w:val="575B5F"/>
          <w:shd w:val="clear" w:color="auto" w:fill="F0F4F9"/>
        </w:rPr>
      </w:pPr>
      <w:r w:rsidRPr="00A134F7">
        <w:rPr>
          <w:rFonts w:ascii="Times New Roman" w:hAnsi="Times New Roman" w:cs="Times New Roman"/>
          <w:color w:val="575B5F"/>
          <w:shd w:val="clear" w:color="auto" w:fill="F0F4F9"/>
        </w:rPr>
        <w:t>Dockerfile</w:t>
      </w:r>
    </w:p>
    <w:p w14:paraId="38D3DD62"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32E0D60A" w14:textId="77777777" w:rsidR="009352F1" w:rsidRPr="00A134F7" w:rsidRDefault="009352F1" w:rsidP="00F9559E">
      <w:pPr>
        <w:pBdr>
          <w:top w:val="nil"/>
          <w:left w:val="nil"/>
          <w:bottom w:val="nil"/>
          <w:right w:val="nil"/>
          <w:between w:val="nil"/>
        </w:pBdr>
        <w:spacing w:line="360" w:lineRule="auto"/>
        <w:ind w:firstLineChars="200" w:firstLine="440"/>
        <w:rPr>
          <w:rFonts w:ascii="Times New Roman" w:hAnsi="Times New Roman" w:cs="Times New Roman"/>
          <w:color w:val="575B5F"/>
          <w:shd w:val="clear" w:color="auto" w:fill="F0F4F9"/>
        </w:rPr>
      </w:pPr>
    </w:p>
    <w:p w14:paraId="76800483" w14:textId="77777777" w:rsidR="009352F1" w:rsidRPr="00A134F7" w:rsidRDefault="004126AD" w:rsidP="00F9559E">
      <w:pPr>
        <w:pBdr>
          <w:top w:val="nil"/>
          <w:left w:val="nil"/>
          <w:bottom w:val="nil"/>
          <w:right w:val="nil"/>
          <w:between w:val="nil"/>
        </w:pBdr>
        <w:spacing w:line="360" w:lineRule="auto"/>
        <w:ind w:firstLineChars="200" w:firstLine="400"/>
        <w:rPr>
          <w:rFonts w:ascii="Times New Roman" w:hAnsi="Times New Roman" w:cs="Times New Roman"/>
          <w:color w:val="1B1C1D"/>
          <w:shd w:val="clear" w:color="auto" w:fill="F0F4F9"/>
        </w:rPr>
      </w:pPr>
      <w:r w:rsidRPr="00A134F7">
        <w:rPr>
          <w:rFonts w:ascii="Times New Roman" w:hAnsi="Times New Roman" w:cs="Times New Roman"/>
          <w:color w:val="5F6368"/>
          <w:sz w:val="20"/>
          <w:szCs w:val="20"/>
          <w:shd w:val="clear" w:color="auto" w:fill="F0F4F9"/>
        </w:rPr>
        <w:t># Dockerfile for FastAPI Ascend Inference Service</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FROM</w:t>
      </w:r>
      <w:r w:rsidRPr="00A134F7">
        <w:rPr>
          <w:rFonts w:ascii="Times New Roman" w:hAnsi="Times New Roman" w:cs="Times New Roman"/>
          <w:color w:val="1B1C1D"/>
          <w:shd w:val="clear" w:color="auto" w:fill="F0F4F9"/>
        </w:rPr>
        <w:t xml:space="preserve"> ascend-toolkit-python:</w:t>
      </w:r>
      <w:r w:rsidRPr="00A134F7">
        <w:rPr>
          <w:rFonts w:ascii="Times New Roman" w:hAnsi="Times New Roman" w:cs="Times New Roman"/>
          <w:color w:val="B55908"/>
          <w:sz w:val="20"/>
          <w:szCs w:val="20"/>
          <w:shd w:val="clear" w:color="auto" w:fill="F0F4F9"/>
        </w:rPr>
        <w:t>7.0</w:t>
      </w:r>
      <w:r w:rsidRPr="00A134F7">
        <w:rPr>
          <w:rFonts w:ascii="Times New Roman" w:hAnsi="Times New Roman" w:cs="Times New Roman"/>
          <w:color w:val="1B1C1D"/>
          <w:shd w:val="clear" w:color="auto" w:fill="F0F4F9"/>
        </w:rPr>
        <w:t>.</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假设使用华为提供的昇腾开发套件镜像</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lastRenderedPageBreak/>
        <w:br/>
      </w:r>
      <w:r w:rsidRPr="00A134F7">
        <w:rPr>
          <w:rFonts w:ascii="Times New Roman" w:hAnsi="Times New Roman" w:cs="Times New Roman"/>
          <w:color w:val="8430CE"/>
          <w:sz w:val="20"/>
          <w:szCs w:val="20"/>
          <w:shd w:val="clear" w:color="auto" w:fill="F0F4F9"/>
        </w:rPr>
        <w:t>WORKDIR</w:t>
      </w:r>
      <w:r w:rsidRPr="00A134F7">
        <w:rPr>
          <w:rFonts w:ascii="Times New Roman" w:hAnsi="Times New Roman" w:cs="Times New Roman"/>
          <w:color w:val="575B5F"/>
          <w:sz w:val="20"/>
          <w:szCs w:val="20"/>
          <w:shd w:val="clear" w:color="auto" w:fill="F0F4F9"/>
        </w:rPr>
        <w:t xml:space="preserve"> /app</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复制应用程序代码和配置文件</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COPY</w:t>
      </w:r>
      <w:r w:rsidRPr="00A134F7">
        <w:rPr>
          <w:rFonts w:ascii="Times New Roman" w:hAnsi="Times New Roman" w:cs="Times New Roman"/>
          <w:color w:val="575B5F"/>
          <w:sz w:val="20"/>
          <w:szCs w:val="20"/>
          <w:shd w:val="clear" w:color="auto" w:fill="F0F4F9"/>
        </w:rPr>
        <w:t xml:space="preserve"> . /app</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安装</w:t>
      </w:r>
      <w:r w:rsidRPr="00A134F7">
        <w:rPr>
          <w:rFonts w:ascii="Times New Roman" w:hAnsi="Times New Roman" w:cs="Times New Roman"/>
          <w:color w:val="5F6368"/>
          <w:sz w:val="20"/>
          <w:szCs w:val="20"/>
          <w:shd w:val="clear" w:color="auto" w:fill="F0F4F9"/>
        </w:rPr>
        <w:t>Python</w:t>
      </w:r>
      <w:r w:rsidRPr="00A134F7">
        <w:rPr>
          <w:rFonts w:ascii="Times New Roman" w:hAnsi="Times New Roman" w:cs="Times New Roman"/>
          <w:color w:val="5F6368"/>
          <w:sz w:val="20"/>
          <w:szCs w:val="20"/>
          <w:shd w:val="clear" w:color="auto" w:fill="F0F4F9"/>
        </w:rPr>
        <w:t>依赖</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RUN</w:t>
      </w:r>
      <w:r w:rsidRPr="00A134F7">
        <w:rPr>
          <w:rFonts w:ascii="Times New Roman" w:hAnsi="Times New Roman" w:cs="Times New Roman"/>
          <w:color w:val="575B5F"/>
          <w:sz w:val="20"/>
          <w:szCs w:val="20"/>
          <w:shd w:val="clear" w:color="auto" w:fill="F0F4F9"/>
        </w:rPr>
        <w:t xml:space="preserve"> pip install --no-cache-dir -r requirements.txt</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环境变量设置</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根据实际部署环境调整</w:t>
      </w:r>
      <w:r w:rsidRPr="00A134F7">
        <w:rPr>
          <w:rFonts w:ascii="Times New Roman" w:hAnsi="Times New Roman" w:cs="Times New Roman"/>
          <w:color w:val="5F6368"/>
          <w:sz w:val="20"/>
          <w:szCs w:val="20"/>
          <w:shd w:val="clear" w:color="auto" w:fill="F0F4F9"/>
        </w:rPr>
        <w:t>)</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ENV</w:t>
      </w:r>
      <w:r w:rsidRPr="00A134F7">
        <w:rPr>
          <w:rFonts w:ascii="Times New Roman" w:hAnsi="Times New Roman" w:cs="Times New Roman"/>
          <w:color w:val="1B1C1D"/>
          <w:shd w:val="clear" w:color="auto" w:fill="F0F4F9"/>
        </w:rPr>
        <w:t xml:space="preserve"> ASCEND_RT_VISIBLE_DEVICES=</w:t>
      </w:r>
      <w:r w:rsidRPr="00A134F7">
        <w:rPr>
          <w:rFonts w:ascii="Times New Roman" w:hAnsi="Times New Roman" w:cs="Times New Roman"/>
          <w:color w:val="B55908"/>
          <w:sz w:val="20"/>
          <w:szCs w:val="20"/>
          <w:shd w:val="clear" w:color="auto" w:fill="F0F4F9"/>
        </w:rPr>
        <w:t>0</w:t>
      </w:r>
      <w:r w:rsidRPr="00A134F7">
        <w:rPr>
          <w:rFonts w:ascii="Times New Roman" w:hAnsi="Times New Roman" w:cs="Times New Roman"/>
          <w:color w:val="1B1C1D"/>
          <w:shd w:val="clear" w:color="auto" w:fill="F0F4F9"/>
        </w:rPr>
        <w:t>,</w:t>
      </w:r>
      <w:r w:rsidRPr="00A134F7">
        <w:rPr>
          <w:rFonts w:ascii="Times New Roman" w:hAnsi="Times New Roman" w:cs="Times New Roman"/>
          <w:color w:val="B55908"/>
          <w:sz w:val="20"/>
          <w:szCs w:val="20"/>
          <w:shd w:val="clear" w:color="auto" w:fill="F0F4F9"/>
        </w:rPr>
        <w:t>1</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限制</w:t>
      </w:r>
      <w:r w:rsidRPr="00A134F7">
        <w:rPr>
          <w:rFonts w:ascii="Times New Roman" w:hAnsi="Times New Roman" w:cs="Times New Roman"/>
          <w:color w:val="5F6368"/>
          <w:sz w:val="20"/>
          <w:szCs w:val="20"/>
          <w:shd w:val="clear" w:color="auto" w:fill="F0F4F9"/>
        </w:rPr>
        <w:t>NPU</w:t>
      </w:r>
      <w:r w:rsidRPr="00A134F7">
        <w:rPr>
          <w:rFonts w:ascii="Times New Roman" w:hAnsi="Times New Roman" w:cs="Times New Roman"/>
          <w:color w:val="5F6368"/>
          <w:sz w:val="20"/>
          <w:szCs w:val="20"/>
          <w:shd w:val="clear" w:color="auto" w:fill="F0F4F9"/>
        </w:rPr>
        <w:t>可见设备</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ENV</w:t>
      </w:r>
      <w:r w:rsidRPr="00A134F7">
        <w:rPr>
          <w:rFonts w:ascii="Times New Roman" w:hAnsi="Times New Roman" w:cs="Times New Roman"/>
          <w:color w:val="1B1C1D"/>
          <w:shd w:val="clear" w:color="auto" w:fill="F0F4F9"/>
        </w:rPr>
        <w:t xml:space="preserve"> PYTHONPATH=/usr/local/Ascend/ascend-toolkit/latest/x86_64-linux/fwkacllib/python/site-packages:$PYTHONPATH</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暴露服务端口</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EXPOSE</w:t>
      </w:r>
      <w:r w:rsidRPr="00A134F7">
        <w:rPr>
          <w:rFonts w:ascii="Times New Roman" w:hAnsi="Times New Roman" w:cs="Times New Roman"/>
          <w:color w:val="1B1C1D"/>
          <w:shd w:val="clear" w:color="auto" w:fill="F0F4F9"/>
        </w:rPr>
        <w:t xml:space="preserve"> </w:t>
      </w:r>
      <w:r w:rsidRPr="00A134F7">
        <w:rPr>
          <w:rFonts w:ascii="Times New Roman" w:hAnsi="Times New Roman" w:cs="Times New Roman"/>
          <w:color w:val="B55908"/>
          <w:sz w:val="20"/>
          <w:szCs w:val="20"/>
          <w:shd w:val="clear" w:color="auto" w:fill="F0F4F9"/>
        </w:rPr>
        <w:t>8000</w:t>
      </w:r>
      <w:r w:rsidRPr="00A134F7">
        <w:rPr>
          <w:rFonts w:ascii="Times New Roman" w:hAnsi="Times New Roman" w:cs="Times New Roman"/>
          <w:color w:val="1B1C1D"/>
          <w:shd w:val="clear" w:color="auto" w:fill="F0F4F9"/>
        </w:rPr>
        <w:br/>
      </w:r>
      <w:r w:rsidRPr="00A134F7">
        <w:rPr>
          <w:rFonts w:ascii="Times New Roman" w:hAnsi="Times New Roman" w:cs="Times New Roman"/>
          <w:color w:val="1B1C1D"/>
          <w:shd w:val="clear" w:color="auto" w:fill="F0F4F9"/>
        </w:rPr>
        <w:br/>
      </w:r>
      <w:r w:rsidRPr="00A134F7">
        <w:rPr>
          <w:rFonts w:ascii="Times New Roman" w:hAnsi="Times New Roman" w:cs="Times New Roman"/>
          <w:color w:val="5F6368"/>
          <w:sz w:val="20"/>
          <w:szCs w:val="20"/>
          <w:shd w:val="clear" w:color="auto" w:fill="F0F4F9"/>
        </w:rPr>
        <w:t xml:space="preserve"># </w:t>
      </w:r>
      <w:r w:rsidRPr="00A134F7">
        <w:rPr>
          <w:rFonts w:ascii="Times New Roman" w:hAnsi="Times New Roman" w:cs="Times New Roman"/>
          <w:color w:val="5F6368"/>
          <w:sz w:val="20"/>
          <w:szCs w:val="20"/>
          <w:shd w:val="clear" w:color="auto" w:fill="F0F4F9"/>
        </w:rPr>
        <w:t>启动</w:t>
      </w:r>
      <w:r w:rsidRPr="00A134F7">
        <w:rPr>
          <w:rFonts w:ascii="Times New Roman" w:hAnsi="Times New Roman" w:cs="Times New Roman"/>
          <w:color w:val="5F6368"/>
          <w:sz w:val="20"/>
          <w:szCs w:val="20"/>
          <w:shd w:val="clear" w:color="auto" w:fill="F0F4F9"/>
        </w:rPr>
        <w:t>Uvicorn/Gunicorn</w:t>
      </w:r>
      <w:r w:rsidRPr="00A134F7">
        <w:rPr>
          <w:rFonts w:ascii="Times New Roman" w:hAnsi="Times New Roman" w:cs="Times New Roman"/>
          <w:color w:val="5F6368"/>
          <w:sz w:val="20"/>
          <w:szCs w:val="20"/>
          <w:shd w:val="clear" w:color="auto" w:fill="F0F4F9"/>
        </w:rPr>
        <w:t>服务器</w:t>
      </w:r>
      <w:r w:rsidRPr="00A134F7">
        <w:rPr>
          <w:rFonts w:ascii="Times New Roman" w:hAnsi="Times New Roman" w:cs="Times New Roman"/>
          <w:color w:val="1B1C1D"/>
          <w:shd w:val="clear" w:color="auto" w:fill="F0F4F9"/>
        </w:rPr>
        <w:br/>
      </w:r>
      <w:r w:rsidRPr="00A134F7">
        <w:rPr>
          <w:rFonts w:ascii="Times New Roman" w:hAnsi="Times New Roman" w:cs="Times New Roman"/>
          <w:color w:val="8430CE"/>
          <w:sz w:val="20"/>
          <w:szCs w:val="20"/>
          <w:shd w:val="clear" w:color="auto" w:fill="F0F4F9"/>
        </w:rPr>
        <w:t>CMD</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"uvicorn"</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"main:app"</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"--host"</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"0.0.0.0"</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"--port"</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"8000"</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"--workers"</w:t>
      </w:r>
      <w:r w:rsidRPr="00A134F7">
        <w:rPr>
          <w:rFonts w:ascii="Times New Roman" w:hAnsi="Times New Roman" w:cs="Times New Roman"/>
          <w:color w:val="575B5F"/>
          <w:sz w:val="20"/>
          <w:szCs w:val="20"/>
          <w:shd w:val="clear" w:color="auto" w:fill="F0F4F9"/>
        </w:rPr>
        <w:t xml:space="preserve">, </w:t>
      </w:r>
      <w:r w:rsidRPr="00A134F7">
        <w:rPr>
          <w:rFonts w:ascii="Times New Roman" w:hAnsi="Times New Roman" w:cs="Times New Roman"/>
          <w:color w:val="188038"/>
          <w:sz w:val="20"/>
          <w:szCs w:val="20"/>
          <w:shd w:val="clear" w:color="auto" w:fill="F0F4F9"/>
        </w:rPr>
        <w:t>"4"</w:t>
      </w:r>
      <w:r w:rsidRPr="00A134F7">
        <w:rPr>
          <w:rFonts w:ascii="Times New Roman" w:hAnsi="Times New Roman" w:cs="Times New Roman"/>
          <w:color w:val="575B5F"/>
          <w:sz w:val="20"/>
          <w:szCs w:val="20"/>
          <w:shd w:val="clear" w:color="auto" w:fill="F0F4F9"/>
        </w:rPr>
        <w:t>]</w:t>
      </w:r>
      <w:r w:rsidRPr="00A134F7">
        <w:rPr>
          <w:rFonts w:ascii="Times New Roman" w:hAnsi="Times New Roman" w:cs="Times New Roman"/>
          <w:color w:val="1B1C1D"/>
          <w:shd w:val="clear" w:color="auto" w:fill="F0F4F9"/>
        </w:rPr>
        <w:br/>
      </w:r>
    </w:p>
    <w:p w14:paraId="283A0F5A" w14:textId="77777777" w:rsidR="009352F1" w:rsidRPr="00A134F7" w:rsidRDefault="009352F1" w:rsidP="00F9559E">
      <w:pPr>
        <w:pBdr>
          <w:top w:val="nil"/>
          <w:left w:val="nil"/>
          <w:bottom w:val="nil"/>
          <w:right w:val="nil"/>
          <w:between w:val="nil"/>
        </w:pBdr>
        <w:spacing w:after="240" w:line="360" w:lineRule="auto"/>
        <w:ind w:firstLineChars="200" w:firstLine="440"/>
        <w:rPr>
          <w:rFonts w:ascii="Times New Roman" w:hAnsi="Times New Roman" w:cs="Times New Roman"/>
          <w:color w:val="1B1C1D"/>
          <w:shd w:val="clear" w:color="auto" w:fill="F0F4F9"/>
        </w:rPr>
      </w:pPr>
    </w:p>
    <w:p w14:paraId="7B56D588" w14:textId="483BEC3F" w:rsidR="009352F1" w:rsidRPr="00A134F7" w:rsidRDefault="004126AD" w:rsidP="00A134F7">
      <w:pPr>
        <w:pStyle w:val="3"/>
        <w:spacing w:before="0" w:after="120" w:line="360" w:lineRule="auto"/>
        <w:ind w:firstLineChars="200" w:firstLine="562"/>
        <w:rPr>
          <w:rFonts w:ascii="Times New Roman" w:hAnsi="Times New Roman" w:cs="Times New Roman"/>
          <w:color w:val="1B1C1D"/>
        </w:rPr>
      </w:pPr>
      <w:r w:rsidRPr="00A134F7">
        <w:rPr>
          <w:rFonts w:ascii="Times New Roman" w:hAnsi="Times New Roman" w:cs="Times New Roman"/>
          <w:color w:val="1B1C1D"/>
        </w:rPr>
        <w:t xml:space="preserve">C. </w:t>
      </w:r>
      <w:r w:rsidRPr="00A134F7">
        <w:rPr>
          <w:rFonts w:ascii="Times New Roman" w:hAnsi="Times New Roman" w:cs="Times New Roman"/>
          <w:color w:val="1B1C1D"/>
        </w:rPr>
        <w:t>术语表</w:t>
      </w:r>
    </w:p>
    <w:p w14:paraId="4D4AB904"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ACL (Ascend Computing Language)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华为昇腾处理器提供的底层编程接口，用于直接与</w:t>
      </w:r>
      <w:r w:rsidRPr="00A134F7">
        <w:rPr>
          <w:rFonts w:ascii="Times New Roman" w:hAnsi="Times New Roman" w:cs="Times New Roman"/>
          <w:color w:val="1B1C1D"/>
        </w:rPr>
        <w:t xml:space="preserve"> NPU </w:t>
      </w:r>
      <w:r w:rsidRPr="00A134F7">
        <w:rPr>
          <w:rFonts w:ascii="Times New Roman" w:hAnsi="Times New Roman" w:cs="Times New Roman"/>
          <w:color w:val="1B1C1D"/>
        </w:rPr>
        <w:t>硬件交互，执行模型推理、算子执行等。</w:t>
      </w:r>
    </w:p>
    <w:p w14:paraId="46A8BCF9"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AMC (Ascend Model Compression)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昇腾模型压缩工具，支持模型量化（如</w:t>
      </w:r>
      <w:r w:rsidRPr="00A134F7">
        <w:rPr>
          <w:rFonts w:ascii="Times New Roman" w:hAnsi="Times New Roman" w:cs="Times New Roman"/>
          <w:color w:val="1B1C1D"/>
        </w:rPr>
        <w:t xml:space="preserve"> INT8 </w:t>
      </w:r>
      <w:r w:rsidRPr="00A134F7">
        <w:rPr>
          <w:rFonts w:ascii="Times New Roman" w:hAnsi="Times New Roman" w:cs="Times New Roman"/>
          <w:color w:val="1B1C1D"/>
        </w:rPr>
        <w:t>量化）、模型剪枝等，用于优化模型体积和推理性能。</w:t>
      </w:r>
    </w:p>
    <w:p w14:paraId="52667339"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ATC (Ascend Tensor Compiler)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昇腾张量编译器，将</w:t>
      </w:r>
      <w:r w:rsidRPr="00A134F7">
        <w:rPr>
          <w:rFonts w:ascii="Times New Roman" w:hAnsi="Times New Roman" w:cs="Times New Roman"/>
          <w:color w:val="1B1C1D"/>
        </w:rPr>
        <w:t xml:space="preserve"> AI </w:t>
      </w:r>
      <w:r w:rsidRPr="00A134F7">
        <w:rPr>
          <w:rFonts w:ascii="Times New Roman" w:hAnsi="Times New Roman" w:cs="Times New Roman"/>
          <w:color w:val="1B1C1D"/>
        </w:rPr>
        <w:t>框架训练的模型（如</w:t>
      </w:r>
      <w:r w:rsidRPr="00A134F7">
        <w:rPr>
          <w:rFonts w:ascii="Times New Roman" w:hAnsi="Times New Roman" w:cs="Times New Roman"/>
          <w:color w:val="1B1C1D"/>
        </w:rPr>
        <w:t xml:space="preserve"> MindSpore</w:t>
      </w:r>
      <w:r w:rsidRPr="00A134F7">
        <w:rPr>
          <w:rFonts w:ascii="Times New Roman" w:hAnsi="Times New Roman" w:cs="Times New Roman"/>
          <w:color w:val="1B1C1D"/>
        </w:rPr>
        <w:t>、</w:t>
      </w:r>
      <w:r w:rsidRPr="00A134F7">
        <w:rPr>
          <w:rFonts w:ascii="Times New Roman" w:hAnsi="Times New Roman" w:cs="Times New Roman"/>
          <w:color w:val="1B1C1D"/>
        </w:rPr>
        <w:t xml:space="preserve">PyTorch ONNX </w:t>
      </w:r>
      <w:r w:rsidRPr="00A134F7">
        <w:rPr>
          <w:rFonts w:ascii="Times New Roman" w:hAnsi="Times New Roman" w:cs="Times New Roman"/>
          <w:color w:val="1B1C1D"/>
        </w:rPr>
        <w:t>模型）编译为昇腾</w:t>
      </w:r>
      <w:r w:rsidRPr="00A134F7">
        <w:rPr>
          <w:rFonts w:ascii="Times New Roman" w:hAnsi="Times New Roman" w:cs="Times New Roman"/>
          <w:color w:val="1B1C1D"/>
        </w:rPr>
        <w:t xml:space="preserve"> NPU </w:t>
      </w:r>
      <w:r w:rsidRPr="00A134F7">
        <w:rPr>
          <w:rFonts w:ascii="Times New Roman" w:hAnsi="Times New Roman" w:cs="Times New Roman"/>
          <w:color w:val="1B1C1D"/>
        </w:rPr>
        <w:t>可执行的</w:t>
      </w:r>
      <w:r w:rsidRPr="00A134F7">
        <w:rPr>
          <w:rFonts w:ascii="Times New Roman" w:hAnsi="Times New Roman" w:cs="Times New Roman"/>
          <w:color w:val="1B1C1D"/>
        </w:rPr>
        <w:t xml:space="preserve"> .om </w:t>
      </w:r>
      <w:r w:rsidRPr="00A134F7">
        <w:rPr>
          <w:rFonts w:ascii="Times New Roman" w:hAnsi="Times New Roman" w:cs="Times New Roman"/>
          <w:color w:val="1B1C1D"/>
        </w:rPr>
        <w:t>离线模型。</w:t>
      </w:r>
    </w:p>
    <w:p w14:paraId="3F5F3895"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CANN (Compute Architecture for Neural Networks)</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华为昇腾处理器的异构计算架构，包含算子库、图引擎、运行时库和工具链。</w:t>
      </w:r>
    </w:p>
    <w:p w14:paraId="430A9507"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DocVQA (Document Visual Question Answering)</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文档视觉问答任务，要求模型理解文档内容并回答相关问题，通常涉及文本、图像和版面信息。</w:t>
      </w:r>
    </w:p>
    <w:p w14:paraId="080412C6"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Donut (Document understanding transformer)</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一种端到端的多模态文档理解</w:t>
      </w:r>
      <w:r w:rsidRPr="00A134F7">
        <w:rPr>
          <w:rFonts w:ascii="Times New Roman" w:hAnsi="Times New Roman" w:cs="Times New Roman"/>
          <w:color w:val="1B1C1D"/>
        </w:rPr>
        <w:t xml:space="preserve"> Transformer </w:t>
      </w:r>
      <w:r w:rsidRPr="00A134F7">
        <w:rPr>
          <w:rFonts w:ascii="Times New Roman" w:hAnsi="Times New Roman" w:cs="Times New Roman"/>
          <w:color w:val="1B1C1D"/>
        </w:rPr>
        <w:t>模型。</w:t>
      </w:r>
    </w:p>
    <w:p w14:paraId="1F50F89E"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FP16 (Half-precision floating-point format)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半精度浮点格式，相比</w:t>
      </w:r>
      <w:r w:rsidRPr="00A134F7">
        <w:rPr>
          <w:rFonts w:ascii="Times New Roman" w:hAnsi="Times New Roman" w:cs="Times New Roman"/>
          <w:color w:val="1B1C1D"/>
        </w:rPr>
        <w:t xml:space="preserve"> FP32 (</w:t>
      </w:r>
      <w:r w:rsidRPr="00A134F7">
        <w:rPr>
          <w:rFonts w:ascii="Times New Roman" w:hAnsi="Times New Roman" w:cs="Times New Roman"/>
          <w:color w:val="1B1C1D"/>
        </w:rPr>
        <w:t>单精度</w:t>
      </w:r>
      <w:r w:rsidRPr="00A134F7">
        <w:rPr>
          <w:rFonts w:ascii="Times New Roman" w:hAnsi="Times New Roman" w:cs="Times New Roman"/>
          <w:color w:val="1B1C1D"/>
        </w:rPr>
        <w:t xml:space="preserve">) </w:t>
      </w:r>
      <w:r w:rsidRPr="00A134F7">
        <w:rPr>
          <w:rFonts w:ascii="Times New Roman" w:hAnsi="Times New Roman" w:cs="Times New Roman"/>
          <w:color w:val="1B1C1D"/>
        </w:rPr>
        <w:t>占用更少内存，常用于混合精度训练以加速计算。</w:t>
      </w:r>
    </w:p>
    <w:p w14:paraId="005E9234"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GNN (Graph Neural Network)</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图神经网络，一类在图结构数据上运行的神经网络，适用于处理知识图谱等图数据。</w:t>
      </w:r>
    </w:p>
    <w:p w14:paraId="471B8F56"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INT8 (8-bit integer)</w:t>
      </w:r>
      <w:r w:rsidRPr="00A134F7">
        <w:rPr>
          <w:rFonts w:ascii="Times New Roman" w:hAnsi="Times New Roman" w:cs="Times New Roman"/>
          <w:b/>
          <w:color w:val="1B1C1D"/>
        </w:rPr>
        <w:t>：</w:t>
      </w:r>
      <w:r w:rsidRPr="00A134F7">
        <w:rPr>
          <w:rFonts w:ascii="Times New Roman" w:hAnsi="Times New Roman" w:cs="Times New Roman"/>
          <w:color w:val="1B1C1D"/>
        </w:rPr>
        <w:t xml:space="preserve"> 8 </w:t>
      </w:r>
      <w:r w:rsidRPr="00A134F7">
        <w:rPr>
          <w:rFonts w:ascii="Times New Roman" w:hAnsi="Times New Roman" w:cs="Times New Roman"/>
          <w:color w:val="1B1C1D"/>
        </w:rPr>
        <w:t>位整数，一种低比特量化格式，用于压缩模型和加速推理，但可能损失少量精度。</w:t>
      </w:r>
    </w:p>
    <w:p w14:paraId="0756A3CC"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KGE (Knowledge Graph Embedding)</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知识图谱嵌入，将知识图谱中的实体和关系映射为低维向量表示。</w:t>
      </w:r>
    </w:p>
    <w:p w14:paraId="21D68AE6"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LayoutLMv3</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微软开发的一种多模态预训练模型，能够同时处理文本、图像和版面信息，用于文档理解任务。</w:t>
      </w:r>
    </w:p>
    <w:p w14:paraId="3E9B5F77"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MindData</w:t>
      </w:r>
      <w:r w:rsidRPr="00A134F7">
        <w:rPr>
          <w:rFonts w:ascii="Times New Roman" w:hAnsi="Times New Roman" w:cs="Times New Roman"/>
          <w:b/>
          <w:color w:val="1B1C1D"/>
        </w:rPr>
        <w:t>：</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框架中的数据处理模块，提供高效的数据加载和预处理管道。</w:t>
      </w:r>
    </w:p>
    <w:p w14:paraId="69AA1DC3"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MindSpore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华为自主研发的全场景</w:t>
      </w:r>
      <w:r w:rsidRPr="00A134F7">
        <w:rPr>
          <w:rFonts w:ascii="Times New Roman" w:hAnsi="Times New Roman" w:cs="Times New Roman"/>
          <w:color w:val="1B1C1D"/>
        </w:rPr>
        <w:t xml:space="preserve"> AI </w:t>
      </w:r>
      <w:r w:rsidRPr="00A134F7">
        <w:rPr>
          <w:rFonts w:ascii="Times New Roman" w:hAnsi="Times New Roman" w:cs="Times New Roman"/>
          <w:color w:val="1B1C1D"/>
        </w:rPr>
        <w:t>计算框架，与昇腾硬件深度融合。</w:t>
      </w:r>
    </w:p>
    <w:p w14:paraId="3E44B142"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MindSpore Profiler</w:t>
      </w:r>
      <w:r w:rsidRPr="00A134F7">
        <w:rPr>
          <w:rFonts w:ascii="Times New Roman" w:hAnsi="Times New Roman" w:cs="Times New Roman"/>
          <w:b/>
          <w:color w:val="1B1C1D"/>
        </w:rPr>
        <w:t>：</w:t>
      </w:r>
      <w:r w:rsidRPr="00A134F7">
        <w:rPr>
          <w:rFonts w:ascii="Times New Roman" w:hAnsi="Times New Roman" w:cs="Times New Roman"/>
          <w:color w:val="1B1C1D"/>
        </w:rPr>
        <w:t xml:space="preserve"> MindSpore </w:t>
      </w:r>
      <w:r w:rsidRPr="00A134F7">
        <w:rPr>
          <w:rFonts w:ascii="Times New Roman" w:hAnsi="Times New Roman" w:cs="Times New Roman"/>
          <w:color w:val="1B1C1D"/>
        </w:rPr>
        <w:t>提供的性能分析工具，用于分析模型训练和推理过程中的性能瓶颈。</w:t>
      </w:r>
    </w:p>
    <w:p w14:paraId="6C510EA2"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MindX SDK</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华为昇腾应用使能平台，提供一系列开发套件和工具，用于快速开发和部署</w:t>
      </w:r>
      <w:r w:rsidRPr="00A134F7">
        <w:rPr>
          <w:rFonts w:ascii="Times New Roman" w:hAnsi="Times New Roman" w:cs="Times New Roman"/>
          <w:color w:val="1B1C1D"/>
        </w:rPr>
        <w:t xml:space="preserve"> AI </w:t>
      </w:r>
      <w:r w:rsidRPr="00A134F7">
        <w:rPr>
          <w:rFonts w:ascii="Times New Roman" w:hAnsi="Times New Roman" w:cs="Times New Roman"/>
          <w:color w:val="1B1C1D"/>
        </w:rPr>
        <w:t>应用。</w:t>
      </w:r>
    </w:p>
    <w:p w14:paraId="7CAB5F00"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NER (Named Entity Recognition)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命名实体识别，从文本中识别出具有特定意义的实体（如人名、地名、组织、科学概念等）。</w:t>
      </w:r>
    </w:p>
    <w:p w14:paraId="55687078"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NPU (Neural Processing Unit)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神经网络处理器，专用</w:t>
      </w:r>
      <w:r w:rsidRPr="00A134F7">
        <w:rPr>
          <w:rFonts w:ascii="Times New Roman" w:hAnsi="Times New Roman" w:cs="Times New Roman"/>
          <w:color w:val="1B1C1D"/>
        </w:rPr>
        <w:t xml:space="preserve"> AI </w:t>
      </w:r>
      <w:r w:rsidRPr="00A134F7">
        <w:rPr>
          <w:rFonts w:ascii="Times New Roman" w:hAnsi="Times New Roman" w:cs="Times New Roman"/>
          <w:color w:val="1B1C1D"/>
        </w:rPr>
        <w:t>芯片，如华为昇腾系列芯片。</w:t>
      </w:r>
    </w:p>
    <w:p w14:paraId="22AF93F9"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OCR (Optical Character Recognition)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光学字符识别，将图像中的文字识别为可编辑的文本。</w:t>
      </w:r>
    </w:p>
    <w:p w14:paraId="44CC6BE8"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om (Offline Model)</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昇腾处理器专用的离线模型格式，由</w:t>
      </w:r>
      <w:r w:rsidRPr="00A134F7">
        <w:rPr>
          <w:rFonts w:ascii="Times New Roman" w:hAnsi="Times New Roman" w:cs="Times New Roman"/>
          <w:color w:val="1B1C1D"/>
        </w:rPr>
        <w:t xml:space="preserve"> ATC </w:t>
      </w:r>
      <w:r w:rsidRPr="00A134F7">
        <w:rPr>
          <w:rFonts w:ascii="Times New Roman" w:hAnsi="Times New Roman" w:cs="Times New Roman"/>
          <w:color w:val="1B1C1D"/>
        </w:rPr>
        <w:t>工具编译生成。</w:t>
      </w:r>
    </w:p>
    <w:p w14:paraId="715482D0"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PDFMiner/PyMuPDF</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用于从</w:t>
      </w:r>
      <w:r w:rsidRPr="00A134F7">
        <w:rPr>
          <w:rFonts w:ascii="Times New Roman" w:hAnsi="Times New Roman" w:cs="Times New Roman"/>
          <w:color w:val="1B1C1D"/>
        </w:rPr>
        <w:t xml:space="preserve"> PDF </w:t>
      </w:r>
      <w:r w:rsidRPr="00A134F7">
        <w:rPr>
          <w:rFonts w:ascii="Times New Roman" w:hAnsi="Times New Roman" w:cs="Times New Roman"/>
          <w:color w:val="1B1C1D"/>
        </w:rPr>
        <w:t>文件中提取文本和布局信息的</w:t>
      </w:r>
      <w:r w:rsidRPr="00A134F7">
        <w:rPr>
          <w:rFonts w:ascii="Times New Roman" w:hAnsi="Times New Roman" w:cs="Times New Roman"/>
          <w:color w:val="1B1C1D"/>
        </w:rPr>
        <w:t xml:space="preserve"> Python </w:t>
      </w:r>
      <w:r w:rsidRPr="00A134F7">
        <w:rPr>
          <w:rFonts w:ascii="Times New Roman" w:hAnsi="Times New Roman" w:cs="Times New Roman"/>
          <w:color w:val="1B1C1D"/>
        </w:rPr>
        <w:t>库。</w:t>
      </w:r>
    </w:p>
    <w:p w14:paraId="522B561B"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RAG (Retrieval-Augmented Generation)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检索增强生成，一种结合信息检索和文本生成的技术，用于提高</w:t>
      </w:r>
      <w:r w:rsidRPr="00A134F7">
        <w:rPr>
          <w:rFonts w:ascii="Times New Roman" w:hAnsi="Times New Roman" w:cs="Times New Roman"/>
          <w:color w:val="1B1C1D"/>
        </w:rPr>
        <w:t xml:space="preserve"> LLM </w:t>
      </w:r>
      <w:r w:rsidRPr="00A134F7">
        <w:rPr>
          <w:rFonts w:ascii="Times New Roman" w:hAnsi="Times New Roman" w:cs="Times New Roman"/>
          <w:color w:val="1B1C1D"/>
        </w:rPr>
        <w:t>的回答准确性和事实一致性。</w:t>
      </w:r>
    </w:p>
    <w:p w14:paraId="63931D0D"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RE (Relation Extraction)</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关系抽取，识别文本中实体之间的语义关系。</w:t>
      </w:r>
    </w:p>
    <w:p w14:paraId="1DCE745C"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lastRenderedPageBreak/>
        <w:t>SciBERT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在科学文献上预训练的</w:t>
      </w:r>
      <w:r w:rsidRPr="00A134F7">
        <w:rPr>
          <w:rFonts w:ascii="Times New Roman" w:hAnsi="Times New Roman" w:cs="Times New Roman"/>
          <w:color w:val="1B1C1D"/>
        </w:rPr>
        <w:t xml:space="preserve"> BERT </w:t>
      </w:r>
      <w:r w:rsidRPr="00A134F7">
        <w:rPr>
          <w:rFonts w:ascii="Times New Roman" w:hAnsi="Times New Roman" w:cs="Times New Roman"/>
          <w:color w:val="1B1C1D"/>
        </w:rPr>
        <w:t>模型，对科学领域文本有更好的理解力。</w:t>
      </w:r>
    </w:p>
    <w:p w14:paraId="1452B1D6"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SciERC</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一个用于科学文本命名实体识别和关系抽取的语料库。</w:t>
      </w:r>
    </w:p>
    <w:p w14:paraId="437D0C00"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SpERT</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一种基于</w:t>
      </w:r>
      <w:r w:rsidRPr="00A134F7">
        <w:rPr>
          <w:rFonts w:ascii="Times New Roman" w:hAnsi="Times New Roman" w:cs="Times New Roman"/>
          <w:color w:val="1B1C1D"/>
        </w:rPr>
        <w:t xml:space="preserve"> BERT </w:t>
      </w:r>
      <w:r w:rsidRPr="00A134F7">
        <w:rPr>
          <w:rFonts w:ascii="Times New Roman" w:hAnsi="Times New Roman" w:cs="Times New Roman"/>
          <w:color w:val="1B1C1D"/>
        </w:rPr>
        <w:t>的联合抽取模型，能够同时进行命名实体识别和关系抽取。</w:t>
      </w:r>
    </w:p>
    <w:p w14:paraId="2F422AC0"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TBE (Tensor Boost Engine)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昇腾自定义算子开发工具包，用于在</w:t>
      </w:r>
      <w:r w:rsidRPr="00A134F7">
        <w:rPr>
          <w:rFonts w:ascii="Times New Roman" w:hAnsi="Times New Roman" w:cs="Times New Roman"/>
          <w:color w:val="1B1C1D"/>
        </w:rPr>
        <w:t xml:space="preserve"> CANN </w:t>
      </w:r>
      <w:r w:rsidRPr="00A134F7">
        <w:rPr>
          <w:rFonts w:ascii="Times New Roman" w:hAnsi="Times New Roman" w:cs="Times New Roman"/>
          <w:color w:val="1B1C1D"/>
        </w:rPr>
        <w:t>架构上开发高性能的自定义算子。</w:t>
      </w:r>
    </w:p>
    <w:p w14:paraId="186EDDEC" w14:textId="77777777" w:rsidR="009352F1" w:rsidRPr="00A134F7" w:rsidRDefault="004126AD" w:rsidP="00F9559E">
      <w:pPr>
        <w:numPr>
          <w:ilvl w:val="0"/>
          <w:numId w:val="107"/>
        </w:numPr>
        <w:pBdr>
          <w:top w:val="nil"/>
          <w:left w:val="nil"/>
          <w:bottom w:val="nil"/>
          <w:right w:val="nil"/>
          <w:between w:val="nil"/>
        </w:pBdr>
        <w:spacing w:line="360" w:lineRule="auto"/>
        <w:ind w:firstLineChars="200" w:firstLine="442"/>
        <w:rPr>
          <w:rFonts w:ascii="Times New Roman" w:hAnsi="Times New Roman" w:cs="Times New Roman"/>
        </w:rPr>
      </w:pPr>
      <w:r w:rsidRPr="00A134F7">
        <w:rPr>
          <w:rFonts w:ascii="Times New Roman" w:hAnsi="Times New Roman" w:cs="Times New Roman"/>
          <w:b/>
          <w:color w:val="1B1C1D"/>
        </w:rPr>
        <w:t>YOLOv5</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一种流行的目标检测算法，在本项中用于版面分析以检测</w:t>
      </w:r>
      <w:r w:rsidRPr="00A134F7">
        <w:rPr>
          <w:rFonts w:ascii="Times New Roman" w:hAnsi="Times New Roman" w:cs="Times New Roman"/>
          <w:color w:val="1B1C1D"/>
        </w:rPr>
        <w:t xml:space="preserve"> PDF </w:t>
      </w:r>
      <w:r w:rsidRPr="00A134F7">
        <w:rPr>
          <w:rFonts w:ascii="Times New Roman" w:hAnsi="Times New Roman" w:cs="Times New Roman"/>
          <w:color w:val="1B1C1D"/>
        </w:rPr>
        <w:t>页面上的各种元素。</w:t>
      </w:r>
    </w:p>
    <w:p w14:paraId="704455DD" w14:textId="77777777" w:rsidR="009352F1" w:rsidRPr="00A134F7" w:rsidRDefault="004126AD" w:rsidP="00F9559E">
      <w:pPr>
        <w:numPr>
          <w:ilvl w:val="0"/>
          <w:numId w:val="107"/>
        </w:numPr>
        <w:pBdr>
          <w:top w:val="nil"/>
          <w:left w:val="nil"/>
          <w:bottom w:val="nil"/>
          <w:right w:val="nil"/>
          <w:between w:val="nil"/>
        </w:pBdr>
        <w:spacing w:after="120" w:line="360" w:lineRule="auto"/>
        <w:ind w:firstLineChars="200" w:firstLine="442"/>
        <w:rPr>
          <w:rFonts w:ascii="Times New Roman" w:hAnsi="Times New Roman" w:cs="Times New Roman"/>
        </w:rPr>
      </w:pPr>
      <w:r w:rsidRPr="00A134F7">
        <w:rPr>
          <w:rFonts w:ascii="Times New Roman" w:hAnsi="Times New Roman" w:cs="Times New Roman"/>
          <w:b/>
          <w:color w:val="1B1C1D"/>
        </w:rPr>
        <w:t>TransE/RotatE</w:t>
      </w:r>
      <w:r w:rsidRPr="00A134F7">
        <w:rPr>
          <w:rFonts w:ascii="Times New Roman" w:hAnsi="Times New Roman" w:cs="Times New Roman"/>
          <w:b/>
          <w:color w:val="1B1C1D"/>
        </w:rPr>
        <w:t>：</w:t>
      </w:r>
      <w:r w:rsidRPr="00A134F7">
        <w:rPr>
          <w:rFonts w:ascii="Times New Roman" w:hAnsi="Times New Roman" w:cs="Times New Roman"/>
          <w:color w:val="1B1C1D"/>
        </w:rPr>
        <w:t xml:space="preserve"> </w:t>
      </w:r>
      <w:r w:rsidRPr="00A134F7">
        <w:rPr>
          <w:rFonts w:ascii="Times New Roman" w:hAnsi="Times New Roman" w:cs="Times New Roman"/>
          <w:color w:val="1B1C1D"/>
        </w:rPr>
        <w:t>经典的知识图谱嵌入模型。</w:t>
      </w:r>
    </w:p>
    <w:sectPr w:rsidR="009352F1" w:rsidRPr="00A134F7">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F4F81" w14:textId="77777777" w:rsidR="001443DC" w:rsidRDefault="001443DC" w:rsidP="00A134F7">
      <w:r>
        <w:separator/>
      </w:r>
    </w:p>
  </w:endnote>
  <w:endnote w:type="continuationSeparator" w:id="0">
    <w:p w14:paraId="3AACD6CE" w14:textId="77777777" w:rsidR="001443DC" w:rsidRDefault="001443DC" w:rsidP="00A13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B85489E-0CB4-4ED2-8117-DC07ADEE7C9B}"/>
    <w:embedItalic r:id="rId2" w:fontKey="{CC858EE7-3722-4E98-83EE-24F57FFAE527}"/>
  </w:font>
  <w:font w:name="Calibri">
    <w:panose1 w:val="020F0502020204030204"/>
    <w:charset w:val="00"/>
    <w:family w:val="swiss"/>
    <w:pitch w:val="variable"/>
    <w:sig w:usb0="E4002EFF" w:usb1="C200247B" w:usb2="00000009" w:usb3="00000000" w:csb0="000001FF" w:csb1="00000000"/>
    <w:embedRegular r:id="rId3" w:fontKey="{76A54D77-5AE9-4F4D-8824-4E7A3FCD09EB}"/>
  </w:font>
  <w:font w:name="Cambria">
    <w:panose1 w:val="02040503050406030204"/>
    <w:charset w:val="00"/>
    <w:family w:val="roman"/>
    <w:pitch w:val="variable"/>
    <w:sig w:usb0="E00006FF" w:usb1="420024FF" w:usb2="02000000" w:usb3="00000000" w:csb0="0000019F" w:csb1="00000000"/>
    <w:embedRegular r:id="rId4" w:fontKey="{0B1089B1-1FAE-4BC5-BD47-61A379397B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014594"/>
      <w:docPartObj>
        <w:docPartGallery w:val="Page Numbers (Bottom of Page)"/>
        <w:docPartUnique/>
      </w:docPartObj>
    </w:sdtPr>
    <w:sdtEndPr/>
    <w:sdtContent>
      <w:sdt>
        <w:sdtPr>
          <w:id w:val="1728636285"/>
          <w:docPartObj>
            <w:docPartGallery w:val="Page Numbers (Top of Page)"/>
            <w:docPartUnique/>
          </w:docPartObj>
        </w:sdtPr>
        <w:sdtEndPr/>
        <w:sdtContent>
          <w:p w14:paraId="4DBBB9C9" w14:textId="34000667" w:rsidR="00A134F7" w:rsidRDefault="00A134F7">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C704C74" w14:textId="77777777" w:rsidR="00A134F7" w:rsidRDefault="00A134F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4B31" w14:textId="77777777" w:rsidR="001443DC" w:rsidRDefault="001443DC" w:rsidP="00A134F7">
      <w:r>
        <w:separator/>
      </w:r>
    </w:p>
  </w:footnote>
  <w:footnote w:type="continuationSeparator" w:id="0">
    <w:p w14:paraId="066E1209" w14:textId="77777777" w:rsidR="001443DC" w:rsidRDefault="001443DC" w:rsidP="00A134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522"/>
    <w:multiLevelType w:val="multilevel"/>
    <w:tmpl w:val="9FE24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4C225E"/>
    <w:multiLevelType w:val="multilevel"/>
    <w:tmpl w:val="535090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BB3A63"/>
    <w:multiLevelType w:val="multilevel"/>
    <w:tmpl w:val="6596BF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4270872"/>
    <w:multiLevelType w:val="multilevel"/>
    <w:tmpl w:val="362826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5EB350C"/>
    <w:multiLevelType w:val="multilevel"/>
    <w:tmpl w:val="B9E893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7451A6F"/>
    <w:multiLevelType w:val="multilevel"/>
    <w:tmpl w:val="B73E70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76901B3"/>
    <w:multiLevelType w:val="multilevel"/>
    <w:tmpl w:val="C12C44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7E32D97"/>
    <w:multiLevelType w:val="multilevel"/>
    <w:tmpl w:val="6FA0E7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8AC5AF3"/>
    <w:multiLevelType w:val="multilevel"/>
    <w:tmpl w:val="E5BE45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8B10D76"/>
    <w:multiLevelType w:val="multilevel"/>
    <w:tmpl w:val="168A24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B266B0A"/>
    <w:multiLevelType w:val="multilevel"/>
    <w:tmpl w:val="4B207B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BD34FFE"/>
    <w:multiLevelType w:val="multilevel"/>
    <w:tmpl w:val="EF10D6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C96015A"/>
    <w:multiLevelType w:val="multilevel"/>
    <w:tmpl w:val="34AC28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D6F1785"/>
    <w:multiLevelType w:val="multilevel"/>
    <w:tmpl w:val="19D0C0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ED11D0F"/>
    <w:multiLevelType w:val="multilevel"/>
    <w:tmpl w:val="234C7C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119A67D6"/>
    <w:multiLevelType w:val="multilevel"/>
    <w:tmpl w:val="AB8483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11E6494E"/>
    <w:multiLevelType w:val="multilevel"/>
    <w:tmpl w:val="122EB1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11FE64B3"/>
    <w:multiLevelType w:val="multilevel"/>
    <w:tmpl w:val="C532C7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4F35F82"/>
    <w:multiLevelType w:val="multilevel"/>
    <w:tmpl w:val="995A9C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152A1E89"/>
    <w:multiLevelType w:val="multilevel"/>
    <w:tmpl w:val="395CFD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15E35BFF"/>
    <w:multiLevelType w:val="multilevel"/>
    <w:tmpl w:val="3EA4795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1750110A"/>
    <w:multiLevelType w:val="multilevel"/>
    <w:tmpl w:val="BCEE9E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7AE261D"/>
    <w:multiLevelType w:val="multilevel"/>
    <w:tmpl w:val="AE28C6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8A52ADA"/>
    <w:multiLevelType w:val="multilevel"/>
    <w:tmpl w:val="32EE23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8AB7FD0"/>
    <w:multiLevelType w:val="multilevel"/>
    <w:tmpl w:val="2FD08E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19627035"/>
    <w:multiLevelType w:val="multilevel"/>
    <w:tmpl w:val="F0CC6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1C1C15DE"/>
    <w:multiLevelType w:val="multilevel"/>
    <w:tmpl w:val="49326B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CD53DD7"/>
    <w:multiLevelType w:val="multilevel"/>
    <w:tmpl w:val="3AB0FD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1DA74726"/>
    <w:multiLevelType w:val="multilevel"/>
    <w:tmpl w:val="7CA66C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1E347A43"/>
    <w:multiLevelType w:val="multilevel"/>
    <w:tmpl w:val="46743D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F6F2B6C"/>
    <w:multiLevelType w:val="multilevel"/>
    <w:tmpl w:val="21B43E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21E22108"/>
    <w:multiLevelType w:val="multilevel"/>
    <w:tmpl w:val="E82200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220E2F93"/>
    <w:multiLevelType w:val="multilevel"/>
    <w:tmpl w:val="B32E75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22B81812"/>
    <w:multiLevelType w:val="multilevel"/>
    <w:tmpl w:val="38F46A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236801F2"/>
    <w:multiLevelType w:val="multilevel"/>
    <w:tmpl w:val="9A6CB5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24784FD5"/>
    <w:multiLevelType w:val="multilevel"/>
    <w:tmpl w:val="ED6842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25333DBF"/>
    <w:multiLevelType w:val="multilevel"/>
    <w:tmpl w:val="FEF0D4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27E52772"/>
    <w:multiLevelType w:val="multilevel"/>
    <w:tmpl w:val="05DABE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28A8710A"/>
    <w:multiLevelType w:val="multilevel"/>
    <w:tmpl w:val="9F68EC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29E31F25"/>
    <w:multiLevelType w:val="multilevel"/>
    <w:tmpl w:val="2CAC44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2A2053BE"/>
    <w:multiLevelType w:val="multilevel"/>
    <w:tmpl w:val="AC362D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2A413AAE"/>
    <w:multiLevelType w:val="multilevel"/>
    <w:tmpl w:val="AAAC0D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2AD02EEF"/>
    <w:multiLevelType w:val="multilevel"/>
    <w:tmpl w:val="8F6EE03A"/>
    <w:lvl w:ilvl="0">
      <w:start w:val="3"/>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ADD1066"/>
    <w:multiLevelType w:val="multilevel"/>
    <w:tmpl w:val="A73428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2B1D3794"/>
    <w:multiLevelType w:val="multilevel"/>
    <w:tmpl w:val="B1CECA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2B5E664D"/>
    <w:multiLevelType w:val="multilevel"/>
    <w:tmpl w:val="E00AA0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2C0031AD"/>
    <w:multiLevelType w:val="multilevel"/>
    <w:tmpl w:val="F38C03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C5F6DA2"/>
    <w:multiLevelType w:val="multilevel"/>
    <w:tmpl w:val="6D7EF4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2D0855DC"/>
    <w:multiLevelType w:val="multilevel"/>
    <w:tmpl w:val="3D2644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2F5C17F2"/>
    <w:multiLevelType w:val="multilevel"/>
    <w:tmpl w:val="A05C95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324D7F0B"/>
    <w:multiLevelType w:val="multilevel"/>
    <w:tmpl w:val="2B84F0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326E5C56"/>
    <w:multiLevelType w:val="multilevel"/>
    <w:tmpl w:val="301A9C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338F406A"/>
    <w:multiLevelType w:val="multilevel"/>
    <w:tmpl w:val="E4F2B7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33A7561A"/>
    <w:multiLevelType w:val="multilevel"/>
    <w:tmpl w:val="B2CE3E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34281845"/>
    <w:multiLevelType w:val="multilevel"/>
    <w:tmpl w:val="A7F869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346C542B"/>
    <w:multiLevelType w:val="multilevel"/>
    <w:tmpl w:val="662884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35EA19C4"/>
    <w:multiLevelType w:val="multilevel"/>
    <w:tmpl w:val="64CEC0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35F41ABE"/>
    <w:multiLevelType w:val="multilevel"/>
    <w:tmpl w:val="502CF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383A4484"/>
    <w:multiLevelType w:val="multilevel"/>
    <w:tmpl w:val="6CDC9B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389A3BCC"/>
    <w:multiLevelType w:val="multilevel"/>
    <w:tmpl w:val="5F7A243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3BE74CE3"/>
    <w:multiLevelType w:val="multilevel"/>
    <w:tmpl w:val="CF5CAE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3E7123C0"/>
    <w:multiLevelType w:val="multilevel"/>
    <w:tmpl w:val="6B1A5238"/>
    <w:lvl w:ilvl="0">
      <w:start w:val="2"/>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3F2002C2"/>
    <w:multiLevelType w:val="multilevel"/>
    <w:tmpl w:val="E0A0E6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40483E53"/>
    <w:multiLevelType w:val="multilevel"/>
    <w:tmpl w:val="910E3D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407D351A"/>
    <w:multiLevelType w:val="multilevel"/>
    <w:tmpl w:val="E6D06F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420B6B69"/>
    <w:multiLevelType w:val="multilevel"/>
    <w:tmpl w:val="E27AFA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42433B4E"/>
    <w:multiLevelType w:val="multilevel"/>
    <w:tmpl w:val="C83414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462B19E4"/>
    <w:multiLevelType w:val="multilevel"/>
    <w:tmpl w:val="0A0A7E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492B282C"/>
    <w:multiLevelType w:val="multilevel"/>
    <w:tmpl w:val="D75C75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4AD75172"/>
    <w:multiLevelType w:val="multilevel"/>
    <w:tmpl w:val="7AA8E6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4D521650"/>
    <w:multiLevelType w:val="multilevel"/>
    <w:tmpl w:val="66B0D0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4F0C53CE"/>
    <w:multiLevelType w:val="multilevel"/>
    <w:tmpl w:val="A2E26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4FFB14D6"/>
    <w:multiLevelType w:val="multilevel"/>
    <w:tmpl w:val="079417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527D3D50"/>
    <w:multiLevelType w:val="multilevel"/>
    <w:tmpl w:val="C794F0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53B62CD9"/>
    <w:multiLevelType w:val="multilevel"/>
    <w:tmpl w:val="7C0AF0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53C20ED8"/>
    <w:multiLevelType w:val="multilevel"/>
    <w:tmpl w:val="3AE254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54337791"/>
    <w:multiLevelType w:val="multilevel"/>
    <w:tmpl w:val="AA8664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574D66C4"/>
    <w:multiLevelType w:val="multilevel"/>
    <w:tmpl w:val="64743D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578834D0"/>
    <w:multiLevelType w:val="multilevel"/>
    <w:tmpl w:val="879838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590B4CB9"/>
    <w:multiLevelType w:val="multilevel"/>
    <w:tmpl w:val="3FC49B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5980442D"/>
    <w:multiLevelType w:val="multilevel"/>
    <w:tmpl w:val="463A83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59CD56E7"/>
    <w:multiLevelType w:val="multilevel"/>
    <w:tmpl w:val="33B8AA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5A1F2A6B"/>
    <w:multiLevelType w:val="multilevel"/>
    <w:tmpl w:val="FA6EE1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5A2216CA"/>
    <w:multiLevelType w:val="multilevel"/>
    <w:tmpl w:val="D48A3A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5A89064A"/>
    <w:multiLevelType w:val="multilevel"/>
    <w:tmpl w:val="DC8EC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5AEE3683"/>
    <w:multiLevelType w:val="multilevel"/>
    <w:tmpl w:val="E77E59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5B3E3620"/>
    <w:multiLevelType w:val="multilevel"/>
    <w:tmpl w:val="71E86D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5B855861"/>
    <w:multiLevelType w:val="multilevel"/>
    <w:tmpl w:val="91A634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5C3D5AAB"/>
    <w:multiLevelType w:val="multilevel"/>
    <w:tmpl w:val="3B548D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5C590AC6"/>
    <w:multiLevelType w:val="multilevel"/>
    <w:tmpl w:val="F65258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5E651F50"/>
    <w:multiLevelType w:val="multilevel"/>
    <w:tmpl w:val="D87829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60207BFF"/>
    <w:multiLevelType w:val="multilevel"/>
    <w:tmpl w:val="6D68AF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60961CC2"/>
    <w:multiLevelType w:val="multilevel"/>
    <w:tmpl w:val="CBB8F4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63A86752"/>
    <w:multiLevelType w:val="multilevel"/>
    <w:tmpl w:val="229649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63EB7512"/>
    <w:multiLevelType w:val="multilevel"/>
    <w:tmpl w:val="2A987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676B3754"/>
    <w:multiLevelType w:val="multilevel"/>
    <w:tmpl w:val="B9D472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67C37352"/>
    <w:multiLevelType w:val="multilevel"/>
    <w:tmpl w:val="A56474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67D17E77"/>
    <w:multiLevelType w:val="multilevel"/>
    <w:tmpl w:val="C03693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690107C4"/>
    <w:multiLevelType w:val="multilevel"/>
    <w:tmpl w:val="1B6419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6CA96599"/>
    <w:multiLevelType w:val="multilevel"/>
    <w:tmpl w:val="C7CC79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6CEA0A0E"/>
    <w:multiLevelType w:val="multilevel"/>
    <w:tmpl w:val="BB88E1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6DFD64B6"/>
    <w:multiLevelType w:val="multilevel"/>
    <w:tmpl w:val="B33467A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6E1F6B65"/>
    <w:multiLevelType w:val="multilevel"/>
    <w:tmpl w:val="81D8CC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6ED64953"/>
    <w:multiLevelType w:val="multilevel"/>
    <w:tmpl w:val="5F7A4C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71F6350F"/>
    <w:multiLevelType w:val="multilevel"/>
    <w:tmpl w:val="94806D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728B08D3"/>
    <w:multiLevelType w:val="multilevel"/>
    <w:tmpl w:val="625028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72C0052A"/>
    <w:multiLevelType w:val="multilevel"/>
    <w:tmpl w:val="A2FAD0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73E43F86"/>
    <w:multiLevelType w:val="multilevel"/>
    <w:tmpl w:val="7AB4D1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759A68FA"/>
    <w:multiLevelType w:val="multilevel"/>
    <w:tmpl w:val="11AAF2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77321A32"/>
    <w:multiLevelType w:val="multilevel"/>
    <w:tmpl w:val="71122E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7763729D"/>
    <w:multiLevelType w:val="multilevel"/>
    <w:tmpl w:val="65CA75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77793DF8"/>
    <w:multiLevelType w:val="multilevel"/>
    <w:tmpl w:val="3ECA4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77EE312E"/>
    <w:multiLevelType w:val="multilevel"/>
    <w:tmpl w:val="B9DA69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793E1C87"/>
    <w:multiLevelType w:val="multilevel"/>
    <w:tmpl w:val="2AEE55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7DD766DA"/>
    <w:multiLevelType w:val="multilevel"/>
    <w:tmpl w:val="0F00DD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34560666">
    <w:abstractNumId w:val="95"/>
  </w:num>
  <w:num w:numId="2" w16cid:durableId="700978539">
    <w:abstractNumId w:val="53"/>
  </w:num>
  <w:num w:numId="3" w16cid:durableId="1748066936">
    <w:abstractNumId w:val="69"/>
  </w:num>
  <w:num w:numId="4" w16cid:durableId="602566319">
    <w:abstractNumId w:val="14"/>
  </w:num>
  <w:num w:numId="5" w16cid:durableId="378212721">
    <w:abstractNumId w:val="76"/>
  </w:num>
  <w:num w:numId="6" w16cid:durableId="1580364545">
    <w:abstractNumId w:val="48"/>
  </w:num>
  <w:num w:numId="7" w16cid:durableId="1311714241">
    <w:abstractNumId w:val="106"/>
  </w:num>
  <w:num w:numId="8" w16cid:durableId="442581978">
    <w:abstractNumId w:val="94"/>
  </w:num>
  <w:num w:numId="9" w16cid:durableId="1788695232">
    <w:abstractNumId w:val="88"/>
  </w:num>
  <w:num w:numId="10" w16cid:durableId="1045452081">
    <w:abstractNumId w:val="9"/>
  </w:num>
  <w:num w:numId="11" w16cid:durableId="1948271674">
    <w:abstractNumId w:val="54"/>
  </w:num>
  <w:num w:numId="12" w16cid:durableId="996693558">
    <w:abstractNumId w:val="37"/>
  </w:num>
  <w:num w:numId="13" w16cid:durableId="857353823">
    <w:abstractNumId w:val="45"/>
  </w:num>
  <w:num w:numId="14" w16cid:durableId="1212767518">
    <w:abstractNumId w:val="108"/>
  </w:num>
  <w:num w:numId="15" w16cid:durableId="793404408">
    <w:abstractNumId w:val="15"/>
  </w:num>
  <w:num w:numId="16" w16cid:durableId="602080160">
    <w:abstractNumId w:val="36"/>
  </w:num>
  <w:num w:numId="17" w16cid:durableId="1751076133">
    <w:abstractNumId w:val="33"/>
  </w:num>
  <w:num w:numId="18" w16cid:durableId="1998613373">
    <w:abstractNumId w:val="111"/>
  </w:num>
  <w:num w:numId="19" w16cid:durableId="26835774">
    <w:abstractNumId w:val="27"/>
  </w:num>
  <w:num w:numId="20" w16cid:durableId="868028905">
    <w:abstractNumId w:val="77"/>
  </w:num>
  <w:num w:numId="21" w16cid:durableId="2007660528">
    <w:abstractNumId w:val="110"/>
  </w:num>
  <w:num w:numId="22" w16cid:durableId="208146760">
    <w:abstractNumId w:val="5"/>
  </w:num>
  <w:num w:numId="23" w16cid:durableId="1422337552">
    <w:abstractNumId w:val="16"/>
  </w:num>
  <w:num w:numId="24" w16cid:durableId="43061871">
    <w:abstractNumId w:val="64"/>
  </w:num>
  <w:num w:numId="25" w16cid:durableId="526914415">
    <w:abstractNumId w:val="7"/>
  </w:num>
  <w:num w:numId="26" w16cid:durableId="1969312019">
    <w:abstractNumId w:val="87"/>
  </w:num>
  <w:num w:numId="27" w16cid:durableId="749078245">
    <w:abstractNumId w:val="18"/>
  </w:num>
  <w:num w:numId="28" w16cid:durableId="774639565">
    <w:abstractNumId w:val="6"/>
  </w:num>
  <w:num w:numId="29" w16cid:durableId="643316837">
    <w:abstractNumId w:val="30"/>
  </w:num>
  <w:num w:numId="30" w16cid:durableId="450787565">
    <w:abstractNumId w:val="1"/>
  </w:num>
  <w:num w:numId="31" w16cid:durableId="1395853470">
    <w:abstractNumId w:val="51"/>
  </w:num>
  <w:num w:numId="32" w16cid:durableId="250551137">
    <w:abstractNumId w:val="2"/>
  </w:num>
  <w:num w:numId="33" w16cid:durableId="251548069">
    <w:abstractNumId w:val="28"/>
  </w:num>
  <w:num w:numId="34" w16cid:durableId="1942250774">
    <w:abstractNumId w:val="12"/>
  </w:num>
  <w:num w:numId="35" w16cid:durableId="2048866816">
    <w:abstractNumId w:val="29"/>
  </w:num>
  <w:num w:numId="36" w16cid:durableId="2135324326">
    <w:abstractNumId w:val="86"/>
  </w:num>
  <w:num w:numId="37" w16cid:durableId="684593476">
    <w:abstractNumId w:val="92"/>
  </w:num>
  <w:num w:numId="38" w16cid:durableId="466629952">
    <w:abstractNumId w:val="99"/>
  </w:num>
  <w:num w:numId="39" w16cid:durableId="723524183">
    <w:abstractNumId w:val="66"/>
  </w:num>
  <w:num w:numId="40" w16cid:durableId="489565649">
    <w:abstractNumId w:val="44"/>
  </w:num>
  <w:num w:numId="41" w16cid:durableId="1008943158">
    <w:abstractNumId w:val="20"/>
  </w:num>
  <w:num w:numId="42" w16cid:durableId="1717848011">
    <w:abstractNumId w:val="82"/>
  </w:num>
  <w:num w:numId="43" w16cid:durableId="1550846705">
    <w:abstractNumId w:val="97"/>
  </w:num>
  <w:num w:numId="44" w16cid:durableId="1137575458">
    <w:abstractNumId w:val="96"/>
  </w:num>
  <w:num w:numId="45" w16cid:durableId="426928812">
    <w:abstractNumId w:val="39"/>
  </w:num>
  <w:num w:numId="46" w16cid:durableId="846552924">
    <w:abstractNumId w:val="68"/>
  </w:num>
  <w:num w:numId="47" w16cid:durableId="840779754">
    <w:abstractNumId w:val="57"/>
  </w:num>
  <w:num w:numId="48" w16cid:durableId="402413120">
    <w:abstractNumId w:val="46"/>
  </w:num>
  <w:num w:numId="49" w16cid:durableId="457724794">
    <w:abstractNumId w:val="26"/>
  </w:num>
  <w:num w:numId="50" w16cid:durableId="298801936">
    <w:abstractNumId w:val="104"/>
  </w:num>
  <w:num w:numId="51" w16cid:durableId="26031725">
    <w:abstractNumId w:val="91"/>
  </w:num>
  <w:num w:numId="52" w16cid:durableId="2136025085">
    <w:abstractNumId w:val="71"/>
  </w:num>
  <w:num w:numId="53" w16cid:durableId="1112281331">
    <w:abstractNumId w:val="50"/>
  </w:num>
  <w:num w:numId="54" w16cid:durableId="1117719346">
    <w:abstractNumId w:val="38"/>
  </w:num>
  <w:num w:numId="55" w16cid:durableId="281428089">
    <w:abstractNumId w:val="80"/>
  </w:num>
  <w:num w:numId="56" w16cid:durableId="569117427">
    <w:abstractNumId w:val="75"/>
  </w:num>
  <w:num w:numId="57" w16cid:durableId="1298875250">
    <w:abstractNumId w:val="41"/>
  </w:num>
  <w:num w:numId="58" w16cid:durableId="2065135721">
    <w:abstractNumId w:val="81"/>
  </w:num>
  <w:num w:numId="59" w16cid:durableId="1974627791">
    <w:abstractNumId w:val="56"/>
  </w:num>
  <w:num w:numId="60" w16cid:durableId="2080328344">
    <w:abstractNumId w:val="60"/>
  </w:num>
  <w:num w:numId="61" w16cid:durableId="854423545">
    <w:abstractNumId w:val="93"/>
  </w:num>
  <w:num w:numId="62" w16cid:durableId="951783247">
    <w:abstractNumId w:val="65"/>
  </w:num>
  <w:num w:numId="63" w16cid:durableId="724986456">
    <w:abstractNumId w:val="17"/>
  </w:num>
  <w:num w:numId="64" w16cid:durableId="50619074">
    <w:abstractNumId w:val="22"/>
  </w:num>
  <w:num w:numId="65" w16cid:durableId="994262904">
    <w:abstractNumId w:val="23"/>
  </w:num>
  <w:num w:numId="66" w16cid:durableId="272329301">
    <w:abstractNumId w:val="47"/>
  </w:num>
  <w:num w:numId="67" w16cid:durableId="938681213">
    <w:abstractNumId w:val="72"/>
  </w:num>
  <w:num w:numId="68" w16cid:durableId="754786858">
    <w:abstractNumId w:val="98"/>
  </w:num>
  <w:num w:numId="69" w16cid:durableId="1897929890">
    <w:abstractNumId w:val="62"/>
  </w:num>
  <w:num w:numId="70" w16cid:durableId="627518525">
    <w:abstractNumId w:val="85"/>
  </w:num>
  <w:num w:numId="71" w16cid:durableId="884213995">
    <w:abstractNumId w:val="24"/>
  </w:num>
  <w:num w:numId="72" w16cid:durableId="957103655">
    <w:abstractNumId w:val="25"/>
  </w:num>
  <w:num w:numId="73" w16cid:durableId="1316177142">
    <w:abstractNumId w:val="8"/>
  </w:num>
  <w:num w:numId="74" w16cid:durableId="1188905543">
    <w:abstractNumId w:val="21"/>
  </w:num>
  <w:num w:numId="75" w16cid:durableId="850409285">
    <w:abstractNumId w:val="105"/>
  </w:num>
  <w:num w:numId="76" w16cid:durableId="1922565678">
    <w:abstractNumId w:val="113"/>
  </w:num>
  <w:num w:numId="77" w16cid:durableId="1316445964">
    <w:abstractNumId w:val="61"/>
  </w:num>
  <w:num w:numId="78" w16cid:durableId="355624158">
    <w:abstractNumId w:val="42"/>
  </w:num>
  <w:num w:numId="79" w16cid:durableId="174423785">
    <w:abstractNumId w:val="103"/>
  </w:num>
  <w:num w:numId="80" w16cid:durableId="1393851297">
    <w:abstractNumId w:val="55"/>
  </w:num>
  <w:num w:numId="81" w16cid:durableId="757336597">
    <w:abstractNumId w:val="35"/>
  </w:num>
  <w:num w:numId="82" w16cid:durableId="1235235430">
    <w:abstractNumId w:val="89"/>
  </w:num>
  <w:num w:numId="83" w16cid:durableId="990907566">
    <w:abstractNumId w:val="107"/>
  </w:num>
  <w:num w:numId="84" w16cid:durableId="427504711">
    <w:abstractNumId w:val="52"/>
  </w:num>
  <w:num w:numId="85" w16cid:durableId="624384814">
    <w:abstractNumId w:val="84"/>
  </w:num>
  <w:num w:numId="86" w16cid:durableId="1571118374">
    <w:abstractNumId w:val="63"/>
  </w:num>
  <w:num w:numId="87" w16cid:durableId="600727862">
    <w:abstractNumId w:val="58"/>
  </w:num>
  <w:num w:numId="88" w16cid:durableId="1631739359">
    <w:abstractNumId w:val="112"/>
  </w:num>
  <w:num w:numId="89" w16cid:durableId="1030182019">
    <w:abstractNumId w:val="74"/>
  </w:num>
  <w:num w:numId="90" w16cid:durableId="1473597103">
    <w:abstractNumId w:val="114"/>
  </w:num>
  <w:num w:numId="91" w16cid:durableId="219756564">
    <w:abstractNumId w:val="43"/>
  </w:num>
  <w:num w:numId="92" w16cid:durableId="466434571">
    <w:abstractNumId w:val="13"/>
  </w:num>
  <w:num w:numId="93" w16cid:durableId="849174982">
    <w:abstractNumId w:val="101"/>
  </w:num>
  <w:num w:numId="94" w16cid:durableId="777258813">
    <w:abstractNumId w:val="49"/>
  </w:num>
  <w:num w:numId="95" w16cid:durableId="968124252">
    <w:abstractNumId w:val="73"/>
  </w:num>
  <w:num w:numId="96" w16cid:durableId="284391590">
    <w:abstractNumId w:val="11"/>
  </w:num>
  <w:num w:numId="97" w16cid:durableId="789055133">
    <w:abstractNumId w:val="102"/>
  </w:num>
  <w:num w:numId="98" w16cid:durableId="1742290754">
    <w:abstractNumId w:val="100"/>
  </w:num>
  <w:num w:numId="99" w16cid:durableId="2013560295">
    <w:abstractNumId w:val="79"/>
  </w:num>
  <w:num w:numId="100" w16cid:durableId="1567767048">
    <w:abstractNumId w:val="70"/>
  </w:num>
  <w:num w:numId="101" w16cid:durableId="45490395">
    <w:abstractNumId w:val="19"/>
  </w:num>
  <w:num w:numId="102" w16cid:durableId="2046638565">
    <w:abstractNumId w:val="90"/>
  </w:num>
  <w:num w:numId="103" w16cid:durableId="1032726653">
    <w:abstractNumId w:val="4"/>
  </w:num>
  <w:num w:numId="104" w16cid:durableId="2105686331">
    <w:abstractNumId w:val="78"/>
  </w:num>
  <w:num w:numId="105" w16cid:durableId="448626550">
    <w:abstractNumId w:val="32"/>
  </w:num>
  <w:num w:numId="106" w16cid:durableId="387804099">
    <w:abstractNumId w:val="3"/>
  </w:num>
  <w:num w:numId="107" w16cid:durableId="1990985921">
    <w:abstractNumId w:val="83"/>
  </w:num>
  <w:num w:numId="108" w16cid:durableId="1656296416">
    <w:abstractNumId w:val="40"/>
  </w:num>
  <w:num w:numId="109" w16cid:durableId="2140681300">
    <w:abstractNumId w:val="0"/>
  </w:num>
  <w:num w:numId="110" w16cid:durableId="1100030173">
    <w:abstractNumId w:val="10"/>
  </w:num>
  <w:num w:numId="111" w16cid:durableId="942424268">
    <w:abstractNumId w:val="109"/>
  </w:num>
  <w:num w:numId="112" w16cid:durableId="1001010236">
    <w:abstractNumId w:val="34"/>
  </w:num>
  <w:num w:numId="113" w16cid:durableId="1434742343">
    <w:abstractNumId w:val="31"/>
  </w:num>
  <w:num w:numId="114" w16cid:durableId="224029462">
    <w:abstractNumId w:val="67"/>
  </w:num>
  <w:num w:numId="115" w16cid:durableId="107200011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F1"/>
    <w:rsid w:val="00132D27"/>
    <w:rsid w:val="001443DC"/>
    <w:rsid w:val="004126AD"/>
    <w:rsid w:val="009352F1"/>
    <w:rsid w:val="00976AE9"/>
    <w:rsid w:val="00A134F7"/>
    <w:rsid w:val="00E5623A"/>
    <w:rsid w:val="00F9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F001D"/>
  <w15:docId w15:val="{CF539D19-8202-4D1F-923A-D64AC1F9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header"/>
    <w:basedOn w:val="a"/>
    <w:link w:val="aa"/>
    <w:uiPriority w:val="99"/>
    <w:unhideWhenUsed/>
    <w:rsid w:val="00A134F7"/>
    <w:pPr>
      <w:tabs>
        <w:tab w:val="center" w:pos="4153"/>
        <w:tab w:val="right" w:pos="8306"/>
      </w:tabs>
      <w:snapToGrid w:val="0"/>
      <w:jc w:val="center"/>
    </w:pPr>
    <w:rPr>
      <w:sz w:val="18"/>
      <w:szCs w:val="18"/>
    </w:rPr>
  </w:style>
  <w:style w:type="character" w:customStyle="1" w:styleId="aa">
    <w:name w:val="页眉 字符"/>
    <w:basedOn w:val="a0"/>
    <w:link w:val="a9"/>
    <w:uiPriority w:val="99"/>
    <w:rsid w:val="00A134F7"/>
    <w:rPr>
      <w:sz w:val="18"/>
      <w:szCs w:val="18"/>
    </w:rPr>
  </w:style>
  <w:style w:type="paragraph" w:styleId="ab">
    <w:name w:val="footer"/>
    <w:basedOn w:val="a"/>
    <w:link w:val="ac"/>
    <w:uiPriority w:val="99"/>
    <w:unhideWhenUsed/>
    <w:rsid w:val="00A134F7"/>
    <w:pPr>
      <w:tabs>
        <w:tab w:val="center" w:pos="4153"/>
        <w:tab w:val="right" w:pos="8306"/>
      </w:tabs>
      <w:snapToGrid w:val="0"/>
    </w:pPr>
    <w:rPr>
      <w:sz w:val="18"/>
      <w:szCs w:val="18"/>
    </w:rPr>
  </w:style>
  <w:style w:type="character" w:customStyle="1" w:styleId="ac">
    <w:name w:val="页脚 字符"/>
    <w:basedOn w:val="a0"/>
    <w:link w:val="ab"/>
    <w:uiPriority w:val="99"/>
    <w:rsid w:val="00A134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16254</Words>
  <Characters>27795</Characters>
  <Application>Microsoft Office Word</Application>
  <DocSecurity>0</DocSecurity>
  <Lines>1069</Lines>
  <Paragraphs>710</Paragraphs>
  <ScaleCrop>false</ScaleCrop>
  <Company/>
  <LinksUpToDate>false</LinksUpToDate>
  <CharactersWithSpaces>43339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dc:creator>
  <cp:lastModifiedBy>庆国 周</cp:lastModifiedBy>
  <cp:revision>3</cp:revision>
  <dcterms:created xsi:type="dcterms:W3CDTF">2025-07-13T12:59:00Z</dcterms:created>
  <dcterms:modified xsi:type="dcterms:W3CDTF">2025-07-13T13:02:00Z</dcterms:modified>
</cp:coreProperties>
</file>