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0CBB9" w14:textId="61654C77" w:rsidR="00D30F4A" w:rsidRPr="00BB1A8F" w:rsidRDefault="00BB1A8F">
      <w:pPr>
        <w:rPr>
          <w:b/>
          <w:bCs/>
        </w:rPr>
      </w:pPr>
      <w:r w:rsidRPr="00BB1A8F">
        <w:rPr>
          <w:b/>
          <w:bCs/>
        </w:rPr>
        <w:t>Required skills</w:t>
      </w:r>
    </w:p>
    <w:p w14:paraId="71C71425" w14:textId="27401B55" w:rsidR="00BB1A8F" w:rsidRDefault="00BB1A8F">
      <w:r>
        <w:t>Experience in python programing in stock trading</w:t>
      </w:r>
    </w:p>
    <w:p w14:paraId="0E866711" w14:textId="7C5305D4" w:rsidR="00820AB5" w:rsidRPr="004424E7" w:rsidRDefault="00820AB5">
      <w:pPr>
        <w:rPr>
          <w:b/>
          <w:bCs/>
        </w:rPr>
      </w:pPr>
      <w:r w:rsidRPr="004424E7">
        <w:rPr>
          <w:b/>
          <w:bCs/>
        </w:rPr>
        <w:t>Ref</w:t>
      </w:r>
      <w:r w:rsidR="004424E7">
        <w:rPr>
          <w:b/>
          <w:bCs/>
        </w:rPr>
        <w:t>erences</w:t>
      </w:r>
    </w:p>
    <w:p w14:paraId="030EA62B" w14:textId="76C7A798" w:rsidR="00D30F4A" w:rsidRDefault="00BB1A8F">
      <w:r w:rsidRPr="00BB1A8F">
        <w:rPr>
          <w:b/>
          <w:bCs/>
          <w:color w:val="006666"/>
        </w:rPr>
        <w:t>MUST</w:t>
      </w:r>
      <w:r>
        <w:t xml:space="preserve"> read about </w:t>
      </w:r>
      <w:r w:rsidR="00820AB5">
        <w:t>Tradingview.com</w:t>
      </w:r>
    </w:p>
    <w:p w14:paraId="74E85A69" w14:textId="583DC628" w:rsidR="00820AB5" w:rsidRDefault="00BB1A8F">
      <w:r w:rsidRPr="00BB1A8F">
        <w:rPr>
          <w:b/>
          <w:bCs/>
          <w:color w:val="006666"/>
        </w:rPr>
        <w:t>MUST</w:t>
      </w:r>
      <w:r>
        <w:t xml:space="preserve"> read about </w:t>
      </w:r>
      <w:proofErr w:type="spellStart"/>
      <w:r w:rsidR="00820AB5">
        <w:t>Alpaca.market</w:t>
      </w:r>
      <w:proofErr w:type="spellEnd"/>
      <w:r>
        <w:t>, API Trading</w:t>
      </w:r>
    </w:p>
    <w:p w14:paraId="44371FEA" w14:textId="6D9F9671" w:rsidR="004424E7" w:rsidRDefault="00BB1A8F">
      <w:r w:rsidRPr="00BB1A8F">
        <w:rPr>
          <w:b/>
          <w:bCs/>
          <w:color w:val="006666"/>
        </w:rPr>
        <w:t>MUST</w:t>
      </w:r>
      <w:r>
        <w:t xml:space="preserve"> read about </w:t>
      </w:r>
      <w:r w:rsidR="004424E7" w:rsidRPr="004424E7">
        <w:t>https://handsoffinvesting.com/calculate-and-analyze-rsi-using-python/</w:t>
      </w:r>
    </w:p>
    <w:p w14:paraId="0C7BDF49" w14:textId="0731B9BB" w:rsidR="00820AB5" w:rsidRDefault="00820AB5"/>
    <w:p w14:paraId="1F79EE19" w14:textId="77777777" w:rsidR="004424E7" w:rsidRPr="004424E7" w:rsidRDefault="00820AB5">
      <w:pPr>
        <w:rPr>
          <w:b/>
          <w:bCs/>
        </w:rPr>
      </w:pPr>
      <w:r w:rsidRPr="004424E7">
        <w:rPr>
          <w:b/>
          <w:bCs/>
        </w:rPr>
        <w:t>Scope</w:t>
      </w:r>
    </w:p>
    <w:p w14:paraId="391C73ED" w14:textId="6700A9AB" w:rsidR="00820AB5" w:rsidRDefault="00820AB5">
      <w:r>
        <w:t xml:space="preserve">To develop a program preferably in python, to trade stocks based on its Relative Strength Index (RSI). </w:t>
      </w:r>
    </w:p>
    <w:p w14:paraId="3F118A42" w14:textId="77777777" w:rsidR="004424E7" w:rsidRPr="004424E7" w:rsidRDefault="00820AB5">
      <w:pPr>
        <w:rPr>
          <w:b/>
          <w:bCs/>
        </w:rPr>
      </w:pPr>
      <w:r w:rsidRPr="004424E7">
        <w:rPr>
          <w:b/>
          <w:bCs/>
        </w:rPr>
        <w:t>What is RSI</w:t>
      </w:r>
    </w:p>
    <w:p w14:paraId="19AEF5FB" w14:textId="00D0C3A0" w:rsidR="00820AB5" w:rsidRDefault="00820AB5">
      <w:r>
        <w:rPr>
          <w:rFonts w:ascii="Arial" w:hAnsi="Arial" w:cs="Arial"/>
          <w:color w:val="222222"/>
          <w:shd w:val="clear" w:color="auto" w:fill="FFFFFF"/>
        </w:rPr>
        <w:t>The Relative Strength Index (</w:t>
      </w:r>
      <w:r w:rsidRPr="00BB1A8F">
        <w:rPr>
          <w:rFonts w:ascii="Arial" w:hAnsi="Arial" w:cs="Arial"/>
          <w:b/>
          <w:bCs/>
          <w:color w:val="006666"/>
          <w:shd w:val="clear" w:color="auto" w:fill="FFFFFF"/>
        </w:rPr>
        <w:t>RSI</w:t>
      </w:r>
      <w:r>
        <w:rPr>
          <w:rFonts w:ascii="Arial" w:hAnsi="Arial" w:cs="Arial"/>
          <w:color w:val="222222"/>
          <w:shd w:val="clear" w:color="auto" w:fill="FFFFFF"/>
        </w:rPr>
        <w:t>), is a momentum oscillator that measures the speed and change of price movements. The </w:t>
      </w:r>
      <w:r w:rsidRPr="00BB1A8F">
        <w:rPr>
          <w:rFonts w:ascii="Arial" w:hAnsi="Arial" w:cs="Arial"/>
          <w:b/>
          <w:bCs/>
          <w:color w:val="006666"/>
          <w:shd w:val="clear" w:color="auto" w:fill="FFFFFF"/>
        </w:rPr>
        <w:t>RSI</w:t>
      </w:r>
      <w:r w:rsidRPr="00BB1A8F">
        <w:rPr>
          <w:rFonts w:ascii="Arial" w:hAnsi="Arial" w:cs="Arial"/>
          <w:color w:val="006666"/>
          <w:shd w:val="clear" w:color="auto" w:fill="FFFFFF"/>
        </w:rPr>
        <w:t> </w:t>
      </w:r>
      <w:r>
        <w:rPr>
          <w:rFonts w:ascii="Arial" w:hAnsi="Arial" w:cs="Arial"/>
          <w:color w:val="222222"/>
          <w:shd w:val="clear" w:color="auto" w:fill="FFFFFF"/>
        </w:rPr>
        <w:t>oscillates between zero and 100. Traditionally the </w:t>
      </w:r>
      <w:r w:rsidRPr="00BB1A8F">
        <w:rPr>
          <w:rFonts w:ascii="Arial" w:hAnsi="Arial" w:cs="Arial"/>
          <w:b/>
          <w:bCs/>
          <w:color w:val="006666"/>
          <w:shd w:val="clear" w:color="auto" w:fill="FFFFFF"/>
        </w:rPr>
        <w:t>RSI</w:t>
      </w:r>
      <w:r w:rsidRPr="00BB1A8F">
        <w:rPr>
          <w:rFonts w:ascii="Arial" w:hAnsi="Arial" w:cs="Arial"/>
          <w:color w:val="006666"/>
          <w:shd w:val="clear" w:color="auto" w:fill="FFFFFF"/>
        </w:rPr>
        <w:t> </w:t>
      </w:r>
      <w:r>
        <w:rPr>
          <w:rFonts w:ascii="Arial" w:hAnsi="Arial" w:cs="Arial"/>
          <w:color w:val="222222"/>
          <w:shd w:val="clear" w:color="auto" w:fill="FFFFFF"/>
        </w:rPr>
        <w:t>is considered overbought when above 70 and oversold when below 30.</w:t>
      </w:r>
      <w:r>
        <w:t xml:space="preserve"> </w:t>
      </w:r>
    </w:p>
    <w:p w14:paraId="63ED8EB7" w14:textId="3EBEFA07" w:rsidR="004424E7" w:rsidRPr="00E74188" w:rsidRDefault="004424E7">
      <w:pPr>
        <w:rPr>
          <w:b/>
          <w:bCs/>
        </w:rPr>
      </w:pPr>
      <w:r w:rsidRPr="00E74188">
        <w:rPr>
          <w:b/>
          <w:bCs/>
        </w:rPr>
        <w:t>High level summary</w:t>
      </w:r>
    </w:p>
    <w:p w14:paraId="65E454CC" w14:textId="77777777" w:rsidR="002E0517" w:rsidRDefault="004424E7">
      <w:r w:rsidRPr="00BB1A8F">
        <w:rPr>
          <w:b/>
          <w:bCs/>
          <w:color w:val="006666"/>
        </w:rPr>
        <w:t>RSI</w:t>
      </w:r>
      <w:r w:rsidRPr="00BB1A8F">
        <w:rPr>
          <w:color w:val="006666"/>
        </w:rPr>
        <w:t xml:space="preserve"> </w:t>
      </w:r>
      <w:r>
        <w:t xml:space="preserve">is a momentum oscillator commonly used to predict when a stock is oversold or overbought.  This indicator is not always </w:t>
      </w:r>
      <w:r w:rsidR="00EA5AFD">
        <w:t xml:space="preserve">accurately </w:t>
      </w:r>
      <w:proofErr w:type="gramStart"/>
      <w:r>
        <w:t>predict</w:t>
      </w:r>
      <w:proofErr w:type="gramEnd"/>
      <w:r w:rsidR="00EA5AFD">
        <w:t xml:space="preserve"> stop price,</w:t>
      </w:r>
      <w:r>
        <w:t xml:space="preserve"> or not all stocks are </w:t>
      </w:r>
      <w:r w:rsidR="00EA5AFD">
        <w:t xml:space="preserve">accurately </w:t>
      </w:r>
      <w:r>
        <w:t xml:space="preserve">predictable by </w:t>
      </w:r>
      <w:r w:rsidRPr="00BB1A8F">
        <w:rPr>
          <w:b/>
          <w:bCs/>
          <w:color w:val="006666"/>
        </w:rPr>
        <w:t>RSI</w:t>
      </w:r>
      <w:r>
        <w:t>.</w:t>
      </w:r>
      <w:r w:rsidR="00EA5AFD">
        <w:t xml:space="preserve"> </w:t>
      </w:r>
    </w:p>
    <w:p w14:paraId="2F0B366F" w14:textId="77777777" w:rsidR="002E0517" w:rsidRDefault="002E0517"/>
    <w:p w14:paraId="5C341BE3" w14:textId="499FB28B" w:rsidR="002E0517" w:rsidRDefault="002E0517" w:rsidP="002E0517">
      <w:pPr>
        <w:rPr>
          <w:b/>
          <w:bCs/>
        </w:rPr>
      </w:pPr>
      <w:r>
        <w:rPr>
          <w:b/>
          <w:bCs/>
        </w:rPr>
        <w:t xml:space="preserve">Goals and </w:t>
      </w:r>
      <w:r w:rsidRPr="002E0517">
        <w:rPr>
          <w:b/>
          <w:bCs/>
        </w:rPr>
        <w:t>Deliverables:</w:t>
      </w:r>
    </w:p>
    <w:p w14:paraId="37AA1403" w14:textId="589CD317" w:rsidR="00E74188" w:rsidRDefault="00EA5AFD" w:rsidP="00EA5AFD">
      <w:pPr>
        <w:pStyle w:val="ListParagraph"/>
        <w:numPr>
          <w:ilvl w:val="0"/>
          <w:numId w:val="1"/>
        </w:numPr>
      </w:pPr>
      <w:proofErr w:type="gramStart"/>
      <w:r>
        <w:t>Goal 1,</w:t>
      </w:r>
      <w:proofErr w:type="gramEnd"/>
      <w:r>
        <w:t xml:space="preserve"> is to screen</w:t>
      </w:r>
      <w:r w:rsidR="00747761">
        <w:t xml:space="preserve"> </w:t>
      </w:r>
      <w:r w:rsidR="00E74188">
        <w:t>stocks to identify</w:t>
      </w:r>
      <w:r>
        <w:t xml:space="preserve"> </w:t>
      </w:r>
      <w:r w:rsidRPr="00EA5AFD">
        <w:t xml:space="preserve">which stocks </w:t>
      </w:r>
      <w:r>
        <w:t>can be</w:t>
      </w:r>
      <w:r w:rsidR="00747761">
        <w:t xml:space="preserve"> </w:t>
      </w:r>
      <w:r w:rsidRPr="00EA5AFD">
        <w:t>predict</w:t>
      </w:r>
      <w:r>
        <w:t xml:space="preserve">able </w:t>
      </w:r>
      <w:r w:rsidR="00747761">
        <w:t xml:space="preserve">with &gt;50% accuracy </w:t>
      </w:r>
      <w:r w:rsidRPr="00EA5AFD">
        <w:t xml:space="preserve">using </w:t>
      </w:r>
      <w:r w:rsidR="00BB1A8F" w:rsidRPr="00BB1A8F">
        <w:rPr>
          <w:b/>
          <w:bCs/>
          <w:color w:val="006666"/>
        </w:rPr>
        <w:t>RSI</w:t>
      </w:r>
      <w:r w:rsidR="00747761">
        <w:rPr>
          <w:b/>
          <w:bCs/>
          <w:color w:val="006666"/>
        </w:rPr>
        <w:t xml:space="preserve"> </w:t>
      </w:r>
      <w:r w:rsidR="00747761" w:rsidRPr="00747761">
        <w:t>as indicator</w:t>
      </w:r>
      <w:r w:rsidRPr="00EA5AFD">
        <w:t>.</w:t>
      </w:r>
      <w:r w:rsidR="003A2C57">
        <w:t xml:space="preserve">  This </w:t>
      </w:r>
      <w:r w:rsidR="00E74188">
        <w:t xml:space="preserve">goal is </w:t>
      </w:r>
      <w:r w:rsidR="00522B87">
        <w:t>actual</w:t>
      </w:r>
      <w:r w:rsidR="00BB1A8F">
        <w:t xml:space="preserve"> </w:t>
      </w:r>
      <w:r w:rsidR="00E74188">
        <w:t xml:space="preserve">replication of a work presented in </w:t>
      </w:r>
      <w:hyperlink r:id="rId7" w:history="1">
        <w:r w:rsidR="00E74188" w:rsidRPr="001D5EA2">
          <w:rPr>
            <w:rStyle w:val="Hyperlink"/>
          </w:rPr>
          <w:t>https://handsoffinvesting.com/calculate-and-analyze-rsi-using-python/</w:t>
        </w:r>
      </w:hyperlink>
      <w:r w:rsidR="00671996">
        <w:t xml:space="preserve">. </w:t>
      </w:r>
      <w:r w:rsidR="00671996">
        <w:t>The</w:t>
      </w:r>
      <w:r w:rsidR="00671996">
        <w:t xml:space="preserve"> top 20 hits </w:t>
      </w:r>
      <w:r w:rsidR="00671996">
        <w:t xml:space="preserve">will be called </w:t>
      </w:r>
      <w:r w:rsidR="00E94831">
        <w:t>RSIDS-20 (</w:t>
      </w:r>
      <w:r w:rsidR="00671996">
        <w:t xml:space="preserve">RSI dependent stocks </w:t>
      </w:r>
      <w:r w:rsidR="00E94831">
        <w:t>20)</w:t>
      </w:r>
      <w:r w:rsidR="00671996">
        <w:t>.</w:t>
      </w:r>
    </w:p>
    <w:p w14:paraId="37305A78" w14:textId="3C5AE76D" w:rsidR="00BB1A8F" w:rsidRDefault="00EA5AFD" w:rsidP="00EA5AFD">
      <w:pPr>
        <w:pStyle w:val="ListParagraph"/>
        <w:numPr>
          <w:ilvl w:val="0"/>
          <w:numId w:val="1"/>
        </w:numPr>
      </w:pPr>
      <w:r>
        <w:t xml:space="preserve">Goal 2, is to </w:t>
      </w:r>
      <w:r w:rsidR="00E74188">
        <w:t xml:space="preserve">develop a program to trade </w:t>
      </w:r>
      <w:r w:rsidR="00522B87" w:rsidRPr="00522B87">
        <w:rPr>
          <w:b/>
          <w:bCs/>
          <w:color w:val="006666"/>
        </w:rPr>
        <w:t>RSDIS</w:t>
      </w:r>
      <w:r w:rsidR="00522B87">
        <w:rPr>
          <w:b/>
          <w:bCs/>
          <w:color w:val="006666"/>
        </w:rPr>
        <w:t xml:space="preserve"> </w:t>
      </w:r>
      <w:r w:rsidR="00E74188">
        <w:t>utiliz</w:t>
      </w:r>
      <w:r w:rsidR="00522B87">
        <w:t>ing</w:t>
      </w:r>
      <w:r w:rsidR="00E74188">
        <w:t xml:space="preserve"> a strategy illustrated in the figure </w:t>
      </w:r>
      <w:r w:rsidR="00522B87">
        <w:t>1</w:t>
      </w:r>
      <w:r w:rsidR="00E74188">
        <w:t xml:space="preserve"> and </w:t>
      </w:r>
      <w:r w:rsidR="00522B87">
        <w:t xml:space="preserve">to </w:t>
      </w:r>
      <w:r w:rsidR="00522B87">
        <w:t xml:space="preserve">back test the developed program </w:t>
      </w:r>
      <w:proofErr w:type="gramStart"/>
      <w:r w:rsidR="00522B87">
        <w:t xml:space="preserve">on  </w:t>
      </w:r>
      <w:r w:rsidR="00522B87" w:rsidRPr="00BB1A8F">
        <w:rPr>
          <w:b/>
          <w:bCs/>
          <w:color w:val="006666"/>
        </w:rPr>
        <w:t>RSIDS</w:t>
      </w:r>
      <w:proofErr w:type="gramEnd"/>
      <w:r w:rsidR="00E43645">
        <w:rPr>
          <w:b/>
          <w:bCs/>
          <w:color w:val="006666"/>
        </w:rPr>
        <w:t>-20</w:t>
      </w:r>
      <w:r w:rsidR="00522B87" w:rsidRPr="00BB1A8F">
        <w:rPr>
          <w:color w:val="006666"/>
        </w:rPr>
        <w:t xml:space="preserve"> </w:t>
      </w:r>
      <w:r w:rsidR="0047668B">
        <w:rPr>
          <w:color w:val="006666"/>
        </w:rPr>
        <w:t xml:space="preserve">to </w:t>
      </w:r>
      <w:r w:rsidR="00522B87">
        <w:t xml:space="preserve">identify </w:t>
      </w:r>
      <w:r w:rsidR="00E43645">
        <w:t>RSIDS-</w:t>
      </w:r>
      <w:r w:rsidR="00522B87">
        <w:t xml:space="preserve">5 </w:t>
      </w:r>
      <w:r w:rsidR="00522B87">
        <w:t>tradable</w:t>
      </w:r>
      <w:r w:rsidR="00522B87">
        <w:t xml:space="preserve"> stocks.</w:t>
      </w:r>
      <w:r w:rsidR="00522B87">
        <w:t xml:space="preserve"> </w:t>
      </w:r>
    </w:p>
    <w:p w14:paraId="3D4033D1" w14:textId="050EDD1C" w:rsidR="00522B87" w:rsidRDefault="00BB1A8F" w:rsidP="00522B87">
      <w:pPr>
        <w:pStyle w:val="ListParagraph"/>
        <w:numPr>
          <w:ilvl w:val="0"/>
          <w:numId w:val="1"/>
        </w:numPr>
      </w:pPr>
      <w:r>
        <w:t xml:space="preserve">Goal 3 is </w:t>
      </w:r>
      <w:r w:rsidR="00522B87">
        <w:t xml:space="preserve">to set up the program to run the program and </w:t>
      </w:r>
      <w:r w:rsidR="00522B87">
        <w:t xml:space="preserve">execute </w:t>
      </w:r>
      <w:r w:rsidR="00E43645">
        <w:t xml:space="preserve">RSIDS-5 </w:t>
      </w:r>
      <w:r w:rsidR="00522B87">
        <w:t>trades in Alpaca trading platform</w:t>
      </w:r>
      <w:r w:rsidR="00E43645">
        <w:t>.</w:t>
      </w:r>
    </w:p>
    <w:p w14:paraId="59AB3697" w14:textId="77777777" w:rsidR="00D30F4A" w:rsidRDefault="00D30F4A"/>
    <w:p w14:paraId="5BB723AA" w14:textId="0D50D654" w:rsidR="00D30F4A" w:rsidRDefault="00522B87">
      <w:r>
        <w:t>Figure 1: Illustration of RSI trading execution based on RSI strategy.  The RSIDS are bought at several stages when RSI is decreasing towards 0.  The RSIDS are sold at several stages when RSI is increasing towards 100.</w:t>
      </w:r>
    </w:p>
    <w:p w14:paraId="09D8CF94" w14:textId="0148AA9E" w:rsidR="00C0309A" w:rsidRDefault="00D30F4A">
      <w:r>
        <w:rPr>
          <w:noProof/>
        </w:rPr>
        <w:drawing>
          <wp:inline distT="0" distB="0" distL="0" distR="0" wp14:anchorId="55249B08" wp14:editId="482652F0">
            <wp:extent cx="8229600" cy="435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358005"/>
                    </a:xfrm>
                    <a:prstGeom prst="rect">
                      <a:avLst/>
                    </a:prstGeom>
                  </pic:spPr>
                </pic:pic>
              </a:graphicData>
            </a:graphic>
          </wp:inline>
        </w:drawing>
      </w:r>
    </w:p>
    <w:p w14:paraId="5BC61250" w14:textId="58B979A1" w:rsidR="00D30F4A" w:rsidRDefault="00D30F4A"/>
    <w:p w14:paraId="5E7BF060" w14:textId="713B1FD1" w:rsidR="00D30F4A" w:rsidRDefault="00D30F4A"/>
    <w:sectPr w:rsidR="00D30F4A" w:rsidSect="00C0309A">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1ADCC" w14:textId="77777777" w:rsidR="00D30F4A" w:rsidRDefault="00D30F4A" w:rsidP="00D30F4A">
      <w:pPr>
        <w:spacing w:after="0" w:line="240" w:lineRule="auto"/>
      </w:pPr>
      <w:r>
        <w:separator/>
      </w:r>
    </w:p>
  </w:endnote>
  <w:endnote w:type="continuationSeparator" w:id="0">
    <w:p w14:paraId="6E291EA1" w14:textId="77777777" w:rsidR="00D30F4A" w:rsidRDefault="00D30F4A" w:rsidP="00D3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A2E03" w14:textId="77777777" w:rsidR="00D30F4A" w:rsidRDefault="00D30F4A" w:rsidP="00D30F4A">
      <w:pPr>
        <w:spacing w:after="0" w:line="240" w:lineRule="auto"/>
      </w:pPr>
      <w:r>
        <w:separator/>
      </w:r>
    </w:p>
  </w:footnote>
  <w:footnote w:type="continuationSeparator" w:id="0">
    <w:p w14:paraId="0F1C5ED7" w14:textId="77777777" w:rsidR="00D30F4A" w:rsidRDefault="00D30F4A" w:rsidP="00D30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CBAF0" w14:textId="53B5AEB5" w:rsidR="00D30F4A" w:rsidRDefault="00D30F4A">
    <w:pPr>
      <w:pStyle w:val="Header"/>
    </w:pPr>
    <w:r>
      <w:t xml:space="preserve">Developing a program to </w:t>
    </w:r>
    <w:r w:rsidR="003E0E39">
      <w:t xml:space="preserve">Screen, </w:t>
    </w:r>
    <w:r>
      <w:t xml:space="preserve">Buy and Sell based on a strategy depending on RSI (relative strength index) of </w:t>
    </w:r>
    <w:r w:rsidR="00820AB5">
      <w:t>a Stock</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025BA"/>
    <w:multiLevelType w:val="hybridMultilevel"/>
    <w:tmpl w:val="A530A26A"/>
    <w:lvl w:ilvl="0" w:tplc="D2DE1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D58CB"/>
    <w:multiLevelType w:val="hybridMultilevel"/>
    <w:tmpl w:val="A530A26A"/>
    <w:lvl w:ilvl="0" w:tplc="D2DE1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A5C0F"/>
    <w:multiLevelType w:val="hybridMultilevel"/>
    <w:tmpl w:val="CDE8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9A"/>
    <w:rsid w:val="001D2EC8"/>
    <w:rsid w:val="002E0517"/>
    <w:rsid w:val="003A2C57"/>
    <w:rsid w:val="003E0E39"/>
    <w:rsid w:val="004424E7"/>
    <w:rsid w:val="0047668B"/>
    <w:rsid w:val="00522B87"/>
    <w:rsid w:val="00671996"/>
    <w:rsid w:val="00747761"/>
    <w:rsid w:val="00820AB5"/>
    <w:rsid w:val="00BA7FD9"/>
    <w:rsid w:val="00BB1A8F"/>
    <w:rsid w:val="00C0309A"/>
    <w:rsid w:val="00C0334D"/>
    <w:rsid w:val="00D30F4A"/>
    <w:rsid w:val="00E43645"/>
    <w:rsid w:val="00E74188"/>
    <w:rsid w:val="00E94831"/>
    <w:rsid w:val="00EA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F7A2"/>
  <w15:chartTrackingRefBased/>
  <w15:docId w15:val="{102E8AEF-C7C3-40CA-9F61-0213B2E9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F4A"/>
  </w:style>
  <w:style w:type="paragraph" w:styleId="Footer">
    <w:name w:val="footer"/>
    <w:basedOn w:val="Normal"/>
    <w:link w:val="FooterChar"/>
    <w:uiPriority w:val="99"/>
    <w:unhideWhenUsed/>
    <w:rsid w:val="00D3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F4A"/>
  </w:style>
  <w:style w:type="paragraph" w:styleId="ListParagraph">
    <w:name w:val="List Paragraph"/>
    <w:basedOn w:val="Normal"/>
    <w:uiPriority w:val="34"/>
    <w:qFormat/>
    <w:rsid w:val="00EA5AFD"/>
    <w:pPr>
      <w:ind w:left="720"/>
      <w:contextualSpacing/>
    </w:pPr>
  </w:style>
  <w:style w:type="character" w:styleId="Hyperlink">
    <w:name w:val="Hyperlink"/>
    <w:basedOn w:val="DefaultParagraphFont"/>
    <w:uiPriority w:val="99"/>
    <w:unhideWhenUsed/>
    <w:rsid w:val="00E74188"/>
    <w:rPr>
      <w:color w:val="0563C1" w:themeColor="hyperlink"/>
      <w:u w:val="single"/>
    </w:rPr>
  </w:style>
  <w:style w:type="character" w:styleId="UnresolvedMention">
    <w:name w:val="Unresolved Mention"/>
    <w:basedOn w:val="DefaultParagraphFont"/>
    <w:uiPriority w:val="99"/>
    <w:semiHidden/>
    <w:unhideWhenUsed/>
    <w:rsid w:val="00E74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ndsoffinvesting.com/calculate-and-analyze-rsi-us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10</dc:creator>
  <cp:keywords/>
  <dc:description/>
  <cp:lastModifiedBy>chemistry 10</cp:lastModifiedBy>
  <cp:revision>17</cp:revision>
  <dcterms:created xsi:type="dcterms:W3CDTF">2020-11-07T21:09:00Z</dcterms:created>
  <dcterms:modified xsi:type="dcterms:W3CDTF">2020-11-07T23:52:00Z</dcterms:modified>
</cp:coreProperties>
</file>