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932BD0" w14:textId="6F74E0B8" w:rsidR="000C028D" w:rsidRPr="0079397E" w:rsidRDefault="000C028D" w:rsidP="005F1B29">
      <w:pPr>
        <w:ind w:left="720" w:hanging="360"/>
        <w:rPr>
          <w:rFonts w:ascii="Times New Roman" w:hAnsi="Times New Roman" w:cs="Times New Roman"/>
          <w:b/>
          <w:color w:val="FF0000"/>
          <w:lang w:val="vi-VN"/>
        </w:rPr>
      </w:pPr>
      <w:r w:rsidRPr="0079397E">
        <w:rPr>
          <w:rFonts w:ascii="Times New Roman" w:hAnsi="Times New Roman" w:cs="Times New Roman"/>
          <w:b/>
          <w:color w:val="FF0000"/>
          <w:lang w:val="vi-VN"/>
        </w:rPr>
        <w:t xml:space="preserve">FMCW Radar System (24 GHz and 77 GHz) Used </w:t>
      </w:r>
      <w:r w:rsidR="009C10AB" w:rsidRPr="0079397E">
        <w:rPr>
          <w:rFonts w:ascii="Times New Roman" w:hAnsi="Times New Roman" w:cs="Times New Roman"/>
          <w:b/>
          <w:color w:val="FF0000"/>
          <w:lang w:val="vi-VN"/>
        </w:rPr>
        <w:t xml:space="preserve">In </w:t>
      </w:r>
      <w:r w:rsidRPr="0079397E">
        <w:rPr>
          <w:rFonts w:ascii="Times New Roman" w:hAnsi="Times New Roman" w:cs="Times New Roman"/>
          <w:b/>
          <w:color w:val="FF0000"/>
          <w:lang w:val="vi-VN"/>
        </w:rPr>
        <w:t xml:space="preserve">Automotive Crash Avoidance </w:t>
      </w:r>
      <w:r w:rsidR="00D32933" w:rsidRPr="0079397E">
        <w:rPr>
          <w:rFonts w:ascii="Times New Roman" w:hAnsi="Times New Roman" w:cs="Times New Roman"/>
          <w:b/>
          <w:color w:val="FF0000"/>
          <w:lang w:val="vi-VN"/>
        </w:rPr>
        <w:t>A</w:t>
      </w:r>
      <w:r w:rsidRPr="0079397E">
        <w:rPr>
          <w:rFonts w:ascii="Times New Roman" w:hAnsi="Times New Roman" w:cs="Times New Roman"/>
          <w:b/>
          <w:color w:val="FF0000"/>
          <w:lang w:val="vi-VN"/>
        </w:rPr>
        <w:t>nd Automan</w:t>
      </w:r>
    </w:p>
    <w:p w14:paraId="691B3D90" w14:textId="43046568" w:rsidR="005F1B29" w:rsidRPr="0079397E" w:rsidRDefault="005F1B29" w:rsidP="005F1B29">
      <w:pPr>
        <w:pStyle w:val="ListParagraph"/>
        <w:numPr>
          <w:ilvl w:val="0"/>
          <w:numId w:val="1"/>
        </w:numPr>
        <w:rPr>
          <w:rFonts w:ascii="Times New Roman" w:hAnsi="Times New Roman" w:cs="Times New Roman"/>
          <w:lang w:val="vi-VN"/>
        </w:rPr>
      </w:pPr>
      <w:r w:rsidRPr="0079397E">
        <w:rPr>
          <w:rFonts w:ascii="Times New Roman" w:hAnsi="Times New Roman" w:cs="Times New Roman"/>
          <w:lang w:val="vi-VN"/>
        </w:rPr>
        <w:t>Giới thiệu tổng quan về các hệ thống Rada</w:t>
      </w:r>
      <w:r w:rsidR="000D10F8" w:rsidRPr="0079397E">
        <w:rPr>
          <w:rFonts w:ascii="Times New Roman" w:hAnsi="Times New Roman" w:cs="Times New Roman"/>
          <w:lang w:val="vi-VN"/>
        </w:rPr>
        <w:t>r</w:t>
      </w:r>
    </w:p>
    <w:p w14:paraId="058ACCEA" w14:textId="1AB32D70" w:rsidR="005F1B29" w:rsidRPr="0079397E" w:rsidRDefault="005F1B29" w:rsidP="005F1B29">
      <w:pPr>
        <w:pStyle w:val="ListParagraph"/>
        <w:numPr>
          <w:ilvl w:val="1"/>
          <w:numId w:val="1"/>
        </w:numPr>
        <w:rPr>
          <w:rFonts w:ascii="Times New Roman" w:hAnsi="Times New Roman" w:cs="Times New Roman"/>
          <w:lang w:val="vi-VN"/>
        </w:rPr>
      </w:pPr>
      <w:r w:rsidRPr="0079397E">
        <w:rPr>
          <w:rFonts w:ascii="Times New Roman" w:hAnsi="Times New Roman" w:cs="Times New Roman"/>
          <w:lang w:val="vi-VN"/>
        </w:rPr>
        <w:t>Tổng quan về Rada</w:t>
      </w:r>
      <w:r w:rsidR="000D10F8" w:rsidRPr="0079397E">
        <w:rPr>
          <w:rFonts w:ascii="Times New Roman" w:hAnsi="Times New Roman" w:cs="Times New Roman"/>
          <w:lang w:val="vi-VN"/>
        </w:rPr>
        <w:t>r</w:t>
      </w:r>
    </w:p>
    <w:p w14:paraId="05D89893" w14:textId="16B54428" w:rsidR="005F1B29" w:rsidRPr="0079397E" w:rsidRDefault="005F1B29" w:rsidP="005F1B29">
      <w:pPr>
        <w:pStyle w:val="ListParagraph"/>
        <w:numPr>
          <w:ilvl w:val="2"/>
          <w:numId w:val="1"/>
        </w:numPr>
        <w:rPr>
          <w:rFonts w:ascii="Times New Roman" w:hAnsi="Times New Roman" w:cs="Times New Roman"/>
          <w:lang w:val="vi-VN"/>
        </w:rPr>
      </w:pPr>
      <w:r w:rsidRPr="0079397E">
        <w:rPr>
          <w:rFonts w:ascii="Times New Roman" w:hAnsi="Times New Roman" w:cs="Times New Roman"/>
          <w:lang w:val="vi-VN"/>
        </w:rPr>
        <w:t>Lịch sử ra đời và phát triển của Rada</w:t>
      </w:r>
      <w:r w:rsidR="000D10F8" w:rsidRPr="0079397E">
        <w:rPr>
          <w:rFonts w:ascii="Times New Roman" w:hAnsi="Times New Roman" w:cs="Times New Roman"/>
          <w:lang w:val="vi-VN"/>
        </w:rPr>
        <w:t>r</w:t>
      </w:r>
    </w:p>
    <w:p w14:paraId="0616F1AC" w14:textId="7BD0DCD8" w:rsidR="005F1B29" w:rsidRPr="0079397E" w:rsidRDefault="005F1B29" w:rsidP="005F1B29">
      <w:pPr>
        <w:pStyle w:val="ListParagraph"/>
        <w:numPr>
          <w:ilvl w:val="2"/>
          <w:numId w:val="1"/>
        </w:numPr>
        <w:rPr>
          <w:rFonts w:ascii="Times New Roman" w:hAnsi="Times New Roman" w:cs="Times New Roman"/>
          <w:lang w:val="vi-VN"/>
        </w:rPr>
      </w:pPr>
      <w:r w:rsidRPr="0079397E">
        <w:rPr>
          <w:rFonts w:ascii="Times New Roman" w:hAnsi="Times New Roman" w:cs="Times New Roman"/>
          <w:lang w:val="vi-VN"/>
        </w:rPr>
        <w:t>Nguyên lý cơ bản của Rada</w:t>
      </w:r>
      <w:r w:rsidR="000D10F8" w:rsidRPr="0079397E">
        <w:rPr>
          <w:rFonts w:ascii="Times New Roman" w:hAnsi="Times New Roman" w:cs="Times New Roman"/>
          <w:lang w:val="vi-VN"/>
        </w:rPr>
        <w:t>r</w:t>
      </w:r>
    </w:p>
    <w:p w14:paraId="6B18F3AA" w14:textId="4FBC09CD" w:rsidR="005F1B29" w:rsidRPr="0079397E" w:rsidRDefault="005F1B29" w:rsidP="005F1B29">
      <w:pPr>
        <w:pStyle w:val="ListParagraph"/>
        <w:numPr>
          <w:ilvl w:val="1"/>
          <w:numId w:val="1"/>
        </w:numPr>
        <w:rPr>
          <w:rFonts w:ascii="Times New Roman" w:hAnsi="Times New Roman" w:cs="Times New Roman"/>
          <w:lang w:val="vi-VN"/>
        </w:rPr>
      </w:pPr>
      <w:r w:rsidRPr="0079397E">
        <w:rPr>
          <w:rFonts w:ascii="Times New Roman" w:hAnsi="Times New Roman" w:cs="Times New Roman"/>
          <w:lang w:val="vi-VN"/>
        </w:rPr>
        <w:t>Các thành phần cơ bản của Rada</w:t>
      </w:r>
      <w:r w:rsidR="000D10F8" w:rsidRPr="0079397E">
        <w:rPr>
          <w:rFonts w:ascii="Times New Roman" w:hAnsi="Times New Roman" w:cs="Times New Roman"/>
          <w:lang w:val="vi-VN"/>
        </w:rPr>
        <w:t>r</w:t>
      </w:r>
    </w:p>
    <w:p w14:paraId="10284195" w14:textId="2B5A74A3" w:rsidR="005F1B29" w:rsidRPr="0079397E" w:rsidRDefault="005F1B29" w:rsidP="005F1B29">
      <w:pPr>
        <w:pStyle w:val="ListParagraph"/>
        <w:numPr>
          <w:ilvl w:val="2"/>
          <w:numId w:val="1"/>
        </w:numPr>
        <w:rPr>
          <w:rFonts w:ascii="Times New Roman" w:hAnsi="Times New Roman" w:cs="Times New Roman"/>
          <w:lang w:val="vi-VN"/>
        </w:rPr>
      </w:pPr>
      <w:r w:rsidRPr="0079397E">
        <w:rPr>
          <w:rFonts w:ascii="Times New Roman" w:hAnsi="Times New Roman" w:cs="Times New Roman"/>
          <w:lang w:val="vi-VN"/>
        </w:rPr>
        <w:t>Anten</w:t>
      </w:r>
    </w:p>
    <w:p w14:paraId="4839521A" w14:textId="39615B5A" w:rsidR="005F1B29" w:rsidRPr="0079397E" w:rsidRDefault="005F1B29" w:rsidP="005F1B29">
      <w:pPr>
        <w:pStyle w:val="ListParagraph"/>
        <w:numPr>
          <w:ilvl w:val="3"/>
          <w:numId w:val="1"/>
        </w:numPr>
        <w:rPr>
          <w:rFonts w:ascii="Times New Roman" w:hAnsi="Times New Roman" w:cs="Times New Roman"/>
          <w:lang w:val="vi-VN"/>
        </w:rPr>
      </w:pPr>
      <w:r w:rsidRPr="0079397E">
        <w:rPr>
          <w:rFonts w:ascii="Times New Roman" w:hAnsi="Times New Roman" w:cs="Times New Roman"/>
          <w:lang w:val="vi-VN"/>
        </w:rPr>
        <w:t>Anten loa (Horn Antenna)</w:t>
      </w:r>
    </w:p>
    <w:p w14:paraId="66FA4BC2" w14:textId="31B42193" w:rsidR="005F1B29" w:rsidRPr="0079397E" w:rsidRDefault="005F1B29" w:rsidP="005F1B29">
      <w:pPr>
        <w:pStyle w:val="ListParagraph"/>
        <w:numPr>
          <w:ilvl w:val="3"/>
          <w:numId w:val="1"/>
        </w:numPr>
        <w:rPr>
          <w:rFonts w:ascii="Times New Roman" w:hAnsi="Times New Roman" w:cs="Times New Roman"/>
          <w:lang w:val="vi-VN"/>
        </w:rPr>
      </w:pPr>
      <w:r w:rsidRPr="0079397E">
        <w:rPr>
          <w:rFonts w:ascii="Times New Roman" w:hAnsi="Times New Roman" w:cs="Times New Roman"/>
          <w:lang w:val="vi-VN"/>
        </w:rPr>
        <w:t>Anten chảo parapol (Parapol Antenna)</w:t>
      </w:r>
    </w:p>
    <w:p w14:paraId="6678DAB8" w14:textId="654726DC" w:rsidR="005F1B29" w:rsidRPr="0079397E" w:rsidRDefault="005F1B29" w:rsidP="005F1B29">
      <w:pPr>
        <w:pStyle w:val="ListParagraph"/>
        <w:numPr>
          <w:ilvl w:val="2"/>
          <w:numId w:val="1"/>
        </w:numPr>
        <w:rPr>
          <w:rFonts w:ascii="Times New Roman" w:hAnsi="Times New Roman" w:cs="Times New Roman"/>
          <w:lang w:val="vi-VN"/>
        </w:rPr>
      </w:pPr>
      <w:r w:rsidRPr="0079397E">
        <w:rPr>
          <w:rFonts w:ascii="Times New Roman" w:hAnsi="Times New Roman" w:cs="Times New Roman"/>
          <w:lang w:val="vi-VN"/>
        </w:rPr>
        <w:t>Duplexer</w:t>
      </w:r>
    </w:p>
    <w:p w14:paraId="75AAB3D7" w14:textId="163EE286" w:rsidR="005F1B29" w:rsidRPr="0079397E" w:rsidRDefault="005F1B29" w:rsidP="005F1B29">
      <w:pPr>
        <w:pStyle w:val="ListParagraph"/>
        <w:numPr>
          <w:ilvl w:val="2"/>
          <w:numId w:val="1"/>
        </w:numPr>
        <w:rPr>
          <w:rFonts w:ascii="Times New Roman" w:hAnsi="Times New Roman" w:cs="Times New Roman"/>
          <w:lang w:val="vi-VN"/>
        </w:rPr>
      </w:pPr>
      <w:r w:rsidRPr="0079397E">
        <w:rPr>
          <w:rFonts w:ascii="Times New Roman" w:hAnsi="Times New Roman" w:cs="Times New Roman"/>
          <w:lang w:val="vi-VN"/>
        </w:rPr>
        <w:t>Bộ trộn tần (Mixer)</w:t>
      </w:r>
    </w:p>
    <w:p w14:paraId="0584E53B" w14:textId="1163442B" w:rsidR="005F1B29" w:rsidRPr="0079397E" w:rsidRDefault="005F1B29" w:rsidP="005F1B29">
      <w:pPr>
        <w:pStyle w:val="ListParagraph"/>
        <w:numPr>
          <w:ilvl w:val="2"/>
          <w:numId w:val="1"/>
        </w:numPr>
        <w:rPr>
          <w:rFonts w:ascii="Times New Roman" w:hAnsi="Times New Roman" w:cs="Times New Roman"/>
          <w:lang w:val="vi-VN"/>
        </w:rPr>
      </w:pPr>
      <w:r w:rsidRPr="0079397E">
        <w:rPr>
          <w:rFonts w:ascii="Times New Roman" w:hAnsi="Times New Roman" w:cs="Times New Roman"/>
          <w:lang w:val="vi-VN"/>
        </w:rPr>
        <w:t>Bộ tạo dao động</w:t>
      </w:r>
    </w:p>
    <w:p w14:paraId="283AD055" w14:textId="6565EC5D" w:rsidR="005F1B29" w:rsidRPr="0079397E" w:rsidRDefault="005F1B29" w:rsidP="005F1B29">
      <w:pPr>
        <w:pStyle w:val="ListParagraph"/>
        <w:numPr>
          <w:ilvl w:val="2"/>
          <w:numId w:val="1"/>
        </w:numPr>
        <w:rPr>
          <w:rFonts w:ascii="Times New Roman" w:hAnsi="Times New Roman" w:cs="Times New Roman"/>
          <w:lang w:val="vi-VN"/>
        </w:rPr>
      </w:pPr>
      <w:r w:rsidRPr="0079397E">
        <w:rPr>
          <w:rFonts w:ascii="Times New Roman" w:hAnsi="Times New Roman" w:cs="Times New Roman"/>
          <w:lang w:val="vi-VN"/>
        </w:rPr>
        <w:t>Bộ khuếch đại công suất</w:t>
      </w:r>
    </w:p>
    <w:p w14:paraId="12299C1B" w14:textId="52EFEEEE" w:rsidR="005F1B29" w:rsidRPr="0079397E" w:rsidRDefault="005F1B29" w:rsidP="005F1B29">
      <w:pPr>
        <w:pStyle w:val="ListParagraph"/>
        <w:numPr>
          <w:ilvl w:val="2"/>
          <w:numId w:val="1"/>
        </w:numPr>
        <w:rPr>
          <w:rFonts w:ascii="Times New Roman" w:hAnsi="Times New Roman" w:cs="Times New Roman"/>
          <w:lang w:val="vi-VN"/>
        </w:rPr>
      </w:pPr>
      <w:r w:rsidRPr="0079397E">
        <w:rPr>
          <w:rFonts w:ascii="Times New Roman" w:hAnsi="Times New Roman" w:cs="Times New Roman"/>
          <w:lang w:val="vi-VN"/>
        </w:rPr>
        <w:t>Bộ khuếch đại nhiễu thấp (Low noise amplifier)</w:t>
      </w:r>
    </w:p>
    <w:p w14:paraId="59AE04B7" w14:textId="3951630B" w:rsidR="005F1B29" w:rsidRPr="0079397E" w:rsidRDefault="005F1B29" w:rsidP="005F1B29">
      <w:pPr>
        <w:pStyle w:val="ListParagraph"/>
        <w:numPr>
          <w:ilvl w:val="2"/>
          <w:numId w:val="1"/>
        </w:numPr>
        <w:rPr>
          <w:rFonts w:ascii="Times New Roman" w:hAnsi="Times New Roman" w:cs="Times New Roman"/>
          <w:lang w:val="vi-VN"/>
        </w:rPr>
      </w:pPr>
      <w:r w:rsidRPr="0079397E">
        <w:rPr>
          <w:rFonts w:ascii="Times New Roman" w:hAnsi="Times New Roman" w:cs="Times New Roman"/>
          <w:lang w:val="vi-VN"/>
        </w:rPr>
        <w:t>Bộ phát Rada</w:t>
      </w:r>
      <w:r w:rsidR="000D10F8" w:rsidRPr="0079397E">
        <w:rPr>
          <w:rFonts w:ascii="Times New Roman" w:hAnsi="Times New Roman" w:cs="Times New Roman"/>
          <w:lang w:val="vi-VN"/>
        </w:rPr>
        <w:t>r</w:t>
      </w:r>
    </w:p>
    <w:p w14:paraId="7482C429" w14:textId="02516DFF" w:rsidR="005F1B29" w:rsidRPr="0079397E" w:rsidRDefault="005F1B29" w:rsidP="005F1B29">
      <w:pPr>
        <w:pStyle w:val="ListParagraph"/>
        <w:numPr>
          <w:ilvl w:val="2"/>
          <w:numId w:val="1"/>
        </w:numPr>
        <w:rPr>
          <w:rFonts w:ascii="Times New Roman" w:hAnsi="Times New Roman" w:cs="Times New Roman"/>
          <w:lang w:val="vi-VN"/>
        </w:rPr>
      </w:pPr>
      <w:r w:rsidRPr="0079397E">
        <w:rPr>
          <w:rFonts w:ascii="Times New Roman" w:hAnsi="Times New Roman" w:cs="Times New Roman"/>
          <w:lang w:val="vi-VN"/>
        </w:rPr>
        <w:t>Bộ thu Rada</w:t>
      </w:r>
      <w:r w:rsidR="000D10F8" w:rsidRPr="0079397E">
        <w:rPr>
          <w:rFonts w:ascii="Times New Roman" w:hAnsi="Times New Roman" w:cs="Times New Roman"/>
          <w:lang w:val="vi-VN"/>
        </w:rPr>
        <w:t>r</w:t>
      </w:r>
    </w:p>
    <w:p w14:paraId="2FDAA896" w14:textId="08F590AE" w:rsidR="005F1B29" w:rsidRPr="0079397E" w:rsidRDefault="000D10F8" w:rsidP="000D10F8">
      <w:pPr>
        <w:pStyle w:val="ListParagraph"/>
        <w:numPr>
          <w:ilvl w:val="1"/>
          <w:numId w:val="1"/>
        </w:numPr>
        <w:rPr>
          <w:rFonts w:ascii="Times New Roman" w:hAnsi="Times New Roman" w:cs="Times New Roman"/>
          <w:lang w:val="vi-VN"/>
        </w:rPr>
      </w:pPr>
      <w:r w:rsidRPr="0079397E">
        <w:rPr>
          <w:rFonts w:ascii="Times New Roman" w:hAnsi="Times New Roman" w:cs="Times New Roman"/>
          <w:lang w:val="vi-VN"/>
        </w:rPr>
        <w:t>Phương trình Radar</w:t>
      </w:r>
    </w:p>
    <w:p w14:paraId="758FC193" w14:textId="3ACCFB99" w:rsidR="000D10F8" w:rsidRPr="0079397E" w:rsidRDefault="000D10F8" w:rsidP="000D10F8">
      <w:pPr>
        <w:pStyle w:val="ListParagraph"/>
        <w:numPr>
          <w:ilvl w:val="2"/>
          <w:numId w:val="1"/>
        </w:numPr>
        <w:rPr>
          <w:rFonts w:ascii="Times New Roman" w:hAnsi="Times New Roman" w:cs="Times New Roman"/>
          <w:lang w:val="vi-VN"/>
        </w:rPr>
      </w:pPr>
      <w:r w:rsidRPr="0079397E">
        <w:rPr>
          <w:rFonts w:ascii="Times New Roman" w:hAnsi="Times New Roman" w:cs="Times New Roman"/>
          <w:lang w:val="vi-VN"/>
        </w:rPr>
        <w:t>Phương trình Friss</w:t>
      </w:r>
    </w:p>
    <w:p w14:paraId="64DCFCB7" w14:textId="08869D35" w:rsidR="000D10F8" w:rsidRPr="0079397E" w:rsidRDefault="000D10F8" w:rsidP="000D10F8">
      <w:pPr>
        <w:pStyle w:val="ListParagraph"/>
        <w:numPr>
          <w:ilvl w:val="2"/>
          <w:numId w:val="1"/>
        </w:numPr>
        <w:rPr>
          <w:rFonts w:ascii="Times New Roman" w:hAnsi="Times New Roman" w:cs="Times New Roman"/>
          <w:lang w:val="vi-VN"/>
        </w:rPr>
      </w:pPr>
      <w:r w:rsidRPr="0079397E">
        <w:rPr>
          <w:rFonts w:ascii="Times New Roman" w:hAnsi="Times New Roman" w:cs="Times New Roman"/>
          <w:lang w:val="vi-VN"/>
        </w:rPr>
        <w:t>Diện tích phản xạ (Radar cross Section – RCS)</w:t>
      </w:r>
    </w:p>
    <w:p w14:paraId="2F49C230" w14:textId="5727BC20" w:rsidR="002E3781" w:rsidRPr="0079397E" w:rsidRDefault="002E3781" w:rsidP="000D10F8">
      <w:pPr>
        <w:pStyle w:val="ListParagraph"/>
        <w:numPr>
          <w:ilvl w:val="2"/>
          <w:numId w:val="1"/>
        </w:numPr>
        <w:rPr>
          <w:rFonts w:ascii="Times New Roman" w:hAnsi="Times New Roman" w:cs="Times New Roman"/>
          <w:lang w:val="vi-VN"/>
        </w:rPr>
      </w:pPr>
      <w:r w:rsidRPr="0079397E">
        <w:rPr>
          <w:rFonts w:ascii="Times New Roman" w:hAnsi="Times New Roman" w:cs="Times New Roman"/>
          <w:lang w:val="vi-VN"/>
        </w:rPr>
        <w:t>Phương trình Radar</w:t>
      </w:r>
    </w:p>
    <w:p w14:paraId="2A68FA28" w14:textId="5B80C407" w:rsidR="002E3781" w:rsidRPr="0079397E" w:rsidRDefault="002E3781" w:rsidP="000D10F8">
      <w:pPr>
        <w:pStyle w:val="ListParagraph"/>
        <w:numPr>
          <w:ilvl w:val="2"/>
          <w:numId w:val="1"/>
        </w:numPr>
        <w:rPr>
          <w:rFonts w:ascii="Times New Roman" w:hAnsi="Times New Roman" w:cs="Times New Roman"/>
          <w:lang w:val="vi-VN"/>
        </w:rPr>
      </w:pPr>
      <w:r w:rsidRPr="0079397E">
        <w:rPr>
          <w:rFonts w:ascii="Times New Roman" w:hAnsi="Times New Roman" w:cs="Times New Roman"/>
          <w:lang w:val="vi-VN"/>
        </w:rPr>
        <w:t>Tầm hoạt động của Radar</w:t>
      </w:r>
    </w:p>
    <w:p w14:paraId="75ED3401" w14:textId="7D4EEBCB" w:rsidR="002E3781" w:rsidRPr="0079397E" w:rsidRDefault="002E3781" w:rsidP="002E3781">
      <w:pPr>
        <w:pStyle w:val="ListParagraph"/>
        <w:numPr>
          <w:ilvl w:val="1"/>
          <w:numId w:val="1"/>
        </w:numPr>
        <w:rPr>
          <w:rFonts w:ascii="Times New Roman" w:hAnsi="Times New Roman" w:cs="Times New Roman"/>
          <w:lang w:val="vi-VN"/>
        </w:rPr>
      </w:pPr>
      <w:r w:rsidRPr="0079397E">
        <w:rPr>
          <w:rFonts w:ascii="Times New Roman" w:hAnsi="Times New Roman" w:cs="Times New Roman"/>
          <w:lang w:val="vi-VN"/>
        </w:rPr>
        <w:t>Các loại Radar phổ biến</w:t>
      </w:r>
    </w:p>
    <w:p w14:paraId="57B8D55D" w14:textId="0BC1A476" w:rsidR="002E3781" w:rsidRPr="0079397E" w:rsidRDefault="002E3781" w:rsidP="002E3781">
      <w:pPr>
        <w:pStyle w:val="ListParagraph"/>
        <w:numPr>
          <w:ilvl w:val="1"/>
          <w:numId w:val="1"/>
        </w:numPr>
        <w:rPr>
          <w:rFonts w:ascii="Times New Roman" w:hAnsi="Times New Roman" w:cs="Times New Roman"/>
          <w:lang w:val="vi-VN"/>
        </w:rPr>
      </w:pPr>
      <w:r w:rsidRPr="0079397E">
        <w:rPr>
          <w:rFonts w:ascii="Times New Roman" w:hAnsi="Times New Roman" w:cs="Times New Roman"/>
          <w:lang w:val="vi-VN"/>
        </w:rPr>
        <w:t>Các dãy tần số hoạt động của Radar</w:t>
      </w:r>
    </w:p>
    <w:p w14:paraId="1ECEFF1D" w14:textId="4F2C8976" w:rsidR="002E3781" w:rsidRPr="0079397E" w:rsidRDefault="002E3781" w:rsidP="002E3781">
      <w:pPr>
        <w:pStyle w:val="ListParagraph"/>
        <w:numPr>
          <w:ilvl w:val="1"/>
          <w:numId w:val="1"/>
        </w:numPr>
        <w:rPr>
          <w:rFonts w:ascii="Times New Roman" w:hAnsi="Times New Roman" w:cs="Times New Roman"/>
          <w:lang w:val="vi-VN"/>
        </w:rPr>
      </w:pPr>
      <w:r w:rsidRPr="0079397E">
        <w:rPr>
          <w:rFonts w:ascii="Times New Roman" w:hAnsi="Times New Roman" w:cs="Times New Roman"/>
          <w:lang w:val="vi-VN"/>
        </w:rPr>
        <w:t>Ứng dụng của Radar</w:t>
      </w:r>
    </w:p>
    <w:p w14:paraId="7F384A46" w14:textId="2473C6F5" w:rsidR="006A191C" w:rsidRPr="0079397E" w:rsidRDefault="00D93ED0" w:rsidP="001755B7">
      <w:pPr>
        <w:pStyle w:val="ListParagraph"/>
        <w:ind w:left="1080"/>
        <w:rPr>
          <w:rFonts w:ascii="Times New Roman" w:hAnsi="Times New Roman" w:cs="Times New Roman"/>
          <w:i/>
          <w:lang w:val="vi-VN"/>
        </w:rPr>
      </w:pPr>
      <w:r w:rsidRPr="0079397E">
        <w:rPr>
          <w:rFonts w:ascii="Times New Roman" w:hAnsi="Times New Roman" w:cs="Times New Roman"/>
          <w:i/>
          <w:lang w:val="vi-VN"/>
        </w:rPr>
        <w:t>Thêm ý Frequencies used in automotive radar</w:t>
      </w:r>
      <w:r w:rsidR="006A191C" w:rsidRPr="0079397E">
        <w:rPr>
          <w:rFonts w:ascii="Times New Roman" w:hAnsi="Times New Roman" w:cs="Times New Roman"/>
          <w:i/>
          <w:lang w:val="vi-VN"/>
        </w:rPr>
        <w:t xml:space="preserve"> và Uniqueness of 24 &amp; 77 GHz frequencies (slide 6,7 – Understanding Automotive ….)</w:t>
      </w:r>
    </w:p>
    <w:p w14:paraId="44A7C887" w14:textId="7C88CCF9" w:rsidR="002E3781" w:rsidRPr="0079397E" w:rsidRDefault="00D123A2" w:rsidP="002E3781">
      <w:pPr>
        <w:pStyle w:val="ListParagraph"/>
        <w:numPr>
          <w:ilvl w:val="0"/>
          <w:numId w:val="1"/>
        </w:numPr>
        <w:rPr>
          <w:rFonts w:ascii="Times New Roman" w:hAnsi="Times New Roman" w:cs="Times New Roman"/>
          <w:lang w:val="vi-VN"/>
        </w:rPr>
      </w:pPr>
      <w:r w:rsidRPr="0079397E">
        <w:rPr>
          <w:rFonts w:ascii="Times New Roman" w:hAnsi="Times New Roman" w:cs="Times New Roman"/>
          <w:lang w:val="vi-VN"/>
        </w:rPr>
        <w:t>Frequency Modulated Continuous Wave (FMCW) Radar</w:t>
      </w:r>
    </w:p>
    <w:p w14:paraId="28BAE6FA" w14:textId="1EE5E7BA" w:rsidR="00D123A2" w:rsidRPr="0079397E" w:rsidRDefault="000F032B" w:rsidP="00D123A2">
      <w:pPr>
        <w:pStyle w:val="ListParagraph"/>
        <w:numPr>
          <w:ilvl w:val="1"/>
          <w:numId w:val="1"/>
        </w:numPr>
        <w:rPr>
          <w:rFonts w:ascii="Times New Roman" w:hAnsi="Times New Roman" w:cs="Times New Roman"/>
          <w:lang w:val="vi-VN"/>
        </w:rPr>
      </w:pPr>
      <w:r w:rsidRPr="0079397E">
        <w:rPr>
          <w:rFonts w:ascii="Times New Roman" w:hAnsi="Times New Roman" w:cs="Times New Roman"/>
          <w:lang w:val="vi-VN"/>
        </w:rPr>
        <w:t>Cấu trúc của hệ thống FMCW Radar</w:t>
      </w:r>
    </w:p>
    <w:p w14:paraId="74F79A4B" w14:textId="5EACD88C" w:rsidR="000F032B" w:rsidRPr="0079397E" w:rsidRDefault="000F032B" w:rsidP="00D123A2">
      <w:pPr>
        <w:pStyle w:val="ListParagraph"/>
        <w:numPr>
          <w:ilvl w:val="1"/>
          <w:numId w:val="1"/>
        </w:numPr>
        <w:rPr>
          <w:rFonts w:ascii="Times New Roman" w:hAnsi="Times New Roman" w:cs="Times New Roman"/>
          <w:lang w:val="vi-VN"/>
        </w:rPr>
      </w:pPr>
      <w:r w:rsidRPr="0079397E">
        <w:rPr>
          <w:rFonts w:ascii="Times New Roman" w:hAnsi="Times New Roman" w:cs="Times New Roman"/>
          <w:lang w:val="vi-VN"/>
        </w:rPr>
        <w:t>FMCW Radar</w:t>
      </w:r>
    </w:p>
    <w:p w14:paraId="27FC69B3" w14:textId="27689C87" w:rsidR="000F032B" w:rsidRPr="0079397E" w:rsidRDefault="000F032B" w:rsidP="00D123A2">
      <w:pPr>
        <w:pStyle w:val="ListParagraph"/>
        <w:numPr>
          <w:ilvl w:val="1"/>
          <w:numId w:val="1"/>
        </w:numPr>
        <w:rPr>
          <w:rFonts w:ascii="Times New Roman" w:hAnsi="Times New Roman" w:cs="Times New Roman"/>
          <w:lang w:val="vi-VN"/>
        </w:rPr>
      </w:pPr>
      <w:r w:rsidRPr="0079397E">
        <w:rPr>
          <w:rFonts w:ascii="Times New Roman" w:hAnsi="Times New Roman" w:cs="Times New Roman"/>
          <w:lang w:val="vi-VN"/>
        </w:rPr>
        <w:t>Xử lý dữ liệu đối với hệ thống FMCW Radar</w:t>
      </w:r>
    </w:p>
    <w:p w14:paraId="7349AC6C" w14:textId="5BEAC5BD" w:rsidR="000F032B" w:rsidRPr="0079397E" w:rsidRDefault="000F032B" w:rsidP="00D123A2">
      <w:pPr>
        <w:pStyle w:val="ListParagraph"/>
        <w:numPr>
          <w:ilvl w:val="1"/>
          <w:numId w:val="1"/>
        </w:numPr>
        <w:rPr>
          <w:rFonts w:ascii="Times New Roman" w:hAnsi="Times New Roman" w:cs="Times New Roman"/>
          <w:lang w:val="vi-VN"/>
        </w:rPr>
      </w:pPr>
      <w:r w:rsidRPr="0079397E">
        <w:rPr>
          <w:rFonts w:ascii="Times New Roman" w:hAnsi="Times New Roman" w:cs="Times New Roman"/>
          <w:lang w:val="vi-VN"/>
        </w:rPr>
        <w:t>Tầm hoạt động và độ phân giải của hệ thống FMCW Radar</w:t>
      </w:r>
    </w:p>
    <w:p w14:paraId="58B0D77D" w14:textId="77777777" w:rsidR="00330797" w:rsidRPr="0079397E" w:rsidRDefault="00330797" w:rsidP="00D123A2">
      <w:pPr>
        <w:pStyle w:val="ListParagraph"/>
        <w:numPr>
          <w:ilvl w:val="1"/>
          <w:numId w:val="1"/>
        </w:numPr>
        <w:rPr>
          <w:rFonts w:ascii="Times New Roman" w:hAnsi="Times New Roman" w:cs="Times New Roman"/>
          <w:lang w:val="vi-VN"/>
        </w:rPr>
      </w:pPr>
    </w:p>
    <w:p w14:paraId="28038B6A" w14:textId="77777777" w:rsidR="00D12BBA" w:rsidRPr="0079397E" w:rsidRDefault="000F032B" w:rsidP="00D12BBA">
      <w:pPr>
        <w:pStyle w:val="ListParagraph"/>
        <w:numPr>
          <w:ilvl w:val="0"/>
          <w:numId w:val="1"/>
        </w:numPr>
        <w:rPr>
          <w:rFonts w:ascii="Times New Roman" w:hAnsi="Times New Roman" w:cs="Times New Roman"/>
          <w:lang w:val="vi-VN"/>
        </w:rPr>
      </w:pPr>
      <w:r w:rsidRPr="0079397E">
        <w:rPr>
          <w:rFonts w:ascii="Times New Roman" w:hAnsi="Times New Roman" w:cs="Times New Roman"/>
          <w:lang w:val="vi-VN"/>
        </w:rPr>
        <w:t>Kết luận</w:t>
      </w:r>
      <w:r w:rsidR="00D12BBA" w:rsidRPr="0079397E">
        <w:rPr>
          <w:rFonts w:ascii="Times New Roman" w:hAnsi="Times New Roman" w:cs="Times New Roman"/>
          <w:lang w:val="vi-VN"/>
        </w:rPr>
        <w:br w:type="page"/>
      </w:r>
    </w:p>
    <w:p w14:paraId="52577671" w14:textId="4D9755EA" w:rsidR="002E3781" w:rsidRPr="0079397E" w:rsidRDefault="00D12BBA" w:rsidP="00D12BBA">
      <w:pPr>
        <w:pStyle w:val="Heading1"/>
        <w:rPr>
          <w:rFonts w:ascii="Times New Roman" w:hAnsi="Times New Roman" w:cs="Times New Roman"/>
          <w:lang w:val="vi-VN"/>
        </w:rPr>
      </w:pPr>
      <w:r w:rsidRPr="0079397E">
        <w:rPr>
          <w:rFonts w:ascii="Times New Roman" w:hAnsi="Times New Roman" w:cs="Times New Roman"/>
          <w:lang w:val="vi-VN"/>
        </w:rPr>
        <w:lastRenderedPageBreak/>
        <w:t>Phần 2 :  Frequency Modulated Continuous Wave (FMCW) Radar</w:t>
      </w:r>
    </w:p>
    <w:p w14:paraId="41C7CADF" w14:textId="28BEB730" w:rsidR="00D12BBA" w:rsidRPr="0079397E" w:rsidRDefault="00D12BBA" w:rsidP="00D12BBA">
      <w:pPr>
        <w:rPr>
          <w:rFonts w:ascii="Times New Roman" w:hAnsi="Times New Roman" w:cs="Times New Roman"/>
          <w:lang w:val="vi-VN"/>
        </w:rPr>
      </w:pPr>
    </w:p>
    <w:p w14:paraId="37866EAD" w14:textId="3753EEB8" w:rsidR="00D12BBA" w:rsidRPr="0079397E" w:rsidRDefault="00D12BBA" w:rsidP="00D12BBA">
      <w:pPr>
        <w:rPr>
          <w:rFonts w:ascii="Times New Roman" w:hAnsi="Times New Roman" w:cs="Times New Roman"/>
          <w:lang w:val="vi-VN"/>
        </w:rPr>
      </w:pPr>
      <w:r w:rsidRPr="0079397E">
        <w:rPr>
          <w:rFonts w:ascii="Times New Roman" w:hAnsi="Times New Roman" w:cs="Times New Roman"/>
          <w:lang w:val="vi-VN"/>
        </w:rPr>
        <w:t>Nguyên lý cơ bản của môt hệ thống CW radar đó là  tần số dịch chuyển Doppler của vật thể chuyển động được dùng để xác định chuyển động cũng như vận</w:t>
      </w:r>
      <w:r w:rsidR="00AF17EB" w:rsidRPr="0079397E">
        <w:rPr>
          <w:rFonts w:ascii="Times New Roman" w:hAnsi="Times New Roman" w:cs="Times New Roman"/>
          <w:lang w:val="vi-VN"/>
        </w:rPr>
        <w:t xml:space="preserve"> </w:t>
      </w:r>
      <w:r w:rsidR="00AF17EB" w:rsidRPr="0079397E">
        <w:rPr>
          <w:rFonts w:ascii="Times New Roman" w:hAnsi="Times New Roman" w:cs="Times New Roman"/>
          <w:lang w:val="vi-VN"/>
        </w:rPr>
        <w:t>tốc tương đối của vật thể đó so với radar. Mặt khác, về cơ bản một trong những chức năng chính của một hệ thống radar đó l</w:t>
      </w:r>
      <w:r w:rsidR="00AD02DD" w:rsidRPr="0079397E">
        <w:rPr>
          <w:rFonts w:ascii="Times New Roman" w:hAnsi="Times New Roman" w:cs="Times New Roman"/>
          <w:lang w:val="vi-VN"/>
        </w:rPr>
        <w:t>à</w:t>
      </w:r>
      <w:r w:rsidR="00AF17EB" w:rsidRPr="0079397E">
        <w:rPr>
          <w:rFonts w:ascii="Times New Roman" w:hAnsi="Times New Roman" w:cs="Times New Roman"/>
          <w:lang w:val="vi-VN"/>
        </w:rPr>
        <w:t xml:space="preserve">  xác định khoảng cách vật thể, tuy nhiên đối với hệ thống CW radar ta chỉ xác định được khoảng cách nếu vật thể cách radar một khoảng nhỏ hơn giá trị một nửa bước sóng (λ/2), khi đó sự chênh lệch về pha của tín hiệu (0 ÷ π) sẽ cho ta giá trị chính xác của khoảng cách. Đối với những khoảng cách xa (R </w:t>
      </w:r>
      <m:oMath>
        <m:r>
          <w:rPr>
            <w:rFonts w:ascii="Cambria Math" w:hAnsi="Cambria Math" w:cs="Times New Roman"/>
            <w:lang w:val="vi-VN"/>
          </w:rPr>
          <m:t>≫</m:t>
        </m:r>
      </m:oMath>
      <w:r w:rsidR="00AF17EB" w:rsidRPr="0079397E">
        <w:rPr>
          <w:rFonts w:ascii="Times New Roman" w:hAnsi="Times New Roman" w:cs="Times New Roman"/>
          <w:lang w:val="vi-VN"/>
        </w:rPr>
        <w:t>λ/2), ta không thể xác định được khoảng thời gian từ lúc tín hiệu phát đi đến khi tín hiệu đó được nhận về từ anten thu, do đó ta không thể xác định được khoảng cách vật thể. Lý do đó l</w:t>
      </w:r>
      <w:r w:rsidR="00AD02DD" w:rsidRPr="0079397E">
        <w:rPr>
          <w:rFonts w:ascii="Times New Roman" w:hAnsi="Times New Roman" w:cs="Times New Roman"/>
          <w:lang w:val="vi-VN"/>
        </w:rPr>
        <w:t>àm</w:t>
      </w:r>
      <w:r w:rsidR="00AF17EB" w:rsidRPr="0079397E">
        <w:rPr>
          <w:rFonts w:ascii="Times New Roman" w:hAnsi="Times New Roman" w:cs="Times New Roman"/>
          <w:lang w:val="vi-VN"/>
        </w:rPr>
        <w:t xml:space="preserve">  ta không thể phân biệt được từng phần của một tín hiệu liên tục.</w:t>
      </w:r>
    </w:p>
    <w:p w14:paraId="29F9DF16" w14:textId="668CBB15" w:rsidR="00F41ACC" w:rsidRPr="0079397E" w:rsidRDefault="00F41ACC" w:rsidP="00D12BBA">
      <w:pPr>
        <w:rPr>
          <w:rFonts w:ascii="Times New Roman" w:hAnsi="Times New Roman" w:cs="Times New Roman"/>
          <w:lang w:val="vi-VN"/>
        </w:rPr>
      </w:pPr>
      <w:r w:rsidRPr="0079397E">
        <w:rPr>
          <w:rFonts w:ascii="Times New Roman" w:hAnsi="Times New Roman" w:cs="Times New Roman"/>
          <w:lang w:val="vi-VN"/>
        </w:rPr>
        <w:t>Có hai giải pháp được đưa ra để giải quyết vấn đề trên đó l</w:t>
      </w:r>
      <w:r w:rsidRPr="0079397E">
        <w:rPr>
          <w:rFonts w:ascii="Times New Roman" w:hAnsi="Times New Roman" w:cs="Times New Roman"/>
          <w:lang w:val="vi-VN"/>
        </w:rPr>
        <w:t>à</w:t>
      </w:r>
      <w:r w:rsidRPr="0079397E">
        <w:rPr>
          <w:rFonts w:ascii="Times New Roman" w:hAnsi="Times New Roman" w:cs="Times New Roman"/>
          <w:lang w:val="vi-VN"/>
        </w:rPr>
        <w:t> :</w:t>
      </w:r>
    </w:p>
    <w:p w14:paraId="4F2A6DCF" w14:textId="03E1777D" w:rsidR="00F41ACC" w:rsidRPr="0079397E" w:rsidRDefault="00F41ACC" w:rsidP="00D12BBA">
      <w:pPr>
        <w:rPr>
          <w:rFonts w:ascii="Times New Roman" w:hAnsi="Times New Roman" w:cs="Times New Roman"/>
          <w:lang w:val="vi-VN"/>
        </w:rPr>
      </w:pPr>
      <w:r w:rsidRPr="0079397E">
        <w:rPr>
          <w:rFonts w:ascii="Times New Roman" w:hAnsi="Times New Roman" w:cs="Times New Roman"/>
          <w:lang w:val="vi-VN"/>
        </w:rPr>
        <w:t xml:space="preserve">Giải pháp 1: Sử dụng tín hiệu xung </w:t>
      </w:r>
      <w:r w:rsidRPr="0079397E">
        <w:rPr>
          <w:rFonts w:ascii="Times New Roman" w:hAnsi="Times New Roman" w:cs="Times New Roman"/>
          <w:lang w:val="vi-VN"/>
        </w:rPr>
        <w:t>đ</w:t>
      </w:r>
      <w:r w:rsidRPr="0079397E">
        <w:rPr>
          <w:rFonts w:ascii="Times New Roman" w:hAnsi="Times New Roman" w:cs="Times New Roman"/>
          <w:lang w:val="vi-VN"/>
        </w:rPr>
        <w:t>ối với hệ thống radar phát xung, tín hiệu được sử dụng l</w:t>
      </w:r>
      <w:r w:rsidRPr="0079397E">
        <w:rPr>
          <w:rFonts w:ascii="Times New Roman" w:hAnsi="Times New Roman" w:cs="Times New Roman"/>
          <w:lang w:val="vi-VN"/>
        </w:rPr>
        <w:t>à</w:t>
      </w:r>
      <w:r w:rsidRPr="0079397E">
        <w:rPr>
          <w:rFonts w:ascii="Times New Roman" w:hAnsi="Times New Roman" w:cs="Times New Roman"/>
          <w:lang w:val="vi-VN"/>
        </w:rPr>
        <w:t xml:space="preserve">  tín hiệu dạng xung được phát ra trong một khoảng PW (pulse width) nhất định v</w:t>
      </w:r>
      <w:r w:rsidRPr="0079397E">
        <w:rPr>
          <w:rFonts w:ascii="Times New Roman" w:hAnsi="Times New Roman" w:cs="Times New Roman"/>
          <w:lang w:val="vi-VN"/>
        </w:rPr>
        <w:t>à</w:t>
      </w:r>
      <w:r w:rsidRPr="0079397E">
        <w:rPr>
          <w:rFonts w:ascii="Times New Roman" w:hAnsi="Times New Roman" w:cs="Times New Roman"/>
          <w:lang w:val="vi-VN"/>
        </w:rPr>
        <w:t xml:space="preserve">  tồn tại một khoảng thời gian m</w:t>
      </w:r>
      <w:r w:rsidRPr="0079397E">
        <w:rPr>
          <w:rFonts w:ascii="Times New Roman" w:hAnsi="Times New Roman" w:cs="Times New Roman"/>
          <w:lang w:val="vi-VN"/>
        </w:rPr>
        <w:t>à</w:t>
      </w:r>
      <w:r w:rsidRPr="0079397E">
        <w:rPr>
          <w:rFonts w:ascii="Times New Roman" w:hAnsi="Times New Roman" w:cs="Times New Roman"/>
          <w:lang w:val="vi-VN"/>
        </w:rPr>
        <w:t xml:space="preserve">  tại đó không có tín hiệu được phát ra cho đến hết chu kỳ . Nhờ đó, giúp ta phân biệt được thời điểm phát xung v</w:t>
      </w:r>
      <w:r w:rsidRPr="0079397E">
        <w:rPr>
          <w:rFonts w:ascii="Times New Roman" w:hAnsi="Times New Roman" w:cs="Times New Roman"/>
          <w:lang w:val="vi-VN"/>
        </w:rPr>
        <w:t>à</w:t>
      </w:r>
      <w:r w:rsidRPr="0079397E">
        <w:rPr>
          <w:rFonts w:ascii="Times New Roman" w:hAnsi="Times New Roman" w:cs="Times New Roman"/>
          <w:lang w:val="vi-VN"/>
        </w:rPr>
        <w:t xml:space="preserve">  thời điểm nhận được xung đã phát đó, qua đó tính toán được thời gian trễ của tín hiệu cũng như khoảng cách vật thể.</w:t>
      </w:r>
    </w:p>
    <w:p w14:paraId="043477DC" w14:textId="1B264125" w:rsidR="00F41ACC" w:rsidRPr="0079397E" w:rsidRDefault="00F41ACC" w:rsidP="00D12BBA">
      <w:pPr>
        <w:rPr>
          <w:rFonts w:ascii="Times New Roman" w:hAnsi="Times New Roman" w:cs="Times New Roman"/>
          <w:lang w:val="vi-VN"/>
        </w:rPr>
      </w:pPr>
      <w:r w:rsidRPr="0079397E">
        <w:rPr>
          <w:rFonts w:ascii="Times New Roman" w:hAnsi="Times New Roman" w:cs="Times New Roman"/>
          <w:lang w:val="vi-VN"/>
        </w:rPr>
        <w:t>Giải pháp 2: Sử dụng điều chế tần số (FM) cho tín hiệu phát. Tín hiệu phát sẽ được thay đổi tần số một cách liên tục trong một chu kỳ. Từ đó, sự sai biệt giữa tần số của tín hiệu thu so với tín hiệu phát sẽ cho ta thông tin về thời gian trễ nhờ đó ta tính được khoảng cách vật thể. Sự thay đổi tần số của tín hiệu phát trong một khoảng thời gian c</w:t>
      </w:r>
      <w:r w:rsidRPr="0079397E">
        <w:rPr>
          <w:rFonts w:ascii="Times New Roman" w:hAnsi="Times New Roman" w:cs="Times New Roman"/>
          <w:lang w:val="vi-VN"/>
        </w:rPr>
        <w:t>à</w:t>
      </w:r>
      <w:r w:rsidRPr="0079397E">
        <w:rPr>
          <w:rFonts w:ascii="Times New Roman" w:hAnsi="Times New Roman" w:cs="Times New Roman"/>
          <w:lang w:val="vi-VN"/>
        </w:rPr>
        <w:t>ng lớn, sự chính xác trong việc xác định khoảng cách vật thể c</w:t>
      </w:r>
      <w:r w:rsidRPr="0079397E">
        <w:rPr>
          <w:rFonts w:ascii="Times New Roman" w:hAnsi="Times New Roman" w:cs="Times New Roman"/>
          <w:lang w:val="vi-VN"/>
        </w:rPr>
        <w:t>à</w:t>
      </w:r>
      <w:r w:rsidRPr="0079397E">
        <w:rPr>
          <w:rFonts w:ascii="Times New Roman" w:hAnsi="Times New Roman" w:cs="Times New Roman"/>
          <w:lang w:val="vi-VN"/>
        </w:rPr>
        <w:t>ng cao. Hệ thống radar hoạt động dựa theo nguyên lý vừa đề cập được gọi l</w:t>
      </w:r>
      <w:r w:rsidRPr="0079397E">
        <w:rPr>
          <w:rFonts w:ascii="Times New Roman" w:hAnsi="Times New Roman" w:cs="Times New Roman"/>
          <w:lang w:val="vi-VN"/>
        </w:rPr>
        <w:t>à</w:t>
      </w:r>
      <w:r w:rsidRPr="0079397E">
        <w:rPr>
          <w:rFonts w:ascii="Times New Roman" w:hAnsi="Times New Roman" w:cs="Times New Roman"/>
          <w:lang w:val="vi-VN"/>
        </w:rPr>
        <w:t xml:space="preserve">  FMCW (Frequency Modulated Contiuous Wave) radar.</w:t>
      </w:r>
    </w:p>
    <w:p w14:paraId="617A7AE7" w14:textId="3769DABA" w:rsidR="000474E5" w:rsidRPr="0079397E" w:rsidRDefault="00241671" w:rsidP="00D12BBA">
      <w:pPr>
        <w:rPr>
          <w:rFonts w:ascii="Times New Roman" w:hAnsi="Times New Roman" w:cs="Times New Roman"/>
          <w:lang w:val="vi-VN"/>
        </w:rPr>
      </w:pPr>
      <w:r w:rsidRPr="0079397E">
        <w:rPr>
          <w:rFonts w:ascii="Times New Roman" w:hAnsi="Times New Roman" w:cs="Times New Roman"/>
          <w:lang w:val="vi-VN"/>
        </w:rPr>
        <w:t>Đối với mỗi hệ thống được nêu ra ở trên, hệ thống n</w:t>
      </w:r>
      <w:r w:rsidRPr="0079397E">
        <w:rPr>
          <w:rFonts w:ascii="Times New Roman" w:hAnsi="Times New Roman" w:cs="Times New Roman"/>
          <w:lang w:val="vi-VN"/>
        </w:rPr>
        <w:t>à</w:t>
      </w:r>
      <w:r w:rsidRPr="0079397E">
        <w:rPr>
          <w:rFonts w:ascii="Times New Roman" w:hAnsi="Times New Roman" w:cs="Times New Roman"/>
          <w:lang w:val="vi-VN"/>
        </w:rPr>
        <w:t>o cũng có ưu v</w:t>
      </w:r>
      <w:r w:rsidRPr="0079397E">
        <w:rPr>
          <w:rFonts w:ascii="Times New Roman" w:hAnsi="Times New Roman" w:cs="Times New Roman"/>
          <w:lang w:val="vi-VN"/>
        </w:rPr>
        <w:t>à</w:t>
      </w:r>
      <w:r w:rsidRPr="0079397E">
        <w:rPr>
          <w:rFonts w:ascii="Times New Roman" w:hAnsi="Times New Roman" w:cs="Times New Roman"/>
          <w:lang w:val="vi-VN"/>
        </w:rPr>
        <w:t xml:space="preserve"> nhược điểm của nó. Tuy nhiên, với những ưu điểm về: chí phí xây dựng thấp, cấu trúc hệ thống khá đơn giản, có thể xác định khoảng cách của các vật thể gần radar (near zero),... hệ thống FMCW radar l</w:t>
      </w:r>
      <w:r w:rsidRPr="0079397E">
        <w:rPr>
          <w:rFonts w:ascii="Times New Roman" w:hAnsi="Times New Roman" w:cs="Times New Roman"/>
          <w:lang w:val="vi-VN"/>
        </w:rPr>
        <w:t>à</w:t>
      </w:r>
      <w:r w:rsidRPr="0079397E">
        <w:rPr>
          <w:rFonts w:ascii="Times New Roman" w:hAnsi="Times New Roman" w:cs="Times New Roman"/>
          <w:lang w:val="vi-VN"/>
        </w:rPr>
        <w:t xml:space="preserve"> một lựa chọn tối ưu cho việc thiết kế một hệ thống radar thỏa mãn những yêu cầu đã đặt ra. Đó cũng chính l</w:t>
      </w:r>
      <w:r w:rsidRPr="0079397E">
        <w:rPr>
          <w:rFonts w:ascii="Times New Roman" w:hAnsi="Times New Roman" w:cs="Times New Roman"/>
          <w:lang w:val="vi-VN"/>
        </w:rPr>
        <w:t>à</w:t>
      </w:r>
      <w:r w:rsidRPr="0079397E">
        <w:rPr>
          <w:rFonts w:ascii="Times New Roman" w:hAnsi="Times New Roman" w:cs="Times New Roman"/>
          <w:lang w:val="vi-VN"/>
        </w:rPr>
        <w:t xml:space="preserve">  lý do trong phần n</w:t>
      </w:r>
      <w:r w:rsidRPr="0079397E">
        <w:rPr>
          <w:rFonts w:ascii="Times New Roman" w:hAnsi="Times New Roman" w:cs="Times New Roman"/>
          <w:lang w:val="vi-VN"/>
        </w:rPr>
        <w:t>à</w:t>
      </w:r>
      <w:r w:rsidRPr="0079397E">
        <w:rPr>
          <w:rFonts w:ascii="Times New Roman" w:hAnsi="Times New Roman" w:cs="Times New Roman"/>
          <w:lang w:val="vi-VN"/>
        </w:rPr>
        <w:t>y chúng ta chỉ tập nghiên cứu về cấu trúc hệ thống, các phương pháp xử lý tín hiệu cũng như tầm hoạt động của hệ thống FMCW radar.</w:t>
      </w:r>
    </w:p>
    <w:p w14:paraId="700CEE86" w14:textId="458C9E00" w:rsidR="00897722" w:rsidRPr="0079397E" w:rsidRDefault="000474E5" w:rsidP="00897722">
      <w:pPr>
        <w:pStyle w:val="Heading2"/>
        <w:rPr>
          <w:rFonts w:ascii="Times New Roman" w:hAnsi="Times New Roman" w:cs="Times New Roman"/>
          <w:lang w:val="vi-VN"/>
        </w:rPr>
      </w:pPr>
      <w:r w:rsidRPr="0079397E">
        <w:rPr>
          <w:rFonts w:ascii="Times New Roman" w:hAnsi="Times New Roman" w:cs="Times New Roman"/>
          <w:lang w:val="vi-VN"/>
        </w:rPr>
        <w:t xml:space="preserve">2.1 Cấu trúc của một hệ thống FMCW Radar </w:t>
      </w:r>
    </w:p>
    <w:p w14:paraId="04AC6DDD" w14:textId="69BF39D7" w:rsidR="000474E5" w:rsidRPr="0079397E" w:rsidRDefault="000474E5" w:rsidP="00897722">
      <w:pPr>
        <w:spacing w:before="240"/>
        <w:rPr>
          <w:rFonts w:ascii="Times New Roman" w:hAnsi="Times New Roman" w:cs="Times New Roman"/>
          <w:lang w:val="vi-VN"/>
        </w:rPr>
      </w:pPr>
      <w:r w:rsidRPr="0079397E">
        <w:rPr>
          <w:rFonts w:ascii="Times New Roman" w:hAnsi="Times New Roman" w:cs="Times New Roman"/>
          <w:lang w:val="vi-VN"/>
        </w:rPr>
        <w:t xml:space="preserve">Có 3 loại điều chế tần số được minh họa ở </w:t>
      </w:r>
      <w:r w:rsidR="00897722" w:rsidRPr="0079397E">
        <w:rPr>
          <w:rFonts w:ascii="Times New Roman" w:hAnsi="Times New Roman" w:cs="Times New Roman"/>
          <w:lang w:val="vi-VN"/>
        </w:rPr>
        <w:t>H</w:t>
      </w:r>
      <w:r w:rsidRPr="0079397E">
        <w:rPr>
          <w:rFonts w:ascii="Times New Roman" w:hAnsi="Times New Roman" w:cs="Times New Roman"/>
          <w:lang w:val="vi-VN"/>
        </w:rPr>
        <w:t xml:space="preserve">ình </w:t>
      </w:r>
      <w:r w:rsidR="00897722" w:rsidRPr="0079397E">
        <w:rPr>
          <w:rFonts w:ascii="Times New Roman" w:hAnsi="Times New Roman" w:cs="Times New Roman"/>
          <w:lang w:val="vi-VN"/>
        </w:rPr>
        <w:t>2.1 :</w:t>
      </w:r>
    </w:p>
    <w:p w14:paraId="292D97EC" w14:textId="77777777" w:rsidR="00026827" w:rsidRPr="0079397E" w:rsidRDefault="00026827" w:rsidP="00026827">
      <w:pPr>
        <w:keepNext/>
        <w:spacing w:before="240"/>
        <w:jc w:val="center"/>
        <w:rPr>
          <w:rFonts w:ascii="Times New Roman" w:hAnsi="Times New Roman" w:cs="Times New Roman"/>
          <w:lang w:val="vi-VN"/>
        </w:rPr>
      </w:pPr>
      <w:r w:rsidRPr="0079397E">
        <w:rPr>
          <w:rFonts w:ascii="Times New Roman" w:hAnsi="Times New Roman" w:cs="Times New Roman"/>
          <w:noProof/>
          <w:lang w:val="vi-VN"/>
        </w:rPr>
        <w:drawing>
          <wp:inline distT="0" distB="0" distL="0" distR="0" wp14:anchorId="48851716" wp14:editId="1460EF86">
            <wp:extent cx="2863850" cy="16891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3850" cy="1689100"/>
                    </a:xfrm>
                    <a:prstGeom prst="rect">
                      <a:avLst/>
                    </a:prstGeom>
                    <a:noFill/>
                    <a:ln>
                      <a:noFill/>
                    </a:ln>
                  </pic:spPr>
                </pic:pic>
              </a:graphicData>
            </a:graphic>
          </wp:inline>
        </w:drawing>
      </w:r>
    </w:p>
    <w:p w14:paraId="681AE48A" w14:textId="13FBA15B" w:rsidR="00026827" w:rsidRPr="0079397E" w:rsidRDefault="00026827" w:rsidP="00026827">
      <w:pPr>
        <w:pStyle w:val="Caption"/>
        <w:jc w:val="center"/>
        <w:rPr>
          <w:rFonts w:ascii="Times New Roman" w:hAnsi="Times New Roman" w:cs="Times New Roman"/>
          <w:lang w:val="vi-VN"/>
        </w:rPr>
      </w:pPr>
      <w:r w:rsidRPr="0079397E">
        <w:rPr>
          <w:rFonts w:ascii="Times New Roman" w:hAnsi="Times New Roman" w:cs="Times New Roman"/>
          <w:lang w:val="vi-VN"/>
        </w:rPr>
        <w:t>Hình 2.1: Các dạng điều chế trong hệ thống FMCW radar</w:t>
      </w:r>
    </w:p>
    <w:p w14:paraId="127AE81A" w14:textId="4D05D4A5" w:rsidR="00897722" w:rsidRPr="0079397E" w:rsidRDefault="00897722" w:rsidP="00897722">
      <w:pPr>
        <w:spacing w:before="240"/>
        <w:rPr>
          <w:rFonts w:ascii="Times New Roman" w:hAnsi="Times New Roman" w:cs="Times New Roman"/>
          <w:lang w:val="vi-VN"/>
        </w:rPr>
      </w:pPr>
      <w:r w:rsidRPr="0079397E">
        <w:rPr>
          <w:rFonts w:ascii="Times New Roman" w:hAnsi="Times New Roman" w:cs="Times New Roman"/>
          <w:lang w:val="vi-VN"/>
        </w:rPr>
        <w:lastRenderedPageBreak/>
        <w:t>Tuy nhiên, trong phần n</w:t>
      </w:r>
      <w:r w:rsidRPr="0079397E">
        <w:rPr>
          <w:rFonts w:ascii="Times New Roman" w:hAnsi="Times New Roman" w:cs="Times New Roman"/>
          <w:lang w:val="vi-VN"/>
        </w:rPr>
        <w:t>à</w:t>
      </w:r>
      <w:r w:rsidRPr="0079397E">
        <w:rPr>
          <w:rFonts w:ascii="Times New Roman" w:hAnsi="Times New Roman" w:cs="Times New Roman"/>
          <w:lang w:val="vi-VN"/>
        </w:rPr>
        <w:t xml:space="preserve">y chúng ta chỉ tập trung nghiên cứu về hệ thống FMCW được điều chế dưới dạng xung tam giác (Tri-Angle) (Hình </w:t>
      </w:r>
      <w:r w:rsidRPr="0079397E">
        <w:rPr>
          <w:rFonts w:ascii="Times New Roman" w:hAnsi="Times New Roman" w:cs="Times New Roman"/>
          <w:lang w:val="vi-VN"/>
        </w:rPr>
        <w:t>2</w:t>
      </w:r>
      <w:r w:rsidRPr="0079397E">
        <w:rPr>
          <w:rFonts w:ascii="Times New Roman" w:hAnsi="Times New Roman" w:cs="Times New Roman"/>
          <w:lang w:val="vi-VN"/>
        </w:rPr>
        <w:t>.</w:t>
      </w:r>
      <w:r w:rsidRPr="0079397E">
        <w:rPr>
          <w:rFonts w:ascii="Times New Roman" w:hAnsi="Times New Roman" w:cs="Times New Roman"/>
          <w:lang w:val="vi-VN"/>
        </w:rPr>
        <w:t>2</w:t>
      </w:r>
      <w:r w:rsidRPr="0079397E">
        <w:rPr>
          <w:rFonts w:ascii="Times New Roman" w:hAnsi="Times New Roman" w:cs="Times New Roman"/>
          <w:lang w:val="vi-VN"/>
        </w:rPr>
        <w:t>).</w:t>
      </w:r>
    </w:p>
    <w:p w14:paraId="619DFA33" w14:textId="77777777" w:rsidR="00043656" w:rsidRPr="0079397E" w:rsidRDefault="00043656" w:rsidP="00043656">
      <w:pPr>
        <w:keepNext/>
        <w:spacing w:before="240"/>
        <w:jc w:val="center"/>
        <w:rPr>
          <w:rFonts w:ascii="Times New Roman" w:hAnsi="Times New Roman" w:cs="Times New Roman"/>
          <w:lang w:val="vi-VN"/>
        </w:rPr>
      </w:pPr>
      <w:r w:rsidRPr="0079397E">
        <w:rPr>
          <w:rFonts w:ascii="Times New Roman" w:hAnsi="Times New Roman" w:cs="Times New Roman"/>
          <w:noProof/>
          <w:lang w:val="vi-VN"/>
        </w:rPr>
        <w:drawing>
          <wp:inline distT="0" distB="0" distL="0" distR="0" wp14:anchorId="771F9DF8" wp14:editId="62C2137B">
            <wp:extent cx="3854450" cy="3371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54450" cy="3371850"/>
                    </a:xfrm>
                    <a:prstGeom prst="rect">
                      <a:avLst/>
                    </a:prstGeom>
                    <a:noFill/>
                    <a:ln>
                      <a:noFill/>
                    </a:ln>
                  </pic:spPr>
                </pic:pic>
              </a:graphicData>
            </a:graphic>
          </wp:inline>
        </w:drawing>
      </w:r>
    </w:p>
    <w:p w14:paraId="73BB9D19" w14:textId="5F09DAF7" w:rsidR="00043656" w:rsidRPr="0079397E" w:rsidRDefault="00043656" w:rsidP="00043656">
      <w:pPr>
        <w:pStyle w:val="Caption"/>
        <w:jc w:val="center"/>
        <w:rPr>
          <w:rFonts w:ascii="Times New Roman" w:hAnsi="Times New Roman" w:cs="Times New Roman"/>
          <w:lang w:val="vi-VN"/>
        </w:rPr>
      </w:pPr>
      <w:r w:rsidRPr="0079397E">
        <w:rPr>
          <w:rFonts w:ascii="Times New Roman" w:hAnsi="Times New Roman" w:cs="Times New Roman"/>
          <w:lang w:val="vi-VN"/>
        </w:rPr>
        <w:t>Hình 2.2: Sơ đồ khối hệ thống FMCW radar đơn giản</w:t>
      </w:r>
    </w:p>
    <w:p w14:paraId="3DD17540" w14:textId="19BA43F5" w:rsidR="00A43F81" w:rsidRPr="0079397E" w:rsidRDefault="00A43F81" w:rsidP="00897722">
      <w:pPr>
        <w:spacing w:before="240"/>
        <w:rPr>
          <w:rFonts w:ascii="Times New Roman" w:hAnsi="Times New Roman" w:cs="Times New Roman"/>
          <w:lang w:val="vi-VN"/>
        </w:rPr>
      </w:pPr>
      <w:r w:rsidRPr="0079397E">
        <w:rPr>
          <w:rFonts w:ascii="Times New Roman" w:hAnsi="Times New Roman" w:cs="Times New Roman"/>
          <w:lang w:val="vi-VN"/>
        </w:rPr>
        <w:t>H</w:t>
      </w:r>
      <w:r w:rsidRPr="0079397E">
        <w:rPr>
          <w:rFonts w:ascii="Times New Roman" w:hAnsi="Times New Roman" w:cs="Times New Roman"/>
          <w:lang w:val="vi-VN"/>
        </w:rPr>
        <w:t xml:space="preserve">ình </w:t>
      </w:r>
      <w:r w:rsidR="006A4E48" w:rsidRPr="0079397E">
        <w:rPr>
          <w:rFonts w:ascii="Times New Roman" w:hAnsi="Times New Roman" w:cs="Times New Roman"/>
          <w:lang w:val="vi-VN"/>
        </w:rPr>
        <w:t>2</w:t>
      </w:r>
      <w:r w:rsidRPr="0079397E">
        <w:rPr>
          <w:rFonts w:ascii="Times New Roman" w:hAnsi="Times New Roman" w:cs="Times New Roman"/>
          <w:lang w:val="vi-VN"/>
        </w:rPr>
        <w:t>.</w:t>
      </w:r>
      <w:r w:rsidR="006A4E48" w:rsidRPr="0079397E">
        <w:rPr>
          <w:rFonts w:ascii="Times New Roman" w:hAnsi="Times New Roman" w:cs="Times New Roman"/>
          <w:lang w:val="vi-VN"/>
        </w:rPr>
        <w:t>2</w:t>
      </w:r>
      <w:r w:rsidRPr="0079397E">
        <w:rPr>
          <w:rFonts w:ascii="Times New Roman" w:hAnsi="Times New Roman" w:cs="Times New Roman"/>
          <w:lang w:val="vi-VN"/>
        </w:rPr>
        <w:t xml:space="preserve"> </w:t>
      </w:r>
      <w:r w:rsidRPr="0079397E">
        <w:rPr>
          <w:rFonts w:ascii="Times New Roman" w:hAnsi="Times New Roman" w:cs="Times New Roman"/>
          <w:lang w:val="vi-VN"/>
        </w:rPr>
        <w:t xml:space="preserve">cho </w:t>
      </w:r>
      <w:r w:rsidRPr="0079397E">
        <w:rPr>
          <w:rFonts w:ascii="Times New Roman" w:hAnsi="Times New Roman" w:cs="Times New Roman"/>
          <w:lang w:val="vi-VN"/>
        </w:rPr>
        <w:t>ta thấy, OSC1 l  một bộ VCO với tần số tín hiệu ngõ ra được điều khiển bởi điện áp DC tại chân V</w:t>
      </w:r>
      <w:r w:rsidRPr="0079397E">
        <w:rPr>
          <w:rFonts w:ascii="Times New Roman" w:hAnsi="Times New Roman" w:cs="Times New Roman"/>
          <w:sz w:val="20"/>
          <w:lang w:val="vi-VN"/>
        </w:rPr>
        <w:t>tune</w:t>
      </w:r>
      <w:r w:rsidRPr="0079397E">
        <w:rPr>
          <w:rFonts w:ascii="Times New Roman" w:hAnsi="Times New Roman" w:cs="Times New Roman"/>
          <w:lang w:val="vi-VN"/>
        </w:rPr>
        <w:t>. Như vậy, một bộ điều chế sẽ được dùng để tạo ra dạng sóng tam giác đặt v</w:t>
      </w:r>
      <w:r w:rsidRPr="0079397E">
        <w:rPr>
          <w:rFonts w:ascii="Times New Roman" w:hAnsi="Times New Roman" w:cs="Times New Roman"/>
          <w:lang w:val="vi-VN"/>
        </w:rPr>
        <w:t>à</w:t>
      </w:r>
      <w:r w:rsidRPr="0079397E">
        <w:rPr>
          <w:rFonts w:ascii="Times New Roman" w:hAnsi="Times New Roman" w:cs="Times New Roman"/>
          <w:lang w:val="vi-VN"/>
        </w:rPr>
        <w:t>o chân V</w:t>
      </w:r>
      <w:r w:rsidRPr="0079397E">
        <w:rPr>
          <w:rFonts w:ascii="Times New Roman" w:hAnsi="Times New Roman" w:cs="Times New Roman"/>
          <w:sz w:val="20"/>
          <w:lang w:val="vi-VN"/>
        </w:rPr>
        <w:t>tune</w:t>
      </w:r>
      <w:r w:rsidRPr="0079397E">
        <w:rPr>
          <w:rFonts w:ascii="Times New Roman" w:hAnsi="Times New Roman" w:cs="Times New Roman"/>
          <w:lang w:val="vi-VN"/>
        </w:rPr>
        <w:t xml:space="preserve"> của OSC1. Từ đó tín hiệu dạng sin tại ngõ ra của bộ OSC1 cũng thay đổi tần số tương ứng (Hình </w:t>
      </w:r>
      <w:r w:rsidRPr="0079397E">
        <w:rPr>
          <w:rFonts w:ascii="Times New Roman" w:hAnsi="Times New Roman" w:cs="Times New Roman"/>
          <w:lang w:val="vi-VN"/>
        </w:rPr>
        <w:t>2</w:t>
      </w:r>
      <w:r w:rsidRPr="0079397E">
        <w:rPr>
          <w:rFonts w:ascii="Times New Roman" w:hAnsi="Times New Roman" w:cs="Times New Roman"/>
          <w:lang w:val="vi-VN"/>
        </w:rPr>
        <w:t>.</w:t>
      </w:r>
      <w:r w:rsidRPr="0079397E">
        <w:rPr>
          <w:rFonts w:ascii="Times New Roman" w:hAnsi="Times New Roman" w:cs="Times New Roman"/>
          <w:lang w:val="vi-VN"/>
        </w:rPr>
        <w:t>3</w:t>
      </w:r>
      <w:r w:rsidRPr="0079397E">
        <w:rPr>
          <w:rFonts w:ascii="Times New Roman" w:hAnsi="Times New Roman" w:cs="Times New Roman"/>
          <w:lang w:val="vi-VN"/>
        </w:rPr>
        <w:t>).</w:t>
      </w:r>
    </w:p>
    <w:p w14:paraId="38ACD997" w14:textId="7985DED8" w:rsidR="00417D8C" w:rsidRPr="0079397E" w:rsidRDefault="00417D8C" w:rsidP="00417D8C">
      <w:pPr>
        <w:keepNext/>
        <w:spacing w:before="240"/>
        <w:rPr>
          <w:rFonts w:ascii="Times New Roman" w:hAnsi="Times New Roman" w:cs="Times New Roman"/>
          <w:lang w:val="vi-VN"/>
        </w:rPr>
      </w:pPr>
      <w:r w:rsidRPr="0079397E">
        <w:rPr>
          <w:rFonts w:ascii="Times New Roman" w:hAnsi="Times New Roman" w:cs="Times New Roman"/>
          <w:noProof/>
          <w:lang w:val="vi-VN"/>
        </w:rPr>
        <w:drawing>
          <wp:inline distT="0" distB="0" distL="0" distR="0" wp14:anchorId="1948B064" wp14:editId="00D1B876">
            <wp:extent cx="5740400" cy="1657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0400" cy="1657350"/>
                    </a:xfrm>
                    <a:prstGeom prst="rect">
                      <a:avLst/>
                    </a:prstGeom>
                    <a:noFill/>
                    <a:ln>
                      <a:noFill/>
                    </a:ln>
                  </pic:spPr>
                </pic:pic>
              </a:graphicData>
            </a:graphic>
          </wp:inline>
        </w:drawing>
      </w:r>
    </w:p>
    <w:p w14:paraId="19CDE0A7" w14:textId="1FC2FEFB" w:rsidR="006D3811" w:rsidRPr="0079397E" w:rsidRDefault="00417D8C" w:rsidP="00417D8C">
      <w:pPr>
        <w:pStyle w:val="Caption"/>
        <w:jc w:val="center"/>
        <w:rPr>
          <w:rFonts w:ascii="Times New Roman" w:hAnsi="Times New Roman" w:cs="Times New Roman"/>
          <w:lang w:val="vi-VN"/>
        </w:rPr>
      </w:pPr>
      <w:r w:rsidRPr="0079397E">
        <w:rPr>
          <w:rFonts w:ascii="Times New Roman" w:hAnsi="Times New Roman" w:cs="Times New Roman"/>
          <w:lang w:val="vi-VN"/>
        </w:rPr>
        <w:t>Hình 2.3: Điều chế xung tam giác và  dạng sóng ngõ ra tương ứng</w:t>
      </w:r>
    </w:p>
    <w:p w14:paraId="16BC9610" w14:textId="12AF534A" w:rsidR="00417D8C" w:rsidRPr="0079397E" w:rsidRDefault="00417D8C" w:rsidP="00417D8C">
      <w:pPr>
        <w:rPr>
          <w:rFonts w:ascii="Times New Roman" w:hAnsi="Times New Roman" w:cs="Times New Roman"/>
          <w:lang w:val="vi-VN"/>
        </w:rPr>
      </w:pPr>
      <w:r w:rsidRPr="0079397E">
        <w:rPr>
          <w:rFonts w:ascii="Times New Roman" w:hAnsi="Times New Roman" w:cs="Times New Roman"/>
          <w:lang w:val="vi-VN"/>
        </w:rPr>
        <w:t>Cấu trúc v</w:t>
      </w:r>
      <w:r w:rsidRPr="0079397E">
        <w:rPr>
          <w:rFonts w:ascii="Times New Roman" w:hAnsi="Times New Roman" w:cs="Times New Roman"/>
          <w:lang w:val="vi-VN"/>
        </w:rPr>
        <w:t>à</w:t>
      </w:r>
      <w:r w:rsidRPr="0079397E">
        <w:rPr>
          <w:rFonts w:ascii="Times New Roman" w:hAnsi="Times New Roman" w:cs="Times New Roman"/>
          <w:lang w:val="vi-VN"/>
        </w:rPr>
        <w:t>  cách thức hoạt động của hệ thống radar n</w:t>
      </w:r>
      <w:r w:rsidRPr="0079397E">
        <w:rPr>
          <w:rFonts w:ascii="Times New Roman" w:hAnsi="Times New Roman" w:cs="Times New Roman"/>
          <w:lang w:val="vi-VN"/>
        </w:rPr>
        <w:t>à</w:t>
      </w:r>
      <w:r w:rsidRPr="0079397E">
        <w:rPr>
          <w:rFonts w:ascii="Times New Roman" w:hAnsi="Times New Roman" w:cs="Times New Roman"/>
          <w:lang w:val="vi-VN"/>
        </w:rPr>
        <w:t>y ho</w:t>
      </w:r>
      <w:r w:rsidRPr="0079397E">
        <w:rPr>
          <w:rFonts w:ascii="Times New Roman" w:hAnsi="Times New Roman" w:cs="Times New Roman"/>
          <w:lang w:val="vi-VN"/>
        </w:rPr>
        <w:t>à</w:t>
      </w:r>
      <w:r w:rsidRPr="0079397E">
        <w:rPr>
          <w:rFonts w:ascii="Times New Roman" w:hAnsi="Times New Roman" w:cs="Times New Roman"/>
          <w:lang w:val="vi-VN"/>
        </w:rPr>
        <w:t>n to</w:t>
      </w:r>
      <w:r w:rsidRPr="0079397E">
        <w:rPr>
          <w:rFonts w:ascii="Times New Roman" w:hAnsi="Times New Roman" w:cs="Times New Roman"/>
          <w:lang w:val="vi-VN"/>
        </w:rPr>
        <w:t>à</w:t>
      </w:r>
      <w:r w:rsidRPr="0079397E">
        <w:rPr>
          <w:rFonts w:ascii="Times New Roman" w:hAnsi="Times New Roman" w:cs="Times New Roman"/>
          <w:lang w:val="vi-VN"/>
        </w:rPr>
        <w:t>n giống như hệ thống CW radar đã được trình b</w:t>
      </w:r>
      <w:r w:rsidRPr="0079397E">
        <w:rPr>
          <w:rFonts w:ascii="Times New Roman" w:hAnsi="Times New Roman" w:cs="Times New Roman"/>
          <w:lang w:val="vi-VN"/>
        </w:rPr>
        <w:t>à</w:t>
      </w:r>
      <w:r w:rsidRPr="0079397E">
        <w:rPr>
          <w:rFonts w:ascii="Times New Roman" w:hAnsi="Times New Roman" w:cs="Times New Roman"/>
          <w:lang w:val="vi-VN"/>
        </w:rPr>
        <w:t>y trước đó. Điểm khác biệt duy nhất đó l</w:t>
      </w:r>
      <w:r w:rsidRPr="0079397E">
        <w:rPr>
          <w:rFonts w:ascii="Times New Roman" w:hAnsi="Times New Roman" w:cs="Times New Roman"/>
          <w:lang w:val="vi-VN"/>
        </w:rPr>
        <w:t>à</w:t>
      </w:r>
      <w:r w:rsidRPr="0079397E">
        <w:rPr>
          <w:rFonts w:ascii="Times New Roman" w:hAnsi="Times New Roman" w:cs="Times New Roman"/>
          <w:lang w:val="vi-VN"/>
        </w:rPr>
        <w:t xml:space="preserve"> đối với hệ thống CW radar, giá trị điện áp tại V</w:t>
      </w:r>
      <w:r w:rsidRPr="0079397E">
        <w:rPr>
          <w:rFonts w:ascii="Times New Roman" w:hAnsi="Times New Roman" w:cs="Times New Roman"/>
          <w:sz w:val="20"/>
          <w:lang w:val="vi-VN"/>
        </w:rPr>
        <w:t>tune</w:t>
      </w:r>
      <w:r w:rsidRPr="0079397E">
        <w:rPr>
          <w:rFonts w:ascii="Times New Roman" w:hAnsi="Times New Roman" w:cs="Times New Roman"/>
          <w:lang w:val="vi-VN"/>
        </w:rPr>
        <w:t xml:space="preserve"> được giữ cố định - hằng số - do vậy, tín hiệu phát tại anten l</w:t>
      </w:r>
      <w:r w:rsidR="00EC7922" w:rsidRPr="0079397E">
        <w:rPr>
          <w:rFonts w:ascii="Times New Roman" w:hAnsi="Times New Roman" w:cs="Times New Roman"/>
          <w:lang w:val="vi-VN"/>
        </w:rPr>
        <w:t>à</w:t>
      </w:r>
      <w:r w:rsidRPr="0079397E">
        <w:rPr>
          <w:rFonts w:ascii="Times New Roman" w:hAnsi="Times New Roman" w:cs="Times New Roman"/>
          <w:lang w:val="vi-VN"/>
        </w:rPr>
        <w:t xml:space="preserve"> tín hiệu dạng sine liên tục với một tần số. Đối với hệ thống FMCW radar, tần số được thay đổi liên tục theo một chu kỳ v</w:t>
      </w:r>
      <w:r w:rsidR="00EC7922" w:rsidRPr="0079397E">
        <w:rPr>
          <w:rFonts w:ascii="Times New Roman" w:hAnsi="Times New Roman" w:cs="Times New Roman"/>
          <w:lang w:val="vi-VN"/>
        </w:rPr>
        <w:t>à</w:t>
      </w:r>
      <w:r w:rsidRPr="0079397E">
        <w:rPr>
          <w:rFonts w:ascii="Times New Roman" w:hAnsi="Times New Roman" w:cs="Times New Roman"/>
          <w:lang w:val="vi-VN"/>
        </w:rPr>
        <w:t xml:space="preserve">  tuân theo quy t</w:t>
      </w:r>
      <w:r w:rsidR="00EC7922" w:rsidRPr="0079397E">
        <w:rPr>
          <w:rFonts w:ascii="Times New Roman" w:hAnsi="Times New Roman" w:cs="Times New Roman"/>
          <w:lang w:val="vi-VN"/>
        </w:rPr>
        <w:t>ắ</w:t>
      </w:r>
      <w:r w:rsidRPr="0079397E">
        <w:rPr>
          <w:rFonts w:ascii="Times New Roman" w:hAnsi="Times New Roman" w:cs="Times New Roman"/>
          <w:lang w:val="vi-VN"/>
        </w:rPr>
        <w:t xml:space="preserve">c điều chế dạng xung tam giác (Hình </w:t>
      </w:r>
      <w:r w:rsidR="00EC7922" w:rsidRPr="0079397E">
        <w:rPr>
          <w:rFonts w:ascii="Times New Roman" w:hAnsi="Times New Roman" w:cs="Times New Roman"/>
          <w:lang w:val="vi-VN"/>
        </w:rPr>
        <w:t>2</w:t>
      </w:r>
      <w:r w:rsidRPr="0079397E">
        <w:rPr>
          <w:rFonts w:ascii="Times New Roman" w:hAnsi="Times New Roman" w:cs="Times New Roman"/>
          <w:lang w:val="vi-VN"/>
        </w:rPr>
        <w:t>.</w:t>
      </w:r>
      <w:r w:rsidR="00EC7922" w:rsidRPr="0079397E">
        <w:rPr>
          <w:rFonts w:ascii="Times New Roman" w:hAnsi="Times New Roman" w:cs="Times New Roman"/>
          <w:lang w:val="vi-VN"/>
        </w:rPr>
        <w:t>3</w:t>
      </w:r>
      <w:r w:rsidRPr="0079397E">
        <w:rPr>
          <w:rFonts w:ascii="Times New Roman" w:hAnsi="Times New Roman" w:cs="Times New Roman"/>
          <w:lang w:val="vi-VN"/>
        </w:rPr>
        <w:t>). Từ đó tín hiệu cũng được bức xạ ra không gian tự do nhờ anten phát sau đó được thu nhận lại tại anten thu khi có vật thể v</w:t>
      </w:r>
      <w:r w:rsidR="00EC7922" w:rsidRPr="0079397E">
        <w:rPr>
          <w:rFonts w:ascii="Times New Roman" w:hAnsi="Times New Roman" w:cs="Times New Roman"/>
          <w:lang w:val="vi-VN"/>
        </w:rPr>
        <w:t>à</w:t>
      </w:r>
      <w:r w:rsidRPr="0079397E">
        <w:rPr>
          <w:rFonts w:ascii="Times New Roman" w:hAnsi="Times New Roman" w:cs="Times New Roman"/>
          <w:lang w:val="vi-VN"/>
        </w:rPr>
        <w:t xml:space="preserve">  được trộn với tín hiệu phát tại bộ trộn tần </w:t>
      </w:r>
      <w:r w:rsidRPr="0079397E">
        <w:rPr>
          <w:rFonts w:ascii="Times New Roman" w:hAnsi="Times New Roman" w:cs="Times New Roman"/>
          <w:lang w:val="vi-VN"/>
        </w:rPr>
        <w:lastRenderedPageBreak/>
        <w:t>(MXR1). Tương tự, tín hiệu tại ngõ ra bộ trộn tần cũng được đưa qua bộ Video Amplifier để lọc v</w:t>
      </w:r>
      <w:r w:rsidR="00EC7922" w:rsidRPr="0079397E">
        <w:rPr>
          <w:rFonts w:ascii="Times New Roman" w:hAnsi="Times New Roman" w:cs="Times New Roman"/>
          <w:lang w:val="vi-VN"/>
        </w:rPr>
        <w:t>à</w:t>
      </w:r>
      <w:r w:rsidRPr="0079397E">
        <w:rPr>
          <w:rFonts w:ascii="Times New Roman" w:hAnsi="Times New Roman" w:cs="Times New Roman"/>
          <w:lang w:val="vi-VN"/>
        </w:rPr>
        <w:t xml:space="preserve">  khuếch</w:t>
      </w:r>
      <w:r w:rsidR="00EC7922" w:rsidRPr="0079397E">
        <w:rPr>
          <w:rFonts w:ascii="Times New Roman" w:hAnsi="Times New Roman" w:cs="Times New Roman"/>
          <w:lang w:val="vi-VN"/>
        </w:rPr>
        <w:t xml:space="preserve"> đại</w:t>
      </w:r>
      <w:r w:rsidRPr="0079397E">
        <w:rPr>
          <w:rFonts w:ascii="Times New Roman" w:hAnsi="Times New Roman" w:cs="Times New Roman"/>
          <w:lang w:val="vi-VN"/>
        </w:rPr>
        <w:t xml:space="preserve"> trước khi được số hóa v</w:t>
      </w:r>
      <w:r w:rsidR="00EC7922" w:rsidRPr="0079397E">
        <w:rPr>
          <w:rFonts w:ascii="Times New Roman" w:hAnsi="Times New Roman" w:cs="Times New Roman"/>
          <w:lang w:val="vi-VN"/>
        </w:rPr>
        <w:t>à</w:t>
      </w:r>
      <w:r w:rsidRPr="0079397E">
        <w:rPr>
          <w:rFonts w:ascii="Times New Roman" w:hAnsi="Times New Roman" w:cs="Times New Roman"/>
          <w:lang w:val="vi-VN"/>
        </w:rPr>
        <w:t xml:space="preserve">  xử lý tín hiệu.</w:t>
      </w:r>
    </w:p>
    <w:p w14:paraId="6B1AED9C" w14:textId="0006B929" w:rsidR="006B6C07" w:rsidRPr="0079397E" w:rsidRDefault="006B6C07" w:rsidP="00417D8C">
      <w:pPr>
        <w:rPr>
          <w:rFonts w:ascii="Times New Roman" w:hAnsi="Times New Roman" w:cs="Times New Roman"/>
          <w:lang w:val="vi-VN"/>
        </w:rPr>
      </w:pPr>
      <w:r w:rsidRPr="0079397E">
        <w:rPr>
          <w:rFonts w:ascii="Times New Roman" w:hAnsi="Times New Roman" w:cs="Times New Roman"/>
          <w:lang w:val="vi-VN"/>
        </w:rPr>
        <w:t>Tùy theo mức độ chuyển động hoặc không chuyển động của vật thể nằm trong tầm hoạt động của radar m</w:t>
      </w:r>
      <w:r w:rsidRPr="0079397E">
        <w:rPr>
          <w:rFonts w:ascii="Times New Roman" w:hAnsi="Times New Roman" w:cs="Times New Roman"/>
          <w:lang w:val="vi-VN"/>
        </w:rPr>
        <w:t>à</w:t>
      </w:r>
      <w:r w:rsidRPr="0079397E">
        <w:rPr>
          <w:rFonts w:ascii="Times New Roman" w:hAnsi="Times New Roman" w:cs="Times New Roman"/>
          <w:lang w:val="vi-VN"/>
        </w:rPr>
        <w:t xml:space="preserve">  tín hiệu nhận được tại ngõ ra của bộ Video Amplifier sẽ khác nhau.</w:t>
      </w:r>
    </w:p>
    <w:p w14:paraId="508C1492" w14:textId="55FA0D21" w:rsidR="006B6C07" w:rsidRPr="0079397E" w:rsidRDefault="006B6C07" w:rsidP="00417D8C">
      <w:pPr>
        <w:rPr>
          <w:rFonts w:ascii="Times New Roman" w:hAnsi="Times New Roman" w:cs="Times New Roman"/>
          <w:lang w:val="vi-VN"/>
        </w:rPr>
      </w:pPr>
      <w:r w:rsidRPr="0079397E">
        <w:rPr>
          <w:rFonts w:ascii="Times New Roman" w:hAnsi="Times New Roman" w:cs="Times New Roman"/>
          <w:lang w:val="vi-VN"/>
        </w:rPr>
        <w:t>Trong phần tiếp theo chúng ta sẽ cùng tìm hiểu về các đặc trưng về thông tin tín hiệu cũng như phương trình tính toán cho các loại thông tin đó tương ứng với các loại vật thể khác nhau vừa được đề cập.</w:t>
      </w:r>
    </w:p>
    <w:p w14:paraId="74D68965" w14:textId="6561E2CC" w:rsidR="008E162C" w:rsidRPr="0079397E" w:rsidRDefault="008E162C" w:rsidP="00417D8C">
      <w:pPr>
        <w:rPr>
          <w:rFonts w:ascii="Times New Roman" w:hAnsi="Times New Roman" w:cs="Times New Roman"/>
          <w:lang w:val="vi-VN"/>
        </w:rPr>
      </w:pPr>
    </w:p>
    <w:p w14:paraId="774696BB" w14:textId="59BD3D55" w:rsidR="008E162C" w:rsidRPr="0079397E" w:rsidRDefault="008E162C" w:rsidP="008E162C">
      <w:pPr>
        <w:pStyle w:val="Heading2"/>
        <w:rPr>
          <w:rFonts w:ascii="Times New Roman" w:hAnsi="Times New Roman" w:cs="Times New Roman"/>
          <w:lang w:val="vi-VN"/>
        </w:rPr>
      </w:pPr>
      <w:r w:rsidRPr="0079397E">
        <w:rPr>
          <w:rFonts w:ascii="Times New Roman" w:hAnsi="Times New Roman" w:cs="Times New Roman"/>
          <w:lang w:val="vi-VN"/>
        </w:rPr>
        <w:t>2.2 FMCW Radar</w:t>
      </w:r>
    </w:p>
    <w:p w14:paraId="7D8D8273" w14:textId="047CD7F7" w:rsidR="008E162C" w:rsidRPr="0079397E" w:rsidRDefault="009D1C60" w:rsidP="009D1C60">
      <w:pPr>
        <w:spacing w:before="240"/>
        <w:rPr>
          <w:rFonts w:ascii="Times New Roman" w:hAnsi="Times New Roman" w:cs="Times New Roman"/>
          <w:lang w:val="vi-VN"/>
        </w:rPr>
      </w:pPr>
      <w:r w:rsidRPr="0079397E">
        <w:rPr>
          <w:rFonts w:ascii="Times New Roman" w:hAnsi="Times New Roman" w:cs="Times New Roman"/>
          <w:lang w:val="vi-VN"/>
        </w:rPr>
        <w:t>Đối tượng của hệ thống FMCW radar được chia l</w:t>
      </w:r>
      <w:r w:rsidRPr="0079397E">
        <w:rPr>
          <w:rFonts w:ascii="Times New Roman" w:hAnsi="Times New Roman" w:cs="Times New Roman"/>
          <w:lang w:val="vi-VN"/>
        </w:rPr>
        <w:t>à</w:t>
      </w:r>
      <w:r w:rsidRPr="0079397E">
        <w:rPr>
          <w:rFonts w:ascii="Times New Roman" w:hAnsi="Times New Roman" w:cs="Times New Roman"/>
          <w:lang w:val="vi-VN"/>
        </w:rPr>
        <w:t>m 2 loại: vật thể chuyển động hoặc vật thể không chuyển động. Đối với vật thể chuyển động, ta có vật thể chuyển động lại gần radar hoặc vật thể chuyển động ra xa radar. Sau đây ta sẽ xem xét các thông tin nhận được từ các loại vật thể vừa được đề cập, từ đó đưa ra phương trình tính toán cho các loại vật thể tương ứng.</w:t>
      </w:r>
    </w:p>
    <w:p w14:paraId="4475C372" w14:textId="516FAFCD" w:rsidR="00A96662" w:rsidRPr="0079397E" w:rsidRDefault="00A96662" w:rsidP="009D1C60">
      <w:pPr>
        <w:spacing w:before="240"/>
        <w:rPr>
          <w:rFonts w:ascii="Times New Roman" w:hAnsi="Times New Roman" w:cs="Times New Roman"/>
          <w:b/>
          <w:lang w:val="vi-VN"/>
        </w:rPr>
      </w:pPr>
      <w:r w:rsidRPr="0079397E">
        <w:rPr>
          <w:rFonts w:ascii="Times New Roman" w:hAnsi="Times New Roman" w:cs="Times New Roman"/>
          <w:b/>
          <w:lang w:val="vi-VN"/>
        </w:rPr>
        <w:t>Vật thể không chuyển động (No Doppler)</w:t>
      </w:r>
      <w:r w:rsidRPr="0079397E">
        <w:rPr>
          <w:rFonts w:ascii="Times New Roman" w:hAnsi="Times New Roman" w:cs="Times New Roman"/>
          <w:b/>
          <w:lang w:val="vi-VN"/>
        </w:rPr>
        <w:t>:</w:t>
      </w:r>
    </w:p>
    <w:p w14:paraId="44B81E6B" w14:textId="15A29101" w:rsidR="00A96662" w:rsidRPr="0079397E" w:rsidRDefault="00A96662" w:rsidP="00A96662">
      <w:pPr>
        <w:spacing w:after="0"/>
        <w:rPr>
          <w:rFonts w:ascii="Times New Roman" w:hAnsi="Times New Roman" w:cs="Times New Roman"/>
          <w:lang w:val="vi-VN"/>
        </w:rPr>
      </w:pPr>
      <w:r w:rsidRPr="0079397E">
        <w:rPr>
          <w:rFonts w:ascii="Times New Roman" w:hAnsi="Times New Roman" w:cs="Times New Roman"/>
          <w:lang w:val="vi-VN"/>
        </w:rPr>
        <w:t>Đối với trường hợp vật thể không chuyển động, tín hiệu thu chỉ chứa thông tin về khoảng cách vật thể.</w:t>
      </w:r>
    </w:p>
    <w:p w14:paraId="18A18C3D" w14:textId="5583FAA4" w:rsidR="00A96662" w:rsidRPr="0079397E" w:rsidRDefault="00A96662" w:rsidP="00A96662">
      <w:pPr>
        <w:spacing w:after="0"/>
        <w:rPr>
          <w:rFonts w:ascii="Times New Roman" w:hAnsi="Times New Roman" w:cs="Times New Roman"/>
          <w:lang w:val="vi-VN"/>
        </w:rPr>
      </w:pPr>
      <w:r w:rsidRPr="0079397E">
        <w:rPr>
          <w:rFonts w:ascii="Times New Roman" w:hAnsi="Times New Roman" w:cs="Times New Roman"/>
          <w:lang w:val="vi-VN"/>
        </w:rPr>
        <w:t>Gọi R l</w:t>
      </w:r>
      <w:r w:rsidRPr="0079397E">
        <w:rPr>
          <w:rFonts w:ascii="Times New Roman" w:hAnsi="Times New Roman" w:cs="Times New Roman"/>
          <w:lang w:val="vi-VN"/>
        </w:rPr>
        <w:t>à</w:t>
      </w:r>
      <w:r w:rsidRPr="0079397E">
        <w:rPr>
          <w:rFonts w:ascii="Times New Roman" w:hAnsi="Times New Roman" w:cs="Times New Roman"/>
          <w:lang w:val="vi-VN"/>
        </w:rPr>
        <w:t xml:space="preserve"> khoảng cách của vật thể so với radar, ta có:</w:t>
      </w:r>
    </w:p>
    <w:p w14:paraId="43335885" w14:textId="3C7FDE64" w:rsidR="00A96662" w:rsidRPr="0079397E" w:rsidRDefault="00A96662" w:rsidP="00A96662">
      <w:pPr>
        <w:spacing w:before="240"/>
        <w:jc w:val="center"/>
        <w:rPr>
          <w:rFonts w:ascii="Times New Roman" w:hAnsi="Times New Roman" w:cs="Times New Roman"/>
          <w:lang w:val="vi-VN"/>
        </w:rPr>
      </w:pPr>
      <w:r w:rsidRPr="0079397E">
        <w:rPr>
          <w:rFonts w:ascii="Times New Roman" w:hAnsi="Times New Roman" w:cs="Times New Roman"/>
          <w:position w:val="-24"/>
          <w:lang w:val="vi-VN"/>
        </w:rPr>
        <w:object w:dxaOrig="880" w:dyaOrig="620" w14:anchorId="585EAB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44pt;height:31pt" o:ole="">
            <v:imagedata r:id="rId9" o:title=""/>
          </v:shape>
          <o:OLEObject Type="Embed" ProgID="Equation.DSMT4" ShapeID="_x0000_i1052" DrawAspect="Content" ObjectID="_1609194487" r:id="rId10"/>
        </w:object>
      </w:r>
      <w:r w:rsidRPr="0079397E">
        <w:rPr>
          <w:rFonts w:ascii="Times New Roman" w:hAnsi="Times New Roman" w:cs="Times New Roman"/>
          <w:lang w:val="vi-VN"/>
        </w:rPr>
        <w:t>, với</w:t>
      </w:r>
      <w:r w:rsidR="004F78F8" w:rsidRPr="0079397E">
        <w:rPr>
          <w:rFonts w:ascii="Times New Roman" w:hAnsi="Times New Roman" w:cs="Times New Roman"/>
          <w:lang w:val="vi-VN"/>
        </w:rPr>
        <w:tab/>
      </w:r>
      <w:r w:rsidR="004F78F8" w:rsidRPr="0079397E">
        <w:rPr>
          <w:rFonts w:ascii="Times New Roman" w:hAnsi="Times New Roman" w:cs="Times New Roman"/>
          <w:lang w:val="vi-VN"/>
        </w:rPr>
        <w:tab/>
      </w:r>
      <w:r w:rsidR="004F78F8" w:rsidRPr="0079397E">
        <w:rPr>
          <w:rFonts w:ascii="Times New Roman" w:hAnsi="Times New Roman" w:cs="Times New Roman"/>
          <w:lang w:val="vi-VN"/>
        </w:rPr>
        <w:tab/>
      </w:r>
      <w:r w:rsidR="004F78F8" w:rsidRPr="0079397E">
        <w:rPr>
          <w:rFonts w:ascii="Times New Roman" w:hAnsi="Times New Roman" w:cs="Times New Roman"/>
          <w:lang w:val="vi-VN"/>
        </w:rPr>
        <w:t>(2.</w:t>
      </w:r>
      <w:r w:rsidR="004F78F8" w:rsidRPr="0079397E">
        <w:rPr>
          <w:rFonts w:ascii="Times New Roman" w:hAnsi="Times New Roman" w:cs="Times New Roman"/>
          <w:lang w:val="vi-VN"/>
        </w:rPr>
        <w:t>1</w:t>
      </w:r>
      <w:r w:rsidR="004F78F8" w:rsidRPr="0079397E">
        <w:rPr>
          <w:rFonts w:ascii="Times New Roman" w:hAnsi="Times New Roman" w:cs="Times New Roman"/>
          <w:lang w:val="vi-VN"/>
        </w:rPr>
        <w:t>)</w:t>
      </w:r>
      <w:r w:rsidR="004F78F8" w:rsidRPr="0079397E">
        <w:rPr>
          <w:rFonts w:ascii="Times New Roman" w:hAnsi="Times New Roman" w:cs="Times New Roman"/>
          <w:lang w:val="vi-VN"/>
        </w:rPr>
        <w:tab/>
      </w:r>
    </w:p>
    <w:p w14:paraId="345870B4" w14:textId="3FF9612A" w:rsidR="00A96662" w:rsidRPr="0079397E" w:rsidRDefault="00A96662" w:rsidP="00A96662">
      <w:pPr>
        <w:spacing w:after="0"/>
        <w:rPr>
          <w:rFonts w:ascii="Times New Roman" w:hAnsi="Times New Roman" w:cs="Times New Roman"/>
          <w:lang w:val="vi-VN"/>
        </w:rPr>
      </w:pPr>
      <w:r w:rsidRPr="0079397E">
        <w:rPr>
          <w:rFonts w:ascii="Times New Roman" w:hAnsi="Times New Roman" w:cs="Times New Roman"/>
          <w:position w:val="-6"/>
          <w:lang w:val="vi-VN"/>
        </w:rPr>
        <w:object w:dxaOrig="300" w:dyaOrig="279" w14:anchorId="1F3B4601">
          <v:shape id="_x0000_i1053" type="#_x0000_t75" style="width:15pt;height:14pt" o:ole="">
            <v:imagedata r:id="rId11" o:title=""/>
          </v:shape>
          <o:OLEObject Type="Embed" ProgID="Equation.DSMT4" ShapeID="_x0000_i1053" DrawAspect="Content" ObjectID="_1609194488" r:id="rId12"/>
        </w:object>
      </w:r>
      <w:r w:rsidRPr="0079397E">
        <w:rPr>
          <w:rFonts w:ascii="Times New Roman" w:hAnsi="Times New Roman" w:cs="Times New Roman"/>
          <w:lang w:val="vi-VN"/>
        </w:rPr>
        <w:t>: Thời gian trễ giữa tín hiệu thu so với tín hiệu phát [s].</w:t>
      </w:r>
    </w:p>
    <w:p w14:paraId="39FAA47F" w14:textId="36EE768C" w:rsidR="00A96662" w:rsidRPr="0079397E" w:rsidRDefault="00A96662" w:rsidP="00A96662">
      <w:pPr>
        <w:spacing w:after="0"/>
        <w:rPr>
          <w:rFonts w:ascii="Times New Roman" w:hAnsi="Times New Roman" w:cs="Times New Roman"/>
          <w:lang w:val="vi-VN"/>
        </w:rPr>
      </w:pPr>
      <w:r w:rsidRPr="0079397E">
        <w:rPr>
          <w:rFonts w:ascii="Times New Roman" w:hAnsi="Times New Roman" w:cs="Times New Roman"/>
          <w:lang w:val="vi-VN"/>
        </w:rPr>
        <w:t>c: vận tốc ánh sáng trong chân không [m/s].</w:t>
      </w:r>
    </w:p>
    <w:p w14:paraId="7546A954" w14:textId="32DAFEDE" w:rsidR="00A12AA8" w:rsidRPr="0079397E" w:rsidRDefault="00A12AA8" w:rsidP="00A96662">
      <w:pPr>
        <w:spacing w:after="0"/>
        <w:rPr>
          <w:rFonts w:ascii="Times New Roman" w:hAnsi="Times New Roman" w:cs="Times New Roman"/>
          <w:lang w:val="vi-VN"/>
        </w:rPr>
      </w:pPr>
    </w:p>
    <w:p w14:paraId="642BF95E" w14:textId="77777777" w:rsidR="00A12AA8" w:rsidRPr="0079397E" w:rsidRDefault="00A12AA8" w:rsidP="00A12AA8">
      <w:pPr>
        <w:keepNext/>
        <w:spacing w:after="0"/>
        <w:jc w:val="center"/>
        <w:rPr>
          <w:rFonts w:ascii="Times New Roman" w:hAnsi="Times New Roman" w:cs="Times New Roman"/>
          <w:lang w:val="vi-VN"/>
        </w:rPr>
      </w:pPr>
      <w:r w:rsidRPr="0079397E">
        <w:rPr>
          <w:rFonts w:ascii="Times New Roman" w:hAnsi="Times New Roman" w:cs="Times New Roman"/>
          <w:noProof/>
          <w:lang w:val="vi-VN"/>
        </w:rPr>
        <w:drawing>
          <wp:inline distT="0" distB="0" distL="0" distR="0" wp14:anchorId="796CCFBB" wp14:editId="31345DF3">
            <wp:extent cx="3727450" cy="18351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7450" cy="1835150"/>
                    </a:xfrm>
                    <a:prstGeom prst="rect">
                      <a:avLst/>
                    </a:prstGeom>
                    <a:noFill/>
                    <a:ln>
                      <a:noFill/>
                    </a:ln>
                  </pic:spPr>
                </pic:pic>
              </a:graphicData>
            </a:graphic>
          </wp:inline>
        </w:drawing>
      </w:r>
    </w:p>
    <w:p w14:paraId="16704E29" w14:textId="5BA606CD" w:rsidR="00A12AA8" w:rsidRPr="0079397E" w:rsidRDefault="00A12AA8" w:rsidP="00A12AA8">
      <w:pPr>
        <w:pStyle w:val="Caption"/>
        <w:jc w:val="center"/>
        <w:rPr>
          <w:rFonts w:ascii="Times New Roman" w:hAnsi="Times New Roman" w:cs="Times New Roman"/>
          <w:lang w:val="vi-VN"/>
        </w:rPr>
      </w:pPr>
      <w:r w:rsidRPr="0079397E">
        <w:rPr>
          <w:rFonts w:ascii="Times New Roman" w:hAnsi="Times New Roman" w:cs="Times New Roman"/>
          <w:lang w:val="vi-VN"/>
        </w:rPr>
        <w:t>Hình 2.4: Trường hợp vật thể không chuyển động.</w:t>
      </w:r>
    </w:p>
    <w:p w14:paraId="0B5FC93B" w14:textId="4B0C9524" w:rsidR="00A12AA8" w:rsidRPr="0079397E" w:rsidRDefault="00A12AA8" w:rsidP="00A12AA8">
      <w:pPr>
        <w:rPr>
          <w:rFonts w:ascii="Times New Roman" w:hAnsi="Times New Roman" w:cs="Times New Roman"/>
          <w:lang w:val="vi-VN"/>
        </w:rPr>
      </w:pPr>
      <w:r w:rsidRPr="0079397E">
        <w:rPr>
          <w:rFonts w:ascii="Times New Roman" w:hAnsi="Times New Roman" w:cs="Times New Roman"/>
          <w:lang w:val="vi-VN"/>
        </w:rPr>
        <w:t>Ta lại có:</w:t>
      </w:r>
    </w:p>
    <w:p w14:paraId="3CC25DF8" w14:textId="626FF0FA" w:rsidR="004F78F8" w:rsidRPr="0079397E" w:rsidRDefault="004F78F8" w:rsidP="004F78F8">
      <w:pPr>
        <w:ind w:left="2880" w:firstLine="720"/>
        <w:rPr>
          <w:rFonts w:ascii="Times New Roman" w:hAnsi="Times New Roman" w:cs="Times New Roman"/>
          <w:lang w:val="vi-VN"/>
        </w:rPr>
      </w:pPr>
      <w:r w:rsidRPr="0079397E">
        <w:rPr>
          <w:rFonts w:ascii="Times New Roman" w:hAnsi="Times New Roman" w:cs="Times New Roman"/>
          <w:position w:val="-32"/>
          <w:lang w:val="vi-VN"/>
        </w:rPr>
        <w:object w:dxaOrig="999" w:dyaOrig="700" w14:anchorId="09B708EB">
          <v:shape id="_x0000_i1054" type="#_x0000_t75" style="width:50pt;height:35pt" o:ole="">
            <v:imagedata r:id="rId14" o:title=""/>
          </v:shape>
          <o:OLEObject Type="Embed" ProgID="Equation.DSMT4" ShapeID="_x0000_i1054" DrawAspect="Content" ObjectID="_1609194489" r:id="rId15"/>
        </w:object>
      </w:r>
      <w:r w:rsidRPr="0079397E">
        <w:rPr>
          <w:rFonts w:ascii="Times New Roman" w:hAnsi="Times New Roman" w:cs="Times New Roman"/>
          <w:lang w:val="vi-VN"/>
        </w:rPr>
        <w:tab/>
      </w:r>
      <w:r w:rsidRPr="0079397E">
        <w:rPr>
          <w:rFonts w:ascii="Times New Roman" w:hAnsi="Times New Roman" w:cs="Times New Roman"/>
          <w:lang w:val="vi-VN"/>
        </w:rPr>
        <w:tab/>
      </w:r>
      <w:r w:rsidRPr="0079397E">
        <w:rPr>
          <w:rFonts w:ascii="Times New Roman" w:hAnsi="Times New Roman" w:cs="Times New Roman"/>
          <w:lang w:val="vi-VN"/>
        </w:rPr>
        <w:tab/>
      </w:r>
      <w:r w:rsidRPr="0079397E">
        <w:rPr>
          <w:rFonts w:ascii="Times New Roman" w:hAnsi="Times New Roman" w:cs="Times New Roman"/>
          <w:lang w:val="vi-VN"/>
        </w:rPr>
        <w:tab/>
      </w:r>
      <w:r w:rsidRPr="0079397E">
        <w:rPr>
          <w:rFonts w:ascii="Times New Roman" w:hAnsi="Times New Roman" w:cs="Times New Roman"/>
          <w:lang w:val="vi-VN"/>
        </w:rPr>
        <w:t>(</w:t>
      </w:r>
      <w:r w:rsidRPr="0079397E">
        <w:rPr>
          <w:rFonts w:ascii="Times New Roman" w:hAnsi="Times New Roman" w:cs="Times New Roman"/>
          <w:lang w:val="vi-VN"/>
        </w:rPr>
        <w:t>2</w:t>
      </w:r>
      <w:r w:rsidRPr="0079397E">
        <w:rPr>
          <w:rFonts w:ascii="Times New Roman" w:hAnsi="Times New Roman" w:cs="Times New Roman"/>
          <w:lang w:val="vi-VN"/>
        </w:rPr>
        <w:t>.2)</w:t>
      </w:r>
    </w:p>
    <w:p w14:paraId="1C6CE8E3" w14:textId="7B7C9FE7" w:rsidR="00A12AA8" w:rsidRPr="0079397E" w:rsidRDefault="00A12AA8" w:rsidP="005E275C">
      <w:pPr>
        <w:spacing w:after="0"/>
        <w:rPr>
          <w:rFonts w:ascii="Times New Roman" w:hAnsi="Times New Roman" w:cs="Times New Roman"/>
          <w:lang w:val="vi-VN"/>
        </w:rPr>
      </w:pPr>
      <w:r w:rsidRPr="0079397E">
        <w:rPr>
          <w:rFonts w:ascii="Times New Roman" w:hAnsi="Times New Roman" w:cs="Times New Roman"/>
          <w:lang w:val="vi-VN"/>
        </w:rPr>
        <w:t>f</w:t>
      </w:r>
      <w:r w:rsidRPr="0079397E">
        <w:rPr>
          <w:rFonts w:ascii="Times New Roman" w:hAnsi="Times New Roman" w:cs="Times New Roman"/>
          <w:sz w:val="20"/>
          <w:lang w:val="vi-VN"/>
        </w:rPr>
        <w:t>b</w:t>
      </w:r>
      <w:r w:rsidRPr="0079397E">
        <w:rPr>
          <w:rFonts w:ascii="Times New Roman" w:hAnsi="Times New Roman" w:cs="Times New Roman"/>
          <w:lang w:val="vi-VN"/>
        </w:rPr>
        <w:t xml:space="preserve"> = f</w:t>
      </w:r>
      <w:r w:rsidRPr="0079397E">
        <w:rPr>
          <w:rFonts w:ascii="Times New Roman" w:hAnsi="Times New Roman" w:cs="Times New Roman"/>
          <w:sz w:val="20"/>
          <w:lang w:val="vi-VN"/>
        </w:rPr>
        <w:t>Tx</w:t>
      </w:r>
      <w:r w:rsidRPr="0079397E">
        <w:rPr>
          <w:rFonts w:ascii="Times New Roman" w:hAnsi="Times New Roman" w:cs="Times New Roman"/>
          <w:lang w:val="vi-VN"/>
        </w:rPr>
        <w:t xml:space="preserve"> − f</w:t>
      </w:r>
      <w:r w:rsidRPr="0079397E">
        <w:rPr>
          <w:rFonts w:ascii="Times New Roman" w:hAnsi="Times New Roman" w:cs="Times New Roman"/>
          <w:sz w:val="20"/>
          <w:lang w:val="vi-VN"/>
        </w:rPr>
        <w:t>Rx</w:t>
      </w:r>
      <w:r w:rsidRPr="0079397E">
        <w:rPr>
          <w:rFonts w:ascii="Times New Roman" w:hAnsi="Times New Roman" w:cs="Times New Roman"/>
          <w:lang w:val="vi-VN"/>
        </w:rPr>
        <w:t xml:space="preserve"> [Hz].</w:t>
      </w:r>
    </w:p>
    <w:p w14:paraId="30B5D72D" w14:textId="77777777" w:rsidR="004F78F8" w:rsidRPr="0079397E" w:rsidRDefault="00A12AA8" w:rsidP="005E275C">
      <w:pPr>
        <w:spacing w:after="0"/>
        <w:rPr>
          <w:rFonts w:ascii="Times New Roman" w:hAnsi="Times New Roman" w:cs="Times New Roman"/>
          <w:lang w:val="vi-VN"/>
        </w:rPr>
      </w:pPr>
      <w:r w:rsidRPr="0079397E">
        <w:rPr>
          <w:rFonts w:ascii="Times New Roman" w:hAnsi="Times New Roman" w:cs="Times New Roman"/>
          <w:lang w:val="vi-VN"/>
        </w:rPr>
        <w:t xml:space="preserve">BW: Băng thông của tín hiệu điều chế [Hz]. </w:t>
      </w:r>
    </w:p>
    <w:p w14:paraId="7119E545" w14:textId="4FAED940" w:rsidR="004721C7" w:rsidRPr="0079397E" w:rsidRDefault="00A12AA8" w:rsidP="005E275C">
      <w:pPr>
        <w:spacing w:after="0"/>
        <w:rPr>
          <w:rFonts w:ascii="Times New Roman" w:hAnsi="Times New Roman" w:cs="Times New Roman"/>
          <w:lang w:val="vi-VN"/>
        </w:rPr>
      </w:pPr>
      <w:r w:rsidRPr="0079397E">
        <w:rPr>
          <w:rFonts w:ascii="Times New Roman" w:hAnsi="Times New Roman" w:cs="Times New Roman"/>
          <w:lang w:val="vi-VN"/>
        </w:rPr>
        <w:t>Trp: Nửa chu kỳ xung tam giác [s].</w:t>
      </w:r>
      <w:r w:rsidR="004721C7" w:rsidRPr="0079397E">
        <w:rPr>
          <w:rFonts w:ascii="Times New Roman" w:hAnsi="Times New Roman" w:cs="Times New Roman"/>
          <w:lang w:val="vi-VN"/>
        </w:rPr>
        <w:br w:type="page"/>
      </w:r>
    </w:p>
    <w:p w14:paraId="01D14BB6" w14:textId="526483D0" w:rsidR="00A12AA8" w:rsidRPr="0079397E" w:rsidRDefault="004721C7" w:rsidP="005E275C">
      <w:pPr>
        <w:spacing w:after="0"/>
        <w:rPr>
          <w:rFonts w:ascii="Times New Roman" w:hAnsi="Times New Roman" w:cs="Times New Roman"/>
          <w:lang w:val="vi-VN"/>
        </w:rPr>
      </w:pPr>
      <w:r w:rsidRPr="0079397E">
        <w:rPr>
          <w:rFonts w:ascii="Times New Roman" w:hAnsi="Times New Roman" w:cs="Times New Roman"/>
          <w:lang w:val="vi-VN"/>
        </w:rPr>
        <w:lastRenderedPageBreak/>
        <w:t xml:space="preserve">Từ </w:t>
      </w:r>
      <w:r w:rsidRPr="0079397E">
        <w:rPr>
          <w:rFonts w:ascii="Times New Roman" w:hAnsi="Times New Roman" w:cs="Times New Roman"/>
          <w:lang w:val="vi-VN"/>
        </w:rPr>
        <w:t>2.</w:t>
      </w:r>
      <w:r w:rsidRPr="0079397E">
        <w:rPr>
          <w:rFonts w:ascii="Times New Roman" w:hAnsi="Times New Roman" w:cs="Times New Roman"/>
          <w:lang w:val="vi-VN"/>
        </w:rPr>
        <w:t>1 v</w:t>
      </w:r>
      <w:r w:rsidRPr="0079397E">
        <w:rPr>
          <w:rFonts w:ascii="Times New Roman" w:hAnsi="Times New Roman" w:cs="Times New Roman"/>
          <w:lang w:val="vi-VN"/>
        </w:rPr>
        <w:t>à</w:t>
      </w:r>
      <w:r w:rsidRPr="0079397E">
        <w:rPr>
          <w:rFonts w:ascii="Times New Roman" w:hAnsi="Times New Roman" w:cs="Times New Roman"/>
          <w:lang w:val="vi-VN"/>
        </w:rPr>
        <w:t xml:space="preserve">  </w:t>
      </w:r>
      <w:r w:rsidRPr="0079397E">
        <w:rPr>
          <w:rFonts w:ascii="Times New Roman" w:hAnsi="Times New Roman" w:cs="Times New Roman"/>
          <w:lang w:val="vi-VN"/>
        </w:rPr>
        <w:t>2.</w:t>
      </w:r>
      <w:r w:rsidRPr="0079397E">
        <w:rPr>
          <w:rFonts w:ascii="Times New Roman" w:hAnsi="Times New Roman" w:cs="Times New Roman"/>
          <w:lang w:val="vi-VN"/>
        </w:rPr>
        <w:t>2, suy ra:</w:t>
      </w:r>
    </w:p>
    <w:p w14:paraId="7521B161" w14:textId="289EC8E1" w:rsidR="004721C7" w:rsidRPr="0079397E" w:rsidRDefault="004721C7" w:rsidP="005E275C">
      <w:pPr>
        <w:spacing w:after="0"/>
        <w:rPr>
          <w:rFonts w:ascii="Times New Roman" w:hAnsi="Times New Roman" w:cs="Times New Roman"/>
          <w:lang w:val="vi-VN"/>
        </w:rPr>
      </w:pPr>
    </w:p>
    <w:p w14:paraId="6E8D3647" w14:textId="355A2258" w:rsidR="004721C7" w:rsidRPr="0079397E" w:rsidRDefault="004721C7" w:rsidP="004721C7">
      <w:pPr>
        <w:spacing w:after="0"/>
        <w:ind w:left="2160" w:firstLine="720"/>
        <w:rPr>
          <w:rFonts w:ascii="Times New Roman" w:hAnsi="Times New Roman" w:cs="Times New Roman"/>
          <w:lang w:val="vi-VN"/>
        </w:rPr>
      </w:pPr>
      <w:r w:rsidRPr="0079397E">
        <w:rPr>
          <w:rFonts w:ascii="Times New Roman" w:hAnsi="Times New Roman" w:cs="Times New Roman"/>
          <w:position w:val="-24"/>
          <w:lang w:val="vi-VN"/>
        </w:rPr>
        <w:object w:dxaOrig="1400" w:dyaOrig="660" w14:anchorId="0E8AB7A6">
          <v:shape id="_x0000_i1055" type="#_x0000_t75" style="width:70pt;height:33pt" o:ole="">
            <v:imagedata r:id="rId16" o:title=""/>
          </v:shape>
          <o:OLEObject Type="Embed" ProgID="Equation.DSMT4" ShapeID="_x0000_i1055" DrawAspect="Content" ObjectID="_1609194490" r:id="rId17"/>
        </w:object>
      </w:r>
      <w:r w:rsidRPr="0079397E">
        <w:rPr>
          <w:rFonts w:ascii="Times New Roman" w:hAnsi="Times New Roman" w:cs="Times New Roman"/>
          <w:lang w:val="vi-VN"/>
        </w:rPr>
        <w:tab/>
      </w:r>
      <w:r w:rsidRPr="0079397E">
        <w:rPr>
          <w:rFonts w:ascii="Times New Roman" w:hAnsi="Times New Roman" w:cs="Times New Roman"/>
          <w:lang w:val="vi-VN"/>
        </w:rPr>
        <w:tab/>
      </w:r>
      <w:r w:rsidRPr="0079397E">
        <w:rPr>
          <w:rFonts w:ascii="Times New Roman" w:hAnsi="Times New Roman" w:cs="Times New Roman"/>
          <w:lang w:val="vi-VN"/>
        </w:rPr>
        <w:tab/>
      </w:r>
      <w:r w:rsidRPr="0079397E">
        <w:rPr>
          <w:rFonts w:ascii="Times New Roman" w:hAnsi="Times New Roman" w:cs="Times New Roman"/>
          <w:lang w:val="vi-VN"/>
        </w:rPr>
        <w:tab/>
      </w:r>
      <w:r w:rsidRPr="0079397E">
        <w:rPr>
          <w:rFonts w:ascii="Times New Roman" w:hAnsi="Times New Roman" w:cs="Times New Roman"/>
          <w:lang w:val="vi-VN"/>
        </w:rPr>
        <w:t>(2.</w:t>
      </w:r>
      <w:r w:rsidRPr="0079397E">
        <w:rPr>
          <w:rFonts w:ascii="Times New Roman" w:hAnsi="Times New Roman" w:cs="Times New Roman"/>
          <w:lang w:val="vi-VN"/>
        </w:rPr>
        <w:t>3</w:t>
      </w:r>
      <w:r w:rsidRPr="0079397E">
        <w:rPr>
          <w:rFonts w:ascii="Times New Roman" w:hAnsi="Times New Roman" w:cs="Times New Roman"/>
          <w:lang w:val="vi-VN"/>
        </w:rPr>
        <w:t>)</w:t>
      </w:r>
      <w:r w:rsidRPr="0079397E">
        <w:rPr>
          <w:rFonts w:ascii="Times New Roman" w:hAnsi="Times New Roman" w:cs="Times New Roman"/>
          <w:lang w:val="vi-VN"/>
        </w:rPr>
        <w:tab/>
      </w:r>
    </w:p>
    <w:p w14:paraId="175B80A5" w14:textId="2C62FBA8" w:rsidR="004721C7" w:rsidRPr="0079397E" w:rsidRDefault="004721C7" w:rsidP="005E275C">
      <w:pPr>
        <w:spacing w:after="0"/>
        <w:rPr>
          <w:rFonts w:ascii="Times New Roman" w:hAnsi="Times New Roman" w:cs="Times New Roman"/>
          <w:lang w:val="vi-VN"/>
        </w:rPr>
      </w:pPr>
    </w:p>
    <w:p w14:paraId="6C5D2678" w14:textId="428CBB5B" w:rsidR="004721C7" w:rsidRPr="0079397E" w:rsidRDefault="004721C7" w:rsidP="005E275C">
      <w:pPr>
        <w:spacing w:after="0"/>
        <w:rPr>
          <w:rFonts w:ascii="Times New Roman" w:hAnsi="Times New Roman" w:cs="Times New Roman"/>
          <w:lang w:val="vi-VN"/>
        </w:rPr>
      </w:pPr>
      <w:r w:rsidRPr="0079397E">
        <w:rPr>
          <w:rFonts w:ascii="Times New Roman" w:hAnsi="Times New Roman" w:cs="Times New Roman"/>
          <w:b/>
          <w:lang w:val="vi-VN"/>
        </w:rPr>
        <w:t>Vật thể chuyển động (Low Doppler - f</w:t>
      </w:r>
      <w:r w:rsidRPr="0079397E">
        <w:rPr>
          <w:rFonts w:ascii="Times New Roman" w:hAnsi="Times New Roman" w:cs="Times New Roman"/>
          <w:b/>
          <w:vertAlign w:val="subscript"/>
          <w:lang w:val="vi-VN"/>
        </w:rPr>
        <w:t xml:space="preserve">d </w:t>
      </w:r>
      <w:r w:rsidRPr="0079397E">
        <w:rPr>
          <w:rFonts w:ascii="Times New Roman" w:hAnsi="Times New Roman" w:cs="Times New Roman"/>
          <w:b/>
          <w:lang w:val="vi-VN"/>
        </w:rPr>
        <w:t>&lt; f</w:t>
      </w:r>
      <w:r w:rsidRPr="0079397E">
        <w:rPr>
          <w:rFonts w:ascii="Times New Roman" w:hAnsi="Times New Roman" w:cs="Times New Roman"/>
          <w:b/>
          <w:vertAlign w:val="subscript"/>
          <w:lang w:val="vi-VN"/>
        </w:rPr>
        <w:t>b</w:t>
      </w:r>
      <w:r w:rsidRPr="0079397E">
        <w:rPr>
          <w:rFonts w:ascii="Times New Roman" w:hAnsi="Times New Roman" w:cs="Times New Roman"/>
          <w:b/>
          <w:lang w:val="vi-VN"/>
        </w:rPr>
        <w:t>)</w:t>
      </w:r>
      <w:r w:rsidRPr="0079397E">
        <w:rPr>
          <w:rFonts w:ascii="Times New Roman" w:hAnsi="Times New Roman" w:cs="Times New Roman"/>
          <w:lang w:val="vi-VN"/>
        </w:rPr>
        <w:t xml:space="preserve"> : Đối với trường hợp vật thể chuyển động, thông tin nhận về từ tín hiệu thu sẽ bao gồm tần số f</w:t>
      </w:r>
      <w:r w:rsidRPr="0079397E">
        <w:rPr>
          <w:rFonts w:ascii="Times New Roman" w:hAnsi="Times New Roman" w:cs="Times New Roman"/>
          <w:sz w:val="18"/>
          <w:vertAlign w:val="subscript"/>
          <w:lang w:val="vi-VN"/>
        </w:rPr>
        <w:t>b</w:t>
      </w:r>
      <w:r w:rsidRPr="0079397E">
        <w:rPr>
          <w:rFonts w:ascii="Times New Roman" w:hAnsi="Times New Roman" w:cs="Times New Roman"/>
          <w:lang w:val="vi-VN"/>
        </w:rPr>
        <w:t xml:space="preserve"> đặc trưng cho khoảng cách v</w:t>
      </w:r>
      <w:r w:rsidRPr="0079397E">
        <w:rPr>
          <w:rFonts w:ascii="Times New Roman" w:hAnsi="Times New Roman" w:cs="Times New Roman"/>
          <w:lang w:val="vi-VN"/>
        </w:rPr>
        <w:t>à</w:t>
      </w:r>
      <w:r w:rsidRPr="0079397E">
        <w:rPr>
          <w:rFonts w:ascii="Times New Roman" w:hAnsi="Times New Roman" w:cs="Times New Roman"/>
          <w:lang w:val="vi-VN"/>
        </w:rPr>
        <w:t xml:space="preserve">  tần số f</w:t>
      </w:r>
      <w:r w:rsidRPr="0079397E">
        <w:rPr>
          <w:rFonts w:ascii="Times New Roman" w:hAnsi="Times New Roman" w:cs="Times New Roman"/>
          <w:sz w:val="20"/>
          <w:vertAlign w:val="subscript"/>
          <w:lang w:val="vi-VN"/>
        </w:rPr>
        <w:t>d</w:t>
      </w:r>
      <w:r w:rsidRPr="0079397E">
        <w:rPr>
          <w:rFonts w:ascii="Times New Roman" w:hAnsi="Times New Roman" w:cs="Times New Roman"/>
          <w:sz w:val="20"/>
          <w:lang w:val="vi-VN"/>
        </w:rPr>
        <w:t xml:space="preserve"> </w:t>
      </w:r>
      <w:r w:rsidRPr="0079397E">
        <w:rPr>
          <w:rFonts w:ascii="Times New Roman" w:hAnsi="Times New Roman" w:cs="Times New Roman"/>
          <w:lang w:val="vi-VN"/>
        </w:rPr>
        <w:t>đặc trưng vận tốc chuyển động của vật thể đó.</w:t>
      </w:r>
    </w:p>
    <w:p w14:paraId="2BFC7CD5" w14:textId="104DCB01" w:rsidR="008E37F7" w:rsidRPr="0079397E" w:rsidRDefault="008E37F7" w:rsidP="005E275C">
      <w:pPr>
        <w:spacing w:after="0"/>
        <w:rPr>
          <w:rFonts w:ascii="Times New Roman" w:hAnsi="Times New Roman" w:cs="Times New Roman"/>
          <w:lang w:val="vi-VN"/>
        </w:rPr>
      </w:pPr>
    </w:p>
    <w:p w14:paraId="13718DC1" w14:textId="0A3F3618" w:rsidR="008E37F7" w:rsidRPr="0079397E" w:rsidRDefault="008E37F7" w:rsidP="005E275C">
      <w:pPr>
        <w:spacing w:after="0"/>
        <w:rPr>
          <w:rFonts w:ascii="Times New Roman" w:hAnsi="Times New Roman" w:cs="Times New Roman"/>
          <w:lang w:val="vi-VN"/>
        </w:rPr>
      </w:pPr>
      <w:r w:rsidRPr="0079397E">
        <w:rPr>
          <w:rFonts w:ascii="Times New Roman" w:hAnsi="Times New Roman" w:cs="Times New Roman"/>
          <w:lang w:val="vi-VN"/>
        </w:rPr>
        <w:t xml:space="preserve">Phân tích hình </w:t>
      </w:r>
      <w:r w:rsidRPr="0079397E">
        <w:rPr>
          <w:rFonts w:ascii="Times New Roman" w:hAnsi="Times New Roman" w:cs="Times New Roman"/>
          <w:lang w:val="vi-VN"/>
        </w:rPr>
        <w:t>2</w:t>
      </w:r>
      <w:r w:rsidRPr="0079397E">
        <w:rPr>
          <w:rFonts w:ascii="Times New Roman" w:hAnsi="Times New Roman" w:cs="Times New Roman"/>
          <w:lang w:val="vi-VN"/>
        </w:rPr>
        <w:t>.</w:t>
      </w:r>
      <w:r w:rsidRPr="0079397E">
        <w:rPr>
          <w:rFonts w:ascii="Times New Roman" w:hAnsi="Times New Roman" w:cs="Times New Roman"/>
          <w:lang w:val="vi-VN"/>
        </w:rPr>
        <w:t>5</w:t>
      </w:r>
      <w:r w:rsidRPr="0079397E">
        <w:rPr>
          <w:rFonts w:ascii="Times New Roman" w:hAnsi="Times New Roman" w:cs="Times New Roman"/>
          <w:lang w:val="vi-VN"/>
        </w:rPr>
        <w:t xml:space="preserve"> v</w:t>
      </w:r>
      <w:r w:rsidRPr="0079397E">
        <w:rPr>
          <w:rFonts w:ascii="Times New Roman" w:hAnsi="Times New Roman" w:cs="Times New Roman"/>
          <w:lang w:val="vi-VN"/>
        </w:rPr>
        <w:t>à</w:t>
      </w:r>
      <w:r w:rsidRPr="0079397E">
        <w:rPr>
          <w:rFonts w:ascii="Times New Roman" w:hAnsi="Times New Roman" w:cs="Times New Roman"/>
          <w:lang w:val="vi-VN"/>
        </w:rPr>
        <w:t xml:space="preserve">  </w:t>
      </w:r>
      <w:r w:rsidRPr="0079397E">
        <w:rPr>
          <w:rFonts w:ascii="Times New Roman" w:hAnsi="Times New Roman" w:cs="Times New Roman"/>
          <w:lang w:val="vi-VN"/>
        </w:rPr>
        <w:t>2</w:t>
      </w:r>
      <w:r w:rsidRPr="0079397E">
        <w:rPr>
          <w:rFonts w:ascii="Times New Roman" w:hAnsi="Times New Roman" w:cs="Times New Roman"/>
          <w:lang w:val="vi-VN"/>
        </w:rPr>
        <w:t>.</w:t>
      </w:r>
      <w:r w:rsidRPr="0079397E">
        <w:rPr>
          <w:rFonts w:ascii="Times New Roman" w:hAnsi="Times New Roman" w:cs="Times New Roman"/>
          <w:lang w:val="vi-VN"/>
        </w:rPr>
        <w:t>6</w:t>
      </w:r>
      <w:r w:rsidRPr="0079397E">
        <w:rPr>
          <w:rFonts w:ascii="Times New Roman" w:hAnsi="Times New Roman" w:cs="Times New Roman"/>
          <w:lang w:val="vi-VN"/>
        </w:rPr>
        <w:t xml:space="preserve"> ta được </w:t>
      </w:r>
      <w:r w:rsidRPr="0079397E">
        <w:rPr>
          <w:rFonts w:ascii="Times New Roman" w:hAnsi="Times New Roman" w:cs="Times New Roman"/>
          <w:lang w:val="vi-VN"/>
        </w:rPr>
        <w:t>B</w:t>
      </w:r>
      <w:r w:rsidRPr="0079397E">
        <w:rPr>
          <w:rFonts w:ascii="Times New Roman" w:hAnsi="Times New Roman" w:cs="Times New Roman"/>
          <w:lang w:val="vi-VN"/>
        </w:rPr>
        <w:t xml:space="preserve">ảng </w:t>
      </w:r>
      <w:r w:rsidRPr="0079397E">
        <w:rPr>
          <w:rFonts w:ascii="Times New Roman" w:hAnsi="Times New Roman" w:cs="Times New Roman"/>
          <w:lang w:val="vi-VN"/>
        </w:rPr>
        <w:t>2</w:t>
      </w:r>
      <w:r w:rsidRPr="0079397E">
        <w:rPr>
          <w:rFonts w:ascii="Times New Roman" w:hAnsi="Times New Roman" w:cs="Times New Roman"/>
          <w:lang w:val="vi-VN"/>
        </w:rPr>
        <w:t>.</w:t>
      </w:r>
      <w:r w:rsidRPr="0079397E">
        <w:rPr>
          <w:rFonts w:ascii="Times New Roman" w:hAnsi="Times New Roman" w:cs="Times New Roman"/>
          <w:lang w:val="vi-VN"/>
        </w:rPr>
        <w:t>1</w:t>
      </w:r>
      <w:r w:rsidRPr="0079397E">
        <w:rPr>
          <w:rFonts w:ascii="Times New Roman" w:hAnsi="Times New Roman" w:cs="Times New Roman"/>
          <w:lang w:val="vi-VN"/>
        </w:rPr>
        <w:t>.</w:t>
      </w:r>
    </w:p>
    <w:p w14:paraId="2BA021C1" w14:textId="2BE24D44" w:rsidR="00A12AA8" w:rsidRPr="0079397E" w:rsidRDefault="003D124A" w:rsidP="00A12AA8">
      <w:pPr>
        <w:rPr>
          <w:rFonts w:ascii="Times New Roman" w:hAnsi="Times New Roman" w:cs="Times New Roman"/>
          <w:lang w:val="vi-VN"/>
        </w:rPr>
      </w:pPr>
      <w:r w:rsidRPr="0079397E">
        <w:rPr>
          <w:rFonts w:ascii="Times New Roman" w:hAnsi="Times New Roman" w:cs="Times New Roman"/>
          <w:noProof/>
          <w:lang w:val="vi-VN"/>
        </w:rPr>
        <w:drawing>
          <wp:inline distT="0" distB="0" distL="0" distR="0" wp14:anchorId="683CD3DC" wp14:editId="18BD2933">
            <wp:extent cx="5943600" cy="12973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297305"/>
                    </a:xfrm>
                    <a:prstGeom prst="rect">
                      <a:avLst/>
                    </a:prstGeom>
                  </pic:spPr>
                </pic:pic>
              </a:graphicData>
            </a:graphic>
          </wp:inline>
        </w:drawing>
      </w:r>
    </w:p>
    <w:p w14:paraId="23BAE4F9" w14:textId="15EF2182" w:rsidR="003D124A" w:rsidRPr="0079397E" w:rsidRDefault="003D124A" w:rsidP="003D124A">
      <w:pPr>
        <w:jc w:val="center"/>
        <w:rPr>
          <w:rFonts w:ascii="Times New Roman" w:hAnsi="Times New Roman" w:cs="Times New Roman"/>
          <w:i/>
          <w:sz w:val="18"/>
          <w:szCs w:val="18"/>
          <w:lang w:val="vi-VN"/>
        </w:rPr>
      </w:pPr>
      <w:r w:rsidRPr="0079397E">
        <w:rPr>
          <w:rFonts w:ascii="Times New Roman" w:hAnsi="Times New Roman" w:cs="Times New Roman"/>
          <w:i/>
          <w:sz w:val="18"/>
          <w:szCs w:val="18"/>
          <w:lang w:val="vi-VN"/>
        </w:rPr>
        <w:t xml:space="preserve">Bảng </w:t>
      </w:r>
      <w:r w:rsidRPr="0079397E">
        <w:rPr>
          <w:rFonts w:ascii="Times New Roman" w:hAnsi="Times New Roman" w:cs="Times New Roman"/>
          <w:i/>
          <w:sz w:val="18"/>
          <w:szCs w:val="18"/>
          <w:lang w:val="vi-VN"/>
        </w:rPr>
        <w:t>2</w:t>
      </w:r>
      <w:r w:rsidRPr="0079397E">
        <w:rPr>
          <w:rFonts w:ascii="Times New Roman" w:hAnsi="Times New Roman" w:cs="Times New Roman"/>
          <w:i/>
          <w:sz w:val="18"/>
          <w:szCs w:val="18"/>
          <w:lang w:val="vi-VN"/>
        </w:rPr>
        <w:t>.</w:t>
      </w:r>
      <w:r w:rsidRPr="0079397E">
        <w:rPr>
          <w:rFonts w:ascii="Times New Roman" w:hAnsi="Times New Roman" w:cs="Times New Roman"/>
          <w:i/>
          <w:sz w:val="18"/>
          <w:szCs w:val="18"/>
          <w:lang w:val="vi-VN"/>
        </w:rPr>
        <w:t>1</w:t>
      </w:r>
      <w:r w:rsidRPr="0079397E">
        <w:rPr>
          <w:rFonts w:ascii="Times New Roman" w:hAnsi="Times New Roman" w:cs="Times New Roman"/>
          <w:i/>
          <w:sz w:val="18"/>
          <w:szCs w:val="18"/>
          <w:lang w:val="vi-VN"/>
        </w:rPr>
        <w:t>: Bảng phân tích kết quả đối với trường hợp vật thể chuyển động - Low Doppler</w:t>
      </w:r>
    </w:p>
    <w:p w14:paraId="54F1C0D1" w14:textId="77777777" w:rsidR="003545A6" w:rsidRPr="0079397E" w:rsidRDefault="00B4248D" w:rsidP="003545A6">
      <w:pPr>
        <w:keepNext/>
        <w:jc w:val="center"/>
        <w:rPr>
          <w:rFonts w:ascii="Times New Roman" w:hAnsi="Times New Roman" w:cs="Times New Roman"/>
          <w:lang w:val="vi-VN"/>
        </w:rPr>
      </w:pPr>
      <w:r w:rsidRPr="0079397E">
        <w:rPr>
          <w:rFonts w:ascii="Times New Roman" w:hAnsi="Times New Roman" w:cs="Times New Roman"/>
          <w:noProof/>
          <w:lang w:val="vi-VN"/>
        </w:rPr>
        <w:drawing>
          <wp:inline distT="0" distB="0" distL="0" distR="0" wp14:anchorId="1F389574" wp14:editId="525DD839">
            <wp:extent cx="3213100" cy="19050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13100" cy="1905000"/>
                    </a:xfrm>
                    <a:prstGeom prst="rect">
                      <a:avLst/>
                    </a:prstGeom>
                    <a:noFill/>
                    <a:ln>
                      <a:noFill/>
                    </a:ln>
                  </pic:spPr>
                </pic:pic>
              </a:graphicData>
            </a:graphic>
          </wp:inline>
        </w:drawing>
      </w:r>
    </w:p>
    <w:p w14:paraId="11E525B6" w14:textId="3E94F1CC" w:rsidR="003D124A" w:rsidRPr="0079397E" w:rsidRDefault="003545A6" w:rsidP="003545A6">
      <w:pPr>
        <w:pStyle w:val="Caption"/>
        <w:jc w:val="center"/>
        <w:rPr>
          <w:rFonts w:ascii="Times New Roman" w:hAnsi="Times New Roman" w:cs="Times New Roman"/>
          <w:lang w:val="vi-VN"/>
        </w:rPr>
      </w:pPr>
      <w:r w:rsidRPr="0079397E">
        <w:rPr>
          <w:rFonts w:ascii="Times New Roman" w:hAnsi="Times New Roman" w:cs="Times New Roman"/>
          <w:lang w:val="vi-VN"/>
        </w:rPr>
        <w:t xml:space="preserve">Hình 2.5: Trường hợp vật thể chuyển động </w:t>
      </w:r>
      <w:r w:rsidR="00095407" w:rsidRPr="0079397E">
        <w:rPr>
          <w:rFonts w:ascii="Times New Roman" w:hAnsi="Times New Roman" w:cs="Times New Roman"/>
          <w:lang w:val="vi-VN"/>
        </w:rPr>
        <w:t>lại gần</w:t>
      </w:r>
      <w:r w:rsidRPr="0079397E">
        <w:rPr>
          <w:rFonts w:ascii="Times New Roman" w:hAnsi="Times New Roman" w:cs="Times New Roman"/>
          <w:lang w:val="vi-VN"/>
        </w:rPr>
        <w:t xml:space="preserve"> radar với f</w:t>
      </w:r>
      <w:r w:rsidRPr="0079397E">
        <w:rPr>
          <w:rFonts w:ascii="Times New Roman" w:hAnsi="Times New Roman" w:cs="Times New Roman"/>
          <w:vertAlign w:val="subscript"/>
          <w:lang w:val="vi-VN"/>
        </w:rPr>
        <w:t>d</w:t>
      </w:r>
      <w:r w:rsidRPr="0079397E">
        <w:rPr>
          <w:rFonts w:ascii="Times New Roman" w:hAnsi="Times New Roman" w:cs="Times New Roman"/>
          <w:lang w:val="vi-VN"/>
        </w:rPr>
        <w:t xml:space="preserve"> &lt; f</w:t>
      </w:r>
      <w:r w:rsidRPr="0079397E">
        <w:rPr>
          <w:rFonts w:ascii="Times New Roman" w:hAnsi="Times New Roman" w:cs="Times New Roman"/>
          <w:vertAlign w:val="subscript"/>
          <w:lang w:val="vi-VN"/>
        </w:rPr>
        <w:t>b</w:t>
      </w:r>
    </w:p>
    <w:p w14:paraId="10238E39" w14:textId="77777777" w:rsidR="003545A6" w:rsidRPr="0079397E" w:rsidRDefault="003545A6" w:rsidP="00B4248D">
      <w:pPr>
        <w:jc w:val="center"/>
        <w:rPr>
          <w:rFonts w:ascii="Times New Roman" w:hAnsi="Times New Roman" w:cs="Times New Roman"/>
          <w:lang w:val="vi-VN"/>
        </w:rPr>
      </w:pPr>
    </w:p>
    <w:p w14:paraId="134CD288" w14:textId="77777777" w:rsidR="00095407" w:rsidRPr="0079397E" w:rsidRDefault="003545A6" w:rsidP="00095407">
      <w:pPr>
        <w:keepNext/>
        <w:jc w:val="center"/>
        <w:rPr>
          <w:rFonts w:ascii="Times New Roman" w:hAnsi="Times New Roman" w:cs="Times New Roman"/>
          <w:lang w:val="vi-VN"/>
        </w:rPr>
      </w:pPr>
      <w:r w:rsidRPr="0079397E">
        <w:rPr>
          <w:rFonts w:ascii="Times New Roman" w:hAnsi="Times New Roman" w:cs="Times New Roman"/>
          <w:noProof/>
          <w:lang w:val="vi-VN"/>
        </w:rPr>
        <w:drawing>
          <wp:inline distT="0" distB="0" distL="0" distR="0" wp14:anchorId="5480F7D8" wp14:editId="4191ED8E">
            <wp:extent cx="3111500" cy="1600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11500" cy="1600200"/>
                    </a:xfrm>
                    <a:prstGeom prst="rect">
                      <a:avLst/>
                    </a:prstGeom>
                    <a:noFill/>
                    <a:ln>
                      <a:noFill/>
                    </a:ln>
                  </pic:spPr>
                </pic:pic>
              </a:graphicData>
            </a:graphic>
          </wp:inline>
        </w:drawing>
      </w:r>
    </w:p>
    <w:p w14:paraId="3D63DBD2" w14:textId="205CB145" w:rsidR="003545A6" w:rsidRPr="0079397E" w:rsidRDefault="00095407" w:rsidP="00095407">
      <w:pPr>
        <w:pStyle w:val="Caption"/>
        <w:jc w:val="center"/>
        <w:rPr>
          <w:rFonts w:ascii="Times New Roman" w:hAnsi="Times New Roman" w:cs="Times New Roman"/>
          <w:sz w:val="22"/>
          <w:szCs w:val="22"/>
          <w:lang w:val="vi-VN"/>
        </w:rPr>
      </w:pPr>
      <w:r w:rsidRPr="0079397E">
        <w:rPr>
          <w:rFonts w:ascii="Times New Roman" w:hAnsi="Times New Roman" w:cs="Times New Roman"/>
          <w:lang w:val="vi-VN"/>
        </w:rPr>
        <w:t>Hình 2.6: Trường hợp vật thể chuyển động ra xa radar với fd &lt; fb</w:t>
      </w:r>
    </w:p>
    <w:p w14:paraId="08861DA5" w14:textId="7B28B604" w:rsidR="00582414" w:rsidRPr="0079397E" w:rsidRDefault="00582414" w:rsidP="00A12AA8">
      <w:pPr>
        <w:rPr>
          <w:rFonts w:ascii="Times New Roman" w:hAnsi="Times New Roman" w:cs="Times New Roman"/>
          <w:lang w:val="vi-VN"/>
        </w:rPr>
      </w:pPr>
      <w:r w:rsidRPr="0079397E">
        <w:rPr>
          <w:rFonts w:ascii="Times New Roman" w:hAnsi="Times New Roman" w:cs="Times New Roman"/>
          <w:lang w:val="vi-VN"/>
        </w:rPr>
        <w:br w:type="page"/>
      </w:r>
    </w:p>
    <w:p w14:paraId="63DB9FD4" w14:textId="358D7C34" w:rsidR="003D124A" w:rsidRPr="0079397E" w:rsidRDefault="00BC2538" w:rsidP="00A12AA8">
      <w:pPr>
        <w:rPr>
          <w:rFonts w:ascii="Times New Roman" w:hAnsi="Times New Roman" w:cs="Times New Roman"/>
          <w:lang w:val="vi-VN"/>
        </w:rPr>
      </w:pPr>
      <w:r w:rsidRPr="0079397E">
        <w:rPr>
          <w:rFonts w:ascii="Times New Roman" w:hAnsi="Times New Roman" w:cs="Times New Roman"/>
          <w:lang w:val="vi-VN"/>
        </w:rPr>
        <w:lastRenderedPageBreak/>
        <w:t xml:space="preserve">Từ kết quả </w:t>
      </w:r>
      <w:r w:rsidRPr="0079397E">
        <w:rPr>
          <w:rFonts w:ascii="Times New Roman" w:hAnsi="Times New Roman" w:cs="Times New Roman"/>
          <w:lang w:val="vi-VN"/>
        </w:rPr>
        <w:t>B</w:t>
      </w:r>
      <w:r w:rsidRPr="0079397E">
        <w:rPr>
          <w:rFonts w:ascii="Times New Roman" w:hAnsi="Times New Roman" w:cs="Times New Roman"/>
          <w:lang w:val="vi-VN"/>
        </w:rPr>
        <w:t xml:space="preserve">ảng </w:t>
      </w:r>
      <w:r w:rsidRPr="0079397E">
        <w:rPr>
          <w:rFonts w:ascii="Times New Roman" w:hAnsi="Times New Roman" w:cs="Times New Roman"/>
          <w:lang w:val="vi-VN"/>
        </w:rPr>
        <w:t>2</w:t>
      </w:r>
      <w:r w:rsidRPr="0079397E">
        <w:rPr>
          <w:rFonts w:ascii="Times New Roman" w:hAnsi="Times New Roman" w:cs="Times New Roman"/>
          <w:lang w:val="vi-VN"/>
        </w:rPr>
        <w:t>.</w:t>
      </w:r>
      <w:r w:rsidRPr="0079397E">
        <w:rPr>
          <w:rFonts w:ascii="Times New Roman" w:hAnsi="Times New Roman" w:cs="Times New Roman"/>
          <w:lang w:val="vi-VN"/>
        </w:rPr>
        <w:t>1</w:t>
      </w:r>
      <w:r w:rsidRPr="0079397E">
        <w:rPr>
          <w:rFonts w:ascii="Times New Roman" w:hAnsi="Times New Roman" w:cs="Times New Roman"/>
          <w:lang w:val="vi-VN"/>
        </w:rPr>
        <w:t xml:space="preserve"> ta thấy rằng, đối với cả hai trường hợp chuyển động lại gần hoặc ra xa radar ta đều có kết quả như sau:</w:t>
      </w:r>
    </w:p>
    <w:p w14:paraId="0FE29682" w14:textId="28467A5B" w:rsidR="00BC2538" w:rsidRPr="0079397E" w:rsidRDefault="00FB246E" w:rsidP="00BC2538">
      <w:pPr>
        <w:ind w:left="2880" w:firstLine="720"/>
        <w:rPr>
          <w:rFonts w:ascii="Times New Roman" w:hAnsi="Times New Roman" w:cs="Times New Roman"/>
          <w:lang w:val="vi-VN"/>
        </w:rPr>
      </w:pPr>
      <w:r w:rsidRPr="0079397E">
        <w:rPr>
          <w:rFonts w:ascii="Times New Roman" w:hAnsi="Times New Roman" w:cs="Times New Roman"/>
          <w:position w:val="-98"/>
          <w:lang w:val="vi-VN"/>
        </w:rPr>
        <w:object w:dxaOrig="1520" w:dyaOrig="2079" w14:anchorId="02B4B4E0">
          <v:shape id="_x0000_i1076" type="#_x0000_t75" style="width:76pt;height:104pt" o:ole="">
            <v:imagedata r:id="rId21" o:title=""/>
          </v:shape>
          <o:OLEObject Type="Embed" ProgID="Equation.DSMT4" ShapeID="_x0000_i1076" DrawAspect="Content" ObjectID="_1609194491" r:id="rId22"/>
        </w:object>
      </w:r>
    </w:p>
    <w:p w14:paraId="0C6E6317" w14:textId="3BDADB24" w:rsidR="00BC2538" w:rsidRPr="0079397E" w:rsidRDefault="00BC2538" w:rsidP="00A12AA8">
      <w:pPr>
        <w:rPr>
          <w:rFonts w:ascii="Times New Roman" w:hAnsi="Times New Roman" w:cs="Times New Roman"/>
          <w:lang w:val="vi-VN"/>
        </w:rPr>
      </w:pPr>
      <w:r w:rsidRPr="0079397E">
        <w:rPr>
          <w:rFonts w:ascii="Times New Roman" w:hAnsi="Times New Roman" w:cs="Times New Roman"/>
          <w:lang w:val="vi-VN"/>
        </w:rPr>
        <w:t>T</w:t>
      </w:r>
      <w:r w:rsidRPr="0079397E">
        <w:rPr>
          <w:rFonts w:ascii="Times New Roman" w:hAnsi="Times New Roman" w:cs="Times New Roman"/>
          <w:lang w:val="vi-VN"/>
        </w:rPr>
        <w:t xml:space="preserve">a </w:t>
      </w:r>
      <w:r w:rsidRPr="0079397E">
        <w:rPr>
          <w:rFonts w:ascii="Times New Roman" w:hAnsi="Times New Roman" w:cs="Times New Roman"/>
          <w:lang w:val="vi-VN"/>
        </w:rPr>
        <w:t xml:space="preserve">lại </w:t>
      </w:r>
      <w:r w:rsidRPr="0079397E">
        <w:rPr>
          <w:rFonts w:ascii="Times New Roman" w:hAnsi="Times New Roman" w:cs="Times New Roman"/>
          <w:lang w:val="vi-VN"/>
        </w:rPr>
        <w:t>có:</w:t>
      </w:r>
    </w:p>
    <w:p w14:paraId="5615B617" w14:textId="643641BA" w:rsidR="00BC2538" w:rsidRPr="0079397E" w:rsidRDefault="00BC2538" w:rsidP="00BC2538">
      <w:pPr>
        <w:ind w:left="2880" w:firstLine="720"/>
        <w:rPr>
          <w:rFonts w:ascii="Times New Roman" w:hAnsi="Times New Roman" w:cs="Times New Roman"/>
          <w:lang w:val="vi-VN"/>
        </w:rPr>
      </w:pPr>
      <w:r w:rsidRPr="0079397E">
        <w:rPr>
          <w:rFonts w:ascii="Times New Roman" w:hAnsi="Times New Roman" w:cs="Times New Roman"/>
          <w:position w:val="-30"/>
          <w:lang w:val="vi-VN"/>
        </w:rPr>
        <w:object w:dxaOrig="960" w:dyaOrig="680" w14:anchorId="2C1607CE">
          <v:shape id="_x0000_i1073" type="#_x0000_t75" style="width:48pt;height:34pt" o:ole="">
            <v:imagedata r:id="rId23" o:title=""/>
          </v:shape>
          <o:OLEObject Type="Embed" ProgID="Equation.DSMT4" ShapeID="_x0000_i1073" DrawAspect="Content" ObjectID="_1609194492" r:id="rId24"/>
        </w:object>
      </w:r>
    </w:p>
    <w:p w14:paraId="70921AF8" w14:textId="108458E3" w:rsidR="00BC2538" w:rsidRPr="0079397E" w:rsidRDefault="00BC2538" w:rsidP="00A12AA8">
      <w:pPr>
        <w:rPr>
          <w:rFonts w:ascii="Times New Roman" w:hAnsi="Times New Roman" w:cs="Times New Roman"/>
          <w:lang w:val="vi-VN"/>
        </w:rPr>
      </w:pPr>
      <w:r w:rsidRPr="0079397E">
        <w:rPr>
          <w:rFonts w:ascii="Times New Roman" w:hAnsi="Times New Roman" w:cs="Times New Roman"/>
          <w:lang w:val="vi-VN"/>
        </w:rPr>
        <w:t>Từ đó suy ra:</w:t>
      </w:r>
    </w:p>
    <w:p w14:paraId="72765E21" w14:textId="4D4791DF" w:rsidR="00BC2538" w:rsidRPr="0079397E" w:rsidRDefault="00BC2538" w:rsidP="002534DA">
      <w:pPr>
        <w:ind w:left="2880" w:firstLine="720"/>
        <w:rPr>
          <w:rFonts w:ascii="Times New Roman" w:hAnsi="Times New Roman" w:cs="Times New Roman"/>
          <w:lang w:val="vi-VN"/>
        </w:rPr>
      </w:pPr>
      <w:r w:rsidRPr="0079397E">
        <w:rPr>
          <w:rFonts w:ascii="Times New Roman" w:hAnsi="Times New Roman" w:cs="Times New Roman"/>
          <w:position w:val="-24"/>
          <w:lang w:val="vi-VN"/>
        </w:rPr>
        <w:object w:dxaOrig="1579" w:dyaOrig="660" w14:anchorId="05D4F9BD">
          <v:shape id="_x0000_i1074" type="#_x0000_t75" style="width:79pt;height:33pt" o:ole="">
            <v:imagedata r:id="rId25" o:title=""/>
          </v:shape>
          <o:OLEObject Type="Embed" ProgID="Equation.DSMT4" ShapeID="_x0000_i1074" DrawAspect="Content" ObjectID="_1609194493" r:id="rId26"/>
        </w:object>
      </w:r>
      <w:r w:rsidRPr="0079397E">
        <w:rPr>
          <w:rFonts w:ascii="Times New Roman" w:hAnsi="Times New Roman" w:cs="Times New Roman"/>
          <w:lang w:val="vi-VN"/>
        </w:rPr>
        <w:tab/>
      </w:r>
      <w:r w:rsidRPr="0079397E">
        <w:rPr>
          <w:rFonts w:ascii="Times New Roman" w:hAnsi="Times New Roman" w:cs="Times New Roman"/>
          <w:lang w:val="vi-VN"/>
        </w:rPr>
        <w:tab/>
      </w:r>
      <w:bookmarkStart w:id="0" w:name="_Hlk535450870"/>
      <w:r w:rsidRPr="0079397E">
        <w:rPr>
          <w:rFonts w:ascii="Times New Roman" w:hAnsi="Times New Roman" w:cs="Times New Roman"/>
          <w:lang w:val="vi-VN"/>
        </w:rPr>
        <w:t>(2.</w:t>
      </w:r>
      <w:r w:rsidRPr="0079397E">
        <w:rPr>
          <w:rFonts w:ascii="Times New Roman" w:hAnsi="Times New Roman" w:cs="Times New Roman"/>
          <w:lang w:val="vi-VN"/>
        </w:rPr>
        <w:t>4</w:t>
      </w:r>
      <w:r w:rsidRPr="0079397E">
        <w:rPr>
          <w:rFonts w:ascii="Times New Roman" w:hAnsi="Times New Roman" w:cs="Times New Roman"/>
          <w:lang w:val="vi-VN"/>
        </w:rPr>
        <w:t>)</w:t>
      </w:r>
      <w:bookmarkEnd w:id="0"/>
      <w:r w:rsidRPr="0079397E">
        <w:rPr>
          <w:rFonts w:ascii="Times New Roman" w:hAnsi="Times New Roman" w:cs="Times New Roman"/>
          <w:lang w:val="vi-VN"/>
        </w:rPr>
        <w:tab/>
      </w:r>
      <w:r w:rsidRPr="0079397E">
        <w:rPr>
          <w:rFonts w:ascii="Times New Roman" w:hAnsi="Times New Roman" w:cs="Times New Roman"/>
          <w:lang w:val="vi-VN"/>
        </w:rPr>
        <w:tab/>
      </w:r>
    </w:p>
    <w:p w14:paraId="3235BB70" w14:textId="45396998" w:rsidR="004721C7" w:rsidRPr="0079397E" w:rsidRDefault="00FB246E" w:rsidP="00A12AA8">
      <w:pPr>
        <w:rPr>
          <w:rFonts w:ascii="Times New Roman" w:hAnsi="Times New Roman" w:cs="Times New Roman"/>
          <w:lang w:val="vi-VN"/>
        </w:rPr>
      </w:pPr>
      <w:r w:rsidRPr="0079397E">
        <w:rPr>
          <w:rFonts w:ascii="Times New Roman" w:hAnsi="Times New Roman" w:cs="Times New Roman"/>
          <w:lang w:val="vi-VN"/>
        </w:rPr>
        <w:tab/>
      </w:r>
      <w:r w:rsidRPr="0079397E">
        <w:rPr>
          <w:rFonts w:ascii="Times New Roman" w:hAnsi="Times New Roman" w:cs="Times New Roman"/>
          <w:lang w:val="vi-VN"/>
        </w:rPr>
        <w:tab/>
      </w:r>
      <w:r w:rsidRPr="0079397E">
        <w:rPr>
          <w:rFonts w:ascii="Times New Roman" w:hAnsi="Times New Roman" w:cs="Times New Roman"/>
          <w:lang w:val="vi-VN"/>
        </w:rPr>
        <w:tab/>
      </w:r>
      <w:r w:rsidRPr="0079397E">
        <w:rPr>
          <w:rFonts w:ascii="Times New Roman" w:hAnsi="Times New Roman" w:cs="Times New Roman"/>
          <w:lang w:val="vi-VN"/>
        </w:rPr>
        <w:tab/>
      </w:r>
      <w:r w:rsidRPr="0079397E">
        <w:rPr>
          <w:rFonts w:ascii="Times New Roman" w:hAnsi="Times New Roman" w:cs="Times New Roman"/>
          <w:lang w:val="vi-VN"/>
        </w:rPr>
        <w:tab/>
      </w:r>
      <w:r w:rsidR="002534DA" w:rsidRPr="0079397E">
        <w:rPr>
          <w:rFonts w:ascii="Times New Roman" w:hAnsi="Times New Roman" w:cs="Times New Roman"/>
          <w:position w:val="-32"/>
          <w:lang w:val="vi-VN"/>
        </w:rPr>
        <w:object w:dxaOrig="1900" w:dyaOrig="760" w14:anchorId="5310C483">
          <v:shape id="_x0000_i1079" type="#_x0000_t75" style="width:95pt;height:38pt" o:ole="">
            <v:imagedata r:id="rId27" o:title=""/>
          </v:shape>
          <o:OLEObject Type="Embed" ProgID="Equation.DSMT4" ShapeID="_x0000_i1079" DrawAspect="Content" ObjectID="_1609194494" r:id="rId28"/>
        </w:object>
      </w:r>
      <w:r w:rsidR="002534DA" w:rsidRPr="0079397E">
        <w:rPr>
          <w:rFonts w:ascii="Times New Roman" w:hAnsi="Times New Roman" w:cs="Times New Roman"/>
          <w:lang w:val="vi-VN"/>
        </w:rPr>
        <w:tab/>
      </w:r>
      <w:r w:rsidR="002534DA" w:rsidRPr="0079397E">
        <w:rPr>
          <w:rFonts w:ascii="Times New Roman" w:hAnsi="Times New Roman" w:cs="Times New Roman"/>
          <w:lang w:val="vi-VN"/>
        </w:rPr>
        <w:tab/>
      </w:r>
      <w:r w:rsidR="002534DA" w:rsidRPr="0079397E">
        <w:rPr>
          <w:rFonts w:ascii="Times New Roman" w:hAnsi="Times New Roman" w:cs="Times New Roman"/>
          <w:lang w:val="vi-VN"/>
        </w:rPr>
        <w:t>(2.</w:t>
      </w:r>
      <w:r w:rsidR="002534DA" w:rsidRPr="0079397E">
        <w:rPr>
          <w:rFonts w:ascii="Times New Roman" w:hAnsi="Times New Roman" w:cs="Times New Roman"/>
          <w:lang w:val="vi-VN"/>
        </w:rPr>
        <w:t>5</w:t>
      </w:r>
      <w:r w:rsidR="002534DA" w:rsidRPr="0079397E">
        <w:rPr>
          <w:rFonts w:ascii="Times New Roman" w:hAnsi="Times New Roman" w:cs="Times New Roman"/>
          <w:lang w:val="vi-VN"/>
        </w:rPr>
        <w:t>)</w:t>
      </w:r>
    </w:p>
    <w:p w14:paraId="4694BFFD" w14:textId="0CE34A6D" w:rsidR="007118F6" w:rsidRPr="0079397E" w:rsidRDefault="007118F6" w:rsidP="00A12AA8">
      <w:pPr>
        <w:rPr>
          <w:rFonts w:ascii="Times New Roman" w:hAnsi="Times New Roman" w:cs="Times New Roman"/>
          <w:lang w:val="vi-VN"/>
        </w:rPr>
      </w:pPr>
      <w:r w:rsidRPr="0079397E">
        <w:rPr>
          <w:rFonts w:ascii="Times New Roman" w:hAnsi="Times New Roman" w:cs="Times New Roman"/>
          <w:b/>
          <w:lang w:val="vi-VN"/>
        </w:rPr>
        <w:t>Vật thể chuyển động (High Doppler - f</w:t>
      </w:r>
      <w:r w:rsidRPr="0079397E">
        <w:rPr>
          <w:rFonts w:ascii="Times New Roman" w:hAnsi="Times New Roman" w:cs="Times New Roman"/>
          <w:b/>
          <w:vertAlign w:val="subscript"/>
          <w:lang w:val="vi-VN"/>
        </w:rPr>
        <w:t>d</w:t>
      </w:r>
      <w:r w:rsidRPr="0079397E">
        <w:rPr>
          <w:rFonts w:ascii="Times New Roman" w:hAnsi="Times New Roman" w:cs="Times New Roman"/>
          <w:b/>
          <w:lang w:val="vi-VN"/>
        </w:rPr>
        <w:t xml:space="preserve"> &gt; f</w:t>
      </w:r>
      <w:r w:rsidRPr="0079397E">
        <w:rPr>
          <w:rFonts w:ascii="Times New Roman" w:hAnsi="Times New Roman" w:cs="Times New Roman"/>
          <w:b/>
          <w:vertAlign w:val="subscript"/>
          <w:lang w:val="vi-VN"/>
        </w:rPr>
        <w:t>b</w:t>
      </w:r>
      <w:r w:rsidRPr="0079397E">
        <w:rPr>
          <w:rFonts w:ascii="Times New Roman" w:hAnsi="Times New Roman" w:cs="Times New Roman"/>
          <w:b/>
          <w:lang w:val="vi-VN"/>
        </w:rPr>
        <w:t>)</w:t>
      </w:r>
      <w:r w:rsidRPr="0079397E">
        <w:rPr>
          <w:rFonts w:ascii="Times New Roman" w:hAnsi="Times New Roman" w:cs="Times New Roman"/>
          <w:lang w:val="vi-VN"/>
        </w:rPr>
        <w:t xml:space="preserve"> </w:t>
      </w:r>
      <w:r w:rsidRPr="0079397E">
        <w:rPr>
          <w:rFonts w:ascii="Times New Roman" w:hAnsi="Times New Roman" w:cs="Times New Roman"/>
          <w:lang w:val="vi-VN"/>
        </w:rPr>
        <w:t xml:space="preserve">: </w:t>
      </w:r>
      <w:r w:rsidRPr="0079397E">
        <w:rPr>
          <w:rFonts w:ascii="Times New Roman" w:hAnsi="Times New Roman" w:cs="Times New Roman"/>
          <w:lang w:val="vi-VN"/>
        </w:rPr>
        <w:t xml:space="preserve">Tương tự phần trên, kết quả phân tích </w:t>
      </w:r>
      <w:r w:rsidR="00DC3334" w:rsidRPr="0079397E">
        <w:rPr>
          <w:rFonts w:ascii="Times New Roman" w:hAnsi="Times New Roman" w:cs="Times New Roman"/>
          <w:lang w:val="vi-VN"/>
        </w:rPr>
        <w:t>hình 2.</w:t>
      </w:r>
      <w:r w:rsidR="00DC3334" w:rsidRPr="0079397E">
        <w:rPr>
          <w:rFonts w:ascii="Times New Roman" w:hAnsi="Times New Roman" w:cs="Times New Roman"/>
          <w:lang w:val="vi-VN"/>
        </w:rPr>
        <w:t>7</w:t>
      </w:r>
      <w:r w:rsidR="00DC3334" w:rsidRPr="0079397E">
        <w:rPr>
          <w:rFonts w:ascii="Times New Roman" w:hAnsi="Times New Roman" w:cs="Times New Roman"/>
          <w:lang w:val="vi-VN"/>
        </w:rPr>
        <w:t xml:space="preserve"> và  2.</w:t>
      </w:r>
      <w:r w:rsidR="00DC3334" w:rsidRPr="0079397E">
        <w:rPr>
          <w:rFonts w:ascii="Times New Roman" w:hAnsi="Times New Roman" w:cs="Times New Roman"/>
          <w:lang w:val="vi-VN"/>
        </w:rPr>
        <w:t xml:space="preserve">8 </w:t>
      </w:r>
      <w:r w:rsidRPr="0079397E">
        <w:rPr>
          <w:rFonts w:ascii="Times New Roman" w:hAnsi="Times New Roman" w:cs="Times New Roman"/>
          <w:lang w:val="vi-VN"/>
        </w:rPr>
        <w:t>được trình b</w:t>
      </w:r>
      <w:r w:rsidRPr="0079397E">
        <w:rPr>
          <w:rFonts w:ascii="Times New Roman" w:hAnsi="Times New Roman" w:cs="Times New Roman"/>
          <w:lang w:val="vi-VN"/>
        </w:rPr>
        <w:t>à</w:t>
      </w:r>
      <w:r w:rsidRPr="0079397E">
        <w:rPr>
          <w:rFonts w:ascii="Times New Roman" w:hAnsi="Times New Roman" w:cs="Times New Roman"/>
          <w:lang w:val="vi-VN"/>
        </w:rPr>
        <w:t xml:space="preserve">y trong </w:t>
      </w:r>
      <w:r w:rsidRPr="0079397E">
        <w:rPr>
          <w:rFonts w:ascii="Times New Roman" w:hAnsi="Times New Roman" w:cs="Times New Roman"/>
          <w:lang w:val="vi-VN"/>
        </w:rPr>
        <w:t>B</w:t>
      </w:r>
      <w:r w:rsidRPr="0079397E">
        <w:rPr>
          <w:rFonts w:ascii="Times New Roman" w:hAnsi="Times New Roman" w:cs="Times New Roman"/>
          <w:lang w:val="vi-VN"/>
        </w:rPr>
        <w:t xml:space="preserve">ảng </w:t>
      </w:r>
      <w:r w:rsidRPr="0079397E">
        <w:rPr>
          <w:rFonts w:ascii="Times New Roman" w:hAnsi="Times New Roman" w:cs="Times New Roman"/>
          <w:lang w:val="vi-VN"/>
        </w:rPr>
        <w:t>2</w:t>
      </w:r>
      <w:r w:rsidRPr="0079397E">
        <w:rPr>
          <w:rFonts w:ascii="Times New Roman" w:hAnsi="Times New Roman" w:cs="Times New Roman"/>
          <w:lang w:val="vi-VN"/>
        </w:rPr>
        <w:t>.</w:t>
      </w:r>
      <w:r w:rsidRPr="0079397E">
        <w:rPr>
          <w:rFonts w:ascii="Times New Roman" w:hAnsi="Times New Roman" w:cs="Times New Roman"/>
          <w:lang w:val="vi-VN"/>
        </w:rPr>
        <w:t>2:</w:t>
      </w:r>
    </w:p>
    <w:p w14:paraId="47AF5465" w14:textId="7629C9B1" w:rsidR="002F2174" w:rsidRPr="0079397E" w:rsidRDefault="002F2174" w:rsidP="00A12AA8">
      <w:pPr>
        <w:rPr>
          <w:rFonts w:ascii="Times New Roman" w:hAnsi="Times New Roman" w:cs="Times New Roman"/>
          <w:lang w:val="vi-VN"/>
        </w:rPr>
      </w:pPr>
      <w:r w:rsidRPr="0079397E">
        <w:rPr>
          <w:rFonts w:ascii="Times New Roman" w:hAnsi="Times New Roman" w:cs="Times New Roman"/>
          <w:noProof/>
          <w:lang w:val="vi-VN"/>
        </w:rPr>
        <w:drawing>
          <wp:inline distT="0" distB="0" distL="0" distR="0" wp14:anchorId="07EBB6C0" wp14:editId="1A422247">
            <wp:extent cx="5943600" cy="12820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282065"/>
                    </a:xfrm>
                    <a:prstGeom prst="rect">
                      <a:avLst/>
                    </a:prstGeom>
                  </pic:spPr>
                </pic:pic>
              </a:graphicData>
            </a:graphic>
          </wp:inline>
        </w:drawing>
      </w:r>
    </w:p>
    <w:p w14:paraId="3C2B8B94" w14:textId="05011B0A" w:rsidR="002F2174" w:rsidRPr="0079397E" w:rsidRDefault="002F2174" w:rsidP="002F2174">
      <w:pPr>
        <w:jc w:val="center"/>
        <w:rPr>
          <w:rFonts w:ascii="Times New Roman" w:hAnsi="Times New Roman" w:cs="Times New Roman"/>
          <w:i/>
          <w:sz w:val="18"/>
          <w:szCs w:val="18"/>
          <w:lang w:val="vi-VN"/>
        </w:rPr>
      </w:pPr>
      <w:r w:rsidRPr="0079397E">
        <w:rPr>
          <w:rFonts w:ascii="Times New Roman" w:hAnsi="Times New Roman" w:cs="Times New Roman"/>
          <w:i/>
          <w:sz w:val="18"/>
          <w:szCs w:val="18"/>
          <w:lang w:val="vi-VN"/>
        </w:rPr>
        <w:t xml:space="preserve">Bảng </w:t>
      </w:r>
      <w:r w:rsidRPr="0079397E">
        <w:rPr>
          <w:rFonts w:ascii="Times New Roman" w:hAnsi="Times New Roman" w:cs="Times New Roman"/>
          <w:i/>
          <w:sz w:val="18"/>
          <w:szCs w:val="18"/>
          <w:lang w:val="vi-VN"/>
        </w:rPr>
        <w:t>2</w:t>
      </w:r>
      <w:r w:rsidRPr="0079397E">
        <w:rPr>
          <w:rFonts w:ascii="Times New Roman" w:hAnsi="Times New Roman" w:cs="Times New Roman"/>
          <w:i/>
          <w:sz w:val="18"/>
          <w:szCs w:val="18"/>
          <w:lang w:val="vi-VN"/>
        </w:rPr>
        <w:t>.</w:t>
      </w:r>
      <w:r w:rsidRPr="0079397E">
        <w:rPr>
          <w:rFonts w:ascii="Times New Roman" w:hAnsi="Times New Roman" w:cs="Times New Roman"/>
          <w:i/>
          <w:sz w:val="18"/>
          <w:szCs w:val="18"/>
          <w:lang w:val="vi-VN"/>
        </w:rPr>
        <w:t>2</w:t>
      </w:r>
      <w:r w:rsidRPr="0079397E">
        <w:rPr>
          <w:rFonts w:ascii="Times New Roman" w:hAnsi="Times New Roman" w:cs="Times New Roman"/>
          <w:i/>
          <w:sz w:val="18"/>
          <w:szCs w:val="18"/>
          <w:lang w:val="vi-VN"/>
        </w:rPr>
        <w:t>: Bảng phân tích kết quả đối với trường hợp vật thể chuyển động - High Doppler</w:t>
      </w:r>
    </w:p>
    <w:p w14:paraId="16770136" w14:textId="6DB63CAA" w:rsidR="002F2174" w:rsidRPr="0079397E" w:rsidRDefault="002F2174" w:rsidP="00A12AA8">
      <w:pPr>
        <w:rPr>
          <w:rFonts w:ascii="Times New Roman" w:hAnsi="Times New Roman" w:cs="Times New Roman"/>
          <w:lang w:val="vi-VN"/>
        </w:rPr>
      </w:pPr>
      <w:r w:rsidRPr="0079397E">
        <w:rPr>
          <w:rFonts w:ascii="Times New Roman" w:hAnsi="Times New Roman" w:cs="Times New Roman"/>
          <w:lang w:val="vi-VN"/>
        </w:rPr>
        <w:t xml:space="preserve">Từ kết quả </w:t>
      </w:r>
      <w:r w:rsidRPr="0079397E">
        <w:rPr>
          <w:rFonts w:ascii="Times New Roman" w:hAnsi="Times New Roman" w:cs="Times New Roman"/>
          <w:lang w:val="vi-VN"/>
        </w:rPr>
        <w:t>B</w:t>
      </w:r>
      <w:r w:rsidRPr="0079397E">
        <w:rPr>
          <w:rFonts w:ascii="Times New Roman" w:hAnsi="Times New Roman" w:cs="Times New Roman"/>
          <w:lang w:val="vi-VN"/>
        </w:rPr>
        <w:t xml:space="preserve">ảng </w:t>
      </w:r>
      <w:r w:rsidRPr="0079397E">
        <w:rPr>
          <w:rFonts w:ascii="Times New Roman" w:hAnsi="Times New Roman" w:cs="Times New Roman"/>
          <w:lang w:val="vi-VN"/>
        </w:rPr>
        <w:t>2.2</w:t>
      </w:r>
      <w:r w:rsidRPr="0079397E">
        <w:rPr>
          <w:rFonts w:ascii="Times New Roman" w:hAnsi="Times New Roman" w:cs="Times New Roman"/>
          <w:lang w:val="vi-VN"/>
        </w:rPr>
        <w:t xml:space="preserve"> ta thấy rằng, đối với cả hai trường hợp chuyển động lại gần hoặc ra xa radar ta đều có kết quả như sau:</w:t>
      </w:r>
    </w:p>
    <w:p w14:paraId="39F94E45" w14:textId="258505D0" w:rsidR="00DC3334" w:rsidRPr="0079397E" w:rsidRDefault="00DC3334" w:rsidP="00DC3334">
      <w:pPr>
        <w:ind w:left="2880" w:firstLine="720"/>
        <w:rPr>
          <w:rFonts w:ascii="Times New Roman" w:hAnsi="Times New Roman" w:cs="Times New Roman"/>
          <w:lang w:val="vi-VN"/>
        </w:rPr>
      </w:pPr>
      <w:r w:rsidRPr="0079397E">
        <w:rPr>
          <w:rFonts w:ascii="Times New Roman" w:hAnsi="Times New Roman" w:cs="Times New Roman"/>
          <w:position w:val="-98"/>
          <w:lang w:val="vi-VN"/>
        </w:rPr>
        <w:object w:dxaOrig="1520" w:dyaOrig="2079" w14:anchorId="4769F48F">
          <v:shape id="_x0000_i1086" type="#_x0000_t75" style="width:76pt;height:104pt" o:ole="">
            <v:imagedata r:id="rId30" o:title=""/>
          </v:shape>
          <o:OLEObject Type="Embed" ProgID="Equation.DSMT4" ShapeID="_x0000_i1086" DrawAspect="Content" ObjectID="_1609194495" r:id="rId31"/>
        </w:object>
      </w:r>
    </w:p>
    <w:p w14:paraId="2C3C82C9" w14:textId="77777777" w:rsidR="00DC3334" w:rsidRPr="0079397E" w:rsidRDefault="00DC3334" w:rsidP="00DC3334">
      <w:pPr>
        <w:rPr>
          <w:rFonts w:ascii="Times New Roman" w:hAnsi="Times New Roman" w:cs="Times New Roman"/>
          <w:lang w:val="vi-VN"/>
        </w:rPr>
      </w:pPr>
      <w:r w:rsidRPr="0079397E">
        <w:rPr>
          <w:rFonts w:ascii="Times New Roman" w:hAnsi="Times New Roman" w:cs="Times New Roman"/>
          <w:lang w:val="vi-VN"/>
        </w:rPr>
        <w:lastRenderedPageBreak/>
        <w:t>Ta lại có:</w:t>
      </w:r>
    </w:p>
    <w:p w14:paraId="28722B11" w14:textId="77777777" w:rsidR="00DC3334" w:rsidRPr="0079397E" w:rsidRDefault="00DC3334" w:rsidP="00DC3334">
      <w:pPr>
        <w:ind w:left="2880" w:firstLine="720"/>
        <w:rPr>
          <w:rFonts w:ascii="Times New Roman" w:hAnsi="Times New Roman" w:cs="Times New Roman"/>
          <w:lang w:val="vi-VN"/>
        </w:rPr>
      </w:pPr>
      <w:r w:rsidRPr="0079397E">
        <w:rPr>
          <w:rFonts w:ascii="Times New Roman" w:hAnsi="Times New Roman" w:cs="Times New Roman"/>
          <w:position w:val="-30"/>
          <w:lang w:val="vi-VN"/>
        </w:rPr>
        <w:object w:dxaOrig="960" w:dyaOrig="680" w14:anchorId="46D7F48E">
          <v:shape id="_x0000_i1081" type="#_x0000_t75" style="width:48pt;height:34pt" o:ole="">
            <v:imagedata r:id="rId23" o:title=""/>
          </v:shape>
          <o:OLEObject Type="Embed" ProgID="Equation.DSMT4" ShapeID="_x0000_i1081" DrawAspect="Content" ObjectID="_1609194496" r:id="rId32"/>
        </w:object>
      </w:r>
    </w:p>
    <w:p w14:paraId="3EEB010B" w14:textId="77777777" w:rsidR="00DC3334" w:rsidRPr="0079397E" w:rsidRDefault="00DC3334" w:rsidP="00DC3334">
      <w:pPr>
        <w:rPr>
          <w:rFonts w:ascii="Times New Roman" w:hAnsi="Times New Roman" w:cs="Times New Roman"/>
          <w:lang w:val="vi-VN"/>
        </w:rPr>
      </w:pPr>
      <w:r w:rsidRPr="0079397E">
        <w:rPr>
          <w:rFonts w:ascii="Times New Roman" w:hAnsi="Times New Roman" w:cs="Times New Roman"/>
          <w:lang w:val="vi-VN"/>
        </w:rPr>
        <w:t>Từ đó suy ra:</w:t>
      </w:r>
    </w:p>
    <w:p w14:paraId="5893E2FA" w14:textId="73976B0B" w:rsidR="00DC3334" w:rsidRPr="0079397E" w:rsidRDefault="00DC3334" w:rsidP="00DC3334">
      <w:pPr>
        <w:ind w:left="2880" w:firstLine="720"/>
        <w:rPr>
          <w:rFonts w:ascii="Times New Roman" w:hAnsi="Times New Roman" w:cs="Times New Roman"/>
          <w:lang w:val="vi-VN"/>
        </w:rPr>
      </w:pPr>
      <w:r w:rsidRPr="0079397E">
        <w:rPr>
          <w:rFonts w:ascii="Times New Roman" w:hAnsi="Times New Roman" w:cs="Times New Roman"/>
          <w:position w:val="-24"/>
          <w:lang w:val="vi-VN"/>
        </w:rPr>
        <w:object w:dxaOrig="1579" w:dyaOrig="660" w14:anchorId="65CDC6EC">
          <v:shape id="_x0000_i1082" type="#_x0000_t75" style="width:79pt;height:33pt" o:ole="">
            <v:imagedata r:id="rId25" o:title=""/>
          </v:shape>
          <o:OLEObject Type="Embed" ProgID="Equation.DSMT4" ShapeID="_x0000_i1082" DrawAspect="Content" ObjectID="_1609194497" r:id="rId33"/>
        </w:object>
      </w:r>
      <w:r w:rsidRPr="0079397E">
        <w:rPr>
          <w:rFonts w:ascii="Times New Roman" w:hAnsi="Times New Roman" w:cs="Times New Roman"/>
          <w:lang w:val="vi-VN"/>
        </w:rPr>
        <w:tab/>
      </w:r>
      <w:r w:rsidRPr="0079397E">
        <w:rPr>
          <w:rFonts w:ascii="Times New Roman" w:hAnsi="Times New Roman" w:cs="Times New Roman"/>
          <w:lang w:val="vi-VN"/>
        </w:rPr>
        <w:tab/>
        <w:t>(2.</w:t>
      </w:r>
      <w:r w:rsidR="00554BC4" w:rsidRPr="0079397E">
        <w:rPr>
          <w:rFonts w:ascii="Times New Roman" w:hAnsi="Times New Roman" w:cs="Times New Roman"/>
          <w:lang w:val="vi-VN"/>
        </w:rPr>
        <w:t>6</w:t>
      </w:r>
      <w:r w:rsidRPr="0079397E">
        <w:rPr>
          <w:rFonts w:ascii="Times New Roman" w:hAnsi="Times New Roman" w:cs="Times New Roman"/>
          <w:lang w:val="vi-VN"/>
        </w:rPr>
        <w:t>)</w:t>
      </w:r>
      <w:r w:rsidRPr="0079397E">
        <w:rPr>
          <w:rFonts w:ascii="Times New Roman" w:hAnsi="Times New Roman" w:cs="Times New Roman"/>
          <w:lang w:val="vi-VN"/>
        </w:rPr>
        <w:tab/>
      </w:r>
      <w:r w:rsidRPr="0079397E">
        <w:rPr>
          <w:rFonts w:ascii="Times New Roman" w:hAnsi="Times New Roman" w:cs="Times New Roman"/>
          <w:lang w:val="vi-VN"/>
        </w:rPr>
        <w:tab/>
      </w:r>
    </w:p>
    <w:p w14:paraId="3C7784CF" w14:textId="78D95624" w:rsidR="00DC3334" w:rsidRPr="0079397E" w:rsidRDefault="00DC3334" w:rsidP="00DC3334">
      <w:pPr>
        <w:rPr>
          <w:rFonts w:ascii="Times New Roman" w:hAnsi="Times New Roman" w:cs="Times New Roman"/>
          <w:lang w:val="vi-VN"/>
        </w:rPr>
      </w:pPr>
      <w:r w:rsidRPr="0079397E">
        <w:rPr>
          <w:rFonts w:ascii="Times New Roman" w:hAnsi="Times New Roman" w:cs="Times New Roman"/>
          <w:lang w:val="vi-VN"/>
        </w:rPr>
        <w:tab/>
      </w:r>
      <w:r w:rsidRPr="0079397E">
        <w:rPr>
          <w:rFonts w:ascii="Times New Roman" w:hAnsi="Times New Roman" w:cs="Times New Roman"/>
          <w:lang w:val="vi-VN"/>
        </w:rPr>
        <w:tab/>
      </w:r>
      <w:r w:rsidRPr="0079397E">
        <w:rPr>
          <w:rFonts w:ascii="Times New Roman" w:hAnsi="Times New Roman" w:cs="Times New Roman"/>
          <w:lang w:val="vi-VN"/>
        </w:rPr>
        <w:tab/>
      </w:r>
      <w:r w:rsidRPr="0079397E">
        <w:rPr>
          <w:rFonts w:ascii="Times New Roman" w:hAnsi="Times New Roman" w:cs="Times New Roman"/>
          <w:lang w:val="vi-VN"/>
        </w:rPr>
        <w:tab/>
      </w:r>
      <w:r w:rsidRPr="0079397E">
        <w:rPr>
          <w:rFonts w:ascii="Times New Roman" w:hAnsi="Times New Roman" w:cs="Times New Roman"/>
          <w:lang w:val="vi-VN"/>
        </w:rPr>
        <w:tab/>
      </w:r>
      <w:r w:rsidRPr="0079397E">
        <w:rPr>
          <w:rFonts w:ascii="Times New Roman" w:hAnsi="Times New Roman" w:cs="Times New Roman"/>
          <w:position w:val="-32"/>
          <w:lang w:val="vi-VN"/>
        </w:rPr>
        <w:object w:dxaOrig="1900" w:dyaOrig="760" w14:anchorId="225535AF">
          <v:shape id="_x0000_i1088" type="#_x0000_t75" style="width:95pt;height:38pt" o:ole="">
            <v:imagedata r:id="rId34" o:title=""/>
          </v:shape>
          <o:OLEObject Type="Embed" ProgID="Equation.DSMT4" ShapeID="_x0000_i1088" DrawAspect="Content" ObjectID="_1609194498" r:id="rId35"/>
        </w:object>
      </w:r>
      <w:r w:rsidRPr="0079397E">
        <w:rPr>
          <w:rFonts w:ascii="Times New Roman" w:hAnsi="Times New Roman" w:cs="Times New Roman"/>
          <w:lang w:val="vi-VN"/>
        </w:rPr>
        <w:tab/>
      </w:r>
      <w:r w:rsidRPr="0079397E">
        <w:rPr>
          <w:rFonts w:ascii="Times New Roman" w:hAnsi="Times New Roman" w:cs="Times New Roman"/>
          <w:lang w:val="vi-VN"/>
        </w:rPr>
        <w:tab/>
        <w:t>(2.</w:t>
      </w:r>
      <w:r w:rsidR="00554BC4" w:rsidRPr="0079397E">
        <w:rPr>
          <w:rFonts w:ascii="Times New Roman" w:hAnsi="Times New Roman" w:cs="Times New Roman"/>
          <w:lang w:val="vi-VN"/>
        </w:rPr>
        <w:t>7</w:t>
      </w:r>
      <w:r w:rsidRPr="0079397E">
        <w:rPr>
          <w:rFonts w:ascii="Times New Roman" w:hAnsi="Times New Roman" w:cs="Times New Roman"/>
          <w:lang w:val="vi-VN"/>
        </w:rPr>
        <w:t>)</w:t>
      </w:r>
    </w:p>
    <w:p w14:paraId="496AEA2C" w14:textId="5BC6D081" w:rsidR="002F2174" w:rsidRPr="0079397E" w:rsidRDefault="002F2174" w:rsidP="00A12AA8">
      <w:pPr>
        <w:rPr>
          <w:rFonts w:ascii="Times New Roman" w:hAnsi="Times New Roman" w:cs="Times New Roman"/>
          <w:lang w:val="vi-VN"/>
        </w:rPr>
      </w:pPr>
    </w:p>
    <w:p w14:paraId="5C4DE83F" w14:textId="77777777" w:rsidR="00C10026" w:rsidRPr="0079397E" w:rsidRDefault="00C10026" w:rsidP="00C10026">
      <w:pPr>
        <w:keepNext/>
        <w:jc w:val="center"/>
        <w:rPr>
          <w:rFonts w:ascii="Times New Roman" w:hAnsi="Times New Roman" w:cs="Times New Roman"/>
          <w:lang w:val="vi-VN"/>
        </w:rPr>
      </w:pPr>
      <w:r w:rsidRPr="0079397E">
        <w:rPr>
          <w:rFonts w:ascii="Times New Roman" w:hAnsi="Times New Roman" w:cs="Times New Roman"/>
          <w:noProof/>
          <w:lang w:val="vi-VN"/>
        </w:rPr>
        <w:drawing>
          <wp:inline distT="0" distB="0" distL="0" distR="0" wp14:anchorId="3418926D" wp14:editId="611DAA5B">
            <wp:extent cx="3022600" cy="2146300"/>
            <wp:effectExtent l="0" t="0" r="635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22600" cy="2146300"/>
                    </a:xfrm>
                    <a:prstGeom prst="rect">
                      <a:avLst/>
                    </a:prstGeom>
                    <a:noFill/>
                    <a:ln>
                      <a:noFill/>
                    </a:ln>
                  </pic:spPr>
                </pic:pic>
              </a:graphicData>
            </a:graphic>
          </wp:inline>
        </w:drawing>
      </w:r>
    </w:p>
    <w:p w14:paraId="7539BDCD" w14:textId="45561874" w:rsidR="00C10026" w:rsidRPr="0079397E" w:rsidRDefault="00C10026" w:rsidP="00C10026">
      <w:pPr>
        <w:pStyle w:val="Caption"/>
        <w:jc w:val="center"/>
        <w:rPr>
          <w:rFonts w:ascii="Times New Roman" w:hAnsi="Times New Roman" w:cs="Times New Roman"/>
          <w:lang w:val="vi-VN"/>
        </w:rPr>
      </w:pPr>
      <w:r w:rsidRPr="0079397E">
        <w:rPr>
          <w:rFonts w:ascii="Times New Roman" w:hAnsi="Times New Roman" w:cs="Times New Roman"/>
          <w:lang w:val="vi-VN"/>
        </w:rPr>
        <w:t>Hình 2.7: Trường hợp vật thể chuyển động lại gần radar với f</w:t>
      </w:r>
      <w:r w:rsidRPr="0079397E">
        <w:rPr>
          <w:rFonts w:ascii="Times New Roman" w:hAnsi="Times New Roman" w:cs="Times New Roman"/>
          <w:vertAlign w:val="subscript"/>
          <w:lang w:val="vi-VN"/>
        </w:rPr>
        <w:t xml:space="preserve">d </w:t>
      </w:r>
      <w:r w:rsidRPr="0079397E">
        <w:rPr>
          <w:rFonts w:ascii="Times New Roman" w:hAnsi="Times New Roman" w:cs="Times New Roman"/>
          <w:lang w:val="vi-VN"/>
        </w:rPr>
        <w:t>&gt; f</w:t>
      </w:r>
      <w:r w:rsidRPr="0079397E">
        <w:rPr>
          <w:rFonts w:ascii="Times New Roman" w:hAnsi="Times New Roman" w:cs="Times New Roman"/>
          <w:vertAlign w:val="subscript"/>
          <w:lang w:val="vi-VN"/>
        </w:rPr>
        <w:t>b</w:t>
      </w:r>
    </w:p>
    <w:p w14:paraId="4948CC9B" w14:textId="77777777" w:rsidR="00C10026" w:rsidRPr="0079397E" w:rsidRDefault="00C10026" w:rsidP="00C10026">
      <w:pPr>
        <w:jc w:val="center"/>
        <w:rPr>
          <w:rFonts w:ascii="Times New Roman" w:hAnsi="Times New Roman" w:cs="Times New Roman"/>
          <w:lang w:val="vi-VN"/>
        </w:rPr>
      </w:pPr>
    </w:p>
    <w:p w14:paraId="0B2E7277" w14:textId="77777777" w:rsidR="00C10026" w:rsidRPr="0079397E" w:rsidRDefault="00C10026" w:rsidP="00C10026">
      <w:pPr>
        <w:keepNext/>
        <w:jc w:val="center"/>
        <w:rPr>
          <w:rFonts w:ascii="Times New Roman" w:hAnsi="Times New Roman" w:cs="Times New Roman"/>
          <w:lang w:val="vi-VN"/>
        </w:rPr>
      </w:pPr>
      <w:r w:rsidRPr="0079397E">
        <w:rPr>
          <w:rFonts w:ascii="Times New Roman" w:hAnsi="Times New Roman" w:cs="Times New Roman"/>
          <w:noProof/>
          <w:lang w:val="vi-VN"/>
        </w:rPr>
        <w:drawing>
          <wp:inline distT="0" distB="0" distL="0" distR="0" wp14:anchorId="633DA9EA" wp14:editId="77711728">
            <wp:extent cx="3263900" cy="2476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263900" cy="2476500"/>
                    </a:xfrm>
                    <a:prstGeom prst="rect">
                      <a:avLst/>
                    </a:prstGeom>
                    <a:noFill/>
                    <a:ln>
                      <a:noFill/>
                    </a:ln>
                  </pic:spPr>
                </pic:pic>
              </a:graphicData>
            </a:graphic>
          </wp:inline>
        </w:drawing>
      </w:r>
    </w:p>
    <w:p w14:paraId="5FBAC6F3" w14:textId="34B9BCDF" w:rsidR="00C10026" w:rsidRPr="0079397E" w:rsidRDefault="00C10026" w:rsidP="00C10026">
      <w:pPr>
        <w:pStyle w:val="Caption"/>
        <w:jc w:val="center"/>
        <w:rPr>
          <w:rFonts w:ascii="Times New Roman" w:hAnsi="Times New Roman" w:cs="Times New Roman"/>
          <w:vertAlign w:val="subscript"/>
          <w:lang w:val="vi-VN"/>
        </w:rPr>
      </w:pPr>
      <w:r w:rsidRPr="0079397E">
        <w:rPr>
          <w:rFonts w:ascii="Times New Roman" w:hAnsi="Times New Roman" w:cs="Times New Roman"/>
          <w:lang w:val="vi-VN"/>
        </w:rPr>
        <w:t>Hình 2.8: Trường hợp vật thể chuyển động ra xa radar với f</w:t>
      </w:r>
      <w:r w:rsidRPr="0079397E">
        <w:rPr>
          <w:rFonts w:ascii="Times New Roman" w:hAnsi="Times New Roman" w:cs="Times New Roman"/>
          <w:vertAlign w:val="subscript"/>
          <w:lang w:val="vi-VN"/>
        </w:rPr>
        <w:t>d</w:t>
      </w:r>
      <w:r w:rsidRPr="0079397E">
        <w:rPr>
          <w:rFonts w:ascii="Times New Roman" w:hAnsi="Times New Roman" w:cs="Times New Roman"/>
          <w:lang w:val="vi-VN"/>
        </w:rPr>
        <w:t xml:space="preserve"> &gt; f</w:t>
      </w:r>
      <w:r w:rsidRPr="0079397E">
        <w:rPr>
          <w:rFonts w:ascii="Times New Roman" w:hAnsi="Times New Roman" w:cs="Times New Roman"/>
          <w:vertAlign w:val="subscript"/>
          <w:lang w:val="vi-VN"/>
        </w:rPr>
        <w:t>b</w:t>
      </w:r>
    </w:p>
    <w:p w14:paraId="548F85C3" w14:textId="489255C3" w:rsidR="00CD75EC" w:rsidRPr="0079397E" w:rsidRDefault="00CD75EC" w:rsidP="00CD75EC">
      <w:pPr>
        <w:rPr>
          <w:rFonts w:ascii="Times New Roman" w:hAnsi="Times New Roman" w:cs="Times New Roman"/>
          <w:lang w:val="vi-VN"/>
        </w:rPr>
      </w:pPr>
      <w:r w:rsidRPr="0079397E">
        <w:rPr>
          <w:rFonts w:ascii="Times New Roman" w:hAnsi="Times New Roman" w:cs="Times New Roman"/>
          <w:lang w:val="vi-VN"/>
        </w:rPr>
        <w:lastRenderedPageBreak/>
        <w:t>Tóm lại:</w:t>
      </w:r>
    </w:p>
    <w:p w14:paraId="30F0F9F9" w14:textId="0855269C" w:rsidR="00CD75EC" w:rsidRPr="0079397E" w:rsidRDefault="00CD75EC" w:rsidP="00CD75EC">
      <w:pPr>
        <w:pStyle w:val="ListParagraph"/>
        <w:numPr>
          <w:ilvl w:val="0"/>
          <w:numId w:val="2"/>
        </w:numPr>
        <w:rPr>
          <w:rFonts w:ascii="Times New Roman" w:hAnsi="Times New Roman" w:cs="Times New Roman"/>
          <w:lang w:val="vi-VN"/>
        </w:rPr>
      </w:pPr>
      <w:r w:rsidRPr="0079397E">
        <w:rPr>
          <w:rFonts w:ascii="Times New Roman" w:hAnsi="Times New Roman" w:cs="Times New Roman"/>
          <w:lang w:val="vi-VN"/>
        </w:rPr>
        <w:t>Trường hợp vật thể đứng yên: Không tồn tại sai số do hiệu ứng Doppler gây ra, sai số</w:t>
      </w:r>
      <w:r w:rsidRPr="0079397E">
        <w:rPr>
          <w:rFonts w:ascii="Times New Roman" w:hAnsi="Times New Roman" w:cs="Times New Roman"/>
          <w:lang w:val="vi-VN"/>
        </w:rPr>
        <w:t xml:space="preserve"> </w:t>
      </w:r>
      <w:r w:rsidRPr="0079397E">
        <w:rPr>
          <w:rFonts w:ascii="Times New Roman" w:hAnsi="Times New Roman" w:cs="Times New Roman"/>
          <w:lang w:val="vi-VN"/>
        </w:rPr>
        <w:t>của phép đo chỉ phụ thuộc v</w:t>
      </w:r>
      <w:r w:rsidRPr="0079397E">
        <w:rPr>
          <w:rFonts w:ascii="Times New Roman" w:hAnsi="Times New Roman" w:cs="Times New Roman"/>
          <w:lang w:val="vi-VN"/>
        </w:rPr>
        <w:t>à</w:t>
      </w:r>
      <w:r w:rsidRPr="0079397E">
        <w:rPr>
          <w:rFonts w:ascii="Times New Roman" w:hAnsi="Times New Roman" w:cs="Times New Roman"/>
          <w:lang w:val="vi-VN"/>
        </w:rPr>
        <w:t>o sai số nội tại của hệ thống.</w:t>
      </w:r>
    </w:p>
    <w:p w14:paraId="45B6EA64" w14:textId="4922D671" w:rsidR="00CD75EC" w:rsidRPr="0079397E" w:rsidRDefault="00CD75EC" w:rsidP="00CD75EC">
      <w:pPr>
        <w:pStyle w:val="ListParagraph"/>
        <w:numPr>
          <w:ilvl w:val="0"/>
          <w:numId w:val="2"/>
        </w:numPr>
        <w:rPr>
          <w:rFonts w:ascii="Times New Roman" w:hAnsi="Times New Roman" w:cs="Times New Roman"/>
          <w:lang w:val="vi-VN"/>
        </w:rPr>
      </w:pPr>
      <w:r w:rsidRPr="0079397E">
        <w:rPr>
          <w:rFonts w:ascii="Times New Roman" w:hAnsi="Times New Roman" w:cs="Times New Roman"/>
          <w:lang w:val="vi-VN"/>
        </w:rPr>
        <w:t>Trường hợp vật thể chuyển động: Sai số phép đo không chỉ phụ thuộc v</w:t>
      </w:r>
      <w:r w:rsidRPr="0079397E">
        <w:rPr>
          <w:rFonts w:ascii="Times New Roman" w:hAnsi="Times New Roman" w:cs="Times New Roman"/>
          <w:lang w:val="vi-VN"/>
        </w:rPr>
        <w:t>à</w:t>
      </w:r>
      <w:r w:rsidRPr="0079397E">
        <w:rPr>
          <w:rFonts w:ascii="Times New Roman" w:hAnsi="Times New Roman" w:cs="Times New Roman"/>
          <w:lang w:val="vi-VN"/>
        </w:rPr>
        <w:t>o sai số nội tại</w:t>
      </w:r>
      <w:r w:rsidRPr="0079397E">
        <w:rPr>
          <w:rFonts w:ascii="Times New Roman" w:hAnsi="Times New Roman" w:cs="Times New Roman"/>
          <w:lang w:val="vi-VN"/>
        </w:rPr>
        <w:t xml:space="preserve"> </w:t>
      </w:r>
      <w:r w:rsidRPr="0079397E">
        <w:rPr>
          <w:rFonts w:ascii="Times New Roman" w:hAnsi="Times New Roman" w:cs="Times New Roman"/>
          <w:lang w:val="vi-VN"/>
        </w:rPr>
        <w:t>của hệ thống m</w:t>
      </w:r>
      <w:r w:rsidRPr="0079397E">
        <w:rPr>
          <w:rFonts w:ascii="Times New Roman" w:hAnsi="Times New Roman" w:cs="Times New Roman"/>
          <w:lang w:val="vi-VN"/>
        </w:rPr>
        <w:t>à</w:t>
      </w:r>
      <w:r w:rsidRPr="0079397E">
        <w:rPr>
          <w:rFonts w:ascii="Times New Roman" w:hAnsi="Times New Roman" w:cs="Times New Roman"/>
          <w:lang w:val="vi-VN"/>
        </w:rPr>
        <w:t>  còn phụ thuộc v</w:t>
      </w:r>
      <w:r w:rsidRPr="0079397E">
        <w:rPr>
          <w:rFonts w:ascii="Times New Roman" w:hAnsi="Times New Roman" w:cs="Times New Roman"/>
          <w:lang w:val="vi-VN"/>
        </w:rPr>
        <w:t>à</w:t>
      </w:r>
      <w:r w:rsidRPr="0079397E">
        <w:rPr>
          <w:rFonts w:ascii="Times New Roman" w:hAnsi="Times New Roman" w:cs="Times New Roman"/>
          <w:lang w:val="vi-VN"/>
        </w:rPr>
        <w:t>o sai số do vật thể di chuyển gây ra (f</w:t>
      </w:r>
      <w:r w:rsidRPr="0079397E">
        <w:rPr>
          <w:rFonts w:ascii="Times New Roman" w:hAnsi="Times New Roman" w:cs="Times New Roman"/>
          <w:vertAlign w:val="subscript"/>
          <w:lang w:val="vi-VN"/>
        </w:rPr>
        <w:t>d</w:t>
      </w:r>
      <w:r w:rsidRPr="0079397E">
        <w:rPr>
          <w:rFonts w:ascii="Times New Roman" w:hAnsi="Times New Roman" w:cs="Times New Roman"/>
          <w:lang w:val="vi-VN"/>
        </w:rPr>
        <w:t>). Tuy nhiên, đối với trường hợp vật thể di chuyển rất chậm, sai số về phép đo khoảng cách có thể được bỏ qua. Xét ví dụ sau đây để cùng l</w:t>
      </w:r>
      <w:r w:rsidRPr="0079397E">
        <w:rPr>
          <w:rFonts w:ascii="Times New Roman" w:hAnsi="Times New Roman" w:cs="Times New Roman"/>
          <w:lang w:val="vi-VN"/>
        </w:rPr>
        <w:t>à</w:t>
      </w:r>
      <w:r w:rsidRPr="0079397E">
        <w:rPr>
          <w:rFonts w:ascii="Times New Roman" w:hAnsi="Times New Roman" w:cs="Times New Roman"/>
          <w:lang w:val="vi-VN"/>
        </w:rPr>
        <w:t>m rõ vấn đề n</w:t>
      </w:r>
      <w:r w:rsidRPr="0079397E">
        <w:rPr>
          <w:rFonts w:ascii="Times New Roman" w:hAnsi="Times New Roman" w:cs="Times New Roman"/>
          <w:lang w:val="vi-VN"/>
        </w:rPr>
        <w:t>à</w:t>
      </w:r>
      <w:r w:rsidRPr="0079397E">
        <w:rPr>
          <w:rFonts w:ascii="Times New Roman" w:hAnsi="Times New Roman" w:cs="Times New Roman"/>
          <w:lang w:val="vi-VN"/>
        </w:rPr>
        <w:t>y.</w:t>
      </w:r>
    </w:p>
    <w:p w14:paraId="588999C5" w14:textId="3AE7814B" w:rsidR="00CD75EC" w:rsidRPr="0079397E" w:rsidRDefault="00CD75EC" w:rsidP="00CD75EC">
      <w:pPr>
        <w:pStyle w:val="ListParagraph"/>
        <w:rPr>
          <w:rFonts w:ascii="Times New Roman" w:hAnsi="Times New Roman" w:cs="Times New Roman"/>
          <w:lang w:val="vi-VN"/>
        </w:rPr>
      </w:pPr>
      <w:r w:rsidRPr="0079397E">
        <w:rPr>
          <w:rFonts w:ascii="Times New Roman" w:hAnsi="Times New Roman" w:cs="Times New Roman"/>
          <w:lang w:val="vi-VN"/>
        </w:rPr>
        <w:t>Giả sử ta đang xác định vị trí của một vật thể cách radar một khoảng l</w:t>
      </w:r>
      <w:r w:rsidR="00554BC4" w:rsidRPr="0079397E">
        <w:rPr>
          <w:rFonts w:ascii="Times New Roman" w:hAnsi="Times New Roman" w:cs="Times New Roman"/>
          <w:lang w:val="vi-VN"/>
        </w:rPr>
        <w:t>à</w:t>
      </w:r>
      <w:r w:rsidRPr="0079397E">
        <w:rPr>
          <w:rFonts w:ascii="Times New Roman" w:hAnsi="Times New Roman" w:cs="Times New Roman"/>
          <w:lang w:val="vi-VN"/>
        </w:rPr>
        <w:t xml:space="preserve">  5 m. </w:t>
      </w:r>
      <w:r w:rsidR="00554BC4" w:rsidRPr="0079397E">
        <w:rPr>
          <w:rFonts w:ascii="Times New Roman" w:hAnsi="Times New Roman" w:cs="Times New Roman"/>
          <w:lang w:val="vi-VN"/>
        </w:rPr>
        <w:t>V</w:t>
      </w:r>
      <w:r w:rsidRPr="0079397E">
        <w:rPr>
          <w:rFonts w:ascii="Times New Roman" w:hAnsi="Times New Roman" w:cs="Times New Roman"/>
          <w:lang w:val="vi-VN"/>
        </w:rPr>
        <w:t>ật thể đang di chuyển lại gần radar với tốc độ 1 m/s. Giá trị f</w:t>
      </w:r>
      <w:r w:rsidRPr="0079397E">
        <w:rPr>
          <w:rFonts w:ascii="Times New Roman" w:hAnsi="Times New Roman" w:cs="Times New Roman"/>
          <w:vertAlign w:val="subscript"/>
          <w:lang w:val="vi-VN"/>
        </w:rPr>
        <w:t>b</w:t>
      </w:r>
      <w:r w:rsidRPr="0079397E">
        <w:rPr>
          <w:rFonts w:ascii="Times New Roman" w:hAnsi="Times New Roman" w:cs="Times New Roman"/>
          <w:lang w:val="vi-VN"/>
        </w:rPr>
        <w:t xml:space="preserve"> v</w:t>
      </w:r>
      <w:r w:rsidR="00554BC4" w:rsidRPr="0079397E">
        <w:rPr>
          <w:rFonts w:ascii="Times New Roman" w:hAnsi="Times New Roman" w:cs="Times New Roman"/>
          <w:lang w:val="vi-VN"/>
        </w:rPr>
        <w:t>à</w:t>
      </w:r>
      <w:r w:rsidRPr="0079397E">
        <w:rPr>
          <w:rFonts w:ascii="Times New Roman" w:hAnsi="Times New Roman" w:cs="Times New Roman"/>
          <w:lang w:val="vi-VN"/>
        </w:rPr>
        <w:t xml:space="preserve">  f</w:t>
      </w:r>
      <w:r w:rsidRPr="0079397E">
        <w:rPr>
          <w:rFonts w:ascii="Times New Roman" w:hAnsi="Times New Roman" w:cs="Times New Roman"/>
          <w:vertAlign w:val="subscript"/>
          <w:lang w:val="vi-VN"/>
        </w:rPr>
        <w:t>d</w:t>
      </w:r>
      <w:r w:rsidRPr="0079397E">
        <w:rPr>
          <w:rFonts w:ascii="Times New Roman" w:hAnsi="Times New Roman" w:cs="Times New Roman"/>
          <w:lang w:val="vi-VN"/>
        </w:rPr>
        <w:t xml:space="preserve"> được tính toán được cho trong bảng</w:t>
      </w:r>
      <w:r w:rsidR="00554BC4" w:rsidRPr="0079397E">
        <w:rPr>
          <w:rFonts w:ascii="Times New Roman" w:hAnsi="Times New Roman" w:cs="Times New Roman"/>
          <w:lang w:val="vi-VN"/>
        </w:rPr>
        <w:t>:</w:t>
      </w:r>
    </w:p>
    <w:p w14:paraId="35B747F6" w14:textId="51632D42" w:rsidR="00CD75EC" w:rsidRPr="0079397E" w:rsidRDefault="00554BC4" w:rsidP="00554BC4">
      <w:pPr>
        <w:jc w:val="center"/>
        <w:rPr>
          <w:rFonts w:ascii="Times New Roman" w:hAnsi="Times New Roman" w:cs="Times New Roman"/>
          <w:lang w:val="vi-VN"/>
        </w:rPr>
      </w:pPr>
      <w:r w:rsidRPr="0079397E">
        <w:rPr>
          <w:rFonts w:ascii="Times New Roman" w:hAnsi="Times New Roman" w:cs="Times New Roman"/>
          <w:noProof/>
          <w:lang w:val="vi-VN"/>
        </w:rPr>
        <w:drawing>
          <wp:inline distT="0" distB="0" distL="0" distR="0" wp14:anchorId="48034AAF" wp14:editId="4936ABA1">
            <wp:extent cx="4762500" cy="3067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762500" cy="3067050"/>
                    </a:xfrm>
                    <a:prstGeom prst="rect">
                      <a:avLst/>
                    </a:prstGeom>
                  </pic:spPr>
                </pic:pic>
              </a:graphicData>
            </a:graphic>
          </wp:inline>
        </w:drawing>
      </w:r>
    </w:p>
    <w:p w14:paraId="64CC1AC9" w14:textId="033CF482" w:rsidR="00554BC4" w:rsidRPr="0079397E" w:rsidRDefault="00554BC4" w:rsidP="00554BC4">
      <w:pPr>
        <w:jc w:val="center"/>
        <w:rPr>
          <w:rFonts w:ascii="Times New Roman" w:hAnsi="Times New Roman" w:cs="Times New Roman"/>
          <w:i/>
          <w:sz w:val="18"/>
          <w:szCs w:val="18"/>
          <w:lang w:val="vi-VN"/>
        </w:rPr>
      </w:pPr>
      <w:r w:rsidRPr="0079397E">
        <w:rPr>
          <w:rFonts w:ascii="Times New Roman" w:hAnsi="Times New Roman" w:cs="Times New Roman"/>
          <w:i/>
          <w:sz w:val="18"/>
          <w:szCs w:val="18"/>
          <w:lang w:val="vi-VN"/>
        </w:rPr>
        <w:t xml:space="preserve">Bảng </w:t>
      </w:r>
      <w:r w:rsidRPr="0079397E">
        <w:rPr>
          <w:rFonts w:ascii="Times New Roman" w:hAnsi="Times New Roman" w:cs="Times New Roman"/>
          <w:i/>
          <w:sz w:val="18"/>
          <w:szCs w:val="18"/>
          <w:lang w:val="vi-VN"/>
        </w:rPr>
        <w:t>2.3</w:t>
      </w:r>
      <w:r w:rsidRPr="0079397E">
        <w:rPr>
          <w:rFonts w:ascii="Times New Roman" w:hAnsi="Times New Roman" w:cs="Times New Roman"/>
          <w:i/>
          <w:sz w:val="18"/>
          <w:szCs w:val="18"/>
          <w:lang w:val="vi-VN"/>
        </w:rPr>
        <w:t>: Bảng phân tích ảnh hưởng của vận tốc vật thể đối với phép đo khoảng cách</w:t>
      </w:r>
    </w:p>
    <w:p w14:paraId="547CC357" w14:textId="515ECF93" w:rsidR="00554BC4" w:rsidRPr="0079397E" w:rsidRDefault="00554BC4" w:rsidP="00554BC4">
      <w:pPr>
        <w:rPr>
          <w:rFonts w:ascii="Times New Roman" w:hAnsi="Times New Roman" w:cs="Times New Roman"/>
          <w:lang w:val="vi-VN"/>
        </w:rPr>
      </w:pPr>
    </w:p>
    <w:p w14:paraId="5A27320F" w14:textId="275519BE" w:rsidR="00554BC4" w:rsidRPr="0079397E" w:rsidRDefault="00554BC4" w:rsidP="00554BC4">
      <w:pPr>
        <w:pStyle w:val="Heading2"/>
        <w:rPr>
          <w:rFonts w:ascii="Times New Roman" w:hAnsi="Times New Roman" w:cs="Times New Roman"/>
          <w:lang w:val="vi-VN"/>
        </w:rPr>
      </w:pPr>
      <w:r w:rsidRPr="0079397E">
        <w:rPr>
          <w:rFonts w:ascii="Times New Roman" w:hAnsi="Times New Roman" w:cs="Times New Roman"/>
          <w:lang w:val="vi-VN"/>
        </w:rPr>
        <w:t>2.3 Xử lý dữ liệu đối với hệ thống FMCW</w:t>
      </w:r>
    </w:p>
    <w:p w14:paraId="3472FA20" w14:textId="3E5CA2C2" w:rsidR="00554BC4" w:rsidRPr="0079397E" w:rsidRDefault="00554BC4" w:rsidP="00554BC4">
      <w:pPr>
        <w:spacing w:before="240"/>
        <w:rPr>
          <w:rFonts w:ascii="Times New Roman" w:hAnsi="Times New Roman" w:cs="Times New Roman"/>
          <w:lang w:val="vi-VN"/>
        </w:rPr>
      </w:pPr>
      <w:r w:rsidRPr="0079397E">
        <w:rPr>
          <w:rFonts w:ascii="Times New Roman" w:hAnsi="Times New Roman" w:cs="Times New Roman"/>
          <w:lang w:val="vi-VN"/>
        </w:rPr>
        <w:t>Phương pháp xử lý dữ liệu đối với hệ thống FMCW radar được sử dụng tương tự đối với hệ thống CW radar. Tín hiệu liên tục ở miền thời gian được số hóa, kế đến được biến đổi DFT bằng giải thuật FFT (hỗ trợ trong phần mềm MATLAB), từ đó trả về dạng phổ của tín hiệu với các vạch phổ tương ứng với các khoảng cách của các vật thể khác nhau.</w:t>
      </w:r>
    </w:p>
    <w:p w14:paraId="041FADD9" w14:textId="3901D8BC" w:rsidR="00554BC4" w:rsidRPr="0079397E" w:rsidRDefault="00554BC4" w:rsidP="00554BC4">
      <w:pPr>
        <w:pStyle w:val="Heading2"/>
        <w:rPr>
          <w:rFonts w:ascii="Times New Roman" w:hAnsi="Times New Roman" w:cs="Times New Roman"/>
          <w:lang w:val="vi-VN"/>
        </w:rPr>
      </w:pPr>
      <w:r w:rsidRPr="0079397E">
        <w:rPr>
          <w:rFonts w:ascii="Times New Roman" w:hAnsi="Times New Roman" w:cs="Times New Roman"/>
          <w:lang w:val="vi-VN"/>
        </w:rPr>
        <w:t>2.4 Tầm hoạt động v  độ phân giải của hệ thống FMCW Radar</w:t>
      </w:r>
    </w:p>
    <w:p w14:paraId="0A48FFC9" w14:textId="6EAC7F17" w:rsidR="00554BC4" w:rsidRPr="0079397E" w:rsidRDefault="00554BC4" w:rsidP="00554BC4">
      <w:pPr>
        <w:rPr>
          <w:rFonts w:ascii="Times New Roman" w:hAnsi="Times New Roman" w:cs="Times New Roman"/>
          <w:lang w:val="vi-VN"/>
        </w:rPr>
      </w:pPr>
      <w:r w:rsidRPr="0079397E">
        <w:rPr>
          <w:rFonts w:ascii="Times New Roman" w:hAnsi="Times New Roman" w:cs="Times New Roman"/>
          <w:lang w:val="vi-VN"/>
        </w:rPr>
        <w:t>H</w:t>
      </w:r>
      <w:r w:rsidRPr="0079397E">
        <w:rPr>
          <w:rFonts w:ascii="Times New Roman" w:hAnsi="Times New Roman" w:cs="Times New Roman"/>
          <w:lang w:val="vi-VN"/>
        </w:rPr>
        <w:t>ệ thống FMCW radar cũng sử dụng sóng mang liên tục, do vậy tầm hoạt đông của hệ thống FMCW radar được trình b</w:t>
      </w:r>
      <w:r w:rsidRPr="0079397E">
        <w:rPr>
          <w:rFonts w:ascii="Times New Roman" w:hAnsi="Times New Roman" w:cs="Times New Roman"/>
          <w:lang w:val="vi-VN"/>
        </w:rPr>
        <w:t>à</w:t>
      </w:r>
      <w:r w:rsidRPr="0079397E">
        <w:rPr>
          <w:rFonts w:ascii="Times New Roman" w:hAnsi="Times New Roman" w:cs="Times New Roman"/>
          <w:lang w:val="vi-VN"/>
        </w:rPr>
        <w:t xml:space="preserve">y </w:t>
      </w:r>
      <w:r w:rsidRPr="0079397E">
        <w:rPr>
          <w:rFonts w:ascii="Times New Roman" w:hAnsi="Times New Roman" w:cs="Times New Roman"/>
          <w:lang w:val="vi-VN"/>
        </w:rPr>
        <w:t xml:space="preserve">như phương trình : </w:t>
      </w:r>
    </w:p>
    <w:p w14:paraId="6A9475B6" w14:textId="77777777" w:rsidR="00554BC4" w:rsidRPr="0079397E" w:rsidRDefault="00554BC4" w:rsidP="00554BC4">
      <w:pPr>
        <w:rPr>
          <w:rFonts w:ascii="Times New Roman" w:hAnsi="Times New Roman" w:cs="Times New Roman"/>
          <w:lang w:val="vi-VN"/>
        </w:rPr>
      </w:pPr>
    </w:p>
    <w:p w14:paraId="4B9A29F0" w14:textId="0522A733" w:rsidR="00554BC4" w:rsidRPr="0079397E" w:rsidRDefault="00554BC4" w:rsidP="00554BC4">
      <w:pPr>
        <w:rPr>
          <w:rFonts w:ascii="Times New Roman" w:hAnsi="Times New Roman" w:cs="Times New Roman"/>
          <w:lang w:val="vi-VN"/>
        </w:rPr>
      </w:pPr>
      <w:r w:rsidRPr="0079397E">
        <w:rPr>
          <w:rFonts w:ascii="Times New Roman" w:hAnsi="Times New Roman" w:cs="Times New Roman"/>
          <w:lang w:val="vi-VN"/>
        </w:rPr>
        <w:tab/>
      </w:r>
      <w:r w:rsidRPr="0079397E">
        <w:rPr>
          <w:rFonts w:ascii="Times New Roman" w:hAnsi="Times New Roman" w:cs="Times New Roman"/>
          <w:lang w:val="vi-VN"/>
        </w:rPr>
        <w:tab/>
      </w:r>
      <w:r w:rsidRPr="0079397E">
        <w:rPr>
          <w:rFonts w:ascii="Times New Roman" w:hAnsi="Times New Roman" w:cs="Times New Roman"/>
          <w:lang w:val="vi-VN"/>
        </w:rPr>
        <w:tab/>
      </w:r>
      <w:r w:rsidRPr="0079397E">
        <w:rPr>
          <w:rFonts w:ascii="Times New Roman" w:hAnsi="Times New Roman" w:cs="Times New Roman"/>
          <w:lang w:val="vi-VN"/>
        </w:rPr>
        <w:tab/>
      </w:r>
      <w:r w:rsidRPr="0079397E">
        <w:rPr>
          <w:rFonts w:ascii="Times New Roman" w:hAnsi="Times New Roman" w:cs="Times New Roman"/>
          <w:position w:val="-36"/>
          <w:lang w:val="vi-VN"/>
        </w:rPr>
        <w:object w:dxaOrig="2880" w:dyaOrig="780" w14:anchorId="1E214C14">
          <v:shape id="_x0000_i1115" type="#_x0000_t75" style="width:2in;height:39pt" o:ole="">
            <v:imagedata r:id="rId39" o:title=""/>
          </v:shape>
          <o:OLEObject Type="Embed" ProgID="Equation.DSMT4" ShapeID="_x0000_i1115" DrawAspect="Content" ObjectID="_1609194499" r:id="rId40"/>
        </w:object>
      </w:r>
      <w:r w:rsidRPr="0079397E">
        <w:rPr>
          <w:rFonts w:ascii="Times New Roman" w:hAnsi="Times New Roman" w:cs="Times New Roman"/>
          <w:lang w:val="vi-VN"/>
        </w:rPr>
        <w:t>,với</w:t>
      </w:r>
      <w:r w:rsidRPr="0079397E">
        <w:rPr>
          <w:rFonts w:ascii="Times New Roman" w:hAnsi="Times New Roman" w:cs="Times New Roman"/>
          <w:lang w:val="vi-VN"/>
        </w:rPr>
        <w:tab/>
      </w:r>
      <w:r w:rsidRPr="0079397E">
        <w:rPr>
          <w:rFonts w:ascii="Times New Roman" w:hAnsi="Times New Roman" w:cs="Times New Roman"/>
          <w:lang w:val="vi-VN"/>
        </w:rPr>
        <w:tab/>
        <w:t>(2.8)</w:t>
      </w:r>
    </w:p>
    <w:p w14:paraId="63EBC9C6" w14:textId="77777777" w:rsidR="00554BC4" w:rsidRPr="0079397E" w:rsidRDefault="00554BC4" w:rsidP="00554BC4">
      <w:pPr>
        <w:spacing w:after="0"/>
        <w:rPr>
          <w:rFonts w:ascii="Times New Roman" w:hAnsi="Times New Roman" w:cs="Times New Roman"/>
          <w:lang w:val="vi-VN"/>
        </w:rPr>
      </w:pPr>
      <w:r w:rsidRPr="0079397E">
        <w:rPr>
          <w:rFonts w:ascii="Times New Roman" w:hAnsi="Times New Roman" w:cs="Times New Roman"/>
          <w:lang w:val="vi-VN"/>
        </w:rPr>
        <w:lastRenderedPageBreak/>
        <w:t>R</w:t>
      </w:r>
      <w:r w:rsidRPr="0079397E">
        <w:rPr>
          <w:rFonts w:ascii="Times New Roman" w:hAnsi="Times New Roman" w:cs="Times New Roman"/>
          <w:vertAlign w:val="subscript"/>
          <w:lang w:val="vi-VN"/>
        </w:rPr>
        <w:t>max</w:t>
      </w:r>
      <w:r w:rsidRPr="0079397E">
        <w:rPr>
          <w:rFonts w:ascii="Times New Roman" w:hAnsi="Times New Roman" w:cs="Times New Roman"/>
          <w:lang w:val="vi-VN"/>
        </w:rPr>
        <w:t>: tầm hoạt động tối đa của hệ thống radar [m]</w:t>
      </w:r>
    </w:p>
    <w:p w14:paraId="67A89D20" w14:textId="77777777" w:rsidR="00554BC4" w:rsidRPr="0079397E" w:rsidRDefault="00554BC4" w:rsidP="00554BC4">
      <w:pPr>
        <w:spacing w:after="0"/>
        <w:rPr>
          <w:rFonts w:ascii="Times New Roman" w:hAnsi="Times New Roman" w:cs="Times New Roman"/>
          <w:lang w:val="vi-VN"/>
        </w:rPr>
      </w:pPr>
      <w:r w:rsidRPr="0079397E">
        <w:rPr>
          <w:rFonts w:ascii="Times New Roman" w:hAnsi="Times New Roman" w:cs="Times New Roman"/>
          <w:lang w:val="vi-VN"/>
        </w:rPr>
        <w:t>P</w:t>
      </w:r>
      <w:r w:rsidRPr="0079397E">
        <w:rPr>
          <w:rFonts w:ascii="Times New Roman" w:hAnsi="Times New Roman" w:cs="Times New Roman"/>
          <w:vertAlign w:val="subscript"/>
          <w:lang w:val="vi-VN"/>
        </w:rPr>
        <w:t>ave</w:t>
      </w:r>
      <w:r w:rsidRPr="0079397E">
        <w:rPr>
          <w:rFonts w:ascii="Times New Roman" w:hAnsi="Times New Roman" w:cs="Times New Roman"/>
          <w:lang w:val="vi-VN"/>
        </w:rPr>
        <w:t>: công suất phát trung bình [W]</w:t>
      </w:r>
    </w:p>
    <w:p w14:paraId="4AA0B98E" w14:textId="77777777" w:rsidR="00554BC4" w:rsidRPr="0079397E" w:rsidRDefault="00554BC4" w:rsidP="00554BC4">
      <w:pPr>
        <w:spacing w:after="0"/>
        <w:rPr>
          <w:rFonts w:ascii="Times New Roman" w:hAnsi="Times New Roman" w:cs="Times New Roman"/>
          <w:lang w:val="vi-VN"/>
        </w:rPr>
      </w:pPr>
      <w:r w:rsidRPr="0079397E">
        <w:rPr>
          <w:rFonts w:ascii="Times New Roman" w:hAnsi="Times New Roman" w:cs="Times New Roman"/>
          <w:lang w:val="vi-VN"/>
        </w:rPr>
        <w:t>G</w:t>
      </w:r>
      <w:r w:rsidRPr="0079397E">
        <w:rPr>
          <w:rFonts w:ascii="Times New Roman" w:hAnsi="Times New Roman" w:cs="Times New Roman"/>
          <w:vertAlign w:val="subscript"/>
          <w:lang w:val="vi-VN"/>
        </w:rPr>
        <w:t>tx</w:t>
      </w:r>
      <w:r w:rsidRPr="0079397E">
        <w:rPr>
          <w:rFonts w:ascii="Times New Roman" w:hAnsi="Times New Roman" w:cs="Times New Roman"/>
          <w:lang w:val="vi-VN"/>
        </w:rPr>
        <w:t>: độ lợi anten phát</w:t>
      </w:r>
    </w:p>
    <w:p w14:paraId="12FB49C4" w14:textId="77777777" w:rsidR="00554BC4" w:rsidRPr="0079397E" w:rsidRDefault="00554BC4" w:rsidP="00554BC4">
      <w:pPr>
        <w:spacing w:after="0"/>
        <w:rPr>
          <w:rFonts w:ascii="Times New Roman" w:hAnsi="Times New Roman" w:cs="Times New Roman"/>
          <w:lang w:val="vi-VN"/>
        </w:rPr>
      </w:pPr>
      <w:r w:rsidRPr="0079397E">
        <w:rPr>
          <w:rFonts w:ascii="Times New Roman" w:hAnsi="Times New Roman" w:cs="Times New Roman"/>
          <w:lang w:val="vi-VN"/>
        </w:rPr>
        <w:t>A</w:t>
      </w:r>
      <w:r w:rsidRPr="0079397E">
        <w:rPr>
          <w:rFonts w:ascii="Times New Roman" w:hAnsi="Times New Roman" w:cs="Times New Roman"/>
          <w:vertAlign w:val="subscript"/>
          <w:lang w:val="vi-VN"/>
        </w:rPr>
        <w:t>rx</w:t>
      </w:r>
      <w:r w:rsidRPr="0079397E">
        <w:rPr>
          <w:rFonts w:ascii="Times New Roman" w:hAnsi="Times New Roman" w:cs="Times New Roman"/>
          <w:lang w:val="vi-VN"/>
        </w:rPr>
        <w:t>: khẩu độ anten thu [m2]</w:t>
      </w:r>
    </w:p>
    <w:p w14:paraId="4D499B20" w14:textId="77777777" w:rsidR="00554BC4" w:rsidRPr="0079397E" w:rsidRDefault="00554BC4" w:rsidP="00554BC4">
      <w:pPr>
        <w:spacing w:after="0"/>
        <w:rPr>
          <w:rFonts w:ascii="Times New Roman" w:hAnsi="Times New Roman" w:cs="Times New Roman"/>
          <w:lang w:val="vi-VN"/>
        </w:rPr>
      </w:pPr>
      <w:r w:rsidRPr="0079397E">
        <w:rPr>
          <w:rFonts w:ascii="Times New Roman" w:hAnsi="Times New Roman" w:cs="Times New Roman"/>
          <w:lang w:val="vi-VN"/>
        </w:rPr>
        <w:t>ρ</w:t>
      </w:r>
      <w:r w:rsidRPr="0079397E">
        <w:rPr>
          <w:rFonts w:ascii="Times New Roman" w:hAnsi="Times New Roman" w:cs="Times New Roman"/>
          <w:vertAlign w:val="subscript"/>
          <w:lang w:val="vi-VN"/>
        </w:rPr>
        <w:t>rx</w:t>
      </w:r>
      <w:r w:rsidRPr="0079397E">
        <w:rPr>
          <w:rFonts w:ascii="Times New Roman" w:hAnsi="Times New Roman" w:cs="Times New Roman"/>
          <w:lang w:val="vi-VN"/>
        </w:rPr>
        <w:t>: hiệu suất anten thu</w:t>
      </w:r>
    </w:p>
    <w:p w14:paraId="1BD0F9F0" w14:textId="77777777" w:rsidR="00554BC4" w:rsidRPr="0079397E" w:rsidRDefault="00554BC4" w:rsidP="00554BC4">
      <w:pPr>
        <w:spacing w:after="0"/>
        <w:rPr>
          <w:rFonts w:ascii="Times New Roman" w:hAnsi="Times New Roman" w:cs="Times New Roman"/>
          <w:lang w:val="vi-VN"/>
        </w:rPr>
      </w:pPr>
      <w:r w:rsidRPr="0079397E">
        <w:rPr>
          <w:rFonts w:ascii="Times New Roman" w:hAnsi="Times New Roman" w:cs="Times New Roman"/>
          <w:lang w:val="vi-VN"/>
        </w:rPr>
        <w:t>σ: diện tích phản xạ radar (RCS) [m2]</w:t>
      </w:r>
    </w:p>
    <w:p w14:paraId="3B112176" w14:textId="77777777" w:rsidR="00554BC4" w:rsidRPr="0079397E" w:rsidRDefault="00554BC4" w:rsidP="00554BC4">
      <w:pPr>
        <w:spacing w:after="0"/>
        <w:rPr>
          <w:rFonts w:ascii="Times New Roman" w:hAnsi="Times New Roman" w:cs="Times New Roman"/>
          <w:lang w:val="vi-VN"/>
        </w:rPr>
      </w:pPr>
      <w:r w:rsidRPr="0079397E">
        <w:rPr>
          <w:rFonts w:ascii="Times New Roman" w:hAnsi="Times New Roman" w:cs="Times New Roman"/>
          <w:lang w:val="vi-VN"/>
        </w:rPr>
        <w:t>L</w:t>
      </w:r>
      <w:r w:rsidRPr="0079397E">
        <w:rPr>
          <w:rFonts w:ascii="Times New Roman" w:hAnsi="Times New Roman" w:cs="Times New Roman"/>
          <w:vertAlign w:val="subscript"/>
          <w:lang w:val="vi-VN"/>
        </w:rPr>
        <w:t>s</w:t>
      </w:r>
      <w:r w:rsidRPr="0079397E">
        <w:rPr>
          <w:rFonts w:ascii="Times New Roman" w:hAnsi="Times New Roman" w:cs="Times New Roman"/>
          <w:lang w:val="vi-VN"/>
        </w:rPr>
        <w:t>: tổng suy hao của hệ thống</w:t>
      </w:r>
    </w:p>
    <w:p w14:paraId="3BB4DCE9" w14:textId="77777777" w:rsidR="00F05F9B" w:rsidRPr="0079397E" w:rsidRDefault="00554BC4" w:rsidP="00554BC4">
      <w:pPr>
        <w:spacing w:after="0"/>
        <w:rPr>
          <w:rFonts w:ascii="Times New Roman" w:hAnsi="Times New Roman" w:cs="Times New Roman"/>
          <w:lang w:val="vi-VN"/>
        </w:rPr>
      </w:pPr>
      <w:r w:rsidRPr="0079397E">
        <w:rPr>
          <w:rFonts w:ascii="Times New Roman" w:hAnsi="Times New Roman" w:cs="Times New Roman"/>
          <w:lang w:val="vi-VN"/>
        </w:rPr>
        <w:t xml:space="preserve">α: hệ số suy hao của tín hiệu lan truyền trong không gian tự do </w:t>
      </w:r>
    </w:p>
    <w:p w14:paraId="1B3D8B54" w14:textId="7784C635" w:rsidR="00554BC4" w:rsidRPr="0079397E" w:rsidRDefault="00554BC4" w:rsidP="00554BC4">
      <w:pPr>
        <w:spacing w:after="0"/>
        <w:rPr>
          <w:rFonts w:ascii="Times New Roman" w:hAnsi="Times New Roman" w:cs="Times New Roman"/>
          <w:lang w:val="vi-VN"/>
        </w:rPr>
      </w:pPr>
      <w:r w:rsidRPr="0079397E">
        <w:rPr>
          <w:rFonts w:ascii="Times New Roman" w:hAnsi="Times New Roman" w:cs="Times New Roman"/>
          <w:lang w:val="vi-VN"/>
        </w:rPr>
        <w:t>F</w:t>
      </w:r>
      <w:r w:rsidRPr="0079397E">
        <w:rPr>
          <w:rFonts w:ascii="Times New Roman" w:hAnsi="Times New Roman" w:cs="Times New Roman"/>
          <w:vertAlign w:val="subscript"/>
          <w:lang w:val="vi-VN"/>
        </w:rPr>
        <w:t>n</w:t>
      </w:r>
      <w:r w:rsidRPr="0079397E">
        <w:rPr>
          <w:rFonts w:ascii="Times New Roman" w:hAnsi="Times New Roman" w:cs="Times New Roman"/>
          <w:lang w:val="vi-VN"/>
        </w:rPr>
        <w:t>: hệ số Noise Figure của hệ thống</w:t>
      </w:r>
    </w:p>
    <w:p w14:paraId="2316D8BA" w14:textId="77777777" w:rsidR="00554BC4" w:rsidRPr="0079397E" w:rsidRDefault="00554BC4" w:rsidP="00554BC4">
      <w:pPr>
        <w:spacing w:after="0"/>
        <w:rPr>
          <w:rFonts w:ascii="Times New Roman" w:hAnsi="Times New Roman" w:cs="Times New Roman"/>
          <w:lang w:val="vi-VN"/>
        </w:rPr>
      </w:pPr>
      <w:r w:rsidRPr="0079397E">
        <w:rPr>
          <w:rFonts w:ascii="Times New Roman" w:hAnsi="Times New Roman" w:cs="Times New Roman"/>
          <w:lang w:val="vi-VN"/>
        </w:rPr>
        <w:t>k: hằng số Boltzmann (1.38.10−23)</w:t>
      </w:r>
    </w:p>
    <w:p w14:paraId="3E852ECA" w14:textId="77777777" w:rsidR="00554BC4" w:rsidRPr="0079397E" w:rsidRDefault="00554BC4" w:rsidP="00554BC4">
      <w:pPr>
        <w:spacing w:after="0"/>
        <w:rPr>
          <w:rFonts w:ascii="Times New Roman" w:hAnsi="Times New Roman" w:cs="Times New Roman"/>
          <w:lang w:val="vi-VN"/>
        </w:rPr>
      </w:pPr>
      <w:r w:rsidRPr="0079397E">
        <w:rPr>
          <w:rFonts w:ascii="Times New Roman" w:hAnsi="Times New Roman" w:cs="Times New Roman"/>
          <w:lang w:val="vi-VN"/>
        </w:rPr>
        <w:t>T</w:t>
      </w:r>
      <w:r w:rsidRPr="0079397E">
        <w:rPr>
          <w:rFonts w:ascii="Times New Roman" w:hAnsi="Times New Roman" w:cs="Times New Roman"/>
          <w:vertAlign w:val="subscript"/>
          <w:lang w:val="vi-VN"/>
        </w:rPr>
        <w:t>0</w:t>
      </w:r>
      <w:r w:rsidRPr="0079397E">
        <w:rPr>
          <w:rFonts w:ascii="Times New Roman" w:hAnsi="Times New Roman" w:cs="Times New Roman"/>
          <w:lang w:val="vi-VN"/>
        </w:rPr>
        <w:t>: nhiệt độ chuẩn (270C = 2900K)</w:t>
      </w:r>
    </w:p>
    <w:p w14:paraId="1660BF58" w14:textId="77777777" w:rsidR="00554BC4" w:rsidRPr="0079397E" w:rsidRDefault="00554BC4" w:rsidP="00554BC4">
      <w:pPr>
        <w:spacing w:after="0"/>
        <w:rPr>
          <w:rFonts w:ascii="Times New Roman" w:hAnsi="Times New Roman" w:cs="Times New Roman"/>
          <w:lang w:val="vi-VN"/>
        </w:rPr>
      </w:pPr>
      <w:r w:rsidRPr="0079397E">
        <w:rPr>
          <w:rFonts w:ascii="Times New Roman" w:hAnsi="Times New Roman" w:cs="Times New Roman"/>
          <w:lang w:val="vi-VN"/>
        </w:rPr>
        <w:t>B</w:t>
      </w:r>
      <w:r w:rsidRPr="0079397E">
        <w:rPr>
          <w:rFonts w:ascii="Times New Roman" w:hAnsi="Times New Roman" w:cs="Times New Roman"/>
          <w:vertAlign w:val="subscript"/>
          <w:lang w:val="vi-VN"/>
        </w:rPr>
        <w:t>n</w:t>
      </w:r>
      <w:r w:rsidRPr="0079397E">
        <w:rPr>
          <w:rFonts w:ascii="Times New Roman" w:hAnsi="Times New Roman" w:cs="Times New Roman"/>
          <w:lang w:val="vi-VN"/>
        </w:rPr>
        <w:t>: băng thông nhiễu của hệ thống [Hz]</w:t>
      </w:r>
    </w:p>
    <w:p w14:paraId="1D74F299" w14:textId="530024EB" w:rsidR="00554BC4" w:rsidRPr="0079397E" w:rsidRDefault="00554BC4" w:rsidP="00554BC4">
      <w:pPr>
        <w:spacing w:after="0"/>
        <w:rPr>
          <w:rFonts w:ascii="Times New Roman" w:hAnsi="Times New Roman" w:cs="Times New Roman"/>
          <w:lang w:val="vi-VN"/>
        </w:rPr>
      </w:pPr>
      <w:r w:rsidRPr="0079397E">
        <w:rPr>
          <w:rFonts w:ascii="Times New Roman" w:hAnsi="Times New Roman" w:cs="Times New Roman"/>
          <w:lang w:val="vi-VN"/>
        </w:rPr>
        <w:t>(SNR)</w:t>
      </w:r>
      <w:r w:rsidRPr="0079397E">
        <w:rPr>
          <w:rFonts w:ascii="Times New Roman" w:hAnsi="Times New Roman" w:cs="Times New Roman"/>
          <w:vertAlign w:val="subscript"/>
          <w:lang w:val="vi-VN"/>
        </w:rPr>
        <w:t>1</w:t>
      </w:r>
      <w:r w:rsidRPr="0079397E">
        <w:rPr>
          <w:rFonts w:ascii="Times New Roman" w:hAnsi="Times New Roman" w:cs="Times New Roman"/>
          <w:lang w:val="vi-VN"/>
        </w:rPr>
        <w:t>: tỉ số tín hiệu trên nhiễu</w:t>
      </w:r>
    </w:p>
    <w:p w14:paraId="47951E2B" w14:textId="77777777" w:rsidR="00554BC4" w:rsidRPr="0079397E" w:rsidRDefault="00554BC4" w:rsidP="00554BC4">
      <w:pPr>
        <w:spacing w:after="0"/>
        <w:rPr>
          <w:rFonts w:ascii="Times New Roman" w:hAnsi="Times New Roman" w:cs="Times New Roman"/>
          <w:lang w:val="vi-VN"/>
        </w:rPr>
      </w:pPr>
    </w:p>
    <w:p w14:paraId="0FD19F44" w14:textId="2CAD7D28" w:rsidR="00554BC4" w:rsidRPr="0079397E" w:rsidRDefault="00554BC4" w:rsidP="00554BC4">
      <w:pPr>
        <w:rPr>
          <w:rFonts w:ascii="Times New Roman" w:hAnsi="Times New Roman" w:cs="Times New Roman"/>
          <w:lang w:val="vi-VN"/>
        </w:rPr>
      </w:pPr>
      <w:r w:rsidRPr="0079397E">
        <w:rPr>
          <w:rFonts w:ascii="Times New Roman" w:hAnsi="Times New Roman" w:cs="Times New Roman"/>
          <w:lang w:val="vi-VN"/>
        </w:rPr>
        <w:t>Độ phân giải khoảng cách đối với hệ thống FMCW radar được hiểu l</w:t>
      </w:r>
      <w:r w:rsidRPr="0079397E">
        <w:rPr>
          <w:rFonts w:ascii="Times New Roman" w:hAnsi="Times New Roman" w:cs="Times New Roman"/>
          <w:lang w:val="vi-VN"/>
        </w:rPr>
        <w:t>à</w:t>
      </w:r>
      <w:r w:rsidRPr="0079397E">
        <w:rPr>
          <w:rFonts w:ascii="Times New Roman" w:hAnsi="Times New Roman" w:cs="Times New Roman"/>
          <w:lang w:val="vi-VN"/>
        </w:rPr>
        <w:t>  khoảng cách nhỏ nhất giữa hai vật thể v</w:t>
      </w:r>
      <w:r w:rsidRPr="0079397E">
        <w:rPr>
          <w:rFonts w:ascii="Times New Roman" w:hAnsi="Times New Roman" w:cs="Times New Roman"/>
          <w:lang w:val="vi-VN"/>
        </w:rPr>
        <w:t>à</w:t>
      </w:r>
      <w:r w:rsidRPr="0079397E">
        <w:rPr>
          <w:rFonts w:ascii="Times New Roman" w:hAnsi="Times New Roman" w:cs="Times New Roman"/>
          <w:lang w:val="vi-VN"/>
        </w:rPr>
        <w:t xml:space="preserve">  tại đó radar còn có thể phân biệt được hai vật thể khác nhau. Hệ số độ phân giải của hệ thống l  một thông số phụ thuộc v</w:t>
      </w:r>
      <w:r w:rsidRPr="0079397E">
        <w:rPr>
          <w:rFonts w:ascii="Times New Roman" w:hAnsi="Times New Roman" w:cs="Times New Roman"/>
          <w:lang w:val="vi-VN"/>
        </w:rPr>
        <w:t>à</w:t>
      </w:r>
      <w:r w:rsidRPr="0079397E">
        <w:rPr>
          <w:rFonts w:ascii="Times New Roman" w:hAnsi="Times New Roman" w:cs="Times New Roman"/>
          <w:lang w:val="vi-VN"/>
        </w:rPr>
        <w:t>o băng thông điều chế tín hiệu v  được trình b</w:t>
      </w:r>
      <w:r w:rsidRPr="0079397E">
        <w:rPr>
          <w:rFonts w:ascii="Times New Roman" w:hAnsi="Times New Roman" w:cs="Times New Roman"/>
          <w:lang w:val="vi-VN"/>
        </w:rPr>
        <w:t>à</w:t>
      </w:r>
      <w:r w:rsidRPr="0079397E">
        <w:rPr>
          <w:rFonts w:ascii="Times New Roman" w:hAnsi="Times New Roman" w:cs="Times New Roman"/>
          <w:lang w:val="vi-VN"/>
        </w:rPr>
        <w:t>y ở phương trình</w:t>
      </w:r>
      <w:r w:rsidRPr="0079397E">
        <w:rPr>
          <w:rFonts w:ascii="Times New Roman" w:hAnsi="Times New Roman" w:cs="Times New Roman"/>
          <w:lang w:val="vi-VN"/>
        </w:rPr>
        <w:t xml:space="preserve"> 2.8:</w:t>
      </w:r>
    </w:p>
    <w:p w14:paraId="16A72B1F" w14:textId="2FD08FE2" w:rsidR="00554BC4" w:rsidRPr="0079397E" w:rsidRDefault="0079397E" w:rsidP="00554BC4">
      <w:pPr>
        <w:rPr>
          <w:rFonts w:ascii="Times New Roman" w:hAnsi="Times New Roman" w:cs="Times New Roman"/>
          <w:lang w:val="vi-VN"/>
        </w:rPr>
      </w:pPr>
      <w:r w:rsidRPr="0079397E">
        <w:rPr>
          <w:rFonts w:ascii="Times New Roman" w:hAnsi="Times New Roman" w:cs="Times New Roman"/>
          <w:lang w:val="vi-VN"/>
        </w:rPr>
        <w:tab/>
      </w:r>
      <w:r w:rsidRPr="0079397E">
        <w:rPr>
          <w:rFonts w:ascii="Times New Roman" w:hAnsi="Times New Roman" w:cs="Times New Roman"/>
          <w:lang w:val="vi-VN"/>
        </w:rPr>
        <w:tab/>
      </w:r>
      <w:r w:rsidRPr="0079397E">
        <w:rPr>
          <w:rFonts w:ascii="Times New Roman" w:hAnsi="Times New Roman" w:cs="Times New Roman"/>
          <w:lang w:val="vi-VN"/>
        </w:rPr>
        <w:tab/>
      </w:r>
      <w:r w:rsidRPr="0079397E">
        <w:rPr>
          <w:rFonts w:ascii="Times New Roman" w:hAnsi="Times New Roman" w:cs="Times New Roman"/>
          <w:lang w:val="vi-VN"/>
        </w:rPr>
        <w:tab/>
      </w:r>
      <w:r w:rsidRPr="0079397E">
        <w:rPr>
          <w:rFonts w:ascii="Times New Roman" w:hAnsi="Times New Roman" w:cs="Times New Roman"/>
          <w:position w:val="-24"/>
          <w:lang w:val="vi-VN"/>
        </w:rPr>
        <w:object w:dxaOrig="1100" w:dyaOrig="620" w14:anchorId="12C36F35">
          <v:shape id="_x0000_i1117" type="#_x0000_t75" style="width:55pt;height:31pt" o:ole="">
            <v:imagedata r:id="rId41" o:title=""/>
          </v:shape>
          <o:OLEObject Type="Embed" ProgID="Equation.DSMT4" ShapeID="_x0000_i1117" DrawAspect="Content" ObjectID="_1609194500" r:id="rId42"/>
        </w:object>
      </w:r>
      <w:r w:rsidRPr="0079397E">
        <w:rPr>
          <w:rFonts w:ascii="Times New Roman" w:hAnsi="Times New Roman" w:cs="Times New Roman"/>
          <w:lang w:val="vi-VN"/>
        </w:rPr>
        <w:t xml:space="preserve">,với </w:t>
      </w:r>
      <w:r w:rsidRPr="0079397E">
        <w:rPr>
          <w:rFonts w:ascii="Times New Roman" w:hAnsi="Times New Roman" w:cs="Times New Roman"/>
          <w:lang w:val="vi-VN"/>
        </w:rPr>
        <w:tab/>
      </w:r>
      <w:r w:rsidRPr="0079397E">
        <w:rPr>
          <w:rFonts w:ascii="Times New Roman" w:hAnsi="Times New Roman" w:cs="Times New Roman"/>
          <w:lang w:val="vi-VN"/>
        </w:rPr>
        <w:tab/>
      </w:r>
      <w:r w:rsidRPr="0079397E">
        <w:rPr>
          <w:rFonts w:ascii="Times New Roman" w:hAnsi="Times New Roman" w:cs="Times New Roman"/>
          <w:lang w:val="vi-VN"/>
        </w:rPr>
        <w:tab/>
        <w:t>(2.9)</w:t>
      </w:r>
    </w:p>
    <w:p w14:paraId="05C5D33E" w14:textId="77777777" w:rsidR="0079397E" w:rsidRPr="0079397E" w:rsidRDefault="0079397E" w:rsidP="0079397E">
      <w:pPr>
        <w:spacing w:after="0"/>
        <w:rPr>
          <w:rFonts w:ascii="Times New Roman" w:hAnsi="Times New Roman" w:cs="Times New Roman"/>
          <w:lang w:val="vi-VN"/>
        </w:rPr>
      </w:pPr>
      <w:r w:rsidRPr="0079397E">
        <w:rPr>
          <w:rFonts w:ascii="Times New Roman" w:hAnsi="Times New Roman" w:cs="Times New Roman"/>
          <w:lang w:val="vi-VN"/>
        </w:rPr>
        <w:t xml:space="preserve">c: vận tốc ánh sáng lan truyền trong chân không [m/s] </w:t>
      </w:r>
    </w:p>
    <w:p w14:paraId="38D1EE6A" w14:textId="77777777" w:rsidR="0079397E" w:rsidRPr="0079397E" w:rsidRDefault="0079397E" w:rsidP="0079397E">
      <w:pPr>
        <w:spacing w:after="0"/>
        <w:rPr>
          <w:rFonts w:ascii="Times New Roman" w:hAnsi="Times New Roman" w:cs="Times New Roman"/>
          <w:lang w:val="vi-VN"/>
        </w:rPr>
      </w:pPr>
      <w:r w:rsidRPr="0079397E">
        <w:rPr>
          <w:rFonts w:ascii="Times New Roman" w:hAnsi="Times New Roman" w:cs="Times New Roman"/>
          <w:lang w:val="vi-VN"/>
        </w:rPr>
        <w:t xml:space="preserve">BW: băng thông tín hiệu điều chế [Hz] </w:t>
      </w:r>
    </w:p>
    <w:p w14:paraId="075A8CF4" w14:textId="74B51689" w:rsidR="0079397E" w:rsidRDefault="0079397E" w:rsidP="0079397E">
      <w:pPr>
        <w:spacing w:after="0"/>
        <w:rPr>
          <w:rFonts w:ascii="Times New Roman" w:hAnsi="Times New Roman" w:cs="Times New Roman"/>
          <w:lang w:val="vi-VN"/>
        </w:rPr>
      </w:pPr>
      <w:r w:rsidRPr="0079397E">
        <w:rPr>
          <w:rFonts w:ascii="Times New Roman" w:hAnsi="Times New Roman" w:cs="Times New Roman"/>
          <w:lang w:val="vi-VN"/>
        </w:rPr>
        <w:t>K: trọng số của h</w:t>
      </w:r>
      <w:r w:rsidRPr="0079397E">
        <w:rPr>
          <w:rFonts w:ascii="Times New Roman" w:hAnsi="Times New Roman" w:cs="Times New Roman"/>
          <w:lang w:val="vi-VN"/>
        </w:rPr>
        <w:t>à</w:t>
      </w:r>
      <w:r w:rsidRPr="0079397E">
        <w:rPr>
          <w:rFonts w:ascii="Times New Roman" w:hAnsi="Times New Roman" w:cs="Times New Roman"/>
          <w:lang w:val="vi-VN"/>
        </w:rPr>
        <w:t>m cửa sổ áp dụng cho giải thuật DFT, với K = 0.89 (cửa sổ chữ nhật) v</w:t>
      </w:r>
      <w:r w:rsidRPr="0079397E">
        <w:rPr>
          <w:rFonts w:ascii="Times New Roman" w:hAnsi="Times New Roman" w:cs="Times New Roman"/>
          <w:lang w:val="vi-VN"/>
        </w:rPr>
        <w:t>à</w:t>
      </w:r>
      <w:r w:rsidRPr="0079397E">
        <w:rPr>
          <w:rFonts w:ascii="Times New Roman" w:hAnsi="Times New Roman" w:cs="Times New Roman"/>
          <w:lang w:val="vi-VN"/>
        </w:rPr>
        <w:t xml:space="preserve">  K = 1.43 (cửa sổ hanning)</w:t>
      </w:r>
    </w:p>
    <w:p w14:paraId="622E7CE7" w14:textId="2C7AA2EE" w:rsidR="008546C3" w:rsidRDefault="008546C3" w:rsidP="0079397E">
      <w:pPr>
        <w:spacing w:after="0"/>
        <w:rPr>
          <w:rFonts w:ascii="Times New Roman" w:hAnsi="Times New Roman" w:cs="Times New Roman"/>
          <w:lang w:val="vi-VN"/>
        </w:rPr>
      </w:pPr>
    </w:p>
    <w:p w14:paraId="77C94559" w14:textId="4BE6D71C" w:rsidR="008546C3" w:rsidRDefault="008546C3" w:rsidP="008546C3">
      <w:pPr>
        <w:pStyle w:val="Heading1"/>
        <w:rPr>
          <w:rFonts w:ascii="Times New Roman" w:hAnsi="Times New Roman" w:cs="Times New Roman"/>
          <w:lang w:val="vi-VN"/>
        </w:rPr>
      </w:pPr>
      <w:r>
        <w:rPr>
          <w:rFonts w:ascii="Times New Roman" w:hAnsi="Times New Roman" w:cs="Times New Roman"/>
        </w:rPr>
        <w:t xml:space="preserve">Phần </w:t>
      </w:r>
      <w:proofErr w:type="gramStart"/>
      <w:r w:rsidRPr="008546C3">
        <w:rPr>
          <w:rFonts w:ascii="Times New Roman" w:hAnsi="Times New Roman" w:cs="Times New Roman"/>
          <w:lang w:val="vi-VN"/>
        </w:rPr>
        <w:t>3</w:t>
      </w:r>
      <w:r>
        <w:rPr>
          <w:rFonts w:ascii="Times New Roman" w:hAnsi="Times New Roman" w:cs="Times New Roman"/>
        </w:rPr>
        <w:t xml:space="preserve"> :</w:t>
      </w:r>
      <w:proofErr w:type="gramEnd"/>
      <w:r>
        <w:rPr>
          <w:rFonts w:ascii="Times New Roman" w:hAnsi="Times New Roman" w:cs="Times New Roman"/>
        </w:rPr>
        <w:t xml:space="preserve"> </w:t>
      </w:r>
      <w:r w:rsidRPr="008546C3">
        <w:rPr>
          <w:rFonts w:ascii="Times New Roman" w:hAnsi="Times New Roman" w:cs="Times New Roman"/>
          <w:lang w:val="vi-VN"/>
        </w:rPr>
        <w:t xml:space="preserve"> Kết luận </w:t>
      </w:r>
    </w:p>
    <w:p w14:paraId="71D72669" w14:textId="65E970CB" w:rsidR="008546C3" w:rsidRDefault="008546C3" w:rsidP="008546C3">
      <w:pPr>
        <w:rPr>
          <w:lang w:val="vi-VN"/>
        </w:rPr>
      </w:pPr>
    </w:p>
    <w:p w14:paraId="47991641" w14:textId="77777777" w:rsidR="008546C3" w:rsidRPr="008546C3" w:rsidRDefault="008546C3" w:rsidP="008546C3">
      <w:pPr>
        <w:rPr>
          <w:lang w:val="vi-VN"/>
        </w:rPr>
      </w:pPr>
      <w:bookmarkStart w:id="1" w:name="_GoBack"/>
      <w:bookmarkEnd w:id="1"/>
    </w:p>
    <w:sectPr w:rsidR="008546C3" w:rsidRPr="008546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347CF4"/>
    <w:multiLevelType w:val="multilevel"/>
    <w:tmpl w:val="68062E9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7B3C06B2"/>
    <w:multiLevelType w:val="hybridMultilevel"/>
    <w:tmpl w:val="AA982BD4"/>
    <w:lvl w:ilvl="0" w:tplc="C344B7A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389"/>
    <w:rsid w:val="00004CBD"/>
    <w:rsid w:val="00026827"/>
    <w:rsid w:val="00043656"/>
    <w:rsid w:val="000474E5"/>
    <w:rsid w:val="00095407"/>
    <w:rsid w:val="000C028D"/>
    <w:rsid w:val="000C3F28"/>
    <w:rsid w:val="000D10F8"/>
    <w:rsid w:val="000F032B"/>
    <w:rsid w:val="00117A31"/>
    <w:rsid w:val="001755B7"/>
    <w:rsid w:val="00240480"/>
    <w:rsid w:val="00241671"/>
    <w:rsid w:val="002534DA"/>
    <w:rsid w:val="002E3781"/>
    <w:rsid w:val="002F2174"/>
    <w:rsid w:val="00330797"/>
    <w:rsid w:val="003545A6"/>
    <w:rsid w:val="003A2389"/>
    <w:rsid w:val="003D124A"/>
    <w:rsid w:val="003D2A10"/>
    <w:rsid w:val="00417D8C"/>
    <w:rsid w:val="004721C7"/>
    <w:rsid w:val="004F78F8"/>
    <w:rsid w:val="00554BC4"/>
    <w:rsid w:val="00582414"/>
    <w:rsid w:val="005E275C"/>
    <w:rsid w:val="005F1B29"/>
    <w:rsid w:val="006A191C"/>
    <w:rsid w:val="006A4E48"/>
    <w:rsid w:val="006B6C07"/>
    <w:rsid w:val="006D3811"/>
    <w:rsid w:val="006F0609"/>
    <w:rsid w:val="007118F6"/>
    <w:rsid w:val="0079397E"/>
    <w:rsid w:val="00811A69"/>
    <w:rsid w:val="008546C3"/>
    <w:rsid w:val="00897722"/>
    <w:rsid w:val="008E162C"/>
    <w:rsid w:val="008E37F7"/>
    <w:rsid w:val="00971B04"/>
    <w:rsid w:val="009C10AB"/>
    <w:rsid w:val="009D1C60"/>
    <w:rsid w:val="00A12AA8"/>
    <w:rsid w:val="00A43F81"/>
    <w:rsid w:val="00A92A89"/>
    <w:rsid w:val="00A96662"/>
    <w:rsid w:val="00AD02DD"/>
    <w:rsid w:val="00AF17EB"/>
    <w:rsid w:val="00B4248D"/>
    <w:rsid w:val="00BC2538"/>
    <w:rsid w:val="00C10026"/>
    <w:rsid w:val="00CD75EC"/>
    <w:rsid w:val="00D123A2"/>
    <w:rsid w:val="00D12BBA"/>
    <w:rsid w:val="00D32933"/>
    <w:rsid w:val="00D93ED0"/>
    <w:rsid w:val="00DC3334"/>
    <w:rsid w:val="00EC7922"/>
    <w:rsid w:val="00F05F9B"/>
    <w:rsid w:val="00F41ACC"/>
    <w:rsid w:val="00FB2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43630"/>
  <w15:chartTrackingRefBased/>
  <w15:docId w15:val="{569D4F32-70D6-4C6A-877B-9ABB9E28F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2B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77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A89"/>
    <w:pPr>
      <w:ind w:left="720"/>
      <w:contextualSpacing/>
    </w:pPr>
  </w:style>
  <w:style w:type="character" w:customStyle="1" w:styleId="Heading1Char">
    <w:name w:val="Heading 1 Char"/>
    <w:basedOn w:val="DefaultParagraphFont"/>
    <w:link w:val="Heading1"/>
    <w:uiPriority w:val="9"/>
    <w:rsid w:val="00D12BBA"/>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AF17EB"/>
    <w:rPr>
      <w:color w:val="808080"/>
    </w:rPr>
  </w:style>
  <w:style w:type="character" w:customStyle="1" w:styleId="Heading2Char">
    <w:name w:val="Heading 2 Char"/>
    <w:basedOn w:val="DefaultParagraphFont"/>
    <w:link w:val="Heading2"/>
    <w:uiPriority w:val="9"/>
    <w:rsid w:val="00897722"/>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02682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9.png"/><Relationship Id="rId26" Type="http://schemas.openxmlformats.org/officeDocument/2006/relationships/oleObject" Target="embeddings/oleObject7.bin"/><Relationship Id="rId39" Type="http://schemas.openxmlformats.org/officeDocument/2006/relationships/image" Target="media/image22.wmf"/><Relationship Id="rId21" Type="http://schemas.openxmlformats.org/officeDocument/2006/relationships/image" Target="media/image12.wmf"/><Relationship Id="rId34" Type="http://schemas.openxmlformats.org/officeDocument/2006/relationships/image" Target="media/image18.wmf"/><Relationship Id="rId42" Type="http://schemas.openxmlformats.org/officeDocument/2006/relationships/oleObject" Target="embeddings/oleObject14.bin"/><Relationship Id="rId7"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image" Target="media/image8.wmf"/><Relationship Id="rId20" Type="http://schemas.openxmlformats.org/officeDocument/2006/relationships/image" Target="media/image11.emf"/><Relationship Id="rId29" Type="http://schemas.openxmlformats.org/officeDocument/2006/relationships/image" Target="media/image16.png"/><Relationship Id="rId41" Type="http://schemas.openxmlformats.org/officeDocument/2006/relationships/image" Target="media/image23.w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wmf"/><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image" Target="media/image20.emf"/><Relationship Id="rId40" Type="http://schemas.openxmlformats.org/officeDocument/2006/relationships/oleObject" Target="embeddings/oleObject13.bin"/><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13.wmf"/><Relationship Id="rId28" Type="http://schemas.openxmlformats.org/officeDocument/2006/relationships/oleObject" Target="embeddings/oleObject8.bin"/><Relationship Id="rId36" Type="http://schemas.openxmlformats.org/officeDocument/2006/relationships/image" Target="media/image19.emf"/><Relationship Id="rId10" Type="http://schemas.openxmlformats.org/officeDocument/2006/relationships/oleObject" Target="embeddings/oleObject1.bin"/><Relationship Id="rId19" Type="http://schemas.openxmlformats.org/officeDocument/2006/relationships/image" Target="media/image10.emf"/><Relationship Id="rId31" Type="http://schemas.openxmlformats.org/officeDocument/2006/relationships/oleObject" Target="embeddings/oleObject9.bin"/><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wmf"/><Relationship Id="rId14" Type="http://schemas.openxmlformats.org/officeDocument/2006/relationships/image" Target="media/image7.wmf"/><Relationship Id="rId22" Type="http://schemas.openxmlformats.org/officeDocument/2006/relationships/oleObject" Target="embeddings/oleObject5.bin"/><Relationship Id="rId27" Type="http://schemas.openxmlformats.org/officeDocument/2006/relationships/image" Target="media/image15.wmf"/><Relationship Id="rId30" Type="http://schemas.openxmlformats.org/officeDocument/2006/relationships/image" Target="media/image17.wmf"/><Relationship Id="rId35" Type="http://schemas.openxmlformats.org/officeDocument/2006/relationships/oleObject" Target="embeddings/oleObject12.bin"/><Relationship Id="rId43" Type="http://schemas.openxmlformats.org/officeDocument/2006/relationships/fontTable" Target="fontTable.xml"/><Relationship Id="rId8" Type="http://schemas.openxmlformats.org/officeDocument/2006/relationships/image" Target="media/image3.emf"/><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oleObject" Target="embeddings/oleObject4.bin"/><Relationship Id="rId25" Type="http://schemas.openxmlformats.org/officeDocument/2006/relationships/image" Target="media/image14.wmf"/><Relationship Id="rId33" Type="http://schemas.openxmlformats.org/officeDocument/2006/relationships/oleObject" Target="embeddings/oleObject11.bin"/><Relationship Id="rId38"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7ED6E5-28A8-4558-98EC-0ECDB0949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1</Pages>
  <Words>1512</Words>
  <Characters>8620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Nghia Tri</dc:creator>
  <cp:keywords/>
  <dc:description/>
  <cp:lastModifiedBy>Tùng Thanh</cp:lastModifiedBy>
  <cp:revision>55</cp:revision>
  <dcterms:created xsi:type="dcterms:W3CDTF">2019-01-16T13:56:00Z</dcterms:created>
  <dcterms:modified xsi:type="dcterms:W3CDTF">2019-01-16T18:39:00Z</dcterms:modified>
</cp:coreProperties>
</file>