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92AB6" w:rsidRPr="00D2780F" w14:paraId="220F16A1" w14:textId="77777777" w:rsidTr="00D92AB6">
        <w:tc>
          <w:tcPr>
            <w:tcW w:w="3020" w:type="dxa"/>
          </w:tcPr>
          <w:p w14:paraId="13A2EF6D" w14:textId="77777777" w:rsidR="00D92AB6" w:rsidRPr="00D2780F" w:rsidRDefault="00D92AB6" w:rsidP="00D2780F">
            <w:pPr>
              <w:jc w:val="both"/>
              <w:rPr>
                <w:rFonts w:ascii="Times New Roman" w:hAnsi="Times New Roman" w:cs="Times New Roman"/>
              </w:rPr>
            </w:pPr>
            <w:r w:rsidRPr="00D2780F">
              <w:rPr>
                <w:rFonts w:ascii="Times New Roman" w:hAnsi="Times New Roman" w:cs="Times New Roman"/>
              </w:rPr>
              <w:t>Łukasz Oprych</w:t>
            </w:r>
          </w:p>
          <w:p w14:paraId="09A11582" w14:textId="6D19A60A" w:rsidR="00D92AB6" w:rsidRPr="00D2780F" w:rsidRDefault="00D92AB6" w:rsidP="00D2780F">
            <w:pPr>
              <w:jc w:val="both"/>
              <w:rPr>
                <w:rFonts w:ascii="Times New Roman" w:hAnsi="Times New Roman" w:cs="Times New Roman"/>
              </w:rPr>
            </w:pPr>
            <w:r w:rsidRPr="00D2780F">
              <w:rPr>
                <w:rFonts w:ascii="Times New Roman" w:hAnsi="Times New Roman" w:cs="Times New Roman"/>
              </w:rPr>
              <w:t>Gr lab.5</w:t>
            </w:r>
          </w:p>
        </w:tc>
        <w:tc>
          <w:tcPr>
            <w:tcW w:w="3021" w:type="dxa"/>
          </w:tcPr>
          <w:p w14:paraId="7075F29D" w14:textId="77E962FF" w:rsidR="00D92AB6" w:rsidRPr="00D2780F" w:rsidRDefault="00D92AB6" w:rsidP="00D2780F">
            <w:pPr>
              <w:jc w:val="both"/>
              <w:rPr>
                <w:rFonts w:ascii="Times New Roman" w:hAnsi="Times New Roman" w:cs="Times New Roman"/>
              </w:rPr>
            </w:pPr>
            <w:r w:rsidRPr="00D2780F">
              <w:rPr>
                <w:rFonts w:ascii="Times New Roman" w:hAnsi="Times New Roman" w:cs="Times New Roman"/>
              </w:rPr>
              <w:t>Programowanie Równoległe</w:t>
            </w:r>
          </w:p>
          <w:p w14:paraId="03C2D853" w14:textId="122015D4" w:rsidR="00D92AB6" w:rsidRPr="00D2780F" w:rsidRDefault="00D92AB6" w:rsidP="00D2780F">
            <w:pPr>
              <w:jc w:val="both"/>
              <w:rPr>
                <w:rFonts w:ascii="Times New Roman" w:hAnsi="Times New Roman" w:cs="Times New Roman"/>
              </w:rPr>
            </w:pPr>
            <w:r w:rsidRPr="00D2780F">
              <w:rPr>
                <w:rFonts w:ascii="Times New Roman" w:hAnsi="Times New Roman" w:cs="Times New Roman"/>
              </w:rPr>
              <w:t xml:space="preserve">T: </w:t>
            </w:r>
            <w:proofErr w:type="spellStart"/>
            <w:r w:rsidRPr="00D2780F">
              <w:rPr>
                <w:rFonts w:ascii="Times New Roman" w:hAnsi="Times New Roman" w:cs="Times New Roman"/>
              </w:rPr>
              <w:t>OpenMP</w:t>
            </w:r>
            <w:proofErr w:type="spellEnd"/>
          </w:p>
        </w:tc>
        <w:tc>
          <w:tcPr>
            <w:tcW w:w="3021" w:type="dxa"/>
          </w:tcPr>
          <w:p w14:paraId="64F18F30" w14:textId="25181254" w:rsidR="00D92AB6" w:rsidRPr="00D2780F" w:rsidRDefault="00D92AB6" w:rsidP="00D2780F">
            <w:pPr>
              <w:jc w:val="both"/>
              <w:rPr>
                <w:rFonts w:ascii="Times New Roman" w:hAnsi="Times New Roman" w:cs="Times New Roman"/>
              </w:rPr>
            </w:pPr>
            <w:r w:rsidRPr="00D2780F">
              <w:rPr>
                <w:rFonts w:ascii="Times New Roman" w:hAnsi="Times New Roman" w:cs="Times New Roman"/>
              </w:rPr>
              <w:t>7.12.2023r.</w:t>
            </w:r>
          </w:p>
        </w:tc>
      </w:tr>
    </w:tbl>
    <w:p w14:paraId="4E09F046" w14:textId="77777777" w:rsidR="00696837" w:rsidRPr="00D2780F" w:rsidRDefault="00696837" w:rsidP="00D2780F">
      <w:pPr>
        <w:jc w:val="both"/>
        <w:rPr>
          <w:rFonts w:ascii="Times New Roman" w:hAnsi="Times New Roman" w:cs="Times New Roman"/>
        </w:rPr>
      </w:pPr>
    </w:p>
    <w:p w14:paraId="6807DFDC" w14:textId="798518ED" w:rsidR="009F0702" w:rsidRPr="00D2780F" w:rsidRDefault="009F0702" w:rsidP="00D2780F">
      <w:pPr>
        <w:jc w:val="both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t>Cel ćwiczenia:</w:t>
      </w:r>
    </w:p>
    <w:p w14:paraId="28CAB850" w14:textId="77777777" w:rsidR="003F2318" w:rsidRPr="00D2780F" w:rsidRDefault="003F2318" w:rsidP="00D2780F">
      <w:pPr>
        <w:jc w:val="both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t xml:space="preserve">Zapoznanie się programami równoległymi tworzonymi w </w:t>
      </w:r>
      <w:proofErr w:type="spellStart"/>
      <w:r w:rsidRPr="00D2780F">
        <w:rPr>
          <w:rFonts w:ascii="Times New Roman" w:hAnsi="Times New Roman" w:cs="Times New Roman"/>
        </w:rPr>
        <w:t>OpenMP</w:t>
      </w:r>
      <w:proofErr w:type="spellEnd"/>
      <w:r w:rsidRPr="00D2780F">
        <w:rPr>
          <w:rFonts w:ascii="Times New Roman" w:hAnsi="Times New Roman" w:cs="Times New Roman"/>
        </w:rPr>
        <w:t>, między innymi z dyrektywami i klauzulami.</w:t>
      </w:r>
    </w:p>
    <w:p w14:paraId="70346A47" w14:textId="77777777" w:rsidR="003F2318" w:rsidRPr="00D2780F" w:rsidRDefault="003F2318" w:rsidP="00D2780F">
      <w:pPr>
        <w:jc w:val="both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t>Przebieg ćwiczenia:</w:t>
      </w:r>
    </w:p>
    <w:p w14:paraId="0910021C" w14:textId="0C2E9FDB" w:rsidR="003F2318" w:rsidRPr="00D2780F" w:rsidRDefault="003F2318" w:rsidP="00D2780F">
      <w:pPr>
        <w:jc w:val="both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t xml:space="preserve">Po pobraniu plików ze strony prowadzącego oraz przygotowanie struktury katalogowej i zaczęto wprowadzać zmiany w pliku </w:t>
      </w:r>
      <w:proofErr w:type="spellStart"/>
      <w:r w:rsidRPr="00D2780F">
        <w:rPr>
          <w:rFonts w:ascii="Times New Roman" w:hAnsi="Times New Roman" w:cs="Times New Roman"/>
        </w:rPr>
        <w:t>openmp_petle_simple.c</w:t>
      </w:r>
      <w:proofErr w:type="spellEnd"/>
      <w:r w:rsidRPr="00D2780F">
        <w:rPr>
          <w:rFonts w:ascii="Times New Roman" w:hAnsi="Times New Roman" w:cs="Times New Roman"/>
        </w:rPr>
        <w:t>.</w:t>
      </w:r>
    </w:p>
    <w:p w14:paraId="5BE59553" w14:textId="0E1C1C08" w:rsidR="003F2318" w:rsidRPr="00D2780F" w:rsidRDefault="003F2318" w:rsidP="00D2780F">
      <w:pPr>
        <w:jc w:val="both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t xml:space="preserve">Dokonano zrównoleglenia pętli za pomocą dyrektywy </w:t>
      </w:r>
      <w:proofErr w:type="spellStart"/>
      <w:r w:rsidRPr="00D2780F">
        <w:rPr>
          <w:rFonts w:ascii="Times New Roman" w:hAnsi="Times New Roman" w:cs="Times New Roman"/>
        </w:rPr>
        <w:t>parallel</w:t>
      </w:r>
      <w:proofErr w:type="spellEnd"/>
      <w:r w:rsidRPr="00D2780F">
        <w:rPr>
          <w:rFonts w:ascii="Times New Roman" w:hAnsi="Times New Roman" w:cs="Times New Roman"/>
        </w:rPr>
        <w:t xml:space="preserve"> for, w sposób domyślny bez klauzuli </w:t>
      </w:r>
      <w:proofErr w:type="spellStart"/>
      <w:r w:rsidRPr="00D2780F">
        <w:rPr>
          <w:rFonts w:ascii="Times New Roman" w:hAnsi="Times New Roman" w:cs="Times New Roman"/>
        </w:rPr>
        <w:t>schedule</w:t>
      </w:r>
      <w:proofErr w:type="spellEnd"/>
      <w:r w:rsidR="006D6BA0" w:rsidRPr="00D2780F">
        <w:rPr>
          <w:rFonts w:ascii="Times New Roman" w:hAnsi="Times New Roman" w:cs="Times New Roman"/>
        </w:rPr>
        <w:t xml:space="preserve">, użyto klauzuli </w:t>
      </w:r>
      <w:proofErr w:type="spellStart"/>
      <w:r w:rsidR="006D6BA0" w:rsidRPr="00D2780F">
        <w:rPr>
          <w:rFonts w:ascii="Times New Roman" w:hAnsi="Times New Roman" w:cs="Times New Roman"/>
        </w:rPr>
        <w:t>default</w:t>
      </w:r>
      <w:proofErr w:type="spellEnd"/>
      <w:r w:rsidR="006D6BA0" w:rsidRPr="00D2780F">
        <w:rPr>
          <w:rFonts w:ascii="Times New Roman" w:hAnsi="Times New Roman" w:cs="Times New Roman"/>
        </w:rPr>
        <w:t>(</w:t>
      </w:r>
      <w:proofErr w:type="spellStart"/>
      <w:r w:rsidR="006D6BA0" w:rsidRPr="00D2780F">
        <w:rPr>
          <w:rFonts w:ascii="Times New Roman" w:hAnsi="Times New Roman" w:cs="Times New Roman"/>
        </w:rPr>
        <w:t>none</w:t>
      </w:r>
      <w:proofErr w:type="spellEnd"/>
      <w:r w:rsidR="006D6BA0" w:rsidRPr="00D2780F">
        <w:rPr>
          <w:rFonts w:ascii="Times New Roman" w:hAnsi="Times New Roman" w:cs="Times New Roman"/>
        </w:rPr>
        <w:t xml:space="preserve">), w celu sterowania uzyskaniem ostatecznego wyniku w zmiennej </w:t>
      </w:r>
      <w:proofErr w:type="spellStart"/>
      <w:r w:rsidR="006D6BA0" w:rsidRPr="00D2780F">
        <w:rPr>
          <w:rFonts w:ascii="Times New Roman" w:hAnsi="Times New Roman" w:cs="Times New Roman"/>
        </w:rPr>
        <w:t>suma_parallel</w:t>
      </w:r>
      <w:proofErr w:type="spellEnd"/>
      <w:r w:rsidR="006D6BA0" w:rsidRPr="00D2780F">
        <w:rPr>
          <w:rFonts w:ascii="Times New Roman" w:hAnsi="Times New Roman" w:cs="Times New Roman"/>
        </w:rPr>
        <w:t xml:space="preserve"> użyto klauzuli </w:t>
      </w:r>
      <w:proofErr w:type="spellStart"/>
      <w:r w:rsidR="006D6BA0" w:rsidRPr="00D2780F">
        <w:rPr>
          <w:rFonts w:ascii="Times New Roman" w:hAnsi="Times New Roman" w:cs="Times New Roman"/>
        </w:rPr>
        <w:t>reduction</w:t>
      </w:r>
      <w:proofErr w:type="spellEnd"/>
      <w:r w:rsidR="006D6BA0" w:rsidRPr="00D2780F">
        <w:rPr>
          <w:rFonts w:ascii="Times New Roman" w:hAnsi="Times New Roman" w:cs="Times New Roman"/>
        </w:rPr>
        <w:t xml:space="preserve"> oraz w celu wymuszenia kolejności wykonywania operacji użyto klauzuli </w:t>
      </w:r>
      <w:proofErr w:type="spellStart"/>
      <w:r w:rsidR="006D6BA0" w:rsidRPr="00D2780F">
        <w:rPr>
          <w:rFonts w:ascii="Times New Roman" w:hAnsi="Times New Roman" w:cs="Times New Roman"/>
        </w:rPr>
        <w:t>ordered</w:t>
      </w:r>
      <w:proofErr w:type="spellEnd"/>
      <w:r w:rsidR="006D6BA0" w:rsidRPr="00D2780F">
        <w:rPr>
          <w:rFonts w:ascii="Times New Roman" w:hAnsi="Times New Roman" w:cs="Times New Roman"/>
        </w:rPr>
        <w:t>.</w:t>
      </w:r>
    </w:p>
    <w:p w14:paraId="3B2C0731" w14:textId="661BDF8A" w:rsidR="00667B0A" w:rsidRPr="00D2780F" w:rsidRDefault="00667B0A" w:rsidP="00667B0A">
      <w:pPr>
        <w:jc w:val="center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drawing>
          <wp:inline distT="0" distB="0" distL="0" distR="0" wp14:anchorId="565BA75E" wp14:editId="1530B31E">
            <wp:extent cx="4667901" cy="228632"/>
            <wp:effectExtent l="0" t="0" r="0" b="0"/>
            <wp:docPr id="2942346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34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6AE6" w14:textId="6C292422" w:rsidR="003F2318" w:rsidRPr="00D2780F" w:rsidRDefault="003F2318" w:rsidP="00667B0A">
      <w:pPr>
        <w:jc w:val="center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drawing>
          <wp:inline distT="0" distB="0" distL="0" distR="0" wp14:anchorId="015C3087" wp14:editId="5C463365">
            <wp:extent cx="5760720" cy="302895"/>
            <wp:effectExtent l="0" t="0" r="0" b="1905"/>
            <wp:docPr id="8637293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29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35C2" w14:textId="180732AF" w:rsidR="00064E3D" w:rsidRPr="00D2780F" w:rsidRDefault="00064E3D" w:rsidP="00667B0A">
      <w:pPr>
        <w:jc w:val="center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drawing>
          <wp:inline distT="0" distB="0" distL="0" distR="0" wp14:anchorId="673031B9" wp14:editId="3EF0715B">
            <wp:extent cx="3686689" cy="1390844"/>
            <wp:effectExtent l="0" t="0" r="9525" b="0"/>
            <wp:docPr id="130049128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9128" name="Obraz 1" descr="Obraz zawierający tekst, Czcionka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5F0B" w14:textId="2840A745" w:rsidR="00064E3D" w:rsidRPr="00D2780F" w:rsidRDefault="00064E3D">
      <w:pPr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t>Wynik:</w:t>
      </w:r>
    </w:p>
    <w:p w14:paraId="52DB642D" w14:textId="433FCDAD" w:rsidR="00064E3D" w:rsidRPr="00D2780F" w:rsidRDefault="00064E3D" w:rsidP="00667B0A">
      <w:pPr>
        <w:jc w:val="center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  <w:noProof/>
        </w:rPr>
        <w:drawing>
          <wp:inline distT="0" distB="0" distL="0" distR="0" wp14:anchorId="01C24FBA" wp14:editId="3F9742D0">
            <wp:extent cx="5386070" cy="3147811"/>
            <wp:effectExtent l="0" t="0" r="5080" b="0"/>
            <wp:docPr id="31983879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38790" name="Obraz 1" descr="Obraz zawierający tekst, zrzut ekranu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7302" cy="31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0FBC" w14:textId="21546821" w:rsidR="00064E3D" w:rsidRPr="00D2780F" w:rsidRDefault="00064E3D" w:rsidP="00064E3D">
      <w:pPr>
        <w:tabs>
          <w:tab w:val="left" w:pos="8300"/>
        </w:tabs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t>Jak widać wątki, dostały dane kolejno oraz możemy zauważyć dekompozycję blokową.</w:t>
      </w:r>
      <w:r w:rsidRPr="00D2780F">
        <w:rPr>
          <w:rFonts w:ascii="Times New Roman" w:hAnsi="Times New Roman" w:cs="Times New Roman"/>
        </w:rPr>
        <w:tab/>
      </w:r>
    </w:p>
    <w:p w14:paraId="254C664C" w14:textId="20BF72D1" w:rsidR="00064E3D" w:rsidRPr="00D2780F" w:rsidRDefault="00064E3D" w:rsidP="00064E3D">
      <w:pPr>
        <w:tabs>
          <w:tab w:val="left" w:pos="8300"/>
        </w:tabs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lastRenderedPageBreak/>
        <w:t xml:space="preserve">Następnie przetestowano wersje klauzuli </w:t>
      </w:r>
      <w:proofErr w:type="spellStart"/>
      <w:r w:rsidRPr="00D2780F">
        <w:rPr>
          <w:rFonts w:ascii="Times New Roman" w:hAnsi="Times New Roman" w:cs="Times New Roman"/>
        </w:rPr>
        <w:t>schedule</w:t>
      </w:r>
      <w:proofErr w:type="spellEnd"/>
      <w:r w:rsidRPr="00D2780F">
        <w:rPr>
          <w:rFonts w:ascii="Times New Roman" w:hAnsi="Times New Roman" w:cs="Times New Roman"/>
        </w:rPr>
        <w:t xml:space="preserve"> i </w:t>
      </w:r>
      <w:proofErr w:type="spellStart"/>
      <w:r w:rsidRPr="00D2780F">
        <w:rPr>
          <w:rFonts w:ascii="Times New Roman" w:hAnsi="Times New Roman" w:cs="Times New Roman"/>
        </w:rPr>
        <w:t>dynami</w:t>
      </w:r>
      <w:r w:rsidR="00667B0A" w:rsidRPr="00D2780F">
        <w:rPr>
          <w:rFonts w:ascii="Times New Roman" w:hAnsi="Times New Roman" w:cs="Times New Roman"/>
        </w:rPr>
        <w:t>c</w:t>
      </w:r>
      <w:proofErr w:type="spellEnd"/>
      <w:r w:rsidR="00667B0A" w:rsidRPr="00D2780F">
        <w:rPr>
          <w:rFonts w:ascii="Times New Roman" w:hAnsi="Times New Roman" w:cs="Times New Roman"/>
        </w:rPr>
        <w:t xml:space="preserve"> z użyciem 4 wątków</w:t>
      </w:r>
    </w:p>
    <w:p w14:paraId="0AA86A83" w14:textId="3257A86A" w:rsidR="00667B0A" w:rsidRPr="00D2780F" w:rsidRDefault="00667B0A" w:rsidP="00064E3D">
      <w:pPr>
        <w:tabs>
          <w:tab w:val="left" w:pos="8300"/>
        </w:tabs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t xml:space="preserve">Pierwszy wariant mamy z użyciem </w:t>
      </w:r>
      <w:proofErr w:type="spellStart"/>
      <w:r w:rsidRPr="00D2780F">
        <w:rPr>
          <w:rFonts w:ascii="Times New Roman" w:hAnsi="Times New Roman" w:cs="Times New Roman"/>
        </w:rPr>
        <w:t>schedule</w:t>
      </w:r>
      <w:proofErr w:type="spellEnd"/>
      <w:r w:rsidRPr="00D2780F">
        <w:rPr>
          <w:rFonts w:ascii="Times New Roman" w:hAnsi="Times New Roman" w:cs="Times New Roman"/>
        </w:rPr>
        <w:t xml:space="preserve"> </w:t>
      </w:r>
      <w:proofErr w:type="spellStart"/>
      <w:r w:rsidRPr="00D2780F">
        <w:rPr>
          <w:rFonts w:ascii="Times New Roman" w:hAnsi="Times New Roman" w:cs="Times New Roman"/>
        </w:rPr>
        <w:t>static</w:t>
      </w:r>
      <w:proofErr w:type="spellEnd"/>
      <w:r w:rsidRPr="00D2780F">
        <w:rPr>
          <w:rFonts w:ascii="Times New Roman" w:hAnsi="Times New Roman" w:cs="Times New Roman"/>
        </w:rPr>
        <w:t>, z dzielenie danych po 3 kolejno w każdej „paczce” na wątek.</w:t>
      </w:r>
    </w:p>
    <w:p w14:paraId="2268E504" w14:textId="712745A9" w:rsidR="00667B0A" w:rsidRPr="00D2780F" w:rsidRDefault="00667B0A" w:rsidP="00667B0A">
      <w:pPr>
        <w:tabs>
          <w:tab w:val="left" w:pos="8300"/>
        </w:tabs>
        <w:jc w:val="center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drawing>
          <wp:inline distT="0" distB="0" distL="0" distR="0" wp14:anchorId="4CB81AEA" wp14:editId="1F8F7DF6">
            <wp:extent cx="5760720" cy="361950"/>
            <wp:effectExtent l="0" t="0" r="0" b="0"/>
            <wp:docPr id="6636749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74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3AC8" w14:textId="1D38FC03" w:rsidR="00667B0A" w:rsidRPr="00D2780F" w:rsidRDefault="00667B0A" w:rsidP="00064E3D">
      <w:pPr>
        <w:tabs>
          <w:tab w:val="left" w:pos="8300"/>
        </w:tabs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t>Wynik:</w:t>
      </w:r>
    </w:p>
    <w:p w14:paraId="6AA1F2FC" w14:textId="15233579" w:rsidR="00667B0A" w:rsidRPr="00D2780F" w:rsidRDefault="00667B0A" w:rsidP="00667B0A">
      <w:pPr>
        <w:tabs>
          <w:tab w:val="left" w:pos="8300"/>
        </w:tabs>
        <w:jc w:val="center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  <w:noProof/>
        </w:rPr>
        <w:drawing>
          <wp:inline distT="0" distB="0" distL="0" distR="0" wp14:anchorId="02C71790" wp14:editId="72F96568">
            <wp:extent cx="4749800" cy="2741920"/>
            <wp:effectExtent l="0" t="0" r="0" b="1905"/>
            <wp:docPr id="98425416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54165" name="Obraz 1" descr="Obraz zawierający tekst, zrzut ekranu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749" cy="274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D9A6" w14:textId="2F1D187B" w:rsidR="00667B0A" w:rsidRPr="00D2780F" w:rsidRDefault="00667B0A" w:rsidP="00064E3D">
      <w:pPr>
        <w:tabs>
          <w:tab w:val="left" w:pos="8300"/>
        </w:tabs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t>Jak widać każdy wątek kolejno dostał po 3 dane, po przydzieleniu danej porcji danych widać, że ponownie wątki dostają dane aż do czasu, gdy wszystkie dane zostaną obliczone. Można tu zauważyć dekompozycję cykliczną</w:t>
      </w:r>
      <w:r w:rsidR="004D6194">
        <w:rPr>
          <w:rFonts w:ascii="Times New Roman" w:hAnsi="Times New Roman" w:cs="Times New Roman"/>
        </w:rPr>
        <w:t>, z podziałem na bloki o rozmiarze 3.</w:t>
      </w:r>
    </w:p>
    <w:p w14:paraId="7989C38C" w14:textId="27110CC3" w:rsidR="00667B0A" w:rsidRPr="00D2780F" w:rsidRDefault="00667B0A" w:rsidP="00064E3D">
      <w:pPr>
        <w:tabs>
          <w:tab w:val="left" w:pos="8300"/>
        </w:tabs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t xml:space="preserve">Wariant </w:t>
      </w:r>
      <w:proofErr w:type="spellStart"/>
      <w:r w:rsidRPr="00D2780F">
        <w:rPr>
          <w:rFonts w:ascii="Times New Roman" w:hAnsi="Times New Roman" w:cs="Times New Roman"/>
        </w:rPr>
        <w:t>schedule</w:t>
      </w:r>
      <w:proofErr w:type="spellEnd"/>
      <w:r w:rsidRPr="00D2780F">
        <w:rPr>
          <w:rFonts w:ascii="Times New Roman" w:hAnsi="Times New Roman" w:cs="Times New Roman"/>
        </w:rPr>
        <w:t>(</w:t>
      </w:r>
      <w:proofErr w:type="spellStart"/>
      <w:r w:rsidRPr="00D2780F">
        <w:rPr>
          <w:rFonts w:ascii="Times New Roman" w:hAnsi="Times New Roman" w:cs="Times New Roman"/>
        </w:rPr>
        <w:t>static</w:t>
      </w:r>
      <w:proofErr w:type="spellEnd"/>
      <w:r w:rsidRPr="00D2780F">
        <w:rPr>
          <w:rFonts w:ascii="Times New Roman" w:hAnsi="Times New Roman" w:cs="Times New Roman"/>
        </w:rPr>
        <w:t>), każdy wątek dostaje kolejno dane blokowo.</w:t>
      </w:r>
    </w:p>
    <w:p w14:paraId="249C2C78" w14:textId="45866FE1" w:rsidR="00667B0A" w:rsidRPr="00D2780F" w:rsidRDefault="00667B0A" w:rsidP="00064E3D">
      <w:pPr>
        <w:tabs>
          <w:tab w:val="left" w:pos="8300"/>
        </w:tabs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t>Wynik programu:</w:t>
      </w:r>
    </w:p>
    <w:p w14:paraId="03C6DFE1" w14:textId="569280C0" w:rsidR="00667B0A" w:rsidRPr="00D2780F" w:rsidRDefault="00667B0A" w:rsidP="00667B0A">
      <w:pPr>
        <w:tabs>
          <w:tab w:val="left" w:pos="8300"/>
        </w:tabs>
        <w:jc w:val="center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  <w:noProof/>
        </w:rPr>
        <w:drawing>
          <wp:inline distT="0" distB="0" distL="0" distR="0" wp14:anchorId="4D622B6D" wp14:editId="429AAC12">
            <wp:extent cx="4801015" cy="2802179"/>
            <wp:effectExtent l="0" t="0" r="0" b="0"/>
            <wp:docPr id="5340588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588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5659" cy="28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C4E8" w14:textId="77777777" w:rsidR="00E053CF" w:rsidRDefault="00E053CF" w:rsidP="00064E3D">
      <w:pPr>
        <w:tabs>
          <w:tab w:val="left" w:pos="8300"/>
        </w:tabs>
        <w:rPr>
          <w:rFonts w:ascii="Times New Roman" w:hAnsi="Times New Roman" w:cs="Times New Roman"/>
        </w:rPr>
      </w:pPr>
    </w:p>
    <w:p w14:paraId="4E75E62E" w14:textId="77777777" w:rsidR="00E053CF" w:rsidRDefault="00E053CF" w:rsidP="00064E3D">
      <w:pPr>
        <w:tabs>
          <w:tab w:val="left" w:pos="8300"/>
        </w:tabs>
        <w:rPr>
          <w:rFonts w:ascii="Times New Roman" w:hAnsi="Times New Roman" w:cs="Times New Roman"/>
        </w:rPr>
      </w:pPr>
    </w:p>
    <w:p w14:paraId="50876EDF" w14:textId="3148BC8B" w:rsidR="00667B0A" w:rsidRPr="00D2780F" w:rsidRDefault="00667B0A" w:rsidP="00064E3D">
      <w:pPr>
        <w:tabs>
          <w:tab w:val="left" w:pos="8300"/>
        </w:tabs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lastRenderedPageBreak/>
        <w:t xml:space="preserve">Wariant </w:t>
      </w:r>
      <w:proofErr w:type="spellStart"/>
      <w:r w:rsidRPr="00D2780F">
        <w:rPr>
          <w:rFonts w:ascii="Times New Roman" w:hAnsi="Times New Roman" w:cs="Times New Roman"/>
        </w:rPr>
        <w:t>schedule</w:t>
      </w:r>
      <w:proofErr w:type="spellEnd"/>
      <w:r w:rsidRPr="00D2780F">
        <w:rPr>
          <w:rFonts w:ascii="Times New Roman" w:hAnsi="Times New Roman" w:cs="Times New Roman"/>
        </w:rPr>
        <w:t>(</w:t>
      </w:r>
      <w:proofErr w:type="spellStart"/>
      <w:r w:rsidRPr="00D2780F">
        <w:rPr>
          <w:rFonts w:ascii="Times New Roman" w:hAnsi="Times New Roman" w:cs="Times New Roman"/>
        </w:rPr>
        <w:t>dynamic</w:t>
      </w:r>
      <w:proofErr w:type="spellEnd"/>
      <w:r w:rsidRPr="00D2780F">
        <w:rPr>
          <w:rFonts w:ascii="Times New Roman" w:hAnsi="Times New Roman" w:cs="Times New Roman"/>
        </w:rPr>
        <w:t xml:space="preserve">, 2) </w:t>
      </w:r>
    </w:p>
    <w:p w14:paraId="7E79AF62" w14:textId="3FFD75BA" w:rsidR="00855600" w:rsidRPr="00D2780F" w:rsidRDefault="00855600" w:rsidP="00064E3D">
      <w:pPr>
        <w:tabs>
          <w:tab w:val="left" w:pos="8300"/>
        </w:tabs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t>Wątki w dynamicznie mają przydzielane dane, w tym przypadku po 2 na przydział.</w:t>
      </w:r>
    </w:p>
    <w:p w14:paraId="5D4975C2" w14:textId="3AC828CB" w:rsidR="00855600" w:rsidRPr="00D2780F" w:rsidRDefault="00855600" w:rsidP="00855600">
      <w:pPr>
        <w:tabs>
          <w:tab w:val="left" w:pos="8300"/>
        </w:tabs>
        <w:jc w:val="center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drawing>
          <wp:inline distT="0" distB="0" distL="0" distR="0" wp14:anchorId="2BD1BEE7" wp14:editId="4AEF9BD6">
            <wp:extent cx="5760720" cy="393700"/>
            <wp:effectExtent l="0" t="0" r="0" b="6350"/>
            <wp:docPr id="2257145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14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71AB" w14:textId="18D1AE72" w:rsidR="00855600" w:rsidRPr="00D2780F" w:rsidRDefault="00855600" w:rsidP="00855600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t>Wynik:</w:t>
      </w:r>
    </w:p>
    <w:p w14:paraId="0564DDA0" w14:textId="523FEEDD" w:rsidR="00855600" w:rsidRPr="00D2780F" w:rsidRDefault="00855600" w:rsidP="00855600">
      <w:pPr>
        <w:tabs>
          <w:tab w:val="left" w:pos="8300"/>
        </w:tabs>
        <w:jc w:val="center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  <w:noProof/>
        </w:rPr>
        <w:drawing>
          <wp:inline distT="0" distB="0" distL="0" distR="0" wp14:anchorId="79BB6F65" wp14:editId="34BF4440">
            <wp:extent cx="5017770" cy="2936435"/>
            <wp:effectExtent l="0" t="0" r="0" b="0"/>
            <wp:docPr id="197094756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47565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239" cy="293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B488" w14:textId="1CE7DB59" w:rsidR="00855600" w:rsidRPr="00D2780F" w:rsidRDefault="00855600" w:rsidP="00855600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t>Jak widać, pierwszy wątek, który otrzymał dane to czwarty wątek i każdy wątek otrzymuje „porcje” 2 danych.</w:t>
      </w:r>
    </w:p>
    <w:p w14:paraId="167A1A50" w14:textId="54A4B2E9" w:rsidR="00855600" w:rsidRPr="00D2780F" w:rsidRDefault="00A230F7" w:rsidP="00855600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Odpowiedź na pytanie: </w:t>
      </w:r>
      <w:r w:rsidR="00855600" w:rsidRPr="00D2780F">
        <w:rPr>
          <w:rFonts w:ascii="Times New Roman" w:hAnsi="Times New Roman" w:cs="Times New Roman"/>
        </w:rPr>
        <w:t xml:space="preserve">Wariant </w:t>
      </w:r>
      <w:proofErr w:type="spellStart"/>
      <w:r w:rsidR="00855600" w:rsidRPr="00D2780F">
        <w:rPr>
          <w:rFonts w:ascii="Times New Roman" w:hAnsi="Times New Roman" w:cs="Times New Roman"/>
        </w:rPr>
        <w:t>schedule</w:t>
      </w:r>
      <w:proofErr w:type="spellEnd"/>
      <w:r w:rsidR="00855600" w:rsidRPr="00D2780F">
        <w:rPr>
          <w:rFonts w:ascii="Times New Roman" w:hAnsi="Times New Roman" w:cs="Times New Roman"/>
        </w:rPr>
        <w:t>(</w:t>
      </w:r>
      <w:proofErr w:type="spellStart"/>
      <w:r w:rsidR="00855600" w:rsidRPr="00D2780F">
        <w:rPr>
          <w:rFonts w:ascii="Times New Roman" w:hAnsi="Times New Roman" w:cs="Times New Roman"/>
        </w:rPr>
        <w:t>dynamic</w:t>
      </w:r>
      <w:proofErr w:type="spellEnd"/>
      <w:r w:rsidR="00855600" w:rsidRPr="00D2780F">
        <w:rPr>
          <w:rFonts w:ascii="Times New Roman" w:hAnsi="Times New Roman" w:cs="Times New Roman"/>
        </w:rPr>
        <w:t>), wątki domyślnie mają przydzielane pojedynczą porcję danych w kolejności dynamicznej w zależności od tego, który wątek zgłosi się jako pierwszy.</w:t>
      </w:r>
      <w:r>
        <w:rPr>
          <w:rFonts w:ascii="Times New Roman" w:hAnsi="Times New Roman" w:cs="Times New Roman"/>
        </w:rPr>
        <w:t xml:space="preserve"> Bez klauzuli </w:t>
      </w:r>
      <w:proofErr w:type="spellStart"/>
      <w:r>
        <w:rPr>
          <w:rFonts w:ascii="Times New Roman" w:hAnsi="Times New Roman" w:cs="Times New Roman"/>
        </w:rPr>
        <w:t>schedule</w:t>
      </w:r>
      <w:proofErr w:type="spellEnd"/>
      <w:r>
        <w:rPr>
          <w:rFonts w:ascii="Times New Roman" w:hAnsi="Times New Roman" w:cs="Times New Roman"/>
        </w:rPr>
        <w:t xml:space="preserve">, wątki są przyjmowane jak w </w:t>
      </w:r>
      <w:proofErr w:type="spellStart"/>
      <w:r>
        <w:rPr>
          <w:rFonts w:ascii="Times New Roman" w:hAnsi="Times New Roman" w:cs="Times New Roman"/>
        </w:rPr>
        <w:t>static</w:t>
      </w:r>
      <w:proofErr w:type="spellEnd"/>
      <w:r>
        <w:rPr>
          <w:rFonts w:ascii="Times New Roman" w:hAnsi="Times New Roman" w:cs="Times New Roman"/>
        </w:rPr>
        <w:t xml:space="preserve"> bez ustalenia porcji.</w:t>
      </w:r>
    </w:p>
    <w:p w14:paraId="0587A8A3" w14:textId="02D2D171" w:rsidR="00855600" w:rsidRPr="00D2780F" w:rsidRDefault="00855600" w:rsidP="00855600">
      <w:pPr>
        <w:tabs>
          <w:tab w:val="left" w:pos="8300"/>
        </w:tabs>
        <w:jc w:val="center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drawing>
          <wp:inline distT="0" distB="0" distL="0" distR="0" wp14:anchorId="6CB991C6" wp14:editId="5C82704E">
            <wp:extent cx="5760720" cy="401320"/>
            <wp:effectExtent l="0" t="0" r="0" b="0"/>
            <wp:docPr id="9362235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3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6B8A" w14:textId="0C12B503" w:rsidR="00855600" w:rsidRDefault="00855600" w:rsidP="00855600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 w:rsidRPr="00D2780F">
        <w:rPr>
          <w:rFonts w:ascii="Times New Roman" w:hAnsi="Times New Roman" w:cs="Times New Roman"/>
        </w:rPr>
        <w:t>Wynik:</w:t>
      </w:r>
    </w:p>
    <w:p w14:paraId="60D1981B" w14:textId="18395103" w:rsidR="007A5865" w:rsidRDefault="007A5865" w:rsidP="007A5865">
      <w:pPr>
        <w:tabs>
          <w:tab w:val="left" w:pos="8300"/>
        </w:tabs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B72B9A" wp14:editId="72D50329">
            <wp:extent cx="3987800" cy="2328415"/>
            <wp:effectExtent l="0" t="0" r="0" b="0"/>
            <wp:docPr id="12020681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6814" name="Obraz 1" descr="Obraz zawierający tekst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7104" cy="23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957B" w14:textId="77777777" w:rsidR="00E053CF" w:rsidRDefault="007A5865" w:rsidP="00A230F7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 każdym w przypadków jak widać obliczenia wykonane sekwencyjnie i równolegle są sobie równe.</w:t>
      </w:r>
    </w:p>
    <w:p w14:paraId="1DF37224" w14:textId="6E0E2A09" w:rsidR="00A230F7" w:rsidRPr="00D2780F" w:rsidRDefault="00A230F7" w:rsidP="00A230F7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Odpowiedź na pytanie prowadzącego: Wątki przy każdym uruchomieniu w </w:t>
      </w:r>
      <w:proofErr w:type="spellStart"/>
      <w:r>
        <w:rPr>
          <w:rFonts w:ascii="Times New Roman" w:hAnsi="Times New Roman" w:cs="Times New Roman"/>
        </w:rPr>
        <w:t>schedule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static</w:t>
      </w:r>
      <w:proofErr w:type="spellEnd"/>
      <w:r>
        <w:rPr>
          <w:rFonts w:ascii="Times New Roman" w:hAnsi="Times New Roman" w:cs="Times New Roman"/>
        </w:rPr>
        <w:t xml:space="preserve"> zawsze dostają te same iteracje, a w </w:t>
      </w:r>
      <w:proofErr w:type="spellStart"/>
      <w:r>
        <w:rPr>
          <w:rFonts w:ascii="Times New Roman" w:hAnsi="Times New Roman" w:cs="Times New Roman"/>
        </w:rPr>
        <w:t>dynamic</w:t>
      </w:r>
      <w:proofErr w:type="spellEnd"/>
      <w:r>
        <w:rPr>
          <w:rFonts w:ascii="Times New Roman" w:hAnsi="Times New Roman" w:cs="Times New Roman"/>
        </w:rPr>
        <w:t xml:space="preserve"> zależnie od zgłoszenia się wątku. </w:t>
      </w:r>
    </w:p>
    <w:p w14:paraId="11E0D32D" w14:textId="4269635A" w:rsidR="008B1F13" w:rsidRDefault="008B1F13" w:rsidP="008B1F13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Następnie skopiowano ze strony prowadzącego </w:t>
      </w:r>
      <w:proofErr w:type="spellStart"/>
      <w:r>
        <w:rPr>
          <w:rFonts w:ascii="Times New Roman" w:hAnsi="Times New Roman" w:cs="Times New Roman"/>
        </w:rPr>
        <w:t>openmp_petle.c</w:t>
      </w:r>
      <w:proofErr w:type="spellEnd"/>
      <w:r>
        <w:rPr>
          <w:rFonts w:ascii="Times New Roman" w:hAnsi="Times New Roman" w:cs="Times New Roman"/>
        </w:rPr>
        <w:t xml:space="preserve"> i przystąpiono do edycji.</w:t>
      </w:r>
    </w:p>
    <w:p w14:paraId="69B2F166" w14:textId="5D38904C" w:rsidR="008B1F13" w:rsidRDefault="008B1F13" w:rsidP="008B1F13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Dekompozycja wierszowa, dokonano zrównoleglenie pętli zewnętrznej (po i), uzyskano sumę stosując </w:t>
      </w:r>
      <w:proofErr w:type="spellStart"/>
      <w:r>
        <w:rPr>
          <w:rFonts w:ascii="Times New Roman" w:hAnsi="Times New Roman" w:cs="Times New Roman"/>
        </w:rPr>
        <w:t>reduction</w:t>
      </w:r>
      <w:proofErr w:type="spellEnd"/>
      <w:r>
        <w:rPr>
          <w:rFonts w:ascii="Times New Roman" w:hAnsi="Times New Roman" w:cs="Times New Roman"/>
        </w:rPr>
        <w:t xml:space="preserve">, ustalono </w:t>
      </w:r>
      <w:proofErr w:type="spellStart"/>
      <w:r>
        <w:rPr>
          <w:rFonts w:ascii="Times New Roman" w:hAnsi="Times New Roman" w:cs="Times New Roman"/>
        </w:rPr>
        <w:t>schedule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static</w:t>
      </w:r>
      <w:proofErr w:type="spellEnd"/>
      <w:r>
        <w:rPr>
          <w:rFonts w:ascii="Times New Roman" w:hAnsi="Times New Roman" w:cs="Times New Roman"/>
        </w:rPr>
        <w:t>, 2)</w:t>
      </w:r>
    </w:p>
    <w:p w14:paraId="2D26C89D" w14:textId="00E1859E" w:rsidR="008B1F13" w:rsidRPr="002F3AA1" w:rsidRDefault="002F3AA1" w:rsidP="002F3AA1">
      <w:pPr>
        <w:tabs>
          <w:tab w:val="left" w:pos="8300"/>
        </w:tabs>
        <w:jc w:val="both"/>
        <w:rPr>
          <w:rFonts w:ascii="Times New Roman" w:hAnsi="Times New Roman" w:cs="Times New Roman"/>
          <w:b/>
          <w:bCs/>
        </w:rPr>
      </w:pPr>
      <w:r w:rsidRPr="002F3AA1">
        <w:rPr>
          <w:rFonts w:ascii="Times New Roman" w:hAnsi="Times New Roman" w:cs="Times New Roman"/>
          <w:b/>
          <w:bCs/>
        </w:rPr>
        <w:drawing>
          <wp:inline distT="0" distB="0" distL="0" distR="0" wp14:anchorId="6D0ECA93" wp14:editId="367F221C">
            <wp:extent cx="5760720" cy="570865"/>
            <wp:effectExtent l="0" t="0" r="0" b="635"/>
            <wp:docPr id="17643170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17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16DB" w14:textId="078E7FBE" w:rsidR="008B1F13" w:rsidRDefault="008B1F13" w:rsidP="008B1F13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Wynik: </w:t>
      </w:r>
    </w:p>
    <w:p w14:paraId="7B04FEDD" w14:textId="330B6C5A" w:rsidR="008B1F13" w:rsidRDefault="008B1F13" w:rsidP="008B1F13">
      <w:pPr>
        <w:tabs>
          <w:tab w:val="left" w:pos="8300"/>
        </w:tabs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487CCE" wp14:editId="0E6E3100">
            <wp:extent cx="5760720" cy="1536700"/>
            <wp:effectExtent l="0" t="0" r="0" b="6350"/>
            <wp:docPr id="309886730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86730" name="Obraz 1" descr="Obraz zawierający tekst, zrzut ekranu, Czcionka, informacj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56A2" w14:textId="68EB0E66" w:rsidR="008B1F13" w:rsidRDefault="008B1F13" w:rsidP="008B1F13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Jak widać wątki są przydzielane wierszowo, np. pierwsze 2 wiersze dostał</w:t>
      </w:r>
      <w:r w:rsidR="002F3AA1">
        <w:rPr>
          <w:rFonts w:ascii="Times New Roman" w:hAnsi="Times New Roman" w:cs="Times New Roman"/>
        </w:rPr>
        <w:t xml:space="preserve"> wątek 0.</w:t>
      </w:r>
      <w:r>
        <w:rPr>
          <w:rFonts w:ascii="Times New Roman" w:hAnsi="Times New Roman" w:cs="Times New Roman"/>
        </w:rPr>
        <w:t xml:space="preserve"> </w:t>
      </w:r>
      <w:r w:rsidR="00A230F7">
        <w:rPr>
          <w:rFonts w:ascii="Times New Roman" w:hAnsi="Times New Roman" w:cs="Times New Roman"/>
        </w:rPr>
        <w:t xml:space="preserve">Schedule ustala </w:t>
      </w:r>
      <w:r w:rsidR="00E97E11">
        <w:rPr>
          <w:rFonts w:ascii="Times New Roman" w:hAnsi="Times New Roman" w:cs="Times New Roman"/>
        </w:rPr>
        <w:t xml:space="preserve">cykliczne </w:t>
      </w:r>
      <w:r w:rsidR="00A230F7">
        <w:rPr>
          <w:rFonts w:ascii="Times New Roman" w:hAnsi="Times New Roman" w:cs="Times New Roman"/>
        </w:rPr>
        <w:t>przypisywanie wierszy.</w:t>
      </w:r>
    </w:p>
    <w:p w14:paraId="356969A6" w14:textId="3560B004" w:rsidR="002F3AA1" w:rsidRDefault="002F3AA1" w:rsidP="008B1F13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Dekompozycja kolumnowa, zrównoleglenie pętli wewnętrznej (po j),  ustalono </w:t>
      </w:r>
      <w:proofErr w:type="spellStart"/>
      <w:r>
        <w:rPr>
          <w:rFonts w:ascii="Times New Roman" w:hAnsi="Times New Roman" w:cs="Times New Roman"/>
        </w:rPr>
        <w:t>schedule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dynamic</w:t>
      </w:r>
      <w:proofErr w:type="spellEnd"/>
      <w:r>
        <w:rPr>
          <w:rFonts w:ascii="Times New Roman" w:hAnsi="Times New Roman" w:cs="Times New Roman"/>
        </w:rPr>
        <w:t>)</w:t>
      </w:r>
    </w:p>
    <w:p w14:paraId="4B678648" w14:textId="58CEEE7A" w:rsidR="002F3AA1" w:rsidRDefault="002F3AA1" w:rsidP="008B1F13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 w:rsidRPr="002F3AA1">
        <w:rPr>
          <w:rFonts w:ascii="Times New Roman" w:hAnsi="Times New Roman" w:cs="Times New Roman"/>
        </w:rPr>
        <w:drawing>
          <wp:inline distT="0" distB="0" distL="0" distR="0" wp14:anchorId="159FB66F" wp14:editId="654BE83E">
            <wp:extent cx="5760720" cy="690880"/>
            <wp:effectExtent l="0" t="0" r="0" b="0"/>
            <wp:docPr id="10101760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760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D79D" w14:textId="0B526794" w:rsidR="00A230F7" w:rsidRDefault="00A230F7" w:rsidP="008B1F13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Wynik:</w:t>
      </w:r>
    </w:p>
    <w:p w14:paraId="0737D952" w14:textId="56328DC5" w:rsidR="002F3AA1" w:rsidRPr="00D2780F" w:rsidRDefault="002F3AA1" w:rsidP="002F3AA1">
      <w:pPr>
        <w:tabs>
          <w:tab w:val="left" w:pos="8300"/>
        </w:tabs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7596E8" wp14:editId="0558B3A3">
            <wp:extent cx="5760720" cy="1503680"/>
            <wp:effectExtent l="0" t="0" r="0" b="1270"/>
            <wp:docPr id="658956315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56315" name="Obraz 1" descr="Obraz zawierający tekst, zrzut ekranu, Czcionka, informacj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CD87" w14:textId="40CCFF36" w:rsidR="00855600" w:rsidRPr="00D2780F" w:rsidRDefault="007A5865" w:rsidP="00A230F7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Odpowiedzi na pytania: </w:t>
      </w:r>
      <w:r w:rsidR="00A230F7">
        <w:rPr>
          <w:rFonts w:ascii="Times New Roman" w:hAnsi="Times New Roman" w:cs="Times New Roman"/>
        </w:rPr>
        <w:t>Każdy</w:t>
      </w:r>
      <w:r w:rsidR="00A230F7" w:rsidRPr="00A230F7">
        <w:rPr>
          <w:rFonts w:ascii="Times New Roman" w:hAnsi="Times New Roman" w:cs="Times New Roman"/>
        </w:rPr>
        <w:t xml:space="preserve"> wiersz jest iterowany przez watek g</w:t>
      </w:r>
      <w:r w:rsidR="00E97E11">
        <w:rPr>
          <w:rFonts w:ascii="Times New Roman" w:hAnsi="Times New Roman" w:cs="Times New Roman"/>
        </w:rPr>
        <w:t>łó</w:t>
      </w:r>
      <w:r w:rsidR="00A230F7" w:rsidRPr="00A230F7">
        <w:rPr>
          <w:rFonts w:ascii="Times New Roman" w:hAnsi="Times New Roman" w:cs="Times New Roman"/>
        </w:rPr>
        <w:t>wny, a nast</w:t>
      </w:r>
      <w:r w:rsidR="00E97E11">
        <w:rPr>
          <w:rFonts w:ascii="Times New Roman" w:hAnsi="Times New Roman" w:cs="Times New Roman"/>
        </w:rPr>
        <w:t>ę</w:t>
      </w:r>
      <w:r w:rsidR="00A230F7" w:rsidRPr="00A230F7">
        <w:rPr>
          <w:rFonts w:ascii="Times New Roman" w:hAnsi="Times New Roman" w:cs="Times New Roman"/>
        </w:rPr>
        <w:t>pnie osobno jest dzielony po kolumnach</w:t>
      </w:r>
      <w:r w:rsidR="00A230F7">
        <w:rPr>
          <w:rFonts w:ascii="Times New Roman" w:hAnsi="Times New Roman" w:cs="Times New Roman"/>
        </w:rPr>
        <w:t>, któryś z wątków</w:t>
      </w:r>
      <w:r w:rsidR="00A230F7" w:rsidRPr="00A230F7">
        <w:rPr>
          <w:rFonts w:ascii="Times New Roman" w:hAnsi="Times New Roman" w:cs="Times New Roman"/>
        </w:rPr>
        <w:t xml:space="preserve"> </w:t>
      </w:r>
      <w:r w:rsidR="00A230F7">
        <w:rPr>
          <w:rFonts w:ascii="Times New Roman" w:hAnsi="Times New Roman" w:cs="Times New Roman"/>
        </w:rPr>
        <w:t>może</w:t>
      </w:r>
      <w:r w:rsidR="00A230F7" w:rsidRPr="00A230F7">
        <w:rPr>
          <w:rFonts w:ascii="Times New Roman" w:hAnsi="Times New Roman" w:cs="Times New Roman"/>
        </w:rPr>
        <w:t xml:space="preserve"> nie </w:t>
      </w:r>
      <w:r w:rsidR="00A230F7">
        <w:rPr>
          <w:rFonts w:ascii="Times New Roman" w:hAnsi="Times New Roman" w:cs="Times New Roman"/>
        </w:rPr>
        <w:t>brać</w:t>
      </w:r>
      <w:r w:rsidR="00A230F7" w:rsidRPr="00A230F7">
        <w:rPr>
          <w:rFonts w:ascii="Times New Roman" w:hAnsi="Times New Roman" w:cs="Times New Roman"/>
        </w:rPr>
        <w:t xml:space="preserve"> </w:t>
      </w:r>
      <w:r w:rsidR="00A230F7">
        <w:rPr>
          <w:rFonts w:ascii="Times New Roman" w:hAnsi="Times New Roman" w:cs="Times New Roman"/>
        </w:rPr>
        <w:t xml:space="preserve">udział. Podział </w:t>
      </w:r>
      <w:r w:rsidR="00A230F7" w:rsidRPr="00A230F7">
        <w:rPr>
          <w:rFonts w:ascii="Times New Roman" w:hAnsi="Times New Roman" w:cs="Times New Roman"/>
        </w:rPr>
        <w:t xml:space="preserve">danych przez </w:t>
      </w:r>
      <w:proofErr w:type="spellStart"/>
      <w:r w:rsidR="00A230F7" w:rsidRPr="00A230F7">
        <w:rPr>
          <w:rFonts w:ascii="Times New Roman" w:hAnsi="Times New Roman" w:cs="Times New Roman"/>
        </w:rPr>
        <w:t>dynamic</w:t>
      </w:r>
      <w:proofErr w:type="spellEnd"/>
      <w:r w:rsidR="00A230F7" w:rsidRPr="00A230F7">
        <w:rPr>
          <w:rFonts w:ascii="Times New Roman" w:hAnsi="Times New Roman" w:cs="Times New Roman"/>
        </w:rPr>
        <w:t xml:space="preserve"> z </w:t>
      </w:r>
      <w:r w:rsidR="00A230F7" w:rsidRPr="00A230F7">
        <w:rPr>
          <w:rFonts w:ascii="Times New Roman" w:hAnsi="Times New Roman" w:cs="Times New Roman"/>
        </w:rPr>
        <w:t>domyślną</w:t>
      </w:r>
      <w:r w:rsidR="00A230F7" w:rsidRPr="00A230F7">
        <w:rPr>
          <w:rFonts w:ascii="Times New Roman" w:hAnsi="Times New Roman" w:cs="Times New Roman"/>
        </w:rPr>
        <w:t xml:space="preserve"> porcją</w:t>
      </w:r>
      <w:r w:rsidR="00E97E11">
        <w:rPr>
          <w:rFonts w:ascii="Times New Roman" w:hAnsi="Times New Roman" w:cs="Times New Roman"/>
        </w:rPr>
        <w:t xml:space="preserve"> </w:t>
      </w:r>
      <w:r w:rsidR="00A230F7" w:rsidRPr="00A230F7">
        <w:rPr>
          <w:rFonts w:ascii="Times New Roman" w:hAnsi="Times New Roman" w:cs="Times New Roman"/>
        </w:rPr>
        <w:t>wygląda</w:t>
      </w:r>
      <w:r w:rsidR="00E97E11">
        <w:rPr>
          <w:rFonts w:ascii="Times New Roman" w:hAnsi="Times New Roman" w:cs="Times New Roman"/>
        </w:rPr>
        <w:t>, ż</w:t>
      </w:r>
      <w:r w:rsidR="00A230F7" w:rsidRPr="00A230F7">
        <w:rPr>
          <w:rFonts w:ascii="Times New Roman" w:hAnsi="Times New Roman" w:cs="Times New Roman"/>
        </w:rPr>
        <w:t xml:space="preserve">e </w:t>
      </w:r>
      <w:r w:rsidR="00A230F7">
        <w:rPr>
          <w:rFonts w:ascii="Times New Roman" w:hAnsi="Times New Roman" w:cs="Times New Roman"/>
        </w:rPr>
        <w:t>wątki</w:t>
      </w:r>
      <w:r w:rsidR="00A230F7" w:rsidRPr="00A230F7">
        <w:rPr>
          <w:rFonts w:ascii="Times New Roman" w:hAnsi="Times New Roman" w:cs="Times New Roman"/>
        </w:rPr>
        <w:t xml:space="preserve"> dostaj</w:t>
      </w:r>
      <w:r w:rsidR="00A230F7">
        <w:rPr>
          <w:rFonts w:ascii="Times New Roman" w:hAnsi="Times New Roman" w:cs="Times New Roman"/>
        </w:rPr>
        <w:t>ą</w:t>
      </w:r>
      <w:r w:rsidR="00A230F7" w:rsidRPr="00A230F7">
        <w:rPr>
          <w:rFonts w:ascii="Times New Roman" w:hAnsi="Times New Roman" w:cs="Times New Roman"/>
        </w:rPr>
        <w:t xml:space="preserve"> po jednej danej (cyklicznie)</w:t>
      </w:r>
      <w:r w:rsidR="00A230F7">
        <w:rPr>
          <w:rFonts w:ascii="Times New Roman" w:hAnsi="Times New Roman" w:cs="Times New Roman"/>
        </w:rPr>
        <w:t>. Podział kolumn pomiędzy wątki nie jest taki sam, co wiersz zmienia się.</w:t>
      </w:r>
    </w:p>
    <w:p w14:paraId="413E3569" w14:textId="77777777" w:rsidR="007A5865" w:rsidRDefault="007A5865" w:rsidP="007A5865">
      <w:pPr>
        <w:tabs>
          <w:tab w:val="left" w:pos="8300"/>
        </w:tabs>
        <w:jc w:val="both"/>
        <w:rPr>
          <w:rFonts w:ascii="Times New Roman" w:hAnsi="Times New Roman" w:cs="Times New Roman"/>
        </w:rPr>
      </w:pPr>
    </w:p>
    <w:p w14:paraId="39E66CDB" w14:textId="77777777" w:rsidR="007A5865" w:rsidRDefault="007A5865" w:rsidP="007A5865">
      <w:pPr>
        <w:tabs>
          <w:tab w:val="left" w:pos="8300"/>
        </w:tabs>
        <w:jc w:val="both"/>
        <w:rPr>
          <w:rFonts w:ascii="Times New Roman" w:hAnsi="Times New Roman" w:cs="Times New Roman"/>
        </w:rPr>
      </w:pPr>
    </w:p>
    <w:p w14:paraId="39DE2054" w14:textId="3BFF0EF2" w:rsidR="00855600" w:rsidRDefault="007A5865" w:rsidP="007A5865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Dekompozycja kolumnowa, zrównoleglenie pętli zewnętrznej (pętla po kolumnach jest pętlą zewnętrzną, a pętla po wierszach wewnętrzną</w:t>
      </w:r>
      <w:r w:rsidR="00143F87">
        <w:rPr>
          <w:rFonts w:ascii="Times New Roman" w:hAnsi="Times New Roman" w:cs="Times New Roman"/>
        </w:rPr>
        <w:t xml:space="preserve">, </w:t>
      </w:r>
      <w:r w:rsidR="00143F87">
        <w:rPr>
          <w:rFonts w:ascii="Times New Roman" w:hAnsi="Times New Roman" w:cs="Times New Roman"/>
        </w:rPr>
        <w:t>doszło do transpozycji)</w:t>
      </w:r>
    </w:p>
    <w:p w14:paraId="3BB0B44F" w14:textId="0CDA9708" w:rsidR="007A5865" w:rsidRDefault="007A5865" w:rsidP="007A5865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 w:rsidRPr="007A5865">
        <w:rPr>
          <w:rFonts w:ascii="Times New Roman" w:hAnsi="Times New Roman" w:cs="Times New Roman"/>
        </w:rPr>
        <w:drawing>
          <wp:inline distT="0" distB="0" distL="0" distR="0" wp14:anchorId="38E0D431" wp14:editId="24391DD1">
            <wp:extent cx="5268060" cy="1771897"/>
            <wp:effectExtent l="0" t="0" r="8890" b="0"/>
            <wp:docPr id="13362229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22925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5B79" w14:textId="6DE0A16A" w:rsidR="007D48FD" w:rsidRDefault="007D48FD" w:rsidP="007A5865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Dla ułatwienia zrozumienia wyników zmieniono formę wypisania wyniku, na graficzną: </w:t>
      </w:r>
    </w:p>
    <w:p w14:paraId="78EF208D" w14:textId="12F03985" w:rsidR="007D48FD" w:rsidRDefault="007D48FD" w:rsidP="007D48FD">
      <w:pPr>
        <w:tabs>
          <w:tab w:val="left" w:pos="8300"/>
        </w:tabs>
        <w:jc w:val="center"/>
        <w:rPr>
          <w:rFonts w:ascii="Times New Roman" w:hAnsi="Times New Roman" w:cs="Times New Roman"/>
        </w:rPr>
      </w:pPr>
      <w:r w:rsidRPr="007D48FD">
        <w:rPr>
          <w:rFonts w:ascii="Times New Roman" w:hAnsi="Times New Roman" w:cs="Times New Roman"/>
        </w:rPr>
        <w:drawing>
          <wp:inline distT="0" distB="0" distL="0" distR="0" wp14:anchorId="24DB61BC" wp14:editId="0F41288A">
            <wp:extent cx="2629267" cy="2324424"/>
            <wp:effectExtent l="0" t="0" r="0" b="0"/>
            <wp:docPr id="16599125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125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6726" w14:textId="5CF1349E" w:rsidR="007A5865" w:rsidRDefault="007A5865" w:rsidP="007A5865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Wynik:</w:t>
      </w:r>
    </w:p>
    <w:p w14:paraId="3EA61840" w14:textId="58DDFDF4" w:rsidR="007A5865" w:rsidRDefault="007A5865" w:rsidP="007A5865">
      <w:pPr>
        <w:tabs>
          <w:tab w:val="left" w:pos="8300"/>
        </w:tabs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646A68" wp14:editId="4D29B8EF">
            <wp:extent cx="5760720" cy="2138680"/>
            <wp:effectExtent l="0" t="0" r="0" b="0"/>
            <wp:docPr id="11797043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04385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C57E" w14:textId="18216158" w:rsidR="004D6194" w:rsidRDefault="007D48FD" w:rsidP="007D48FD">
      <w:pPr>
        <w:tabs>
          <w:tab w:val="left" w:pos="830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Zastosowany wariant klauzuli </w:t>
      </w:r>
      <w:proofErr w:type="spellStart"/>
      <w:r>
        <w:rPr>
          <w:rFonts w:ascii="Times New Roman" w:hAnsi="Times New Roman" w:cs="Times New Roman"/>
        </w:rPr>
        <w:t>schedule</w:t>
      </w:r>
      <w:proofErr w:type="spellEnd"/>
      <w:r>
        <w:rPr>
          <w:rFonts w:ascii="Times New Roman" w:hAnsi="Times New Roman" w:cs="Times New Roman"/>
        </w:rPr>
        <w:t xml:space="preserve"> daje wątkom</w:t>
      </w:r>
      <w:r w:rsidR="00143F87">
        <w:rPr>
          <w:rFonts w:ascii="Times New Roman" w:hAnsi="Times New Roman" w:cs="Times New Roman"/>
        </w:rPr>
        <w:t>, przypisanie danych blokowo i podzielono kolumnow</w:t>
      </w:r>
      <w:r w:rsidR="000A3CB4">
        <w:rPr>
          <w:rFonts w:ascii="Times New Roman" w:hAnsi="Times New Roman" w:cs="Times New Roman"/>
        </w:rPr>
        <w:t>o</w:t>
      </w:r>
      <w:r w:rsidR="00143F87">
        <w:rPr>
          <w:rFonts w:ascii="Times New Roman" w:hAnsi="Times New Roman" w:cs="Times New Roman"/>
        </w:rPr>
        <w:t xml:space="preserve"> na wątki. </w:t>
      </w:r>
    </w:p>
    <w:p w14:paraId="4F4CD99C" w14:textId="77777777" w:rsidR="004D6194" w:rsidRPr="00D2780F" w:rsidRDefault="004D6194" w:rsidP="007D48FD">
      <w:pPr>
        <w:tabs>
          <w:tab w:val="left" w:pos="8300"/>
        </w:tabs>
        <w:jc w:val="both"/>
        <w:rPr>
          <w:rFonts w:ascii="Times New Roman" w:hAnsi="Times New Roman" w:cs="Times New Roman"/>
        </w:rPr>
      </w:pPr>
    </w:p>
    <w:p w14:paraId="5332B19D" w14:textId="0B5258D9" w:rsidR="00667B0A" w:rsidRPr="00D2780F" w:rsidRDefault="00667B0A" w:rsidP="00064E3D">
      <w:pPr>
        <w:tabs>
          <w:tab w:val="left" w:pos="8300"/>
        </w:tabs>
        <w:rPr>
          <w:rFonts w:ascii="Times New Roman" w:hAnsi="Times New Roman" w:cs="Times New Roman"/>
        </w:rPr>
      </w:pPr>
    </w:p>
    <w:p w14:paraId="2CC51F74" w14:textId="77777777" w:rsidR="00064E3D" w:rsidRPr="00D2780F" w:rsidRDefault="00064E3D">
      <w:pPr>
        <w:rPr>
          <w:rFonts w:ascii="Times New Roman" w:hAnsi="Times New Roman" w:cs="Times New Roman"/>
        </w:rPr>
      </w:pPr>
    </w:p>
    <w:sectPr w:rsidR="00064E3D" w:rsidRPr="00D278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AB6"/>
    <w:rsid w:val="00064E3D"/>
    <w:rsid w:val="000A3CB4"/>
    <w:rsid w:val="00143F87"/>
    <w:rsid w:val="001D3805"/>
    <w:rsid w:val="002E5701"/>
    <w:rsid w:val="002F3AA1"/>
    <w:rsid w:val="003F2318"/>
    <w:rsid w:val="004D6194"/>
    <w:rsid w:val="00667B0A"/>
    <w:rsid w:val="00696837"/>
    <w:rsid w:val="006D6BA0"/>
    <w:rsid w:val="007A5865"/>
    <w:rsid w:val="007D48FD"/>
    <w:rsid w:val="00855600"/>
    <w:rsid w:val="008B1F13"/>
    <w:rsid w:val="009F0702"/>
    <w:rsid w:val="00A230F7"/>
    <w:rsid w:val="00BC5E50"/>
    <w:rsid w:val="00D2780F"/>
    <w:rsid w:val="00D92AB6"/>
    <w:rsid w:val="00E053CF"/>
    <w:rsid w:val="00E97E11"/>
    <w:rsid w:val="00FA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27EC3"/>
  <w15:chartTrackingRefBased/>
  <w15:docId w15:val="{13668FA5-F0F7-4E5D-9D13-12C44AC4A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D92A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</Pages>
  <Words>462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Oprych</dc:creator>
  <cp:keywords/>
  <dc:description/>
  <cp:lastModifiedBy>Łukasz Oprych</cp:lastModifiedBy>
  <cp:revision>12</cp:revision>
  <cp:lastPrinted>2023-12-07T23:10:00Z</cp:lastPrinted>
  <dcterms:created xsi:type="dcterms:W3CDTF">2023-12-07T20:10:00Z</dcterms:created>
  <dcterms:modified xsi:type="dcterms:W3CDTF">2023-12-07T23:16:00Z</dcterms:modified>
</cp:coreProperties>
</file>