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4CF7" w14:textId="77777777" w:rsidR="00FB3B67" w:rsidRDefault="0019174F">
      <w:pPr>
        <w:pStyle w:val="a3"/>
        <w:spacing w:before="36"/>
        <w:ind w:right="116"/>
        <w:jc w:val="right"/>
        <w:rPr>
          <w:lang w:eastAsia="ja-JP"/>
        </w:rPr>
      </w:pPr>
      <w:r>
        <w:rPr>
          <w:lang w:eastAsia="ja-JP"/>
        </w:rPr>
        <w:t>（</w:t>
      </w:r>
      <w:r w:rsidR="00367023">
        <w:rPr>
          <w:rFonts w:hint="eastAsia"/>
          <w:lang w:eastAsia="ja-JP"/>
        </w:rPr>
        <w:t>別記</w:t>
      </w:r>
      <w:r>
        <w:rPr>
          <w:lang w:eastAsia="ja-JP"/>
        </w:rPr>
        <w:t>様式１）</w:t>
      </w:r>
    </w:p>
    <w:p w14:paraId="35E163EB" w14:textId="77777777" w:rsidR="00FB3B67" w:rsidRDefault="00FB3B67">
      <w:pPr>
        <w:pStyle w:val="a3"/>
        <w:rPr>
          <w:sz w:val="20"/>
          <w:lang w:eastAsia="ja-JP"/>
        </w:rPr>
      </w:pPr>
    </w:p>
    <w:p w14:paraId="22C2ED17" w14:textId="77777777" w:rsidR="00FB3B67" w:rsidRDefault="00FB3B67">
      <w:pPr>
        <w:pStyle w:val="a3"/>
        <w:rPr>
          <w:sz w:val="14"/>
          <w:lang w:eastAsia="ja-JP"/>
        </w:rPr>
      </w:pPr>
    </w:p>
    <w:p w14:paraId="2B0E401B" w14:textId="77777777" w:rsidR="00FB3B67" w:rsidRDefault="000C7651" w:rsidP="0039620B">
      <w:pPr>
        <w:pStyle w:val="a3"/>
        <w:ind w:left="2254" w:firstLineChars="200" w:firstLine="420"/>
        <w:rPr>
          <w:lang w:eastAsia="ja-JP"/>
        </w:rPr>
      </w:pPr>
      <w:r>
        <w:rPr>
          <w:rFonts w:hint="eastAsia"/>
          <w:lang w:eastAsia="ja-JP"/>
        </w:rPr>
        <w:t>ヒト</w:t>
      </w:r>
      <w:r w:rsidR="0019174F">
        <w:rPr>
          <w:lang w:eastAsia="ja-JP"/>
        </w:rPr>
        <w:t>を対象とする研究倫理審査申請書</w:t>
      </w:r>
    </w:p>
    <w:p w14:paraId="5CBE20DA" w14:textId="77777777" w:rsidR="00FB3B67" w:rsidRDefault="00FB3B67">
      <w:pPr>
        <w:pStyle w:val="a3"/>
        <w:rPr>
          <w:sz w:val="20"/>
          <w:lang w:eastAsia="ja-JP"/>
        </w:rPr>
      </w:pPr>
    </w:p>
    <w:p w14:paraId="04FF2B42" w14:textId="77777777" w:rsidR="00FB3B67" w:rsidRDefault="00FB3B67">
      <w:pPr>
        <w:pStyle w:val="a3"/>
        <w:spacing w:before="12"/>
        <w:rPr>
          <w:sz w:val="13"/>
          <w:lang w:eastAsia="ja-JP"/>
        </w:rPr>
      </w:pPr>
    </w:p>
    <w:p w14:paraId="4C2B3135" w14:textId="53293FA4" w:rsidR="00FB3B67" w:rsidRDefault="00114CCD" w:rsidP="006C6775">
      <w:pPr>
        <w:pStyle w:val="a3"/>
        <w:tabs>
          <w:tab w:val="left" w:pos="7035"/>
          <w:tab w:val="left" w:pos="7555"/>
          <w:tab w:val="left" w:pos="8295"/>
        </w:tabs>
        <w:spacing w:before="1"/>
        <w:ind w:left="6297"/>
      </w:pPr>
      <w:r>
        <w:rPr>
          <w:rFonts w:hint="eastAsia"/>
          <w:lang w:eastAsia="ja-JP"/>
        </w:rPr>
        <w:t>令和</w:t>
      </w:r>
      <w:r w:rsidR="0019174F">
        <w:tab/>
      </w:r>
      <w:r w:rsidR="006C6775">
        <w:t>8</w:t>
      </w:r>
      <w:r w:rsidR="0019174F">
        <w:t>年</w:t>
      </w:r>
      <w:r w:rsidR="0019174F">
        <w:tab/>
      </w:r>
      <w:r w:rsidR="006C6775">
        <w:t>10</w:t>
      </w:r>
      <w:r w:rsidR="0019174F">
        <w:t>月</w:t>
      </w:r>
      <w:r w:rsidR="0019174F">
        <w:tab/>
      </w:r>
      <w:r w:rsidR="006C6775">
        <w:t>6</w:t>
      </w:r>
      <w:r w:rsidR="0019174F">
        <w:t>日</w:t>
      </w:r>
    </w:p>
    <w:p w14:paraId="300B9ADE" w14:textId="77777777" w:rsidR="00FB3B67" w:rsidRDefault="00FB3B67">
      <w:pPr>
        <w:pStyle w:val="a3"/>
        <w:rPr>
          <w:sz w:val="20"/>
        </w:rPr>
      </w:pPr>
    </w:p>
    <w:p w14:paraId="4840FD9B" w14:textId="77777777" w:rsidR="00FB3B67" w:rsidRDefault="00FB3B67">
      <w:pPr>
        <w:pStyle w:val="a3"/>
        <w:rPr>
          <w:sz w:val="20"/>
        </w:rPr>
      </w:pPr>
    </w:p>
    <w:p w14:paraId="004DFDAD" w14:textId="77777777" w:rsidR="00FB3B67" w:rsidRDefault="00FB3B67">
      <w:pPr>
        <w:pStyle w:val="a3"/>
        <w:spacing w:before="7"/>
      </w:pPr>
    </w:p>
    <w:p w14:paraId="4B098B92" w14:textId="77777777" w:rsidR="00FB3B67" w:rsidRDefault="0019174F">
      <w:pPr>
        <w:pStyle w:val="a3"/>
        <w:tabs>
          <w:tab w:val="left" w:pos="2621"/>
        </w:tabs>
        <w:ind w:left="101"/>
      </w:pPr>
      <w:r>
        <w:rPr>
          <w:rFonts w:hint="eastAsia"/>
          <w:lang w:eastAsia="ja-JP"/>
        </w:rPr>
        <w:t>鈴鹿工業高等専門学</w:t>
      </w:r>
      <w:proofErr w:type="spellStart"/>
      <w:r>
        <w:t>校長</w:t>
      </w:r>
      <w:proofErr w:type="spellEnd"/>
      <w:r>
        <w:tab/>
        <w:t>殿</w:t>
      </w:r>
    </w:p>
    <w:p w14:paraId="483C42F2" w14:textId="77777777" w:rsidR="00FB3B67" w:rsidRDefault="00FB3B67">
      <w:pPr>
        <w:pStyle w:val="a3"/>
        <w:rPr>
          <w:sz w:val="20"/>
        </w:rPr>
      </w:pPr>
    </w:p>
    <w:p w14:paraId="4AE11D26" w14:textId="77777777" w:rsidR="00FB3B67" w:rsidRDefault="00FB3B67">
      <w:pPr>
        <w:pStyle w:val="a3"/>
        <w:rPr>
          <w:sz w:val="14"/>
        </w:rPr>
      </w:pPr>
    </w:p>
    <w:p w14:paraId="39280F79" w14:textId="77777777" w:rsidR="00FB3B67" w:rsidRDefault="0019174F">
      <w:pPr>
        <w:pStyle w:val="a3"/>
        <w:tabs>
          <w:tab w:val="left" w:pos="4931"/>
        </w:tabs>
        <w:spacing w:line="314" w:lineRule="auto"/>
        <w:ind w:left="4511" w:right="3267" w:hanging="107"/>
      </w:pPr>
      <w:proofErr w:type="spellStart"/>
      <w:r>
        <w:t>研究責任者所</w:t>
      </w:r>
      <w:proofErr w:type="spellEnd"/>
      <w:r>
        <w:tab/>
        <w:t>属</w:t>
      </w:r>
    </w:p>
    <w:p w14:paraId="50E67889" w14:textId="77777777" w:rsidR="00FB3B67" w:rsidRDefault="004908C7">
      <w:pPr>
        <w:pStyle w:val="a3"/>
        <w:tabs>
          <w:tab w:val="left" w:pos="1346"/>
        </w:tabs>
        <w:spacing w:before="20"/>
        <w:ind w:left="926"/>
        <w:jc w:val="center"/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07BAD" wp14:editId="0875795D">
                <wp:simplePos x="0" y="0"/>
                <wp:positionH relativeFrom="column">
                  <wp:posOffset>5295900</wp:posOffset>
                </wp:positionH>
                <wp:positionV relativeFrom="paragraph">
                  <wp:posOffset>185420</wp:posOffset>
                </wp:positionV>
                <wp:extent cx="438150" cy="276225"/>
                <wp:effectExtent l="0" t="0" r="0" b="9525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7349BC" w14:textId="77777777" w:rsidR="004908C7" w:rsidRPr="00895344" w:rsidRDefault="004908C7" w:rsidP="004908C7">
                            <w:pPr>
                              <w:rPr>
                                <w:color w:val="808080" w:themeColor="background1" w:themeShade="80"/>
                                <w:lang w:eastAsia="ja-JP"/>
                              </w:rPr>
                            </w:pPr>
                            <w:r w:rsidRPr="00895344">
                              <w:rPr>
                                <w:rFonts w:hint="eastAsia"/>
                                <w:color w:val="808080" w:themeColor="background1" w:themeShade="80"/>
                                <w:lang w:eastAsia="ja-JP"/>
                              </w:rPr>
                              <w:t>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07BA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" o:spid="_x0000_s1026" type="#_x0000_t202" style="position:absolute;left:0;text-align:left;margin-left:417pt;margin-top:14.6pt;width:34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" fillcolor="white [3201]" stroked="f" strokeweight=".5pt">
                <v:textbox>
                  <w:txbxContent>
                    <w:p w14:paraId="0B7349BC" w14:textId="77777777" w:rsidR="004908C7" w:rsidRPr="00895344" w:rsidRDefault="004908C7" w:rsidP="004908C7">
                      <w:pPr>
                        <w:rPr>
                          <w:color w:val="808080" w:themeColor="background1" w:themeShade="80"/>
                          <w:lang w:eastAsia="ja-JP"/>
                        </w:rPr>
                      </w:pPr>
                      <w:r w:rsidRPr="00895344">
                        <w:rPr>
                          <w:rFonts w:hint="eastAsia"/>
                          <w:color w:val="808080" w:themeColor="background1" w:themeShade="80"/>
                          <w:lang w:eastAsia="ja-JP"/>
                        </w:rPr>
                        <w:t>印</w:t>
                      </w:r>
                    </w:p>
                  </w:txbxContent>
                </v:textbox>
              </v:shape>
            </w:pict>
          </mc:Fallback>
        </mc:AlternateContent>
      </w:r>
      <w:r w:rsidR="0019174F">
        <w:t>職</w:t>
      </w:r>
      <w:r w:rsidR="0019174F">
        <w:tab/>
        <w:t>名</w:t>
      </w:r>
    </w:p>
    <w:p w14:paraId="34AB08F8" w14:textId="77777777" w:rsidR="00FB3B67" w:rsidRDefault="0019174F" w:rsidP="004908C7">
      <w:pPr>
        <w:pStyle w:val="a3"/>
        <w:tabs>
          <w:tab w:val="left" w:pos="4930"/>
          <w:tab w:val="left" w:pos="8080"/>
        </w:tabs>
        <w:spacing w:before="85"/>
        <w:ind w:left="4510"/>
      </w:pPr>
      <w:r>
        <w:t>氏</w:t>
      </w:r>
      <w:r>
        <w:tab/>
        <w:t>名</w:t>
      </w:r>
    </w:p>
    <w:p w14:paraId="2083ECD6" w14:textId="77777777" w:rsidR="00FB3B67" w:rsidRDefault="00FB3B67">
      <w:pPr>
        <w:pStyle w:val="a3"/>
        <w:rPr>
          <w:sz w:val="20"/>
        </w:rPr>
      </w:pPr>
    </w:p>
    <w:p w14:paraId="00217FF3" w14:textId="77777777" w:rsidR="00FB3B67" w:rsidRDefault="00FB3B67">
      <w:pPr>
        <w:pStyle w:val="a3"/>
        <w:spacing w:before="13"/>
        <w:rPr>
          <w:sz w:val="13"/>
        </w:rPr>
      </w:pPr>
    </w:p>
    <w:p w14:paraId="20363537" w14:textId="77777777" w:rsidR="00FB3B67" w:rsidRDefault="0019174F">
      <w:pPr>
        <w:pStyle w:val="a3"/>
        <w:ind w:left="311"/>
        <w:rPr>
          <w:lang w:eastAsia="ja-JP"/>
        </w:rPr>
      </w:pPr>
      <w:r>
        <w:rPr>
          <w:lang w:eastAsia="ja-JP"/>
        </w:rPr>
        <w:t>下記の研究について，倫理審査を申請します。</w:t>
      </w:r>
    </w:p>
    <w:p w14:paraId="5AA451B4" w14:textId="77777777" w:rsidR="00FB3B67" w:rsidRDefault="00FB3B67">
      <w:pPr>
        <w:pStyle w:val="a3"/>
        <w:spacing w:before="9"/>
        <w:rPr>
          <w:sz w:val="5"/>
          <w:lang w:eastAsia="ja-JP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6646"/>
      </w:tblGrid>
      <w:tr w:rsidR="00FB3B67" w14:paraId="770F4AC2" w14:textId="77777777" w:rsidTr="004908C7">
        <w:trPr>
          <w:trHeight w:hRule="exact" w:val="1091"/>
        </w:trPr>
        <w:tc>
          <w:tcPr>
            <w:tcW w:w="1807" w:type="dxa"/>
          </w:tcPr>
          <w:p w14:paraId="6CDF3CA1" w14:textId="77777777" w:rsidR="00FB3B67" w:rsidRDefault="00FB3B67">
            <w:pPr>
              <w:pStyle w:val="TableParagraph"/>
              <w:spacing w:before="5"/>
              <w:rPr>
                <w:sz w:val="28"/>
                <w:lang w:eastAsia="ja-JP"/>
              </w:rPr>
            </w:pPr>
          </w:p>
          <w:p w14:paraId="4B25EF50" w14:textId="77777777" w:rsidR="00FB3B67" w:rsidRDefault="0019174F">
            <w:pPr>
              <w:pStyle w:val="TableParagraph"/>
              <w:ind w:left="46"/>
              <w:rPr>
                <w:sz w:val="21"/>
              </w:rPr>
            </w:pPr>
            <w:r>
              <w:rPr>
                <w:sz w:val="21"/>
              </w:rPr>
              <w:t>１．研究課題名</w:t>
            </w:r>
          </w:p>
        </w:tc>
        <w:tc>
          <w:tcPr>
            <w:tcW w:w="6646" w:type="dxa"/>
            <w:vAlign w:val="center"/>
          </w:tcPr>
          <w:p w14:paraId="5611466B" w14:textId="77777777" w:rsidR="005D0738" w:rsidRDefault="005D0738" w:rsidP="005D073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生成</w:t>
            </w:r>
            <w:r>
              <w:rPr>
                <w:lang w:eastAsia="ja-JP"/>
              </w:rPr>
              <w:t>AIによる概念理解不足の推定と可視化を通じたメ</w:t>
            </w:r>
          </w:p>
          <w:p w14:paraId="095AAF9A" w14:textId="6FC7538E" w:rsidR="00FB3B67" w:rsidRDefault="005D0738" w:rsidP="005D0738">
            <w:pPr>
              <w:jc w:val="both"/>
              <w:rPr>
                <w:rFonts w:hint="eastAsia"/>
                <w:lang w:eastAsia="ja-JP"/>
              </w:rPr>
            </w:pPr>
            <w:proofErr w:type="spellStart"/>
            <w:r>
              <w:rPr>
                <w:rFonts w:hint="eastAsia"/>
              </w:rPr>
              <w:t>タ認知支援</w:t>
            </w:r>
            <w:proofErr w:type="spellEnd"/>
          </w:p>
        </w:tc>
      </w:tr>
      <w:tr w:rsidR="004908C7" w14:paraId="29B52AA4" w14:textId="77777777" w:rsidTr="004908C7">
        <w:trPr>
          <w:trHeight w:hRule="exact" w:val="1090"/>
        </w:trPr>
        <w:tc>
          <w:tcPr>
            <w:tcW w:w="1807" w:type="dxa"/>
          </w:tcPr>
          <w:p w14:paraId="20B3EDF0" w14:textId="77777777" w:rsidR="004908C7" w:rsidRDefault="004908C7">
            <w:pPr>
              <w:pStyle w:val="TableParagraph"/>
              <w:spacing w:before="3"/>
              <w:rPr>
                <w:sz w:val="28"/>
              </w:rPr>
            </w:pPr>
          </w:p>
          <w:p w14:paraId="31BBD499" w14:textId="77777777" w:rsidR="004908C7" w:rsidRDefault="004908C7">
            <w:pPr>
              <w:pStyle w:val="TableParagraph"/>
              <w:spacing w:before="1"/>
              <w:ind w:left="46"/>
              <w:rPr>
                <w:sz w:val="21"/>
              </w:rPr>
            </w:pPr>
            <w:r>
              <w:rPr>
                <w:sz w:val="21"/>
              </w:rPr>
              <w:t>２．研 究 期 間</w:t>
            </w:r>
          </w:p>
        </w:tc>
        <w:tc>
          <w:tcPr>
            <w:tcW w:w="6646" w:type="dxa"/>
            <w:vAlign w:val="center"/>
          </w:tcPr>
          <w:p w14:paraId="0DD7C535" w14:textId="756B2C8D" w:rsidR="004908C7" w:rsidRDefault="004908C7" w:rsidP="004908C7">
            <w:pPr>
              <w:pStyle w:val="TableParagraph"/>
              <w:spacing w:before="1"/>
              <w:ind w:left="210"/>
              <w:jc w:val="center"/>
              <w:rPr>
                <w:sz w:val="21"/>
              </w:rPr>
            </w:pPr>
            <w:r>
              <w:rPr>
                <w:rFonts w:hint="eastAsia"/>
                <w:lang w:eastAsia="ja-JP"/>
              </w:rPr>
              <w:t>令和</w:t>
            </w:r>
            <w:r w:rsidR="00EE7B23">
              <w:rPr>
                <w:lang w:eastAsia="ja-JP"/>
              </w:rPr>
              <w:t>8</w:t>
            </w:r>
            <w:r>
              <w:rPr>
                <w:rFonts w:hint="eastAsia"/>
                <w:lang w:eastAsia="ja-JP"/>
              </w:rPr>
              <w:t>年</w:t>
            </w:r>
            <w:r w:rsidR="00B54955">
              <w:rPr>
                <w:lang w:eastAsia="ja-JP"/>
              </w:rPr>
              <w:t>10</w:t>
            </w:r>
            <w:r>
              <w:rPr>
                <w:rFonts w:hint="eastAsia"/>
                <w:lang w:eastAsia="ja-JP"/>
              </w:rPr>
              <w:t>月</w:t>
            </w:r>
            <w:r w:rsidR="00B54955">
              <w:rPr>
                <w:lang w:eastAsia="ja-JP"/>
              </w:rPr>
              <w:t>7</w:t>
            </w:r>
            <w:r>
              <w:rPr>
                <w:rFonts w:hint="eastAsia"/>
                <w:lang w:eastAsia="ja-JP"/>
              </w:rPr>
              <w:t>日　～　令和</w:t>
            </w:r>
            <w:r w:rsidR="00B54955">
              <w:rPr>
                <w:lang w:eastAsia="ja-JP"/>
              </w:rPr>
              <w:t>9</w:t>
            </w:r>
            <w:r>
              <w:rPr>
                <w:rFonts w:hint="eastAsia"/>
                <w:lang w:eastAsia="ja-JP"/>
              </w:rPr>
              <w:t>年</w:t>
            </w:r>
            <w:r w:rsidR="00B54955">
              <w:rPr>
                <w:lang w:eastAsia="ja-JP"/>
              </w:rPr>
              <w:t>3</w:t>
            </w:r>
            <w:r>
              <w:rPr>
                <w:rFonts w:hint="eastAsia"/>
                <w:lang w:eastAsia="ja-JP"/>
              </w:rPr>
              <w:t>月</w:t>
            </w:r>
            <w:r w:rsidR="00B54955">
              <w:rPr>
                <w:lang w:eastAsia="ja-JP"/>
              </w:rPr>
              <w:t>31</w:t>
            </w:r>
            <w:r>
              <w:rPr>
                <w:rFonts w:hint="eastAsia"/>
                <w:lang w:eastAsia="ja-JP"/>
              </w:rPr>
              <w:t>日</w:t>
            </w:r>
          </w:p>
        </w:tc>
      </w:tr>
      <w:tr w:rsidR="00FB3B67" w14:paraId="45289555" w14:textId="77777777">
        <w:trPr>
          <w:trHeight w:hRule="exact" w:val="5324"/>
        </w:trPr>
        <w:tc>
          <w:tcPr>
            <w:tcW w:w="1807" w:type="dxa"/>
          </w:tcPr>
          <w:p w14:paraId="2631ABBF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5A9693E1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5DB4023E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5DC6E6C1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328F58F9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405520A6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1CD25221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4BA57CF3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26B762A0" w14:textId="77777777" w:rsidR="00FB3B67" w:rsidRDefault="00FB3B67">
            <w:pPr>
              <w:pStyle w:val="TableParagraph"/>
              <w:spacing w:before="4"/>
              <w:rPr>
                <w:sz w:val="16"/>
                <w:lang w:eastAsia="ja-JP"/>
              </w:rPr>
            </w:pPr>
          </w:p>
          <w:p w14:paraId="644F60A0" w14:textId="77777777" w:rsidR="00FB3B67" w:rsidRDefault="0019174F">
            <w:pPr>
              <w:pStyle w:val="TableParagraph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３．共同研究者</w:t>
            </w:r>
          </w:p>
          <w:p w14:paraId="543AC56C" w14:textId="77777777" w:rsidR="00FB3B67" w:rsidRDefault="0019174F">
            <w:pPr>
              <w:pStyle w:val="TableParagraph"/>
              <w:spacing w:before="85"/>
              <w:ind w:left="163"/>
              <w:rPr>
                <w:rFonts w:ascii="ＭＳ Ｐ明朝" w:eastAsia="ＭＳ Ｐ明朝"/>
                <w:sz w:val="21"/>
                <w:lang w:eastAsia="ja-JP"/>
              </w:rPr>
            </w:pPr>
            <w:r>
              <w:rPr>
                <w:rFonts w:ascii="ＭＳ Ｐ明朝" w:eastAsia="ＭＳ Ｐ明朝" w:hint="eastAsia"/>
                <w:sz w:val="21"/>
                <w:lang w:eastAsia="ja-JP"/>
              </w:rPr>
              <w:t>（所属・職・氏名）</w:t>
            </w:r>
          </w:p>
        </w:tc>
        <w:tc>
          <w:tcPr>
            <w:tcW w:w="6646" w:type="dxa"/>
          </w:tcPr>
          <w:p w14:paraId="6DB49E44" w14:textId="1F39C158" w:rsidR="00FB3B67" w:rsidRDefault="00B54955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電子情報工学科</w:t>
            </w:r>
            <w:r>
              <w:rPr>
                <w:lang w:eastAsia="ja-JP"/>
              </w:rPr>
              <w:t xml:space="preserve"> 5</w:t>
            </w:r>
            <w:r>
              <w:rPr>
                <w:rFonts w:hint="eastAsia"/>
                <w:lang w:eastAsia="ja-JP"/>
              </w:rPr>
              <w:t>年 公文健太</w:t>
            </w:r>
          </w:p>
        </w:tc>
      </w:tr>
    </w:tbl>
    <w:p w14:paraId="40F5B6D2" w14:textId="77777777" w:rsidR="00FB3B67" w:rsidRDefault="00FB3B67">
      <w:pPr>
        <w:rPr>
          <w:lang w:eastAsia="ja-JP"/>
        </w:rPr>
        <w:sectPr w:rsidR="00FB3B67">
          <w:pgSz w:w="11910" w:h="16840"/>
          <w:pgMar w:top="1600" w:right="1580" w:bottom="280" w:left="1600" w:header="720" w:footer="720" w:gutter="0"/>
          <w:cols w:space="720"/>
        </w:sectPr>
      </w:pPr>
    </w:p>
    <w:p w14:paraId="2D736112" w14:textId="77777777" w:rsidR="00FB3B67" w:rsidRDefault="00FB3B67">
      <w:pPr>
        <w:pStyle w:val="a3"/>
        <w:spacing w:before="6"/>
        <w:rPr>
          <w:sz w:val="27"/>
          <w:lang w:eastAsia="ja-JP"/>
        </w:rPr>
      </w:pPr>
    </w:p>
    <w:p w14:paraId="3E5FADA8" w14:textId="77777777" w:rsidR="00FB3B67" w:rsidRDefault="0019174F">
      <w:pPr>
        <w:pStyle w:val="a3"/>
        <w:tabs>
          <w:tab w:val="left" w:pos="629"/>
          <w:tab w:val="left" w:pos="1259"/>
          <w:tab w:val="left" w:pos="1889"/>
          <w:tab w:val="left" w:pos="2519"/>
        </w:tabs>
        <w:spacing w:before="36"/>
        <w:ind w:right="54"/>
        <w:jc w:val="center"/>
      </w:pPr>
      <w:r>
        <w:t>研</w:t>
      </w:r>
      <w:r>
        <w:tab/>
        <w:t>究</w:t>
      </w:r>
      <w:r>
        <w:tab/>
        <w:t>計</w:t>
      </w:r>
      <w:r>
        <w:tab/>
        <w:t>画</w:t>
      </w:r>
      <w:r>
        <w:tab/>
        <w:t>書</w:t>
      </w:r>
    </w:p>
    <w:p w14:paraId="7795CFC2" w14:textId="77777777" w:rsidR="00FB3B67" w:rsidRDefault="00FB3B67">
      <w:pPr>
        <w:pStyle w:val="a3"/>
        <w:spacing w:before="9"/>
        <w:rPr>
          <w:sz w:val="5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6647"/>
      </w:tblGrid>
      <w:tr w:rsidR="00FB3B67" w14:paraId="3F545650" w14:textId="77777777">
        <w:trPr>
          <w:trHeight w:hRule="exact" w:val="1091"/>
        </w:trPr>
        <w:tc>
          <w:tcPr>
            <w:tcW w:w="1807" w:type="dxa"/>
          </w:tcPr>
          <w:p w14:paraId="49503B7D" w14:textId="77777777" w:rsidR="00FB3B67" w:rsidRDefault="00FB3B67">
            <w:pPr>
              <w:pStyle w:val="TableParagraph"/>
              <w:spacing w:before="5"/>
              <w:rPr>
                <w:sz w:val="28"/>
              </w:rPr>
            </w:pPr>
          </w:p>
          <w:p w14:paraId="2607078C" w14:textId="77777777" w:rsidR="00FB3B67" w:rsidRDefault="0019174F">
            <w:pPr>
              <w:pStyle w:val="TableParagraph"/>
              <w:ind w:left="46"/>
              <w:rPr>
                <w:sz w:val="21"/>
              </w:rPr>
            </w:pPr>
            <w:r>
              <w:rPr>
                <w:sz w:val="21"/>
              </w:rPr>
              <w:t>１．研究課題名</w:t>
            </w:r>
          </w:p>
        </w:tc>
        <w:tc>
          <w:tcPr>
            <w:tcW w:w="6647" w:type="dxa"/>
          </w:tcPr>
          <w:p w14:paraId="7A0B68E6" w14:textId="77777777" w:rsidR="00B54955" w:rsidRDefault="00B54955" w:rsidP="00B54955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生成</w:t>
            </w:r>
            <w:r>
              <w:rPr>
                <w:lang w:eastAsia="ja-JP"/>
              </w:rPr>
              <w:t>AIによる概念理解不足の推定と可視化を通じたメ</w:t>
            </w:r>
          </w:p>
          <w:p w14:paraId="76B9573A" w14:textId="22C443CE" w:rsidR="00FB3B67" w:rsidRDefault="00B54955" w:rsidP="00B54955">
            <w:proofErr w:type="spellStart"/>
            <w:r>
              <w:rPr>
                <w:rFonts w:hint="eastAsia"/>
              </w:rPr>
              <w:t>タ認知支援</w:t>
            </w:r>
            <w:proofErr w:type="spellEnd"/>
          </w:p>
        </w:tc>
      </w:tr>
      <w:tr w:rsidR="00FB3B67" w14:paraId="4A6C6B0E" w14:textId="77777777" w:rsidTr="002C36CC">
        <w:trPr>
          <w:trHeight w:hRule="exact" w:val="285"/>
        </w:trPr>
        <w:tc>
          <w:tcPr>
            <w:tcW w:w="8454" w:type="dxa"/>
            <w:gridSpan w:val="2"/>
            <w:tcBorders>
              <w:bottom w:val="single" w:sz="4" w:space="0" w:color="FFFFFF"/>
            </w:tcBorders>
          </w:tcPr>
          <w:p w14:paraId="218019D9" w14:textId="77777777" w:rsidR="00FB3B67" w:rsidRDefault="0019174F">
            <w:pPr>
              <w:pStyle w:val="TableParagraph"/>
              <w:spacing w:before="10"/>
              <w:ind w:left="46"/>
              <w:rPr>
                <w:sz w:val="21"/>
              </w:rPr>
            </w:pPr>
            <w:r>
              <w:rPr>
                <w:sz w:val="21"/>
              </w:rPr>
              <w:t>２．研究の概要</w:t>
            </w:r>
          </w:p>
        </w:tc>
      </w:tr>
      <w:tr w:rsidR="002C36CC" w14:paraId="7613C97E" w14:textId="77777777" w:rsidTr="002C36CC">
        <w:trPr>
          <w:trHeight w:hRule="exact" w:val="125"/>
        </w:trPr>
        <w:tc>
          <w:tcPr>
            <w:tcW w:w="8454" w:type="dxa"/>
            <w:gridSpan w:val="2"/>
            <w:tcBorders>
              <w:top w:val="single" w:sz="4" w:space="0" w:color="FFFFFF"/>
              <w:bottom w:val="single" w:sz="4" w:space="0" w:color="FFFFFF"/>
            </w:tcBorders>
          </w:tcPr>
          <w:p w14:paraId="3C53CE07" w14:textId="77777777" w:rsidR="002C36CC" w:rsidRDefault="002C36CC" w:rsidP="002C36CC">
            <w:pPr>
              <w:pStyle w:val="TableParagraph"/>
              <w:spacing w:before="10"/>
              <w:ind w:left="46"/>
              <w:rPr>
                <w:sz w:val="21"/>
              </w:rPr>
            </w:pPr>
          </w:p>
        </w:tc>
      </w:tr>
      <w:tr w:rsidR="002C36CC" w14:paraId="76A832C2" w14:textId="77777777" w:rsidTr="002C36CC">
        <w:trPr>
          <w:trHeight w:hRule="exact" w:val="2100"/>
        </w:trPr>
        <w:tc>
          <w:tcPr>
            <w:tcW w:w="8454" w:type="dxa"/>
            <w:gridSpan w:val="2"/>
            <w:tcBorders>
              <w:top w:val="single" w:sz="4" w:space="0" w:color="FFFFFF"/>
            </w:tcBorders>
          </w:tcPr>
          <w:p w14:paraId="12837C50" w14:textId="501DADE7" w:rsidR="00B54955" w:rsidRPr="00B54955" w:rsidRDefault="00B54955" w:rsidP="00B54955">
            <w:pPr>
              <w:pStyle w:val="TableParagraph"/>
              <w:spacing w:before="10"/>
              <w:rPr>
                <w:rFonts w:hint="eastAsia"/>
                <w:sz w:val="21"/>
                <w:lang w:eastAsia="ja-JP"/>
              </w:rPr>
            </w:pPr>
            <w:r w:rsidRPr="00B54955">
              <w:rPr>
                <w:sz w:val="21"/>
                <w:lang w:eastAsia="ja-JP"/>
              </w:rPr>
              <w:t>数学学習では、学習者が自身の理解度を客観的に把握できないこと（自己評価の不正確さ）が、メタ認知能力の低さ・学習効率の低下につながっていると考えられ</w:t>
            </w:r>
            <w:r w:rsidR="003E4231">
              <w:rPr>
                <w:rFonts w:hint="eastAsia"/>
                <w:sz w:val="21"/>
                <w:lang w:eastAsia="ja-JP"/>
              </w:rPr>
              <w:t>ます。</w:t>
            </w:r>
          </w:p>
          <w:p w14:paraId="7025D6A4" w14:textId="797D1672" w:rsidR="002C36CC" w:rsidRDefault="00B54955" w:rsidP="003E4231">
            <w:pPr>
              <w:pStyle w:val="TableParagraph"/>
              <w:spacing w:before="10"/>
              <w:rPr>
                <w:rFonts w:hint="eastAsia"/>
                <w:sz w:val="21"/>
                <w:lang w:eastAsia="ja-JP"/>
              </w:rPr>
            </w:pPr>
            <w:r w:rsidRPr="00B54955">
              <w:rPr>
                <w:sz w:val="21"/>
                <w:lang w:eastAsia="ja-JP"/>
              </w:rPr>
              <w:t>本研究は、学習者の解答過程（問題文＋途中式＋自己説明）を生成AIに分析させ、不足している概念とその根拠を推定・可視化することで、学習者が自己評価を較正し、メタ認知能力を高められるかを検証</w:t>
            </w:r>
            <w:r w:rsidR="003E4231">
              <w:rPr>
                <w:rFonts w:hint="eastAsia"/>
                <w:sz w:val="21"/>
                <w:lang w:eastAsia="ja-JP"/>
              </w:rPr>
              <w:t>します。</w:t>
            </w:r>
            <w:r w:rsidRPr="00B54955">
              <w:rPr>
                <w:sz w:val="21"/>
                <w:lang w:eastAsia="ja-JP"/>
              </w:rPr>
              <w:t>対象は線形代数</w:t>
            </w:r>
            <w:r w:rsidR="003E4231">
              <w:rPr>
                <w:rFonts w:hint="eastAsia"/>
                <w:sz w:val="21"/>
                <w:lang w:eastAsia="ja-JP"/>
              </w:rPr>
              <w:t>です。</w:t>
            </w:r>
          </w:p>
        </w:tc>
      </w:tr>
      <w:tr w:rsidR="00FB3B67" w14:paraId="5AB90C1D" w14:textId="77777777" w:rsidTr="002C36CC">
        <w:trPr>
          <w:trHeight w:hRule="exact" w:val="285"/>
        </w:trPr>
        <w:tc>
          <w:tcPr>
            <w:tcW w:w="8454" w:type="dxa"/>
            <w:gridSpan w:val="2"/>
            <w:tcBorders>
              <w:bottom w:val="single" w:sz="4" w:space="0" w:color="FFFFFF"/>
            </w:tcBorders>
          </w:tcPr>
          <w:p w14:paraId="2DB02CF2" w14:textId="77777777" w:rsidR="00FB3B67" w:rsidRDefault="0019174F">
            <w:pPr>
              <w:pStyle w:val="TableParagraph"/>
              <w:spacing w:before="10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３．研究の実施場所，所要時間</w:t>
            </w:r>
          </w:p>
        </w:tc>
      </w:tr>
      <w:tr w:rsidR="002C36CC" w14:paraId="4F1CFA4F" w14:textId="77777777" w:rsidTr="002C36CC">
        <w:trPr>
          <w:trHeight w:hRule="exact" w:val="1875"/>
        </w:trPr>
        <w:tc>
          <w:tcPr>
            <w:tcW w:w="8454" w:type="dxa"/>
            <w:gridSpan w:val="2"/>
            <w:tcBorders>
              <w:top w:val="single" w:sz="4" w:space="0" w:color="FFFFFF"/>
            </w:tcBorders>
          </w:tcPr>
          <w:p w14:paraId="3B47F838" w14:textId="77777777" w:rsidR="002C36CC" w:rsidRDefault="00EB20D8" w:rsidP="002C36CC">
            <w:pPr>
              <w:pStyle w:val="TableParagraph"/>
              <w:spacing w:before="10"/>
              <w:ind w:left="46"/>
              <w:rPr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電子情報工学科棟</w:t>
            </w:r>
            <w:r>
              <w:rPr>
                <w:sz w:val="21"/>
                <w:lang w:eastAsia="ja-JP"/>
              </w:rPr>
              <w:t>3</w:t>
            </w:r>
            <w:r>
              <w:rPr>
                <w:rFonts w:hint="eastAsia"/>
                <w:sz w:val="21"/>
                <w:lang w:eastAsia="ja-JP"/>
              </w:rPr>
              <w:t>階青山研究室</w:t>
            </w:r>
          </w:p>
          <w:p w14:paraId="1574285B" w14:textId="77777777" w:rsidR="00EB20D8" w:rsidRDefault="00EB20D8" w:rsidP="00EB20D8">
            <w:pPr>
              <w:pStyle w:val="TableParagraph"/>
              <w:spacing w:before="10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1</w:t>
            </w:r>
            <w:r>
              <w:rPr>
                <w:rFonts w:hint="eastAsia"/>
                <w:sz w:val="21"/>
                <w:lang w:eastAsia="ja-JP"/>
              </w:rPr>
              <w:t>回</w:t>
            </w:r>
            <w:r>
              <w:rPr>
                <w:sz w:val="21"/>
                <w:lang w:eastAsia="ja-JP"/>
              </w:rPr>
              <w:t>5</w:t>
            </w:r>
            <w:r>
              <w:rPr>
                <w:rFonts w:hint="eastAsia"/>
                <w:sz w:val="21"/>
                <w:lang w:eastAsia="ja-JP"/>
              </w:rPr>
              <w:t>分程度</w:t>
            </w:r>
          </w:p>
          <w:p w14:paraId="34119680" w14:textId="06EBBC53" w:rsidR="00EB20D8" w:rsidRDefault="00EB20D8" w:rsidP="00EB20D8">
            <w:pPr>
              <w:pStyle w:val="TableParagraph"/>
              <w:spacing w:before="10"/>
              <w:ind w:left="46"/>
              <w:rPr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ノートの内容を写真にとって</w:t>
            </w:r>
            <w:r>
              <w:rPr>
                <w:sz w:val="21"/>
                <w:lang w:eastAsia="ja-JP"/>
              </w:rPr>
              <w:t>AI</w:t>
            </w:r>
            <w:r>
              <w:rPr>
                <w:rFonts w:hint="eastAsia"/>
                <w:sz w:val="21"/>
                <w:lang w:eastAsia="ja-JP"/>
              </w:rPr>
              <w:t>に入力する</w:t>
            </w:r>
            <w:r w:rsidR="00524611">
              <w:rPr>
                <w:rFonts w:hint="eastAsia"/>
                <w:sz w:val="21"/>
                <w:lang w:eastAsia="ja-JP"/>
              </w:rPr>
              <w:t>。</w:t>
            </w:r>
          </w:p>
          <w:p w14:paraId="0812AA53" w14:textId="63447D0D" w:rsidR="00EB20D8" w:rsidRDefault="00EB20D8" w:rsidP="00EB20D8">
            <w:pPr>
              <w:pStyle w:val="TableParagraph"/>
              <w:spacing w:before="10"/>
              <w:ind w:left="46"/>
              <w:rPr>
                <w:rFonts w:hint="eastAsia"/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その出力を学習者は見て、</w:t>
            </w:r>
            <w:r w:rsidR="00524611">
              <w:rPr>
                <w:rFonts w:hint="eastAsia"/>
                <w:sz w:val="21"/>
                <w:lang w:eastAsia="ja-JP"/>
              </w:rPr>
              <w:t>フィードバックとして把握する。</w:t>
            </w:r>
          </w:p>
        </w:tc>
      </w:tr>
      <w:tr w:rsidR="00FB3B67" w14:paraId="2515DF1C" w14:textId="77777777" w:rsidTr="002C36CC">
        <w:trPr>
          <w:trHeight w:hRule="exact" w:val="316"/>
        </w:trPr>
        <w:tc>
          <w:tcPr>
            <w:tcW w:w="8454" w:type="dxa"/>
            <w:gridSpan w:val="2"/>
            <w:tcBorders>
              <w:bottom w:val="single" w:sz="4" w:space="0" w:color="FFFFFF"/>
            </w:tcBorders>
          </w:tcPr>
          <w:p w14:paraId="25BB7F78" w14:textId="77777777" w:rsidR="00FB3B67" w:rsidRDefault="0019174F">
            <w:pPr>
              <w:pStyle w:val="TableParagraph"/>
              <w:spacing w:before="11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４．研究対象者（予定者）の内容（人数，年齢，性別，職業等）</w:t>
            </w:r>
          </w:p>
        </w:tc>
      </w:tr>
      <w:tr w:rsidR="002C36CC" w14:paraId="1957BFFC" w14:textId="77777777" w:rsidTr="002C36CC">
        <w:trPr>
          <w:trHeight w:hRule="exact" w:val="2205"/>
        </w:trPr>
        <w:tc>
          <w:tcPr>
            <w:tcW w:w="8454" w:type="dxa"/>
            <w:gridSpan w:val="2"/>
            <w:tcBorders>
              <w:top w:val="single" w:sz="4" w:space="0" w:color="FFFFFF"/>
            </w:tcBorders>
          </w:tcPr>
          <w:p w14:paraId="0B5E21BC" w14:textId="77777777" w:rsidR="00EB20D8" w:rsidRDefault="00EB20D8" w:rsidP="00EB20D8">
            <w:pPr>
              <w:pStyle w:val="TableParagraph"/>
              <w:spacing w:before="11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5</w:t>
            </w:r>
            <w:r>
              <w:rPr>
                <w:rFonts w:hint="eastAsia"/>
                <w:sz w:val="21"/>
                <w:lang w:eastAsia="ja-JP"/>
              </w:rPr>
              <w:t>名</w:t>
            </w:r>
          </w:p>
          <w:p w14:paraId="4DB0C5FF" w14:textId="77777777" w:rsidR="00EB20D8" w:rsidRDefault="00EB20D8" w:rsidP="00EB20D8">
            <w:pPr>
              <w:pStyle w:val="TableParagraph"/>
              <w:spacing w:before="11"/>
              <w:ind w:left="4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18 – 20</w:t>
            </w:r>
            <w:r>
              <w:rPr>
                <w:rFonts w:hint="eastAsia"/>
                <w:sz w:val="21"/>
                <w:lang w:eastAsia="ja-JP"/>
              </w:rPr>
              <w:t>歳の編入数学学習者</w:t>
            </w:r>
          </w:p>
          <w:p w14:paraId="531CF7B5" w14:textId="2B48C14F" w:rsidR="00EB20D8" w:rsidRDefault="00EB20D8" w:rsidP="00EB20D8">
            <w:pPr>
              <w:pStyle w:val="TableParagraph"/>
              <w:spacing w:before="11"/>
              <w:ind w:left="46"/>
              <w:rPr>
                <w:rFonts w:hint="eastAsia"/>
                <w:sz w:val="21"/>
                <w:lang w:eastAsia="ja-JP"/>
              </w:rPr>
            </w:pPr>
          </w:p>
        </w:tc>
      </w:tr>
      <w:tr w:rsidR="00FB3B67" w14:paraId="1025B155" w14:textId="77777777">
        <w:trPr>
          <w:trHeight w:hRule="exact" w:val="4434"/>
        </w:trPr>
        <w:tc>
          <w:tcPr>
            <w:tcW w:w="8454" w:type="dxa"/>
            <w:gridSpan w:val="2"/>
          </w:tcPr>
          <w:p w14:paraId="566CE93B" w14:textId="77777777" w:rsidR="00FB3B67" w:rsidRDefault="0019174F">
            <w:pPr>
              <w:pStyle w:val="TableParagraph"/>
              <w:spacing w:line="232" w:lineRule="exact"/>
              <w:ind w:left="152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５．研究対象者の心身への負担の有無とその具体的配慮方法</w:t>
            </w:r>
          </w:p>
          <w:p w14:paraId="2B3C6F9A" w14:textId="77777777" w:rsidR="00FB3B67" w:rsidRDefault="00FB3B67">
            <w:pPr>
              <w:pStyle w:val="TableParagraph"/>
              <w:spacing w:before="10"/>
              <w:rPr>
                <w:sz w:val="17"/>
                <w:lang w:eastAsia="ja-JP"/>
              </w:rPr>
            </w:pPr>
          </w:p>
          <w:p w14:paraId="48922164" w14:textId="77777777" w:rsidR="00FB3B67" w:rsidRDefault="0019174F">
            <w:pPr>
              <w:pStyle w:val="TableParagraph"/>
              <w:ind w:left="25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① 研究対象者の心身への侵襲の有無（有・無）</w:t>
            </w:r>
          </w:p>
          <w:p w14:paraId="2917C6E1" w14:textId="154E751F" w:rsidR="00FB3B67" w:rsidRDefault="00EB20D8" w:rsidP="00EB20D8">
            <w:pPr>
              <w:pStyle w:val="TableParagraph"/>
              <w:ind w:firstLineChars="300" w:firstLine="600"/>
              <w:rPr>
                <w:rFonts w:hint="eastAsia"/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無</w:t>
            </w:r>
          </w:p>
          <w:p w14:paraId="10357F81" w14:textId="77777777" w:rsidR="00FB3B67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6F694290" w14:textId="77777777" w:rsidR="00FB3B67" w:rsidRDefault="00FB3B67">
            <w:pPr>
              <w:pStyle w:val="TableParagraph"/>
              <w:spacing w:before="8"/>
              <w:rPr>
                <w:sz w:val="16"/>
                <w:lang w:eastAsia="ja-JP"/>
              </w:rPr>
            </w:pPr>
          </w:p>
          <w:p w14:paraId="342B9230" w14:textId="77777777" w:rsidR="00FB3B67" w:rsidRDefault="0019174F">
            <w:pPr>
              <w:pStyle w:val="TableParagraph"/>
              <w:ind w:left="25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② 研究対象者の心身への物理的・精神的負荷の有無（有・無）</w:t>
            </w:r>
          </w:p>
          <w:p w14:paraId="12ED98DD" w14:textId="77777777" w:rsidR="00EB20D8" w:rsidRDefault="00EB20D8" w:rsidP="00EB20D8">
            <w:pPr>
              <w:pStyle w:val="TableParagraph"/>
              <w:ind w:firstLineChars="300" w:firstLine="600"/>
              <w:rPr>
                <w:rFonts w:hint="eastAsia"/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無</w:t>
            </w:r>
          </w:p>
          <w:p w14:paraId="0694094B" w14:textId="61910159" w:rsidR="00FB3B67" w:rsidRDefault="00FB3B67">
            <w:pPr>
              <w:pStyle w:val="TableParagraph"/>
              <w:rPr>
                <w:rFonts w:hint="eastAsia"/>
                <w:sz w:val="20"/>
                <w:lang w:eastAsia="ja-JP"/>
              </w:rPr>
            </w:pPr>
          </w:p>
          <w:p w14:paraId="2AC57E1E" w14:textId="77777777" w:rsidR="00FB3B67" w:rsidRDefault="00FB3B67">
            <w:pPr>
              <w:pStyle w:val="TableParagraph"/>
              <w:spacing w:before="7"/>
              <w:rPr>
                <w:rFonts w:hint="eastAsia"/>
                <w:sz w:val="16"/>
                <w:lang w:eastAsia="ja-JP"/>
              </w:rPr>
            </w:pPr>
          </w:p>
          <w:p w14:paraId="7583FD9E" w14:textId="77777777" w:rsidR="00FB3B67" w:rsidRDefault="0019174F">
            <w:pPr>
              <w:pStyle w:val="TableParagraph"/>
              <w:ind w:left="25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③ 研究対象者の心身への危険性の有無（有・無）</w:t>
            </w:r>
          </w:p>
          <w:p w14:paraId="152CBC26" w14:textId="77777777" w:rsidR="00EB20D8" w:rsidRDefault="00EB20D8" w:rsidP="00EB20D8">
            <w:pPr>
              <w:pStyle w:val="TableParagraph"/>
              <w:ind w:firstLineChars="300" w:firstLine="600"/>
              <w:rPr>
                <w:rFonts w:hint="eastAsia"/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無</w:t>
            </w:r>
          </w:p>
          <w:p w14:paraId="63A5837E" w14:textId="77777777" w:rsidR="00FB3B67" w:rsidRPr="00EB20D8" w:rsidRDefault="00FB3B67">
            <w:pPr>
              <w:pStyle w:val="TableParagraph"/>
              <w:rPr>
                <w:sz w:val="20"/>
                <w:lang w:eastAsia="ja-JP"/>
              </w:rPr>
            </w:pPr>
          </w:p>
          <w:p w14:paraId="59CA03AB" w14:textId="77777777" w:rsidR="00FB3B67" w:rsidRDefault="00FB3B67">
            <w:pPr>
              <w:pStyle w:val="TableParagraph"/>
              <w:spacing w:before="8"/>
              <w:rPr>
                <w:rFonts w:hint="eastAsia"/>
                <w:sz w:val="16"/>
                <w:lang w:eastAsia="ja-JP"/>
              </w:rPr>
            </w:pPr>
          </w:p>
          <w:p w14:paraId="4C144C34" w14:textId="77777777" w:rsidR="00FB3B67" w:rsidRDefault="0019174F" w:rsidP="0039620B">
            <w:pPr>
              <w:pStyle w:val="TableParagraph"/>
              <w:ind w:left="256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④ その他，</w:t>
            </w:r>
            <w:r w:rsidR="000C7651">
              <w:rPr>
                <w:rFonts w:hint="eastAsia"/>
                <w:lang w:eastAsia="ja-JP"/>
              </w:rPr>
              <w:t>ヒト</w:t>
            </w:r>
            <w:r>
              <w:rPr>
                <w:sz w:val="21"/>
                <w:lang w:eastAsia="ja-JP"/>
              </w:rPr>
              <w:t>としての尊厳が問題になりそうな場合の配慮</w:t>
            </w:r>
          </w:p>
          <w:p w14:paraId="4A18CE49" w14:textId="6DD68894" w:rsidR="00EB20D8" w:rsidRDefault="00EB20D8" w:rsidP="00524611">
            <w:pPr>
              <w:pStyle w:val="TableParagraph"/>
              <w:ind w:firstLineChars="300" w:firstLine="600"/>
              <w:rPr>
                <w:rFonts w:hint="eastAsia"/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無</w:t>
            </w:r>
          </w:p>
          <w:p w14:paraId="35FB98E7" w14:textId="77777777" w:rsidR="00EB20D8" w:rsidRDefault="00EB20D8" w:rsidP="00EB20D8">
            <w:pPr>
              <w:pStyle w:val="TableParagraph"/>
              <w:rPr>
                <w:rFonts w:hint="eastAsia"/>
                <w:sz w:val="21"/>
                <w:lang w:eastAsia="ja-JP"/>
              </w:rPr>
            </w:pPr>
          </w:p>
        </w:tc>
      </w:tr>
    </w:tbl>
    <w:p w14:paraId="1110D470" w14:textId="77777777" w:rsidR="00FB3B67" w:rsidRDefault="00FB3B67">
      <w:pPr>
        <w:rPr>
          <w:sz w:val="21"/>
          <w:lang w:eastAsia="ja-JP"/>
        </w:rPr>
        <w:sectPr w:rsidR="00FB3B67">
          <w:pgSz w:w="11910" w:h="16840"/>
          <w:pgMar w:top="1600" w:right="1580" w:bottom="280" w:left="1640" w:header="720" w:footer="720" w:gutter="0"/>
          <w:cols w:space="720"/>
        </w:sectPr>
      </w:pPr>
    </w:p>
    <w:p w14:paraId="4DB275E6" w14:textId="77777777" w:rsidR="00FB3B67" w:rsidRDefault="00FB3B67">
      <w:pPr>
        <w:pStyle w:val="a3"/>
        <w:rPr>
          <w:rFonts w:ascii="Times New Roman"/>
          <w:sz w:val="20"/>
          <w:lang w:eastAsia="ja-JP"/>
        </w:rPr>
      </w:pPr>
    </w:p>
    <w:p w14:paraId="5261CEA6" w14:textId="77777777" w:rsidR="00FB3B67" w:rsidRDefault="00FB3B67">
      <w:pPr>
        <w:pStyle w:val="a3"/>
        <w:spacing w:before="5"/>
        <w:rPr>
          <w:rFonts w:ascii="Times New Roman"/>
          <w:sz w:val="13"/>
          <w:lang w:eastAsia="ja-JP"/>
        </w:rPr>
      </w:pPr>
    </w:p>
    <w:tbl>
      <w:tblPr>
        <w:tblStyle w:val="TableNormal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4"/>
      </w:tblGrid>
      <w:tr w:rsidR="00FB3B67" w14:paraId="6D26777F" w14:textId="77777777">
        <w:trPr>
          <w:trHeight w:hRule="exact" w:val="5048"/>
        </w:trPr>
        <w:tc>
          <w:tcPr>
            <w:tcW w:w="8454" w:type="dxa"/>
          </w:tcPr>
          <w:p w14:paraId="0D4184D5" w14:textId="77777777" w:rsidR="00FB3B67" w:rsidRDefault="0019174F">
            <w:pPr>
              <w:pStyle w:val="TableParagraph"/>
              <w:spacing w:line="254" w:lineRule="exact"/>
              <w:ind w:left="466" w:hanging="420"/>
              <w:rPr>
                <w:sz w:val="21"/>
                <w:lang w:eastAsia="ja-JP"/>
              </w:rPr>
            </w:pPr>
            <w:r>
              <w:rPr>
                <w:spacing w:val="-6"/>
                <w:sz w:val="21"/>
                <w:lang w:eastAsia="ja-JP"/>
              </w:rPr>
              <w:t>６．研究対象者又は代諾者に理解を求め，同意を得る方法</w:t>
            </w:r>
            <w:r>
              <w:rPr>
                <w:sz w:val="21"/>
                <w:lang w:eastAsia="ja-JP"/>
              </w:rPr>
              <w:t>（</w:t>
            </w:r>
            <w:r>
              <w:rPr>
                <w:spacing w:val="-2"/>
                <w:sz w:val="21"/>
                <w:lang w:eastAsia="ja-JP"/>
              </w:rPr>
              <w:t>次のいずれかを○で囲み，併</w:t>
            </w:r>
            <w:r>
              <w:rPr>
                <w:spacing w:val="-9"/>
                <w:sz w:val="21"/>
                <w:lang w:eastAsia="ja-JP"/>
              </w:rPr>
              <w:t>せて具体的内容を記載すること。</w:t>
            </w:r>
            <w:r>
              <w:rPr>
                <w:sz w:val="21"/>
                <w:lang w:eastAsia="ja-JP"/>
              </w:rPr>
              <w:t>）</w:t>
            </w:r>
          </w:p>
          <w:p w14:paraId="2591A0A5" w14:textId="77777777" w:rsidR="00FB3B67" w:rsidRDefault="00FB3B67">
            <w:pPr>
              <w:pStyle w:val="TableParagraph"/>
              <w:spacing w:before="3"/>
              <w:rPr>
                <w:rFonts w:ascii="Times New Roman"/>
                <w:sz w:val="18"/>
                <w:lang w:eastAsia="ja-JP"/>
              </w:rPr>
            </w:pPr>
          </w:p>
          <w:p w14:paraId="5ECC956F" w14:textId="77777777" w:rsidR="00FB3B67" w:rsidRDefault="0019174F">
            <w:pPr>
              <w:pStyle w:val="TableParagraph"/>
              <w:ind w:left="361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１）研究対象者又は代諾者に理解を求める方法</w:t>
            </w:r>
          </w:p>
          <w:p w14:paraId="698DA5B4" w14:textId="0ADB2E0C" w:rsidR="00FB3B67" w:rsidRDefault="00EB20D8">
            <w:pPr>
              <w:pStyle w:val="TableParagraph"/>
              <w:spacing w:before="3"/>
              <w:rPr>
                <w:rFonts w:ascii="Times New Roman"/>
                <w:sz w:val="20"/>
                <w:lang w:eastAsia="ja-JP"/>
              </w:rPr>
            </w:pPr>
            <w:r>
              <w:rPr>
                <w:rFonts w:ascii="Times New Roman"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823098" wp14:editId="22EC02AA">
                      <wp:simplePos x="0" y="0"/>
                      <wp:positionH relativeFrom="column">
                        <wp:posOffset>2498254</wp:posOffset>
                      </wp:positionH>
                      <wp:positionV relativeFrom="paragraph">
                        <wp:posOffset>130503</wp:posOffset>
                      </wp:positionV>
                      <wp:extent cx="442452" cy="208526"/>
                      <wp:effectExtent l="12700" t="12700" r="15240" b="7620"/>
                      <wp:wrapNone/>
                      <wp:docPr id="355508870" name="円/楕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452" cy="208526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7646F6" id="円/楕円 2" o:spid="_x0000_s1026" style="position:absolute;margin-left:196.7pt;margin-top:10.3pt;width:34.85pt;height:16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" filled="f" strokecolor="#0a121c [484]" strokeweight="2pt"/>
                  </w:pict>
                </mc:Fallback>
              </mc:AlternateContent>
            </w:r>
          </w:p>
          <w:p w14:paraId="7A1AD72F" w14:textId="77777777" w:rsidR="00FB3B67" w:rsidRDefault="0019174F">
            <w:pPr>
              <w:pStyle w:val="TableParagraph"/>
              <w:ind w:left="571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① 研究対象者又は代諾者に（書面・口頭）で説明する。</w:t>
            </w:r>
          </w:p>
          <w:p w14:paraId="72BE1C62" w14:textId="32D328B7" w:rsidR="00FB3B67" w:rsidRDefault="00EB20D8">
            <w:pPr>
              <w:pStyle w:val="TableParagraph"/>
              <w:rPr>
                <w:rFonts w:ascii="Times New Roman" w:hint="eastAsia"/>
                <w:sz w:val="20"/>
                <w:lang w:eastAsia="ja-JP"/>
              </w:rPr>
            </w:pPr>
            <w:r>
              <w:rPr>
                <w:rFonts w:ascii="Times New Roman" w:hint="eastAsia"/>
                <w:sz w:val="20"/>
                <w:lang w:eastAsia="ja-JP"/>
              </w:rPr>
              <w:t xml:space="preserve">                  </w:t>
            </w:r>
            <w:r>
              <w:rPr>
                <w:rFonts w:ascii="Times New Roman" w:hint="eastAsia"/>
                <w:sz w:val="20"/>
                <w:lang w:eastAsia="ja-JP"/>
              </w:rPr>
              <w:t>手順を説明する</w:t>
            </w:r>
          </w:p>
          <w:p w14:paraId="0253D49D" w14:textId="650868FF" w:rsidR="00FB3B67" w:rsidRDefault="007A08D0">
            <w:pPr>
              <w:pStyle w:val="TableParagraph"/>
              <w:spacing w:before="3"/>
              <w:rPr>
                <w:rFonts w:ascii="Times New Roman"/>
                <w:lang w:eastAsia="ja-JP"/>
              </w:rPr>
            </w:pPr>
            <w:r>
              <w:rPr>
                <w:rFonts w:ascii="Times New Roman"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B02615" wp14:editId="3185780F">
                      <wp:simplePos x="0" y="0"/>
                      <wp:positionH relativeFrom="column">
                        <wp:posOffset>3950765</wp:posOffset>
                      </wp:positionH>
                      <wp:positionV relativeFrom="paragraph">
                        <wp:posOffset>139065</wp:posOffset>
                      </wp:positionV>
                      <wp:extent cx="311764" cy="208526"/>
                      <wp:effectExtent l="12700" t="12700" r="19050" b="7620"/>
                      <wp:wrapNone/>
                      <wp:docPr id="1649532966" name="円/楕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764" cy="208526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3C2794" id="円/楕円 2" o:spid="_x0000_s1026" style="position:absolute;margin-left:311.1pt;margin-top:10.95pt;width:24.55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" filled="f" strokecolor="#0a121c [484]" strokeweight="2pt"/>
                  </w:pict>
                </mc:Fallback>
              </mc:AlternateContent>
            </w:r>
          </w:p>
          <w:p w14:paraId="65104BFF" w14:textId="11221EE8" w:rsidR="00FB3B67" w:rsidRDefault="0019174F">
            <w:pPr>
              <w:pStyle w:val="TableParagraph"/>
              <w:spacing w:before="1"/>
              <w:ind w:left="571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② 研究対象者の不利益や危険性に関する事項の説明の有無（有・無）</w:t>
            </w:r>
          </w:p>
          <w:p w14:paraId="3D4061FC" w14:textId="7F154A15" w:rsidR="00FB3B67" w:rsidRDefault="007A08D0" w:rsidP="00074C32">
            <w:pPr>
              <w:pStyle w:val="TableParagraph"/>
              <w:spacing w:before="1"/>
              <w:ind w:left="571"/>
              <w:rPr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 xml:space="preserve">   所要時間の説明</w:t>
            </w:r>
            <w:r w:rsidR="00074C32">
              <w:rPr>
                <w:sz w:val="21"/>
                <w:lang w:eastAsia="ja-JP"/>
              </w:rPr>
              <w:br/>
            </w:r>
            <w:r w:rsidR="00074C32">
              <w:rPr>
                <w:sz w:val="21"/>
                <w:lang w:eastAsia="ja-JP"/>
              </w:rPr>
              <w:br/>
            </w:r>
            <w:r>
              <w:rPr>
                <w:rFonts w:ascii="Times New Roman"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9FE019" wp14:editId="6D72B309">
                      <wp:simplePos x="0" y="0"/>
                      <wp:positionH relativeFrom="column">
                        <wp:posOffset>4348521</wp:posOffset>
                      </wp:positionH>
                      <wp:positionV relativeFrom="paragraph">
                        <wp:posOffset>297180</wp:posOffset>
                      </wp:positionV>
                      <wp:extent cx="311764" cy="208526"/>
                      <wp:effectExtent l="12700" t="12700" r="19050" b="7620"/>
                      <wp:wrapNone/>
                      <wp:docPr id="706449409" name="円/楕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764" cy="208526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8D6951" id="円/楕円 2" o:spid="_x0000_s1026" style="position:absolute;margin-left:342.4pt;margin-top:23.4pt;width:24.55pt;height:1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" filled="f" strokecolor="#0a121c [484]" strokeweight="2pt"/>
                  </w:pict>
                </mc:Fallback>
              </mc:AlternateContent>
            </w:r>
            <w:r w:rsidR="0019174F">
              <w:rPr>
                <w:sz w:val="21"/>
                <w:lang w:eastAsia="ja-JP"/>
              </w:rPr>
              <w:t xml:space="preserve">③ 上記の不利益や危険性に対する配慮についての説明の有無（有・無） </w:t>
            </w:r>
            <w:r w:rsidR="00074C32">
              <w:rPr>
                <w:sz w:val="21"/>
                <w:lang w:eastAsia="ja-JP"/>
              </w:rPr>
              <w:br/>
            </w:r>
            <w:r w:rsidR="00074C32">
              <w:rPr>
                <w:rFonts w:hint="eastAsia"/>
                <w:sz w:val="21"/>
                <w:lang w:eastAsia="ja-JP"/>
              </w:rPr>
              <w:t xml:space="preserve">   </w:t>
            </w:r>
            <w:r>
              <w:rPr>
                <w:rFonts w:hint="eastAsia"/>
                <w:sz w:val="21"/>
                <w:lang w:eastAsia="ja-JP"/>
              </w:rPr>
              <w:t>配慮は</w:t>
            </w:r>
            <w:r w:rsidR="00074C32">
              <w:rPr>
                <w:rFonts w:hint="eastAsia"/>
                <w:sz w:val="21"/>
                <w:lang w:eastAsia="ja-JP"/>
              </w:rPr>
              <w:t>ないため説明しません</w:t>
            </w:r>
            <w:r w:rsidR="00074C32">
              <w:rPr>
                <w:sz w:val="21"/>
                <w:lang w:eastAsia="ja-JP"/>
              </w:rPr>
              <w:br/>
            </w:r>
            <w:r w:rsidR="00074C32">
              <w:rPr>
                <w:sz w:val="21"/>
                <w:lang w:eastAsia="ja-JP"/>
              </w:rPr>
              <w:br/>
            </w:r>
            <w:r w:rsidR="0019174F">
              <w:rPr>
                <w:sz w:val="21"/>
                <w:lang w:eastAsia="ja-JP"/>
              </w:rPr>
              <w:t>２）研究対象者又は代諾者に同意を得る方法</w:t>
            </w:r>
          </w:p>
          <w:p w14:paraId="69FBE40D" w14:textId="6BBD5E6C" w:rsidR="00FB3B67" w:rsidRDefault="00074C32">
            <w:pPr>
              <w:pStyle w:val="TableParagraph"/>
              <w:spacing w:before="2"/>
              <w:rPr>
                <w:rFonts w:ascii="Times New Roman"/>
                <w:sz w:val="20"/>
                <w:lang w:eastAsia="ja-JP"/>
              </w:rPr>
            </w:pPr>
            <w:r>
              <w:rPr>
                <w:rFonts w:ascii="Times New Roman"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CE0F11C" wp14:editId="5E7F48FD">
                      <wp:simplePos x="0" y="0"/>
                      <wp:positionH relativeFrom="column">
                        <wp:posOffset>2446962</wp:posOffset>
                      </wp:positionH>
                      <wp:positionV relativeFrom="paragraph">
                        <wp:posOffset>122125</wp:posOffset>
                      </wp:positionV>
                      <wp:extent cx="441960" cy="245396"/>
                      <wp:effectExtent l="12700" t="12700" r="15240" b="8890"/>
                      <wp:wrapNone/>
                      <wp:docPr id="1481915223" name="円/楕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1960" cy="245396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5BEEFE" id="円/楕円 2" o:spid="_x0000_s1026" style="position:absolute;margin-left:192.65pt;margin-top:9.6pt;width:34.8pt;height:19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" filled="f" strokecolor="#0a121c [484]" strokeweight="2pt"/>
                  </w:pict>
                </mc:Fallback>
              </mc:AlternateContent>
            </w:r>
          </w:p>
          <w:p w14:paraId="7F68A8F3" w14:textId="05EA3650" w:rsidR="00FB3B67" w:rsidRDefault="0019174F" w:rsidP="002D699B">
            <w:pPr>
              <w:pStyle w:val="TableParagraph"/>
              <w:ind w:left="470" w:right="2368"/>
              <w:rPr>
                <w:rFonts w:hint="eastAsia"/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① 研究対象者又は代諾者に（書面・口頭）で同意を得る。</w:t>
            </w:r>
            <w:r w:rsidR="002D699B">
              <w:rPr>
                <w:sz w:val="21"/>
                <w:lang w:eastAsia="ja-JP"/>
              </w:rPr>
              <w:br/>
            </w:r>
          </w:p>
        </w:tc>
      </w:tr>
      <w:tr w:rsidR="00FB3B67" w14:paraId="7CA05816" w14:textId="77777777">
        <w:trPr>
          <w:trHeight w:hRule="exact" w:val="5090"/>
        </w:trPr>
        <w:tc>
          <w:tcPr>
            <w:tcW w:w="8454" w:type="dxa"/>
          </w:tcPr>
          <w:p w14:paraId="77C341D6" w14:textId="77777777" w:rsidR="00FB3B67" w:rsidRDefault="00FB3B67">
            <w:pPr>
              <w:pStyle w:val="TableParagraph"/>
              <w:spacing w:before="4"/>
              <w:rPr>
                <w:rFonts w:ascii="Times New Roman"/>
                <w:sz w:val="18"/>
                <w:lang w:eastAsia="ja-JP"/>
              </w:rPr>
            </w:pPr>
          </w:p>
          <w:p w14:paraId="18C1B4F1" w14:textId="258A8D10" w:rsidR="00FB3B67" w:rsidRDefault="0019174F">
            <w:pPr>
              <w:pStyle w:val="TableParagraph"/>
              <w:spacing w:before="1"/>
              <w:ind w:left="151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７．得られた資料（データを含む）の発表及び管理方法</w:t>
            </w:r>
          </w:p>
          <w:p w14:paraId="5A474150" w14:textId="63E593C6" w:rsidR="00FB3B67" w:rsidRDefault="00FB3B67">
            <w:pPr>
              <w:pStyle w:val="TableParagraph"/>
              <w:spacing w:before="2"/>
              <w:rPr>
                <w:rFonts w:ascii="Times New Roman"/>
                <w:sz w:val="20"/>
                <w:lang w:eastAsia="ja-JP"/>
              </w:rPr>
            </w:pPr>
          </w:p>
          <w:p w14:paraId="1183B34C" w14:textId="1647FE83" w:rsidR="00D07F5F" w:rsidRPr="00D07F5F" w:rsidRDefault="00D07F5F" w:rsidP="00D07F5F">
            <w:pPr>
              <w:pStyle w:val="TableParagraph"/>
              <w:ind w:left="256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1）個人情報保護に関する配慮</w:t>
            </w:r>
            <w:r>
              <w:rPr>
                <w:sz w:val="21"/>
                <w:lang w:eastAsia="ja-JP"/>
              </w:rPr>
              <w:t>（有・無）</w:t>
            </w:r>
          </w:p>
          <w:p w14:paraId="048218C5" w14:textId="6DE22371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データ収集前に参加者へ研究目的・データの利用範囲・保管方法を説明</w:t>
            </w:r>
            <w:r>
              <w:rPr>
                <w:rFonts w:hint="eastAsia"/>
                <w:sz w:val="21"/>
                <w:lang w:eastAsia="ja-JP"/>
              </w:rPr>
              <w:t>する。</w:t>
            </w:r>
          </w:p>
          <w:p w14:paraId="0DFCECD9" w14:textId="166C01E9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分析用データセットには氏名・学籍番号等の直接個人識別情報を含めない（学習データ本体とは別管理）</w:t>
            </w:r>
          </w:p>
          <w:p w14:paraId="2FCDFD76" w14:textId="77777777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</w:p>
          <w:p w14:paraId="0C816905" w14:textId="6DAF754B" w:rsidR="00D07F5F" w:rsidRPr="00D07F5F" w:rsidRDefault="00D07F5F" w:rsidP="00D07F5F">
            <w:pPr>
              <w:pStyle w:val="TableParagraph"/>
              <w:ind w:left="256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2）資料の匿名化</w:t>
            </w:r>
            <w:r>
              <w:rPr>
                <w:sz w:val="21"/>
                <w:lang w:eastAsia="ja-JP"/>
              </w:rPr>
              <w:t>（有・無）</w:t>
            </w:r>
          </w:p>
          <w:p w14:paraId="5BA68D6D" w14:textId="2F98D0D6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各参加者にランダムな整理番号（P01, P02, …）を割り振り、以降すべてのデータ・分析・発表はこの番号で扱う</w:t>
            </w:r>
          </w:p>
          <w:p w14:paraId="73005FA9" w14:textId="3B90377C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発表資料・論文に引用する解答例・自己説明の抜粋は、チェック済みの匿名化後データのみを使用する</w:t>
            </w:r>
          </w:p>
          <w:p w14:paraId="7062D47F" w14:textId="77777777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</w:p>
          <w:p w14:paraId="1A7F00F4" w14:textId="77777777" w:rsidR="00D07F5F" w:rsidRP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 w:rsidRPr="00D07F5F">
              <w:rPr>
                <w:sz w:val="21"/>
                <w:lang w:eastAsia="ja-JP"/>
              </w:rPr>
              <w:t>3）資料の保存方法</w:t>
            </w:r>
          </w:p>
          <w:p w14:paraId="5DCE78AC" w14:textId="7C8F6758" w:rsidR="00D07F5F" w:rsidRDefault="00D07F5F" w:rsidP="00D07F5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proofErr w:type="spellStart"/>
            <w:r>
              <w:rPr>
                <w:sz w:val="21"/>
                <w:lang w:eastAsia="ja-JP"/>
              </w:rPr>
              <w:t>Onedrive</w:t>
            </w:r>
            <w:proofErr w:type="spellEnd"/>
            <w:r>
              <w:rPr>
                <w:rFonts w:hint="eastAsia"/>
                <w:sz w:val="21"/>
                <w:lang w:eastAsia="ja-JP"/>
              </w:rPr>
              <w:t>に保存する</w:t>
            </w:r>
          </w:p>
          <w:p w14:paraId="5BA7552A" w14:textId="58ECEB37" w:rsidR="00D07F5F" w:rsidRDefault="00D07F5F" w:rsidP="00D07F5F">
            <w:pPr>
              <w:pStyle w:val="TableParagraph"/>
              <w:spacing w:before="1"/>
              <w:ind w:left="361"/>
              <w:rPr>
                <w:rFonts w:hint="eastAsia"/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必要に応じて研究代表者のローカルに保存する</w:t>
            </w:r>
          </w:p>
          <w:p w14:paraId="27244CAA" w14:textId="77777777" w:rsidR="00D07F5F" w:rsidRPr="00D07F5F" w:rsidRDefault="00D07F5F" w:rsidP="00D07F5F">
            <w:pPr>
              <w:pStyle w:val="TableParagraph"/>
              <w:spacing w:before="1"/>
              <w:ind w:left="361"/>
              <w:rPr>
                <w:rFonts w:hint="eastAsia"/>
                <w:sz w:val="21"/>
                <w:lang w:eastAsia="ja-JP"/>
              </w:rPr>
            </w:pPr>
          </w:p>
          <w:p w14:paraId="3117E45C" w14:textId="77777777" w:rsidR="00FB3B67" w:rsidRDefault="0019174F">
            <w:pPr>
              <w:pStyle w:val="TableParagraph"/>
              <w:spacing w:before="1"/>
              <w:ind w:left="361"/>
              <w:rPr>
                <w:sz w:val="21"/>
                <w:lang w:eastAsia="ja-JP"/>
              </w:rPr>
            </w:pPr>
            <w:r>
              <w:rPr>
                <w:sz w:val="21"/>
                <w:lang w:eastAsia="ja-JP"/>
              </w:rPr>
              <w:t>４）その他</w:t>
            </w:r>
          </w:p>
        </w:tc>
      </w:tr>
      <w:tr w:rsidR="00FB3B67" w14:paraId="3F6F951D" w14:textId="77777777">
        <w:trPr>
          <w:trHeight w:hRule="exact" w:val="2909"/>
        </w:trPr>
        <w:tc>
          <w:tcPr>
            <w:tcW w:w="8454" w:type="dxa"/>
          </w:tcPr>
          <w:p w14:paraId="1BE74D37" w14:textId="77777777" w:rsidR="00FB3B67" w:rsidRDefault="0019174F">
            <w:pPr>
              <w:pStyle w:val="TableParagraph"/>
              <w:spacing w:before="11"/>
              <w:ind w:left="46"/>
              <w:rPr>
                <w:sz w:val="21"/>
                <w:lang w:eastAsia="ja-JP"/>
              </w:rPr>
            </w:pPr>
            <w:commentRangeStart w:id="0"/>
            <w:r>
              <w:rPr>
                <w:sz w:val="21"/>
              </w:rPr>
              <w:t>８．その他</w:t>
            </w:r>
            <w:commentRangeEnd w:id="0"/>
            <w:r w:rsidR="00874648">
              <w:rPr>
                <w:rStyle w:val="ab"/>
              </w:rPr>
              <w:commentReference w:id="0"/>
            </w:r>
          </w:p>
          <w:p w14:paraId="6A0533AF" w14:textId="7E721147" w:rsidR="00746475" w:rsidRDefault="00746475">
            <w:pPr>
              <w:pStyle w:val="TableParagraph"/>
              <w:spacing w:before="11"/>
              <w:ind w:left="46"/>
              <w:rPr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発表先</w:t>
            </w:r>
            <w:r>
              <w:rPr>
                <w:sz w:val="21"/>
                <w:lang w:eastAsia="ja-JP"/>
              </w:rPr>
              <w:t>:</w:t>
            </w:r>
            <w:r w:rsidR="00285F9B">
              <w:rPr>
                <w:rFonts w:hint="eastAsia"/>
                <w:sz w:val="21"/>
                <w:lang w:eastAsia="ja-JP"/>
              </w:rPr>
              <w:t>未定</w:t>
            </w:r>
          </w:p>
          <w:p w14:paraId="2E604CD0" w14:textId="48E87DA6" w:rsidR="00746475" w:rsidRDefault="00FA2458">
            <w:pPr>
              <w:pStyle w:val="TableParagraph"/>
              <w:spacing w:before="11"/>
              <w:ind w:left="46"/>
              <w:rPr>
                <w:rFonts w:hint="eastAsia"/>
                <w:sz w:val="21"/>
                <w:lang w:eastAsia="ja-JP"/>
              </w:rPr>
            </w:pPr>
            <w:r>
              <w:rPr>
                <w:rFonts w:hint="eastAsia"/>
                <w:sz w:val="21"/>
                <w:lang w:eastAsia="ja-JP"/>
              </w:rPr>
              <w:t>共同研究者の役割と責任</w:t>
            </w:r>
            <w:r>
              <w:rPr>
                <w:sz w:val="21"/>
                <w:lang w:eastAsia="ja-JP"/>
              </w:rPr>
              <w:t>:</w:t>
            </w:r>
            <w:r w:rsidR="00285F9B">
              <w:rPr>
                <w:rFonts w:hint="eastAsia"/>
                <w:sz w:val="21"/>
                <w:lang w:eastAsia="ja-JP"/>
              </w:rPr>
              <w:t>立案と実施</w:t>
            </w:r>
          </w:p>
        </w:tc>
      </w:tr>
    </w:tbl>
    <w:p w14:paraId="36B8534D" w14:textId="77777777" w:rsidR="00FB3B67" w:rsidRDefault="00FB3B67" w:rsidP="00EF16DA">
      <w:pPr>
        <w:pStyle w:val="a3"/>
        <w:rPr>
          <w:lang w:eastAsia="ja-JP"/>
        </w:rPr>
      </w:pPr>
    </w:p>
    <w:sectPr w:rsidR="00FB3B67">
      <w:pgSz w:w="11910" w:h="16840"/>
      <w:pgMar w:top="1600" w:right="1580" w:bottom="280" w:left="16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杉田 貴大【鈴鹿】" w:date="2025-03-04T13:33:00Z" w:initials="杉田">
    <w:p w14:paraId="039E850C" w14:textId="005D605B" w:rsidR="00874648" w:rsidRDefault="00874648" w:rsidP="00874648">
      <w:pPr>
        <w:pStyle w:val="Web"/>
      </w:pPr>
      <w:r>
        <w:rPr>
          <w:rStyle w:val="ab"/>
        </w:rPr>
        <w:annotationRef/>
      </w:r>
      <w:r>
        <w:t>8.その他に</w:t>
      </w:r>
      <w:r>
        <w:rPr>
          <w:rFonts w:hint="eastAsia"/>
        </w:rPr>
        <w:t>以下の２点をご記入ください。</w:t>
      </w:r>
      <w:r>
        <w:t>（未定の場合は未定でお願いいたします。）</w:t>
      </w:r>
    </w:p>
    <w:p w14:paraId="7362CC69" w14:textId="77777777" w:rsidR="00874648" w:rsidRDefault="00874648" w:rsidP="00874648">
      <w:pPr>
        <w:pStyle w:val="Web"/>
      </w:pPr>
      <w:r>
        <w:t>・</w:t>
      </w:r>
      <w:r w:rsidRPr="00874648">
        <w:rPr>
          <w:b/>
          <w:bCs/>
          <w:color w:val="FF0000"/>
        </w:rPr>
        <w:t>発表先</w:t>
      </w:r>
      <w:r>
        <w:t>（研究に関する情報公開の方法）の記載（指針に記載が原則として記載が必要なので。）</w:t>
      </w:r>
    </w:p>
    <w:p w14:paraId="3048DB0C" w14:textId="609CEEB5" w:rsidR="00874648" w:rsidRDefault="00874648" w:rsidP="00874648">
      <w:pPr>
        <w:pStyle w:val="Web"/>
      </w:pPr>
      <w:r>
        <w:t>・</w:t>
      </w:r>
      <w:r w:rsidRPr="00874648">
        <w:rPr>
          <w:b/>
          <w:bCs/>
          <w:color w:val="FF0000"/>
        </w:rPr>
        <w:t>共同研究者の役割と責任</w:t>
      </w:r>
      <w:r>
        <w:t>（令和３年度からの指針に新たに記載が必須とされているので）</w:t>
      </w:r>
    </w:p>
    <w:p w14:paraId="36FD0272" w14:textId="76081B6C" w:rsidR="00874648" w:rsidRPr="00874648" w:rsidRDefault="00874648">
      <w:pPr>
        <w:pStyle w:val="ac"/>
        <w:rPr>
          <w:lang w:eastAsia="ja-JP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FD02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717F90" w16cex:dateUtc="2025-03-04T04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FD0272" w16cid:durableId="2B717F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63F5" w14:textId="77777777" w:rsidR="00851D8D" w:rsidRDefault="00851D8D" w:rsidP="00644595">
      <w:r>
        <w:separator/>
      </w:r>
    </w:p>
  </w:endnote>
  <w:endnote w:type="continuationSeparator" w:id="0">
    <w:p w14:paraId="1368CC62" w14:textId="77777777" w:rsidR="00851D8D" w:rsidRDefault="00851D8D" w:rsidP="00644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279B" w14:textId="77777777" w:rsidR="00851D8D" w:rsidRDefault="00851D8D" w:rsidP="00644595">
      <w:r>
        <w:separator/>
      </w:r>
    </w:p>
  </w:footnote>
  <w:footnote w:type="continuationSeparator" w:id="0">
    <w:p w14:paraId="68AB31C9" w14:textId="77777777" w:rsidR="00851D8D" w:rsidRDefault="00851D8D" w:rsidP="0064459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杉田 貴大【鈴鹿】">
    <w15:presenceInfo w15:providerId="AD" w15:userId="S::sugita-ta@jim.suzuka-ct.ac.jp::3fd0d617-1a2c-41b9-9a3e-a55dac0256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67"/>
    <w:rsid w:val="00074C32"/>
    <w:rsid w:val="000C7651"/>
    <w:rsid w:val="00106698"/>
    <w:rsid w:val="00114CCD"/>
    <w:rsid w:val="0019174F"/>
    <w:rsid w:val="001C6349"/>
    <w:rsid w:val="001C720F"/>
    <w:rsid w:val="00285F9B"/>
    <w:rsid w:val="002C36CC"/>
    <w:rsid w:val="002D699B"/>
    <w:rsid w:val="002E0262"/>
    <w:rsid w:val="00360F8C"/>
    <w:rsid w:val="00367023"/>
    <w:rsid w:val="0039620B"/>
    <w:rsid w:val="003E4231"/>
    <w:rsid w:val="004908C7"/>
    <w:rsid w:val="004B1F7E"/>
    <w:rsid w:val="00524611"/>
    <w:rsid w:val="005B2465"/>
    <w:rsid w:val="005D0738"/>
    <w:rsid w:val="00644595"/>
    <w:rsid w:val="006C6775"/>
    <w:rsid w:val="00746475"/>
    <w:rsid w:val="00783558"/>
    <w:rsid w:val="007A08D0"/>
    <w:rsid w:val="007B23B1"/>
    <w:rsid w:val="00851D8D"/>
    <w:rsid w:val="00860FAE"/>
    <w:rsid w:val="00874648"/>
    <w:rsid w:val="0099172A"/>
    <w:rsid w:val="00AB038B"/>
    <w:rsid w:val="00AE3117"/>
    <w:rsid w:val="00B35A95"/>
    <w:rsid w:val="00B54955"/>
    <w:rsid w:val="00D07F5F"/>
    <w:rsid w:val="00DD5373"/>
    <w:rsid w:val="00EB20D8"/>
    <w:rsid w:val="00EE7B23"/>
    <w:rsid w:val="00EF16DA"/>
    <w:rsid w:val="00F423E4"/>
    <w:rsid w:val="00FA2458"/>
    <w:rsid w:val="00FB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D2447"/>
  <w15:docId w15:val="{E39180CD-2F30-425B-BAD9-EAB961FB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D0738"/>
    <w:rPr>
      <w:rFonts w:ascii="ＭＳ 明朝" w:eastAsia="ＭＳ 明朝" w:hAnsi="ＭＳ 明朝" w:cs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4459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44595"/>
    <w:rPr>
      <w:rFonts w:ascii="ＭＳ 明朝" w:eastAsia="ＭＳ 明朝" w:hAnsi="ＭＳ 明朝" w:cs="ＭＳ 明朝"/>
    </w:rPr>
  </w:style>
  <w:style w:type="paragraph" w:styleId="a7">
    <w:name w:val="footer"/>
    <w:basedOn w:val="a"/>
    <w:link w:val="a8"/>
    <w:uiPriority w:val="99"/>
    <w:unhideWhenUsed/>
    <w:rsid w:val="0064459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44595"/>
    <w:rPr>
      <w:rFonts w:ascii="ＭＳ 明朝" w:eastAsia="ＭＳ 明朝" w:hAnsi="ＭＳ 明朝" w:cs="ＭＳ 明朝"/>
    </w:rPr>
  </w:style>
  <w:style w:type="paragraph" w:styleId="a9">
    <w:name w:val="Balloon Text"/>
    <w:basedOn w:val="a"/>
    <w:link w:val="aa"/>
    <w:uiPriority w:val="99"/>
    <w:semiHidden/>
    <w:unhideWhenUsed/>
    <w:rsid w:val="00F423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423E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874648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874648"/>
  </w:style>
  <w:style w:type="character" w:customStyle="1" w:styleId="ad">
    <w:name w:val="コメント文字列 (文字)"/>
    <w:basedOn w:val="a0"/>
    <w:link w:val="ac"/>
    <w:uiPriority w:val="99"/>
    <w:semiHidden/>
    <w:rsid w:val="00874648"/>
    <w:rPr>
      <w:rFonts w:ascii="ＭＳ 明朝" w:eastAsia="ＭＳ 明朝" w:hAnsi="ＭＳ 明朝" w:cs="ＭＳ 明朝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74648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874648"/>
    <w:rPr>
      <w:rFonts w:ascii="ＭＳ 明朝" w:eastAsia="ＭＳ 明朝" w:hAnsi="ＭＳ 明朝" w:cs="ＭＳ 明朝"/>
      <w:b/>
      <w:bCs/>
    </w:rPr>
  </w:style>
  <w:style w:type="paragraph" w:styleId="Web">
    <w:name w:val="Normal (Web)"/>
    <w:basedOn w:val="a"/>
    <w:uiPriority w:val="99"/>
    <w:semiHidden/>
    <w:unhideWhenUsed/>
    <w:rsid w:val="00874648"/>
    <w:pPr>
      <w:widowControl/>
      <w:autoSpaceDE/>
      <w:autoSpaceDN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82AECC95EC044CA7BF6493E486A840" ma:contentTypeVersion="16" ma:contentTypeDescription="新しいドキュメントを作成します。" ma:contentTypeScope="" ma:versionID="e65d82168bbfdfaf43ca444e4e9b8f79">
  <xsd:schema xmlns:xsd="http://www.w3.org/2001/XMLSchema" xmlns:xs="http://www.w3.org/2001/XMLSchema" xmlns:p="http://schemas.microsoft.com/office/2006/metadata/properties" xmlns:ns2="7598ca65-82bd-4b24-895a-ee4e99aaaec1" xmlns:ns3="68f5bc15-8017-4bbb-aea0-df735ecd5d78" targetNamespace="http://schemas.microsoft.com/office/2006/metadata/properties" ma:root="true" ma:fieldsID="1e868b6f7d63bcf65c3d87b51a36fd77" ns2:_="" ns3:_="">
    <xsd:import namespace="7598ca65-82bd-4b24-895a-ee4e99aaaec1"/>
    <xsd:import namespace="68f5bc15-8017-4bbb-aea0-df735ecd5d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8ca65-82bd-4b24-895a-ee4e99aaa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5bc15-8017-4bbb-aea0-df735ecd5d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8d7dc21-e722-4b11-965e-97c369a96308}" ma:internalName="TaxCatchAll" ma:showField="CatchAllData" ma:web="68f5bc15-8017-4bbb-aea0-df735ecd5d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98ca65-82bd-4b24-895a-ee4e99aaaec1">
      <Terms xmlns="http://schemas.microsoft.com/office/infopath/2007/PartnerControls"/>
    </lcf76f155ced4ddcb4097134ff3c332f>
    <TaxCatchAll xmlns="68f5bc15-8017-4bbb-aea0-df735ecd5d7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847AC-C593-4609-9C7C-1F8D49DF5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377041-C40F-4A3C-BCC2-1F7AFFD3B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98ca65-82bd-4b24-895a-ee4e99aaaec1"/>
    <ds:schemaRef ds:uri="68f5bc15-8017-4bbb-aea0-df735ecd5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85EA5E-5162-4D85-A17B-9105CFBFBABA}">
  <ds:schemaRefs>
    <ds:schemaRef ds:uri="http://schemas.microsoft.com/office/2006/metadata/properties"/>
    <ds:schemaRef ds:uri="http://schemas.microsoft.com/office/infopath/2007/PartnerControls"/>
    <ds:schemaRef ds:uri="7598ca65-82bd-4b24-895a-ee4e99aaaec1"/>
    <ds:schemaRef ds:uri="68f5bc15-8017-4bbb-aea0-df735ecd5d78"/>
  </ds:schemaRefs>
</ds:datastoreItem>
</file>

<file path=customXml/itemProps4.xml><?xml version="1.0" encoding="utf-8"?>
<ds:datastoreItem xmlns:ds="http://schemas.openxmlformats.org/officeDocument/2006/customXml" ds:itemID="{D6EAB145-2CC9-45A1-B064-DDB296C1A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&lt;4D6963726F736F667420576F7264202D2030342D3430323830353138906C8AD4816983718367816A82F091CE8FDB82C682B782E98CA48B8682CC8EC08E7B82C98AD682B782E98B4B91A5&gt;</vt:lpstr>
    </vt:vector>
  </TitlesOfParts>
  <Company>UNITCOM PC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&lt;4D6963726F736F667420576F7264202D2030342D3430323830353138906C8AD4816983718367816A82F091CE8FDB82C682B782E98CA48B8682CC8EC08E7B82C98AD682B782E98B4B91A5&gt;</dc:title>
  <dc:creator>kmurata</dc:creator>
  <cp:lastModifiedBy>5I14 公文 健太【鈴鹿】</cp:lastModifiedBy>
  <cp:revision>18</cp:revision>
  <cp:lastPrinted>2017-10-11T03:13:00Z</cp:lastPrinted>
  <dcterms:created xsi:type="dcterms:W3CDTF">2017-11-06T07:23:00Z</dcterms:created>
  <dcterms:modified xsi:type="dcterms:W3CDTF">2026-10-07T03:02:00Z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2017-10-10T00:00:00Z</vt:filetime>
  </property>
  <property fmtid="{D5CDD505-2E9C-101B-9397-08002B2CF9AE}" pid="5" name="ContentTypeId">
    <vt:lpwstr>0x0101009C82AECC95EC044CA7BF6493E486A840</vt:lpwstr>
  </property>
</Properties>
</file>