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59C3" w14:textId="0F13A27E" w:rsidR="0068504D" w:rsidRDefault="00E22154" w:rsidP="0013677C">
      <w:pPr>
        <w:spacing w:after="0"/>
        <w:jc w:val="center"/>
        <w:rPr>
          <w:sz w:val="36"/>
          <w:szCs w:val="36"/>
        </w:rPr>
      </w:pPr>
      <w:r w:rsidRPr="00FD61B5">
        <w:rPr>
          <w:sz w:val="36"/>
          <w:szCs w:val="36"/>
        </w:rPr>
        <w:t>Релационни база данни</w:t>
      </w:r>
    </w:p>
    <w:p w14:paraId="7F4D6F3F" w14:textId="77777777" w:rsidR="00FD61B5" w:rsidRPr="00FD61B5" w:rsidRDefault="00FD61B5" w:rsidP="0013677C">
      <w:pPr>
        <w:spacing w:after="0"/>
        <w:jc w:val="center"/>
        <w:rPr>
          <w:sz w:val="36"/>
          <w:szCs w:val="36"/>
        </w:rPr>
      </w:pPr>
    </w:p>
    <w:p w14:paraId="45289AA4" w14:textId="58BA0217" w:rsidR="0013677C" w:rsidRPr="00FD61B5" w:rsidRDefault="0013677C" w:rsidP="00FD61B5">
      <w:pPr>
        <w:pStyle w:val="ListParagraph"/>
        <w:numPr>
          <w:ilvl w:val="0"/>
          <w:numId w:val="5"/>
        </w:numPr>
        <w:spacing w:after="0"/>
        <w:jc w:val="center"/>
        <w:rPr>
          <w:sz w:val="36"/>
          <w:szCs w:val="36"/>
          <w:u w:val="single"/>
        </w:rPr>
      </w:pPr>
      <w:r w:rsidRPr="00FD61B5">
        <w:rPr>
          <w:sz w:val="36"/>
          <w:szCs w:val="36"/>
          <w:u w:val="single"/>
        </w:rPr>
        <w:t>7 нормални форми</w:t>
      </w:r>
    </w:p>
    <w:p w14:paraId="72EF0033" w14:textId="77777777" w:rsidR="0013677C" w:rsidRPr="0013677C" w:rsidRDefault="0013677C" w:rsidP="0013677C">
      <w:pPr>
        <w:spacing w:after="0"/>
        <w:jc w:val="center"/>
        <w:rPr>
          <w:sz w:val="28"/>
          <w:szCs w:val="28"/>
        </w:rPr>
      </w:pPr>
    </w:p>
    <w:p w14:paraId="4503CC65" w14:textId="50A8920B" w:rsidR="00E22154" w:rsidRPr="004A7FCE" w:rsidRDefault="00E22154">
      <w:pPr>
        <w:rPr>
          <w:rFonts w:cstheme="minorHAnsi"/>
          <w:sz w:val="26"/>
          <w:szCs w:val="26"/>
          <w:shd w:val="clear" w:color="auto" w:fill="FFFFFF"/>
        </w:rPr>
      </w:pPr>
      <w:r w:rsidRPr="004A7FCE">
        <w:rPr>
          <w:b/>
          <w:bCs/>
          <w:sz w:val="26"/>
          <w:szCs w:val="26"/>
        </w:rPr>
        <w:t>Релация</w:t>
      </w:r>
      <w:r w:rsidRPr="004A7FCE">
        <w:rPr>
          <w:rFonts w:cstheme="minorHAnsi"/>
          <w:sz w:val="26"/>
          <w:szCs w:val="26"/>
        </w:rPr>
        <w:t xml:space="preserve">- </w:t>
      </w:r>
      <w:r w:rsidRPr="004A7FCE">
        <w:rPr>
          <w:rFonts w:cstheme="minorHAnsi"/>
          <w:color w:val="202122"/>
          <w:sz w:val="26"/>
          <w:szCs w:val="26"/>
          <w:shd w:val="clear" w:color="auto" w:fill="FFFFFF"/>
        </w:rPr>
        <w:t>представлява препокриващо съпоставяне между елементи от две или повече </w:t>
      </w:r>
      <w:r w:rsidRPr="004A7FCE">
        <w:rPr>
          <w:rFonts w:cstheme="minorHAnsi"/>
          <w:sz w:val="26"/>
          <w:szCs w:val="26"/>
          <w:shd w:val="clear" w:color="auto" w:fill="FFFFFF"/>
        </w:rPr>
        <w:t>множества</w:t>
      </w:r>
      <w:r w:rsidRPr="004A7FCE">
        <w:rPr>
          <w:rFonts w:cstheme="minorHAnsi"/>
          <w:sz w:val="26"/>
          <w:szCs w:val="26"/>
          <w:shd w:val="clear" w:color="auto" w:fill="FFFFFF"/>
        </w:rPr>
        <w:t>.</w:t>
      </w:r>
    </w:p>
    <w:p w14:paraId="0FA09570" w14:textId="5B2EEBA5" w:rsidR="00E22154" w:rsidRPr="004A7FCE" w:rsidRDefault="00E22154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 w:rsidRPr="004A7FCE">
        <w:rPr>
          <w:rFonts w:cstheme="minorHAnsi"/>
          <w:b/>
          <w:bCs/>
          <w:color w:val="202122"/>
          <w:sz w:val="26"/>
          <w:szCs w:val="26"/>
          <w:shd w:val="clear" w:color="auto" w:fill="FFFFFF"/>
        </w:rPr>
        <w:t>Релационна база данни</w:t>
      </w:r>
      <w:r w:rsidRPr="004A7FCE">
        <w:rPr>
          <w:rFonts w:cstheme="minorHAnsi"/>
          <w:color w:val="202122"/>
          <w:sz w:val="26"/>
          <w:szCs w:val="26"/>
          <w:shd w:val="clear" w:color="auto" w:fill="FFFFFF"/>
        </w:rPr>
        <w:t>-</w:t>
      </w:r>
      <w:r w:rsidRPr="004A7FCE">
        <w:rPr>
          <w:rFonts w:cstheme="minorHAnsi"/>
          <w:color w:val="202122"/>
          <w:sz w:val="26"/>
          <w:szCs w:val="26"/>
          <w:shd w:val="clear" w:color="auto" w:fill="FFFFFF"/>
        </w:rPr>
        <w:t xml:space="preserve"> тип </w:t>
      </w:r>
      <w:r w:rsidRPr="004A7FCE">
        <w:rPr>
          <w:rFonts w:cstheme="minorHAnsi"/>
          <w:sz w:val="26"/>
          <w:szCs w:val="26"/>
          <w:shd w:val="clear" w:color="auto" w:fill="FFFFFF"/>
        </w:rPr>
        <w:t>база данни</w:t>
      </w:r>
      <w:r w:rsidRPr="004A7FCE">
        <w:rPr>
          <w:rFonts w:cstheme="minorHAnsi"/>
          <w:color w:val="202122"/>
          <w:sz w:val="26"/>
          <w:szCs w:val="26"/>
          <w:shd w:val="clear" w:color="auto" w:fill="FFFFFF"/>
        </w:rPr>
        <w:t>, която съхранява множество </w:t>
      </w:r>
      <w:r w:rsidRPr="004A7FCE">
        <w:rPr>
          <w:rFonts w:cstheme="minorHAnsi"/>
          <w:sz w:val="26"/>
          <w:szCs w:val="26"/>
          <w:shd w:val="clear" w:color="auto" w:fill="FFFFFF"/>
        </w:rPr>
        <w:t>данни</w:t>
      </w:r>
      <w:r w:rsidRPr="004A7FCE">
        <w:rPr>
          <w:rFonts w:cstheme="minorHAnsi"/>
          <w:color w:val="202122"/>
          <w:sz w:val="26"/>
          <w:szCs w:val="26"/>
          <w:shd w:val="clear" w:color="auto" w:fill="FFFFFF"/>
        </w:rPr>
        <w:t> във вид на </w:t>
      </w:r>
      <w:r w:rsidRPr="004A7FCE">
        <w:rPr>
          <w:rFonts w:cstheme="minorHAnsi"/>
          <w:sz w:val="26"/>
          <w:szCs w:val="26"/>
          <w:shd w:val="clear" w:color="auto" w:fill="FFFFFF"/>
        </w:rPr>
        <w:t>релации</w:t>
      </w:r>
      <w:r w:rsidRPr="004A7FCE">
        <w:rPr>
          <w:rFonts w:cstheme="minorHAnsi"/>
          <w:color w:val="202122"/>
          <w:sz w:val="26"/>
          <w:szCs w:val="26"/>
          <w:shd w:val="clear" w:color="auto" w:fill="FFFFFF"/>
        </w:rPr>
        <w:t>, съставени от записи и атрибути (полета) и възприемани от потребителите като </w:t>
      </w:r>
      <w:r w:rsidRPr="004A7FCE">
        <w:rPr>
          <w:rFonts w:cstheme="minorHAnsi"/>
          <w:sz w:val="26"/>
          <w:szCs w:val="26"/>
          <w:shd w:val="clear" w:color="auto" w:fill="FFFFFF"/>
        </w:rPr>
        <w:t>таблици</w:t>
      </w:r>
      <w:r w:rsidRPr="004A7FCE"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14:paraId="49FF6BD5" w14:textId="49F54C2A" w:rsidR="00E22154" w:rsidRDefault="00E22154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50893" wp14:editId="0DECC815">
            <wp:simplePos x="0" y="0"/>
            <wp:positionH relativeFrom="column">
              <wp:posOffset>3600450</wp:posOffset>
            </wp:positionH>
            <wp:positionV relativeFrom="paragraph">
              <wp:posOffset>13970</wp:posOffset>
            </wp:positionV>
            <wp:extent cx="2752725" cy="17716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98249" w14:textId="7F5F275D" w:rsidR="00E22154" w:rsidRPr="00E22154" w:rsidRDefault="00E22154" w:rsidP="00E22154">
      <w:pPr>
        <w:numPr>
          <w:ilvl w:val="0"/>
          <w:numId w:val="1"/>
        </w:numPr>
        <w:shd w:val="clear" w:color="auto" w:fill="FFFFFF"/>
        <w:tabs>
          <w:tab w:val="left" w:pos="142"/>
        </w:tabs>
        <w:spacing w:before="100" w:beforeAutospacing="1" w:after="24" w:line="240" w:lineRule="auto"/>
        <w:ind w:left="-14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релация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 </w:t>
      </w: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релационна схема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(relation) ↔ </w:t>
      </w: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таблица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(table),</w:t>
      </w:r>
    </w:p>
    <w:p w14:paraId="1BF82781" w14:textId="0C7DF1F8" w:rsidR="00E22154" w:rsidRPr="00E22154" w:rsidRDefault="00E22154" w:rsidP="00E22154">
      <w:pPr>
        <w:numPr>
          <w:ilvl w:val="0"/>
          <w:numId w:val="1"/>
        </w:numPr>
        <w:shd w:val="clear" w:color="auto" w:fill="FFFFFF"/>
        <w:tabs>
          <w:tab w:val="left" w:pos="142"/>
        </w:tabs>
        <w:spacing w:before="100" w:beforeAutospacing="1" w:after="24" w:line="240" w:lineRule="auto"/>
        <w:ind w:left="-14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запис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 </w:t>
      </w: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кортеж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(tuple) ↔ </w:t>
      </w: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ред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(row),</w:t>
      </w:r>
    </w:p>
    <w:p w14:paraId="1A103271" w14:textId="69B02ACC" w:rsidR="00E22154" w:rsidRPr="00E22154" w:rsidRDefault="00E22154" w:rsidP="00E22154">
      <w:pPr>
        <w:numPr>
          <w:ilvl w:val="0"/>
          <w:numId w:val="1"/>
        </w:numPr>
        <w:shd w:val="clear" w:color="auto" w:fill="FFFFFF"/>
        <w:tabs>
          <w:tab w:val="left" w:pos="142"/>
        </w:tabs>
        <w:spacing w:before="100" w:beforeAutospacing="1" w:after="24" w:line="240" w:lineRule="auto"/>
        <w:ind w:left="-14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атрибут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 </w:t>
      </w: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поле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(attribute) ↔ </w:t>
      </w: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стълб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 </w:t>
      </w:r>
      <w:r w:rsidRPr="00E22154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колона</w:t>
      </w:r>
      <w:r w:rsidRPr="00E22154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(column).</w:t>
      </w:r>
    </w:p>
    <w:p w14:paraId="21403D16" w14:textId="322F9390" w:rsidR="00E22154" w:rsidRPr="004A7FCE" w:rsidRDefault="00E22154" w:rsidP="00E22154">
      <w:pPr>
        <w:ind w:left="426"/>
        <w:rPr>
          <w:rFonts w:cstheme="minorHAnsi"/>
          <w:sz w:val="40"/>
          <w:szCs w:val="40"/>
        </w:rPr>
      </w:pPr>
    </w:p>
    <w:p w14:paraId="663CD659" w14:textId="46F81446" w:rsidR="00E22154" w:rsidRPr="004A7FCE" w:rsidRDefault="00E22154" w:rsidP="00E22154">
      <w:pPr>
        <w:rPr>
          <w:rFonts w:cstheme="minorHAnsi"/>
          <w:sz w:val="40"/>
          <w:szCs w:val="40"/>
        </w:rPr>
      </w:pPr>
    </w:p>
    <w:p w14:paraId="362E8DDC" w14:textId="3304EEE4" w:rsidR="00E22154" w:rsidRPr="004A7FCE" w:rsidRDefault="00E22154" w:rsidP="00E22154">
      <w:pPr>
        <w:rPr>
          <w:rFonts w:cstheme="minorHAnsi"/>
          <w:sz w:val="40"/>
          <w:szCs w:val="40"/>
        </w:rPr>
      </w:pPr>
    </w:p>
    <w:p w14:paraId="5F4D5C9F" w14:textId="59BC99E1" w:rsidR="00E22154" w:rsidRDefault="00E22154" w:rsidP="00E22154">
      <w:pPr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</w:pPr>
      <w:r w:rsidRPr="004A7F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GB"/>
        </w:rPr>
        <w:t>Normalization</w:t>
      </w: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> is the process of minimizing </w:t>
      </w:r>
      <w:r w:rsidRPr="004A7F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GB"/>
        </w:rPr>
        <w:t>redundancy</w:t>
      </w: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 xml:space="preserve"> from a relation or set of relations. Redundancy in relation may cause insertion, deletion and </w:t>
      </w:r>
      <w:r w:rsidR="004A7FCE"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>updating</w:t>
      </w: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 xml:space="preserve"> anomalies. So, it helps to minimize the redundancy in relations. </w:t>
      </w:r>
      <w:r w:rsidRPr="004A7F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GB"/>
        </w:rPr>
        <w:t>Normal forms</w:t>
      </w: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> are used to eliminate or reduce redundancy in database tables.</w:t>
      </w:r>
    </w:p>
    <w:p w14:paraId="336826E1" w14:textId="3AED66DA" w:rsidR="004A7FCE" w:rsidRPr="004A7FCE" w:rsidRDefault="004A7FCE" w:rsidP="00E22154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4A7FC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</w:rPr>
        <w:t>Нормална форма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- (използва се за елиминиране или намаляване на излишъка в таблиците на базата данни )</w:t>
      </w:r>
    </w:p>
    <w:p w14:paraId="0E806FD4" w14:textId="75FB1D58" w:rsidR="004A7FCE" w:rsidRDefault="004A7FCE" w:rsidP="004A7FCE">
      <w:pPr>
        <w:spacing w:after="0"/>
        <w:ind w:left="48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> </w:t>
      </w:r>
      <w:r w:rsidRPr="004A7F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GB"/>
        </w:rPr>
        <w:t>R</w:t>
      </w:r>
      <w:r w:rsidRPr="004A7F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GB"/>
        </w:rPr>
        <w:t>edundancy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 xml:space="preserve">- 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съкращения, излишък</w:t>
      </w:r>
    </w:p>
    <w:p w14:paraId="3DA19F06" w14:textId="54E8CBBF" w:rsidR="004A7FCE" w:rsidRDefault="004A7FCE" w:rsidP="004A7FCE">
      <w:pPr>
        <w:spacing w:after="0"/>
        <w:ind w:left="48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  <w:t xml:space="preserve"> </w:t>
      </w:r>
      <w:r w:rsidRPr="004A7FC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  <w:t>Set of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 xml:space="preserve">- 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набор от…, комплект</w:t>
      </w:r>
    </w:p>
    <w:p w14:paraId="01DD403F" w14:textId="508C3CAF" w:rsidR="004A7FCE" w:rsidRDefault="004A7FCE" w:rsidP="004A7FCE">
      <w:pPr>
        <w:spacing w:after="0"/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</w:pPr>
    </w:p>
    <w:p w14:paraId="342D1866" w14:textId="77777777" w:rsidR="00FD61B5" w:rsidRPr="00FD61B5" w:rsidRDefault="004A7FCE" w:rsidP="004A7FCE">
      <w:pPr>
        <w:pStyle w:val="ListParagraph"/>
        <w:numPr>
          <w:ilvl w:val="0"/>
          <w:numId w:val="2"/>
        </w:numPr>
        <w:spacing w:after="0"/>
        <w:rPr>
          <w:rFonts w:cstheme="minorHAnsi"/>
          <w:sz w:val="26"/>
          <w:szCs w:val="26"/>
        </w:rPr>
      </w:pPr>
      <w:r w:rsidRPr="004A7FCE">
        <w:rPr>
          <w:rFonts w:cstheme="minorHAnsi"/>
          <w:b/>
          <w:bCs/>
          <w:sz w:val="26"/>
          <w:szCs w:val="26"/>
          <w:lang w:val="en-GB"/>
        </w:rPr>
        <w:t>First Normal Form</w:t>
      </w:r>
    </w:p>
    <w:p w14:paraId="55148F86" w14:textId="77777777" w:rsidR="00FD61B5" w:rsidRDefault="00FD61B5" w:rsidP="00FD61B5">
      <w:pPr>
        <w:pStyle w:val="ListParagraph"/>
        <w:spacing w:after="0"/>
        <w:rPr>
          <w:rFonts w:cstheme="minorHAnsi"/>
          <w:sz w:val="26"/>
          <w:szCs w:val="26"/>
          <w:lang w:val="en-GB"/>
        </w:rPr>
      </w:pPr>
    </w:p>
    <w:p w14:paraId="2F00DA52" w14:textId="4882982B" w:rsidR="004A7FCE" w:rsidRPr="004A7FCE" w:rsidRDefault="004A7FCE" w:rsidP="00FD61B5">
      <w:pPr>
        <w:pStyle w:val="ListParagraph"/>
        <w:spacing w:after="0"/>
        <w:ind w:left="0"/>
        <w:rPr>
          <w:rFonts w:cstheme="minorHAnsi"/>
          <w:sz w:val="26"/>
          <w:szCs w:val="26"/>
        </w:rPr>
      </w:pP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If a relation </w:t>
      </w: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US"/>
        </w:rPr>
        <w:t>contains</w:t>
      </w: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composite or multi-valued attribute, it violates first normal form or a relation is in first normal form if it does not contain any composite or multi-valued attribute. A relation is in first normal form if every attribute in that relation is </w:t>
      </w:r>
      <w:r w:rsidRPr="004A7F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t>singled valued attribute</w:t>
      </w:r>
      <w:r w:rsidRPr="004A7FCE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07B04AE" w14:textId="1F33A269" w:rsidR="004A7FCE" w:rsidRPr="004A7FCE" w:rsidRDefault="004A7FCE" w:rsidP="004A7FCE">
      <w:pPr>
        <w:pStyle w:val="ListParagraph"/>
        <w:spacing w:after="0"/>
        <w:rPr>
          <w:rFonts w:cstheme="minorHAnsi"/>
          <w:b/>
          <w:bCs/>
          <w:sz w:val="26"/>
          <w:szCs w:val="26"/>
          <w:lang w:val="en-GB"/>
        </w:rPr>
      </w:pPr>
    </w:p>
    <w:p w14:paraId="1AEA4B45" w14:textId="4A4D69CF" w:rsidR="004A7FCE" w:rsidRDefault="004A7FCE" w:rsidP="004A7FCE">
      <w:pPr>
        <w:pStyle w:val="ListParagraph"/>
        <w:spacing w:after="0"/>
        <w:rPr>
          <w:rFonts w:cstheme="minorHAnsi"/>
          <w:color w:val="FF0000"/>
          <w:sz w:val="26"/>
          <w:szCs w:val="26"/>
        </w:rPr>
      </w:pPr>
      <w:r w:rsidRPr="004A7FCE">
        <w:rPr>
          <w:rFonts w:cstheme="minorHAnsi"/>
          <w:b/>
          <w:bCs/>
          <w:sz w:val="26"/>
          <w:szCs w:val="26"/>
        </w:rPr>
        <w:t xml:space="preserve">Първа нормална норма- </w:t>
      </w:r>
      <w:r w:rsidRPr="004A7FCE">
        <w:rPr>
          <w:rFonts w:cstheme="minorHAnsi"/>
          <w:sz w:val="26"/>
          <w:szCs w:val="26"/>
        </w:rPr>
        <w:t xml:space="preserve">Релацията е в първа нормална форма, ако всеки атрибут в тази връзка е </w:t>
      </w:r>
      <w:r w:rsidRPr="004A7FCE">
        <w:rPr>
          <w:rFonts w:cstheme="minorHAnsi"/>
          <w:color w:val="FF0000"/>
          <w:sz w:val="26"/>
          <w:szCs w:val="26"/>
        </w:rPr>
        <w:t>атрибут със стойност.</w:t>
      </w:r>
    </w:p>
    <w:p w14:paraId="16E0F8E0" w14:textId="4FB87893" w:rsidR="0013677C" w:rsidRDefault="0013677C" w:rsidP="004A7FCE">
      <w:pPr>
        <w:pStyle w:val="ListParagraph"/>
        <w:spacing w:after="0"/>
        <w:rPr>
          <w:rFonts w:cstheme="minorHAnsi"/>
          <w:sz w:val="26"/>
          <w:szCs w:val="26"/>
        </w:rPr>
      </w:pPr>
    </w:p>
    <w:p w14:paraId="72F67904" w14:textId="6458BBEB" w:rsidR="0013677C" w:rsidRPr="0013677C" w:rsidRDefault="0013677C" w:rsidP="0013677C">
      <w:pPr>
        <w:pStyle w:val="ListParagraph"/>
        <w:spacing w:after="0"/>
        <w:ind w:left="4962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  <w:lang w:val="en-GB"/>
        </w:rPr>
        <w:t>Multi-valued</w:t>
      </w:r>
      <w:r>
        <w:rPr>
          <w:rFonts w:cstheme="minorHAnsi"/>
          <w:sz w:val="26"/>
          <w:szCs w:val="26"/>
          <w:lang w:val="en-GB"/>
        </w:rPr>
        <w:t xml:space="preserve">- </w:t>
      </w:r>
      <w:r>
        <w:rPr>
          <w:rFonts w:cstheme="minorHAnsi"/>
          <w:sz w:val="26"/>
          <w:szCs w:val="26"/>
        </w:rPr>
        <w:t>многозначен</w:t>
      </w:r>
    </w:p>
    <w:p w14:paraId="7FD5CEDF" w14:textId="21173A18" w:rsidR="0013677C" w:rsidRPr="0013677C" w:rsidRDefault="0013677C" w:rsidP="0013677C">
      <w:pPr>
        <w:pStyle w:val="ListParagraph"/>
        <w:spacing w:after="0"/>
        <w:ind w:left="4962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  <w:lang w:val="en-GB"/>
        </w:rPr>
        <w:t>Composite</w:t>
      </w:r>
      <w:r>
        <w:rPr>
          <w:rFonts w:cstheme="minorHAnsi"/>
          <w:sz w:val="26"/>
          <w:szCs w:val="26"/>
        </w:rPr>
        <w:t>- съставен</w:t>
      </w:r>
    </w:p>
    <w:p w14:paraId="1DEB27AE" w14:textId="55E7882E" w:rsidR="0013677C" w:rsidRDefault="0013677C" w:rsidP="0013677C">
      <w:pPr>
        <w:pStyle w:val="ListParagraph"/>
        <w:spacing w:after="0"/>
        <w:ind w:left="4962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  <w:lang w:val="en-GB"/>
        </w:rPr>
        <w:t>Violates</w:t>
      </w:r>
      <w:r>
        <w:rPr>
          <w:rFonts w:cstheme="minorHAnsi"/>
          <w:sz w:val="26"/>
          <w:szCs w:val="26"/>
        </w:rPr>
        <w:t>- нарушава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677C" w14:paraId="72E8E230" w14:textId="77777777" w:rsidTr="0013677C">
        <w:tc>
          <w:tcPr>
            <w:tcW w:w="3005" w:type="dxa"/>
          </w:tcPr>
          <w:p w14:paraId="66D3161C" w14:textId="77777777" w:rsidR="0013677C" w:rsidRPr="0013677C" w:rsidRDefault="0013677C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  <w:r w:rsidRPr="0013677C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  <w:t>ID   Name   Courses</w:t>
            </w:r>
          </w:p>
          <w:p w14:paraId="4B041F37" w14:textId="6E0CB527" w:rsidR="0013677C" w:rsidRPr="0013677C" w:rsidRDefault="0013677C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  <w:r w:rsidRPr="0013677C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  <w:t>------------------</w:t>
            </w:r>
          </w:p>
          <w:p w14:paraId="782E6229" w14:textId="77777777" w:rsidR="0013677C" w:rsidRPr="0013677C" w:rsidRDefault="0013677C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  <w:r w:rsidRPr="0013677C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  <w:t>1    A      c1, c2</w:t>
            </w:r>
          </w:p>
          <w:p w14:paraId="2678AF4A" w14:textId="77777777" w:rsidR="0013677C" w:rsidRPr="0013677C" w:rsidRDefault="0013677C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  <w:r w:rsidRPr="0013677C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  <w:t>2    E      c3</w:t>
            </w:r>
          </w:p>
          <w:p w14:paraId="7EE96F0A" w14:textId="77777777" w:rsidR="0013677C" w:rsidRPr="0013677C" w:rsidRDefault="0013677C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  <w:r w:rsidRPr="0013677C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  <w:t>3    M      C2, c3</w:t>
            </w:r>
          </w:p>
          <w:p w14:paraId="657A921D" w14:textId="77777777" w:rsidR="0013677C" w:rsidRDefault="0013677C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</w:p>
        </w:tc>
        <w:tc>
          <w:tcPr>
            <w:tcW w:w="3005" w:type="dxa"/>
          </w:tcPr>
          <w:p w14:paraId="2A444345" w14:textId="4B21F0E3" w:rsidR="0013677C" w:rsidRDefault="00A700DE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  <w:r w:rsidRPr="0013677C">
              <w:rPr>
                <w:rFonts w:ascii="Consolas" w:eastAsia="Times New Roman" w:hAnsi="Consolas" w:cs="Courier New"/>
                <w:noProof/>
                <w:color w:val="273239"/>
                <w:spacing w:val="2"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A67237C" wp14:editId="4D93EE8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898525</wp:posOffset>
                      </wp:positionV>
                      <wp:extent cx="1497965" cy="52387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796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6913EA" w14:textId="33A4AC38" w:rsidR="0013677C" w:rsidRPr="00A700DE" w:rsidRDefault="0013677C" w:rsidP="0013677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A700DE">
                                    <w:rPr>
                                      <w:lang w:val="en-GB"/>
                                    </w:rPr>
                                    <w:t>Example for First Normal Form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723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70.75pt;width:117.9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" filled="f" stroked="f" strokeweight="1pt">
                      <v:textbox>
                        <w:txbxContent>
                          <w:p w14:paraId="6A6913EA" w14:textId="33A4AC38" w:rsidR="0013677C" w:rsidRPr="00A700DE" w:rsidRDefault="0013677C" w:rsidP="001367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A700DE">
                              <w:rPr>
                                <w:lang w:val="en-GB"/>
                              </w:rPr>
                              <w:t>Example for First Normal Form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3677C">
              <w:rPr>
                <w:rFonts w:ascii="Consolas" w:eastAsia="Times New Roman" w:hAnsi="Consolas" w:cs="Courier New"/>
                <w:noProof/>
                <w:color w:val="273239"/>
                <w:spacing w:val="2"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781D1C" wp14:editId="31F07EE6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555625</wp:posOffset>
                      </wp:positionV>
                      <wp:extent cx="1685925" cy="1123950"/>
                      <wp:effectExtent l="0" t="19050" r="47625" b="3810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112395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C161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-1.4pt;margin-top:43.75pt;width:132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" adj="14400" fillcolor="white [3201]" strokecolor="red" strokeweight="1pt"/>
                  </w:pict>
                </mc:Fallback>
              </mc:AlternateContent>
            </w:r>
          </w:p>
        </w:tc>
        <w:tc>
          <w:tcPr>
            <w:tcW w:w="3006" w:type="dxa"/>
          </w:tcPr>
          <w:p w14:paraId="1307A316" w14:textId="77777777" w:rsidR="0013677C" w:rsidRDefault="0013677C" w:rsidP="0013677C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ID   Name   Course</w:t>
            </w:r>
          </w:p>
          <w:p w14:paraId="27083B44" w14:textId="77777777" w:rsidR="0013677C" w:rsidRDefault="0013677C" w:rsidP="0013677C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------------------</w:t>
            </w:r>
          </w:p>
          <w:p w14:paraId="01D662FE" w14:textId="77777777" w:rsidR="0013677C" w:rsidRDefault="0013677C" w:rsidP="0013677C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1    A       c1</w:t>
            </w:r>
          </w:p>
          <w:p w14:paraId="18A06219" w14:textId="77777777" w:rsidR="0013677C" w:rsidRDefault="0013677C" w:rsidP="0013677C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1    A       c2</w:t>
            </w:r>
          </w:p>
          <w:p w14:paraId="5BE018EC" w14:textId="77777777" w:rsidR="0013677C" w:rsidRDefault="0013677C" w:rsidP="0013677C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2    E       c3</w:t>
            </w:r>
          </w:p>
          <w:p w14:paraId="3F28FD49" w14:textId="77777777" w:rsidR="0013677C" w:rsidRDefault="0013677C" w:rsidP="0013677C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3    M       c2</w:t>
            </w:r>
          </w:p>
          <w:p w14:paraId="2289B469" w14:textId="046A67E3" w:rsidR="0013677C" w:rsidRDefault="0013677C" w:rsidP="00A700DE">
            <w:pPr>
              <w:pStyle w:val="HTMLPreformatted"/>
              <w:numPr>
                <w:ilvl w:val="0"/>
                <w:numId w:val="3"/>
              </w:numPr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  M       c3</w:t>
            </w:r>
          </w:p>
          <w:p w14:paraId="17D574A7" w14:textId="77777777" w:rsidR="0013677C" w:rsidRDefault="0013677C" w:rsidP="00136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GB" w:eastAsia="en-GB"/>
              </w:rPr>
            </w:pPr>
          </w:p>
        </w:tc>
      </w:tr>
    </w:tbl>
    <w:p w14:paraId="7F3F3A89" w14:textId="48D10F27" w:rsidR="0013677C" w:rsidRDefault="0013677C" w:rsidP="0013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GB" w:eastAsia="en-GB"/>
        </w:rPr>
      </w:pPr>
    </w:p>
    <w:p w14:paraId="173F248F" w14:textId="77777777" w:rsidR="0013677C" w:rsidRPr="0013677C" w:rsidRDefault="0013677C" w:rsidP="0013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GB" w:eastAsia="en-GB"/>
        </w:rPr>
      </w:pPr>
    </w:p>
    <w:p w14:paraId="6A1B1F09" w14:textId="77777777" w:rsidR="00FD61B5" w:rsidRDefault="00A700DE" w:rsidP="00901716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6"/>
          <w:szCs w:val="26"/>
          <w:lang w:val="en-GB" w:eastAsia="en-GB"/>
        </w:rPr>
      </w:pPr>
      <w:r w:rsidRPr="00A700DE">
        <w:rPr>
          <w:rFonts w:eastAsia="Times New Roman" w:cstheme="minorHAnsi"/>
          <w:b/>
          <w:bCs/>
          <w:color w:val="273239"/>
          <w:spacing w:val="2"/>
          <w:sz w:val="26"/>
          <w:szCs w:val="26"/>
          <w:lang w:val="en-GB" w:eastAsia="en-GB"/>
        </w:rPr>
        <w:t xml:space="preserve">Second Normal Form </w:t>
      </w:r>
    </w:p>
    <w:p w14:paraId="070A1C03" w14:textId="77777777" w:rsidR="00FD61B5" w:rsidRDefault="00FD61B5" w:rsidP="00FD61B5">
      <w:pPr>
        <w:pStyle w:val="ListParagraph"/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6"/>
          <w:szCs w:val="26"/>
          <w:lang w:val="en-GB" w:eastAsia="en-GB"/>
        </w:rPr>
      </w:pPr>
    </w:p>
    <w:p w14:paraId="7138BD03" w14:textId="2D829E92" w:rsidR="00A700DE" w:rsidRPr="00A700DE" w:rsidRDefault="00A700DE" w:rsidP="00FD61B5">
      <w:pPr>
        <w:pStyle w:val="ListParagraph"/>
        <w:shd w:val="clear" w:color="auto" w:fill="FFFFFF"/>
        <w:spacing w:before="360" w:after="360" w:line="240" w:lineRule="auto"/>
        <w:ind w:left="0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26"/>
          <w:szCs w:val="26"/>
          <w:lang w:val="en-GB" w:eastAsia="en-GB"/>
        </w:rPr>
      </w:pPr>
      <w:r>
        <w:rPr>
          <w:rFonts w:eastAsia="Times New Roman" w:cstheme="minorHAnsi"/>
          <w:b/>
          <w:bCs/>
          <w:color w:val="273239"/>
          <w:spacing w:val="2"/>
          <w:sz w:val="26"/>
          <w:szCs w:val="26"/>
          <w:lang w:eastAsia="en-GB"/>
        </w:rPr>
        <w:t xml:space="preserve"> </w:t>
      </w:r>
      <w:r w:rsidRPr="00A700D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>To be in second normal form, a relation must be in first normal form and relation must not contain any partial dependency. A relation is in 2NF if it has </w:t>
      </w:r>
      <w:r w:rsidRPr="00A700DE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GB"/>
        </w:rPr>
        <w:t>No Partial Dependency, </w:t>
      </w:r>
      <w:r w:rsidRPr="00A700D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>i.e.</w:t>
      </w:r>
      <w:r w:rsidRPr="00A700DE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GB"/>
        </w:rPr>
        <w:t>, </w:t>
      </w:r>
      <w:r w:rsidRPr="00A700DE"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>no non-prime attribute (attributes which are not part of any candidate key) is dependent on any proper subset of any candidate key of the table.</w:t>
      </w:r>
    </w:p>
    <w:p w14:paraId="35C12D6E" w14:textId="77777777" w:rsidR="00A700DE" w:rsidRDefault="00A700DE" w:rsidP="00A700DE">
      <w:pPr>
        <w:pStyle w:val="ListParagraph"/>
        <w:spacing w:after="0"/>
        <w:ind w:left="0"/>
        <w:rPr>
          <w:rFonts w:cstheme="minorHAnsi"/>
          <w:sz w:val="26"/>
          <w:szCs w:val="26"/>
        </w:rPr>
      </w:pPr>
    </w:p>
    <w:p w14:paraId="2E603D08" w14:textId="6DDA47ED" w:rsidR="0013677C" w:rsidRPr="00901716" w:rsidRDefault="00901716" w:rsidP="00901716">
      <w:pPr>
        <w:pStyle w:val="ListParagraph"/>
        <w:spacing w:after="0"/>
        <w:ind w:left="709"/>
        <w:rPr>
          <w:rFonts w:cstheme="minorHAnsi"/>
          <w:sz w:val="26"/>
          <w:szCs w:val="26"/>
        </w:rPr>
      </w:pPr>
      <w:r w:rsidRPr="00901716">
        <w:rPr>
          <w:rFonts w:cstheme="minorHAnsi"/>
          <w:b/>
          <w:bCs/>
          <w:sz w:val="26"/>
          <w:szCs w:val="26"/>
        </w:rPr>
        <w:t>[</w:t>
      </w:r>
      <w:r w:rsidR="00A700DE" w:rsidRPr="00901716">
        <w:rPr>
          <w:rFonts w:cstheme="minorHAnsi"/>
        </w:rPr>
        <w:t>За да бъде във втора нормална форма, връзката трябва да бъде в първата нормална форма и връзката не трябва да съдържа частична зависимост. Релацията е в 2NF, ако няма частична зависимост, т.е.</w:t>
      </w:r>
      <w:r w:rsidR="00A700DE" w:rsidRPr="00901716">
        <w:rPr>
          <w:sz w:val="18"/>
          <w:szCs w:val="18"/>
        </w:rPr>
        <w:t xml:space="preserve"> </w:t>
      </w:r>
      <w:r w:rsidR="00A700DE" w:rsidRPr="00901716">
        <w:rPr>
          <w:rFonts w:cstheme="minorHAnsi"/>
        </w:rPr>
        <w:t>нито един не-главен атрибут (атрибути, които не са част от нито един кандидат-ключ) не зависи от правилното подмножество</w:t>
      </w:r>
      <w:r w:rsidRPr="00901716">
        <w:rPr>
          <w:rFonts w:cstheme="minorHAnsi"/>
        </w:rPr>
        <w:t>,</w:t>
      </w:r>
      <w:r w:rsidR="00A700DE" w:rsidRPr="00901716">
        <w:rPr>
          <w:rFonts w:cstheme="minorHAnsi"/>
        </w:rPr>
        <w:t xml:space="preserve"> на който и да е кандидат-ключ на таблицата</w:t>
      </w:r>
      <w:r w:rsidR="00A700DE" w:rsidRPr="00A700DE">
        <w:rPr>
          <w:rFonts w:cstheme="minorHAnsi"/>
          <w:sz w:val="26"/>
          <w:szCs w:val="26"/>
        </w:rPr>
        <w:t>.</w:t>
      </w:r>
      <w:r w:rsidRPr="00901716">
        <w:rPr>
          <w:rFonts w:cstheme="minorHAnsi"/>
          <w:b/>
          <w:bCs/>
          <w:sz w:val="26"/>
          <w:szCs w:val="26"/>
        </w:rPr>
        <w:t>]</w:t>
      </w:r>
    </w:p>
    <w:p w14:paraId="74C24058" w14:textId="5B2B7737" w:rsidR="00A700DE" w:rsidRDefault="00A700DE" w:rsidP="00901716">
      <w:pPr>
        <w:pStyle w:val="ListParagraph"/>
        <w:spacing w:after="0"/>
        <w:ind w:left="5670"/>
        <w:rPr>
          <w:rFonts w:cstheme="minorHAnsi"/>
          <w:sz w:val="26"/>
          <w:szCs w:val="26"/>
        </w:rPr>
      </w:pPr>
    </w:p>
    <w:p w14:paraId="2D894D93" w14:textId="019165FB" w:rsidR="00A700DE" w:rsidRDefault="00A700DE" w:rsidP="00901716">
      <w:pPr>
        <w:pStyle w:val="ListParagraph"/>
        <w:spacing w:after="0"/>
        <w:ind w:left="567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A700D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  <w:t>Partial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-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  <w:lang w:val="en-GB"/>
        </w:rPr>
        <w:t xml:space="preserve"> 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частичен</w:t>
      </w:r>
    </w:p>
    <w:p w14:paraId="420203D6" w14:textId="5333A006" w:rsidR="00A700DE" w:rsidRDefault="00A700DE" w:rsidP="00901716">
      <w:pPr>
        <w:pStyle w:val="ListParagraph"/>
        <w:spacing w:after="0"/>
        <w:ind w:left="567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A700D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  <w:t>D</w:t>
      </w:r>
      <w:r w:rsidRPr="00A700D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  <w:t>ependency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- зависимост</w:t>
      </w:r>
    </w:p>
    <w:p w14:paraId="6F6F21E5" w14:textId="6CF8620A" w:rsidR="00A700DE" w:rsidRDefault="00A700DE" w:rsidP="00901716">
      <w:pPr>
        <w:pStyle w:val="ListParagraph"/>
        <w:spacing w:after="0"/>
        <w:ind w:left="567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A700D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  <w:t>S</w:t>
      </w:r>
      <w:r w:rsidRPr="00A700DE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  <w:lang w:val="en-GB"/>
        </w:rPr>
        <w:t>ubset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- подмножество</w:t>
      </w:r>
    </w:p>
    <w:p w14:paraId="0FD61B7D" w14:textId="77777777" w:rsidR="00901716" w:rsidRDefault="00901716" w:rsidP="00901716">
      <w:pPr>
        <w:pStyle w:val="ListParagraph"/>
        <w:spacing w:after="0"/>
        <w:ind w:left="567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0CCA096B" w14:textId="44BBCD5D" w:rsidR="00901716" w:rsidRDefault="00901716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  <w:r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</w:rPr>
        <w:t>Подобно на следствие, няколко последователни стъпки, които са част от едно действие</w:t>
      </w:r>
      <w:r w:rsidRPr="00901716">
        <w:rPr>
          <w:rFonts w:cstheme="minorHAnsi"/>
          <w:sz w:val="26"/>
          <w:szCs w:val="26"/>
        </w:rPr>
        <w:t>.</w:t>
      </w:r>
    </w:p>
    <w:p w14:paraId="73C23B21" w14:textId="5F7AE58C" w:rsidR="00901716" w:rsidRDefault="00901716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p w14:paraId="08C52000" w14:textId="0D69684F" w:rsidR="00FD61B5" w:rsidRDefault="00FD61B5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p w14:paraId="1FD35D0B" w14:textId="0AA52745" w:rsidR="00FD61B5" w:rsidRDefault="00FD61B5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p w14:paraId="7CE04559" w14:textId="77777777" w:rsidR="00FD61B5" w:rsidRDefault="00FD61B5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01716" w14:paraId="66B7BE53" w14:textId="77777777" w:rsidTr="00901716">
        <w:tc>
          <w:tcPr>
            <w:tcW w:w="9016" w:type="dxa"/>
          </w:tcPr>
          <w:p w14:paraId="5751AA02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lastRenderedPageBreak/>
              <w:t>STUD_NO            COURSE_NO        COURSE_FEE</w:t>
            </w:r>
          </w:p>
          <w:p w14:paraId="72F3EE68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1                     C1                  1000</w:t>
            </w:r>
          </w:p>
          <w:p w14:paraId="130E0A43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2                     C2                  1500</w:t>
            </w:r>
          </w:p>
          <w:p w14:paraId="1CAC7732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1                     C4                  2000</w:t>
            </w:r>
          </w:p>
          <w:p w14:paraId="1F657E40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4                     C3                  1000</w:t>
            </w:r>
          </w:p>
          <w:p w14:paraId="13A922DD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4                     C1                  1000</w:t>
            </w:r>
          </w:p>
          <w:p w14:paraId="5AAB21F2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2                     C5                  2000</w:t>
            </w:r>
          </w:p>
          <w:p w14:paraId="1FD281BE" w14:textId="77777777" w:rsidR="00901716" w:rsidRDefault="00901716" w:rsidP="00901716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6"/>
                <w:szCs w:val="26"/>
              </w:rPr>
            </w:pP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t>COURSE_FEE cannot alone decide the value of COURSE_NO or STUD_NO;</w:t>
            </w: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br/>
              <w:t>COURSE_FEE together with STUD_NO cannot decide the value of COURSE_NO;</w:t>
            </w: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br/>
              <w:t>COURSE_FEE together with COURSE_NO cannot decide the value of STUD_NO;</w:t>
            </w: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</w:rPr>
              <w:t>Hence,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</w:rPr>
              <w:br/>
            </w: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t>COURSE_FEE would be a non-prime attribute, as it does not belong to the one only candidate key {STUD_NO, COURSE_NO} ;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</w:rPr>
              <w:br/>
              <w:t>But, COURSE_NO -&gt; COURSE_FEE , i.e., COURSE_FEE is dependent on COURSE_NO, which is a proper subset of the candidate key. Non-prime attribute COURSE_FEE is dependent on a proper subset of the candidate key, which is a partial dependency and so this relation is not in 2NF.</w:t>
            </w:r>
          </w:p>
          <w:p w14:paraId="560DB3CE" w14:textId="7F84FB52" w:rsidR="00901716" w:rsidRPr="00901716" w:rsidRDefault="00901716" w:rsidP="00901716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6"/>
                <w:szCs w:val="26"/>
              </w:rPr>
            </w:pP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t>To convert the above relation to 2NF,</w:t>
            </w: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br/>
              <w:t>we need to split the table into two tables such as:</w:t>
            </w: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br/>
              <w:t>Table 1: STUD_NO, COURSE_NO</w:t>
            </w:r>
            <w:r w:rsidRPr="00901716">
              <w:rPr>
                <w:rFonts w:ascii="Arial" w:hAnsi="Arial" w:cs="Arial"/>
                <w:color w:val="FF0000"/>
                <w:spacing w:val="2"/>
                <w:sz w:val="26"/>
                <w:szCs w:val="26"/>
              </w:rPr>
              <w:br/>
              <w:t>Table 2: COURSE_NO, COURSE_FEE</w:t>
            </w:r>
          </w:p>
        </w:tc>
      </w:tr>
    </w:tbl>
    <w:p w14:paraId="66699F95" w14:textId="2B2E4E3D" w:rsidR="00901716" w:rsidRDefault="00901716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p w14:paraId="2A7C4ADC" w14:textId="7D50A572" w:rsidR="00901716" w:rsidRDefault="00901716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tbl>
      <w:tblPr>
        <w:tblStyle w:val="TableGrid"/>
        <w:tblW w:w="9493" w:type="dxa"/>
        <w:tblInd w:w="-5" w:type="dxa"/>
        <w:tblLook w:val="04A0" w:firstRow="1" w:lastRow="0" w:firstColumn="1" w:lastColumn="0" w:noHBand="0" w:noVBand="1"/>
      </w:tblPr>
      <w:tblGrid>
        <w:gridCol w:w="4218"/>
        <w:gridCol w:w="5275"/>
      </w:tblGrid>
      <w:tr w:rsidR="00901716" w14:paraId="15E6000D" w14:textId="77777777" w:rsidTr="00901716">
        <w:tc>
          <w:tcPr>
            <w:tcW w:w="4218" w:type="dxa"/>
          </w:tcPr>
          <w:p w14:paraId="4C71ACC7" w14:textId="577F402A" w:rsidR="00901716" w:rsidRPr="00901716" w:rsidRDefault="00901716" w:rsidP="00901716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de-DE"/>
              </w:rPr>
              <w:t>T</w:t>
            </w:r>
            <w:r>
              <w:rPr>
                <w:rFonts w:cstheme="minorHAnsi"/>
                <w:sz w:val="26"/>
                <w:szCs w:val="26"/>
                <w:lang w:val="en-GB"/>
              </w:rPr>
              <w:t>able 1</w:t>
            </w:r>
          </w:p>
        </w:tc>
        <w:tc>
          <w:tcPr>
            <w:tcW w:w="5275" w:type="dxa"/>
          </w:tcPr>
          <w:p w14:paraId="3FFE328C" w14:textId="4D3B5EFD" w:rsidR="00901716" w:rsidRPr="00901716" w:rsidRDefault="00901716" w:rsidP="00901716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t>Table 2</w:t>
            </w:r>
          </w:p>
        </w:tc>
      </w:tr>
      <w:tr w:rsidR="00901716" w14:paraId="7F8DB0BE" w14:textId="77777777" w:rsidTr="00901716">
        <w:tc>
          <w:tcPr>
            <w:tcW w:w="4218" w:type="dxa"/>
          </w:tcPr>
          <w:p w14:paraId="1FD27F23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STUD_NO            COURSE_NO </w:t>
            </w:r>
          </w:p>
          <w:p w14:paraId="5BA1EE18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1                 C1         </w:t>
            </w:r>
          </w:p>
          <w:p w14:paraId="70027C45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2                 C2    </w:t>
            </w:r>
          </w:p>
          <w:p w14:paraId="60270BA9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1                 C4 </w:t>
            </w:r>
          </w:p>
          <w:p w14:paraId="60B576C4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4                 C3</w:t>
            </w:r>
          </w:p>
          <w:p w14:paraId="339CA85F" w14:textId="438614DD" w:rsidR="00901716" w:rsidRP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4                 C1</w:t>
            </w:r>
          </w:p>
        </w:tc>
        <w:tc>
          <w:tcPr>
            <w:tcW w:w="5275" w:type="dxa"/>
          </w:tcPr>
          <w:p w14:paraId="4D3141F8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COURSE_NO                COURSE_FEE</w:t>
            </w:r>
          </w:p>
          <w:p w14:paraId="0C05C1EF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C1                        1000</w:t>
            </w:r>
          </w:p>
          <w:p w14:paraId="28F67387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C2                        1500</w:t>
            </w:r>
          </w:p>
          <w:p w14:paraId="404FD23B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C3                        1000</w:t>
            </w:r>
          </w:p>
          <w:p w14:paraId="29428B67" w14:textId="77777777" w:rsid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C4                        2000</w:t>
            </w:r>
          </w:p>
          <w:p w14:paraId="1BF42074" w14:textId="272DC5D1" w:rsidR="00901716" w:rsidRPr="00901716" w:rsidRDefault="00901716" w:rsidP="00901716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C5                        2000</w:t>
            </w:r>
          </w:p>
        </w:tc>
      </w:tr>
    </w:tbl>
    <w:p w14:paraId="19E80A37" w14:textId="42D16BE1" w:rsidR="00901716" w:rsidRDefault="00901716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p w14:paraId="77247D03" w14:textId="77777777" w:rsidR="00FD61B5" w:rsidRDefault="00FD61B5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p w14:paraId="0B8EFB37" w14:textId="07481778" w:rsidR="00901716" w:rsidRDefault="00901716" w:rsidP="00901716">
      <w:pPr>
        <w:pStyle w:val="ListParagraph"/>
        <w:spacing w:after="0"/>
        <w:ind w:left="567"/>
        <w:rPr>
          <w:rFonts w:cstheme="minorHAnsi"/>
          <w:sz w:val="26"/>
          <w:szCs w:val="26"/>
        </w:rPr>
      </w:pPr>
    </w:p>
    <w:p w14:paraId="640C5025" w14:textId="77777777" w:rsidR="00FD61B5" w:rsidRDefault="00901716" w:rsidP="00901716">
      <w:pPr>
        <w:pStyle w:val="Heading3"/>
        <w:numPr>
          <w:ilvl w:val="0"/>
          <w:numId w:val="2"/>
        </w:numPr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901716">
        <w:rPr>
          <w:rFonts w:asciiTheme="minorHAnsi" w:hAnsiTheme="minorHAnsi" w:cstheme="minorHAnsi"/>
          <w:color w:val="273239"/>
          <w:spacing w:val="2"/>
          <w:sz w:val="26"/>
          <w:szCs w:val="26"/>
        </w:rPr>
        <w:lastRenderedPageBreak/>
        <w:t xml:space="preserve">Third Normal Form </w:t>
      </w:r>
    </w:p>
    <w:p w14:paraId="078897EA" w14:textId="57FC9FB6" w:rsidR="00901716" w:rsidRPr="005D1BEB" w:rsidRDefault="00901716" w:rsidP="00FD61B5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901716"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</w:rPr>
        <w:t>A relation is in third normal form, if there is </w:t>
      </w:r>
      <w:r w:rsidRPr="00901716"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no transitive dependency</w:t>
      </w:r>
      <w:r w:rsidRPr="00901716"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</w:rPr>
        <w:t> for non-prime attributes as well as it is in second normal form.</w:t>
      </w:r>
      <w:r w:rsidRPr="00901716"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</w:rPr>
        <w:br/>
        <w:t>A relation is in 3NF if </w:t>
      </w:r>
      <w:r w:rsidRPr="00901716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at least one of the following </w:t>
      </w:r>
      <w:proofErr w:type="gramStart"/>
      <w:r w:rsidR="005D1BEB" w:rsidRPr="00901716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condition</w:t>
      </w:r>
      <w:proofErr w:type="gramEnd"/>
      <w:r w:rsidRPr="00901716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 holds</w:t>
      </w:r>
      <w:r w:rsidRPr="00901716"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</w:rPr>
        <w:t> in every non-trivial function dependency X –&gt; Y</w:t>
      </w:r>
    </w:p>
    <w:p w14:paraId="67E3CC01" w14:textId="0F73D863" w:rsidR="005D1BEB" w:rsidRPr="005D1BEB" w:rsidRDefault="005D1BEB" w:rsidP="005D1BEB">
      <w:pPr>
        <w:pStyle w:val="Heading3"/>
        <w:shd w:val="clear" w:color="auto" w:fill="FFFFFF"/>
        <w:spacing w:before="0" w:beforeAutospacing="0" w:after="0" w:afterAutospacing="0"/>
        <w:ind w:left="6096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lang w:val="bg-BG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Transitive</w:t>
      </w:r>
      <w:r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</w:rPr>
        <w:t xml:space="preserve">- </w:t>
      </w:r>
      <w:r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lang w:val="bg-BG"/>
        </w:rPr>
        <w:t>преходен</w:t>
      </w:r>
    </w:p>
    <w:p w14:paraId="3126DDD7" w14:textId="2E80A074" w:rsidR="005D1BEB" w:rsidRPr="005D1BEB" w:rsidRDefault="005D1BEB" w:rsidP="005D1BEB">
      <w:pPr>
        <w:pStyle w:val="Heading3"/>
        <w:shd w:val="clear" w:color="auto" w:fill="FFFFFF"/>
        <w:spacing w:before="0" w:beforeAutospacing="0" w:after="0" w:afterAutospacing="0"/>
        <w:ind w:left="6096"/>
        <w:textAlignment w:val="baseline"/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lang w:val="bg-BG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Non- trivial</w:t>
      </w:r>
      <w:r>
        <w:rPr>
          <w:rFonts w:asciiTheme="minorHAnsi" w:hAnsiTheme="minorHAnsi" w:cstheme="minorHAnsi"/>
          <w:color w:val="273239"/>
          <w:spacing w:val="2"/>
          <w:sz w:val="26"/>
          <w:szCs w:val="26"/>
          <w:lang w:val="bg-BG"/>
        </w:rPr>
        <w:t xml:space="preserve">- </w:t>
      </w:r>
      <w:r>
        <w:rPr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lang w:val="bg-BG"/>
        </w:rPr>
        <w:t>нетривиално</w:t>
      </w:r>
    </w:p>
    <w:p w14:paraId="02EE1A40" w14:textId="77777777" w:rsidR="005D1BEB" w:rsidRPr="005D1BEB" w:rsidRDefault="005D1BEB" w:rsidP="005D1BEB">
      <w:pPr>
        <w:pStyle w:val="Heading3"/>
        <w:shd w:val="clear" w:color="auto" w:fill="FFFFFF"/>
        <w:spacing w:before="360" w:beforeAutospacing="0" w:after="360" w:afterAutospacing="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2D259ADD" w14:textId="6D704F68" w:rsidR="005D1BEB" w:rsidRPr="00901716" w:rsidRDefault="005D1BEB" w:rsidP="00FD61B5">
      <w:pPr>
        <w:pStyle w:val="Heading3"/>
        <w:shd w:val="clear" w:color="auto" w:fill="FFFFFF"/>
        <w:spacing w:before="360" w:beforeAutospacing="0" w:after="360" w:afterAutospacing="0"/>
        <w:jc w:val="center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8107A3" wp14:editId="59737071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848350" cy="905179"/>
            <wp:effectExtent l="0" t="0" r="0" b="9525"/>
            <wp:wrapNone/>
            <wp:docPr id="4" name="Picture 4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0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1BEB">
        <w:rPr>
          <w:rFonts w:asciiTheme="minorHAnsi" w:hAnsiTheme="minorHAnsi" w:cstheme="minorHAnsi"/>
          <w:color w:val="FF0000"/>
          <w:spacing w:val="2"/>
          <w:sz w:val="28"/>
          <w:szCs w:val="28"/>
        </w:rPr>
        <w:t>Example 1</w:t>
      </w:r>
    </w:p>
    <w:p w14:paraId="73B909B1" w14:textId="6B44A4F1" w:rsidR="00901716" w:rsidRDefault="00901716" w:rsidP="00901716">
      <w:pPr>
        <w:pStyle w:val="ListParagraph"/>
        <w:spacing w:after="0"/>
        <w:rPr>
          <w:rFonts w:cstheme="minorHAnsi"/>
          <w:sz w:val="26"/>
          <w:szCs w:val="26"/>
          <w:lang w:val="en-GB"/>
        </w:rPr>
      </w:pPr>
    </w:p>
    <w:p w14:paraId="43789EF2" w14:textId="05768B40" w:rsidR="005D1BEB" w:rsidRPr="005D1BEB" w:rsidRDefault="005D1BEB" w:rsidP="005D1BEB">
      <w:pPr>
        <w:rPr>
          <w:lang w:val="en-GB"/>
        </w:rPr>
      </w:pPr>
    </w:p>
    <w:p w14:paraId="2FC8C7DB" w14:textId="44A7D97A" w:rsidR="005D1BEB" w:rsidRDefault="005D1BEB" w:rsidP="005D1BEB">
      <w:pPr>
        <w:rPr>
          <w:rFonts w:cstheme="minorHAnsi"/>
          <w:sz w:val="26"/>
          <w:szCs w:val="2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BEB" w14:paraId="18BD6651" w14:textId="77777777" w:rsidTr="005D1BEB">
        <w:tc>
          <w:tcPr>
            <w:tcW w:w="9016" w:type="dxa"/>
          </w:tcPr>
          <w:p w14:paraId="044DB903" w14:textId="51004AE8" w:rsidR="005D1BEB" w:rsidRPr="005D1BEB" w:rsidRDefault="005D1BEB" w:rsidP="005D1B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shd w:val="clear" w:color="auto" w:fill="FFFFFF"/>
                <w:lang w:val="en-GB" w:eastAsia="en-GB"/>
              </w:rPr>
              <w:t>I</w:t>
            </w:r>
            <w:r w:rsidRPr="005D1BEB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shd w:val="clear" w:color="auto" w:fill="FFFFFF"/>
                <w:lang w:val="en-GB" w:eastAsia="en-GB"/>
              </w:rPr>
              <w:t>n relation STUDENT given in Table 4,</w:t>
            </w:r>
          </w:p>
          <w:p w14:paraId="34BF60D0" w14:textId="77777777" w:rsidR="005D1BEB" w:rsidRPr="005D1BEB" w:rsidRDefault="005D1BEB" w:rsidP="005D1BEB">
            <w:pPr>
              <w:shd w:val="clear" w:color="auto" w:fill="FFFFFF"/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</w:pPr>
            <w:r w:rsidRPr="005D1BEB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  <w:t xml:space="preserve">FD set: </w:t>
            </w:r>
            <w:r w:rsidRPr="005D1BEB">
              <w:rPr>
                <w:rFonts w:ascii="Arial" w:eastAsia="Times New Roman" w:hAnsi="Arial" w:cs="Arial"/>
                <w:color w:val="FF0000"/>
                <w:spacing w:val="2"/>
                <w:sz w:val="26"/>
                <w:szCs w:val="26"/>
                <w:lang w:val="en-GB" w:eastAsia="en-GB"/>
              </w:rPr>
              <w:t>{STUD_NO -&gt; STUD_NAME, STUD_NO -&gt; STUD_STATE, STUD_STATE -&gt; STUD_COUNTRY, STUD_NO -&gt; STUD_AGE}</w:t>
            </w:r>
            <w:r w:rsidRPr="005D1BEB">
              <w:rPr>
                <w:rFonts w:ascii="Arial" w:eastAsia="Times New Roman" w:hAnsi="Arial" w:cs="Arial"/>
                <w:color w:val="FF0000"/>
                <w:spacing w:val="2"/>
                <w:sz w:val="26"/>
                <w:szCs w:val="26"/>
                <w:lang w:val="en-GB" w:eastAsia="en-GB"/>
              </w:rPr>
              <w:br/>
            </w:r>
            <w:r w:rsidRPr="005D1BEB">
              <w:rPr>
                <w:rFonts w:ascii="Arial" w:eastAsia="Times New Roman" w:hAnsi="Arial" w:cs="Arial"/>
                <w:color w:val="7030A0"/>
                <w:spacing w:val="2"/>
                <w:sz w:val="26"/>
                <w:szCs w:val="26"/>
                <w:lang w:val="en-GB" w:eastAsia="en-GB"/>
              </w:rPr>
              <w:t>Candidate Key: {STUD_NO}</w:t>
            </w:r>
          </w:p>
          <w:p w14:paraId="2CF1D24C" w14:textId="77777777" w:rsidR="005D1BEB" w:rsidRPr="005D1BEB" w:rsidRDefault="005D1BEB" w:rsidP="005D1BEB">
            <w:pPr>
              <w:shd w:val="clear" w:color="auto" w:fill="FFFFFF"/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</w:pPr>
            <w:r w:rsidRPr="005D1BEB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  <w:t xml:space="preserve">For this relation in table 4, STUD_NO -&gt; STUD_STATE and STUD_STATE -&gt; STUD_COUNTRY are true. </w:t>
            </w:r>
            <w:proofErr w:type="gramStart"/>
            <w:r w:rsidRPr="005D1BEB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  <w:t>So</w:t>
            </w:r>
            <w:proofErr w:type="gramEnd"/>
            <w:r w:rsidRPr="005D1BEB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  <w:t xml:space="preserve"> STUD_COUNTRY is transitively dependent on STUD_NO. It violates the third normal form. To convert it in third normal form, we will decompose the relation STUDENT (STUD_NO, STUD_NAME, STUD_PHONE, STUD_STATE, STUD_COUNTRY_STUD_AGE) as:</w:t>
            </w:r>
            <w:r w:rsidRPr="005D1BEB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  <w:br/>
              <w:t>STUDENT (STUD_NO, STUD_NAME, STUD_PHONE, STUD_STATE, STUD_AGE)</w:t>
            </w:r>
            <w:r w:rsidRPr="005D1BEB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val="en-GB" w:eastAsia="en-GB"/>
              </w:rPr>
              <w:br/>
              <w:t>STATE_COUNTRY (STATE, COUNTRY)</w:t>
            </w:r>
          </w:p>
          <w:p w14:paraId="3B892E2E" w14:textId="77777777" w:rsidR="005D1BEB" w:rsidRPr="005D1BEB" w:rsidRDefault="005D1BEB" w:rsidP="005D1BEB">
            <w:pPr>
              <w:rPr>
                <w:lang w:val="en-GB"/>
              </w:rPr>
            </w:pPr>
          </w:p>
        </w:tc>
      </w:tr>
    </w:tbl>
    <w:p w14:paraId="764EEAA5" w14:textId="7D6C1D35" w:rsidR="005D1BEB" w:rsidRDefault="005D1BEB" w:rsidP="005D1BEB">
      <w:pPr>
        <w:rPr>
          <w:lang w:val="en-GB"/>
        </w:rPr>
      </w:pPr>
    </w:p>
    <w:p w14:paraId="37A9864C" w14:textId="75F90636" w:rsidR="005D1BEB" w:rsidRPr="005D1BEB" w:rsidRDefault="005D1BEB" w:rsidP="005D1BEB">
      <w:pPr>
        <w:jc w:val="center"/>
        <w:rPr>
          <w:b/>
          <w:bCs/>
          <w:color w:val="FF0000"/>
          <w:sz w:val="28"/>
          <w:szCs w:val="28"/>
          <w:lang w:val="en-GB"/>
        </w:rPr>
      </w:pPr>
      <w:r w:rsidRPr="005D1BEB">
        <w:rPr>
          <w:b/>
          <w:bCs/>
          <w:color w:val="FF0000"/>
          <w:sz w:val="28"/>
          <w:szCs w:val="28"/>
          <w:lang w:val="en-GB"/>
        </w:rPr>
        <w:t>Example 2</w:t>
      </w:r>
    </w:p>
    <w:p w14:paraId="3A6DEA5D" w14:textId="23A2A3C0" w:rsidR="005D1BEB" w:rsidRDefault="005D1BEB" w:rsidP="005D1BEB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1454CC0D" wp14:editId="3A1DA6D2">
            <wp:extent cx="5629275" cy="752475"/>
            <wp:effectExtent l="0" t="0" r="9525" b="9525"/>
            <wp:docPr id="11" name="Picture 11" descr="3N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NF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D1B2" w14:textId="422F0BC7" w:rsidR="005D1BEB" w:rsidRDefault="005D1BEB" w:rsidP="005D1BEB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1424D515" wp14:editId="79E285D1">
            <wp:extent cx="3505200" cy="1123950"/>
            <wp:effectExtent l="0" t="0" r="0" b="0"/>
            <wp:docPr id="10" name="Picture 10" descr="3N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NF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6053" w14:textId="1C5A560A" w:rsidR="005D1BEB" w:rsidRDefault="005D1BEB" w:rsidP="005D1BEB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640F4F9B" wp14:editId="0234AEAC">
            <wp:extent cx="2800350" cy="933450"/>
            <wp:effectExtent l="0" t="0" r="0" b="0"/>
            <wp:docPr id="8" name="Picture 8" descr="Example of 3NF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xample of 3NF in 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4E55" w14:textId="3923A967" w:rsidR="005D1BEB" w:rsidRDefault="005D1BEB" w:rsidP="005D1BEB">
      <w:pPr>
        <w:rPr>
          <w:lang w:val="en-GB"/>
        </w:rPr>
      </w:pPr>
    </w:p>
    <w:p w14:paraId="2826AC29" w14:textId="6EA76F44" w:rsidR="00FD61B5" w:rsidRDefault="00FD61B5" w:rsidP="005D1BEB">
      <w:pPr>
        <w:rPr>
          <w:lang w:val="en-GB"/>
        </w:rPr>
      </w:pPr>
    </w:p>
    <w:p w14:paraId="7BC54E25" w14:textId="64CD9EA1" w:rsidR="00FD61B5" w:rsidRPr="00FD61B5" w:rsidRDefault="00FD61B5" w:rsidP="00FD61B5">
      <w:pPr>
        <w:pStyle w:val="Heading2"/>
        <w:numPr>
          <w:ilvl w:val="0"/>
          <w:numId w:val="2"/>
        </w:numPr>
        <w:shd w:val="clear" w:color="auto" w:fill="FFFFFF"/>
        <w:spacing w:line="372" w:lineRule="atLeast"/>
        <w:rPr>
          <w:rFonts w:asciiTheme="minorHAnsi" w:hAnsiTheme="minorHAnsi" w:cstheme="minorHAnsi"/>
          <w:b/>
          <w:bCs/>
          <w:color w:val="222222"/>
          <w:lang w:val="en-GB"/>
        </w:rPr>
      </w:pPr>
      <w:r w:rsidRPr="00FD61B5">
        <w:rPr>
          <w:rFonts w:asciiTheme="minorHAnsi" w:hAnsiTheme="minorHAnsi" w:cstheme="minorHAnsi"/>
          <w:b/>
          <w:bCs/>
          <w:color w:val="222222"/>
        </w:rPr>
        <w:t>BCNF (Boyce-Codd Normal Form)</w:t>
      </w:r>
    </w:p>
    <w:p w14:paraId="5B53DD39" w14:textId="77777777" w:rsidR="00FD61B5" w:rsidRP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FD61B5">
        <w:rPr>
          <w:rFonts w:asciiTheme="minorHAnsi" w:hAnsiTheme="minorHAnsi" w:cstheme="minorHAnsi"/>
          <w:color w:val="222222"/>
          <w:sz w:val="26"/>
          <w:szCs w:val="26"/>
        </w:rPr>
        <w:t>Even when a database is in 3</w:t>
      </w:r>
      <w:r w:rsidRPr="00FD61B5">
        <w:rPr>
          <w:rFonts w:asciiTheme="minorHAnsi" w:hAnsiTheme="minorHAnsi" w:cstheme="minorHAnsi"/>
          <w:color w:val="222222"/>
          <w:sz w:val="26"/>
          <w:szCs w:val="26"/>
          <w:vertAlign w:val="superscript"/>
        </w:rPr>
        <w:t>rd</w:t>
      </w:r>
      <w:r w:rsidRPr="00FD61B5">
        <w:rPr>
          <w:rFonts w:asciiTheme="minorHAnsi" w:hAnsiTheme="minorHAnsi" w:cstheme="minorHAnsi"/>
          <w:color w:val="222222"/>
          <w:sz w:val="26"/>
          <w:szCs w:val="26"/>
        </w:rPr>
        <w:t> Normal Form, still there would be anomalies resulted if it has more than one </w:t>
      </w:r>
      <w:r w:rsidRPr="00FD61B5">
        <w:rPr>
          <w:rStyle w:val="Strong"/>
          <w:rFonts w:asciiTheme="minorHAnsi" w:hAnsiTheme="minorHAnsi" w:cstheme="minorHAnsi"/>
          <w:color w:val="222222"/>
          <w:sz w:val="26"/>
          <w:szCs w:val="26"/>
        </w:rPr>
        <w:t>Candidate </w:t>
      </w:r>
      <w:r w:rsidRPr="00FD61B5">
        <w:rPr>
          <w:rFonts w:asciiTheme="minorHAnsi" w:hAnsiTheme="minorHAnsi" w:cstheme="minorHAnsi"/>
          <w:color w:val="222222"/>
          <w:sz w:val="26"/>
          <w:szCs w:val="26"/>
        </w:rPr>
        <w:t>Key.</w:t>
      </w:r>
    </w:p>
    <w:p w14:paraId="3B5ABBC8" w14:textId="77777777" w:rsidR="00FD61B5" w:rsidRP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FD61B5">
        <w:rPr>
          <w:rFonts w:asciiTheme="minorHAnsi" w:hAnsiTheme="minorHAnsi" w:cstheme="minorHAnsi"/>
          <w:color w:val="222222"/>
          <w:sz w:val="26"/>
          <w:szCs w:val="26"/>
        </w:rPr>
        <w:t>Sometimes is BCNF is also referred as </w:t>
      </w:r>
      <w:r w:rsidRPr="00FD61B5">
        <w:rPr>
          <w:rStyle w:val="Strong"/>
          <w:rFonts w:asciiTheme="minorHAnsi" w:hAnsiTheme="minorHAnsi" w:cstheme="minorHAnsi"/>
          <w:color w:val="222222"/>
          <w:sz w:val="26"/>
          <w:szCs w:val="26"/>
        </w:rPr>
        <w:t>3.5 Normal Form.</w:t>
      </w:r>
    </w:p>
    <w:p w14:paraId="544CF9F9" w14:textId="77777777" w:rsidR="00FD61B5" w:rsidRPr="00FD61B5" w:rsidRDefault="00FD61B5" w:rsidP="00FD61B5">
      <w:pPr>
        <w:pStyle w:val="Heading2"/>
        <w:shd w:val="clear" w:color="auto" w:fill="FFFFFF"/>
        <w:spacing w:line="372" w:lineRule="atLeast"/>
        <w:ind w:left="720"/>
        <w:rPr>
          <w:rFonts w:asciiTheme="minorHAnsi" w:hAnsiTheme="minorHAnsi" w:cstheme="minorHAnsi"/>
          <w:color w:val="222222"/>
          <w:lang w:val="en-GB"/>
        </w:rPr>
      </w:pPr>
    </w:p>
    <w:p w14:paraId="56C6CEB0" w14:textId="5A143548" w:rsidR="00FD61B5" w:rsidRPr="00FD61B5" w:rsidRDefault="00FD61B5" w:rsidP="00FD61B5">
      <w:pPr>
        <w:pStyle w:val="Heading2"/>
        <w:numPr>
          <w:ilvl w:val="0"/>
          <w:numId w:val="2"/>
        </w:numPr>
        <w:shd w:val="clear" w:color="auto" w:fill="FFFFFF"/>
        <w:spacing w:line="372" w:lineRule="atLeast"/>
        <w:rPr>
          <w:rFonts w:asciiTheme="minorHAnsi" w:hAnsiTheme="minorHAnsi" w:cstheme="minorHAnsi"/>
          <w:b/>
          <w:bCs/>
          <w:color w:val="222222"/>
          <w:lang w:val="en-GB"/>
        </w:rPr>
      </w:pPr>
      <w:r w:rsidRPr="00FD61B5">
        <w:rPr>
          <w:rFonts w:asciiTheme="minorHAnsi" w:hAnsiTheme="minorHAnsi" w:cstheme="minorHAnsi"/>
          <w:b/>
          <w:bCs/>
          <w:color w:val="222222"/>
        </w:rPr>
        <w:t xml:space="preserve"> Fourth Normal Form</w:t>
      </w:r>
    </w:p>
    <w:p w14:paraId="23F40C08" w14:textId="77777777" w:rsidR="00FD61B5" w:rsidRP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FD61B5">
        <w:rPr>
          <w:rFonts w:asciiTheme="minorHAnsi" w:hAnsiTheme="minorHAnsi" w:cstheme="minorHAnsi"/>
          <w:color w:val="222222"/>
          <w:sz w:val="26"/>
          <w:szCs w:val="26"/>
        </w:rPr>
        <w:t>If no database table instance contains two or more, independent and multivalued data describing the relevant entity, then it is in 4</w:t>
      </w:r>
      <w:r w:rsidRPr="00FD61B5">
        <w:rPr>
          <w:rFonts w:asciiTheme="minorHAnsi" w:hAnsiTheme="minorHAnsi" w:cstheme="minorHAnsi"/>
          <w:color w:val="222222"/>
          <w:sz w:val="26"/>
          <w:szCs w:val="26"/>
          <w:vertAlign w:val="superscript"/>
        </w:rPr>
        <w:t>th</w:t>
      </w:r>
      <w:r w:rsidRPr="00FD61B5">
        <w:rPr>
          <w:rFonts w:asciiTheme="minorHAnsi" w:hAnsiTheme="minorHAnsi" w:cstheme="minorHAnsi"/>
          <w:color w:val="222222"/>
          <w:sz w:val="26"/>
          <w:szCs w:val="26"/>
        </w:rPr>
        <w:t> Normal Form.</w:t>
      </w:r>
    </w:p>
    <w:p w14:paraId="647E5D6E" w14:textId="4F7700C9" w:rsidR="00FD61B5" w:rsidRPr="00FD61B5" w:rsidRDefault="00FD61B5" w:rsidP="00FD61B5">
      <w:pPr>
        <w:pStyle w:val="Heading2"/>
        <w:numPr>
          <w:ilvl w:val="0"/>
          <w:numId w:val="2"/>
        </w:numPr>
        <w:shd w:val="clear" w:color="auto" w:fill="FFFFFF"/>
        <w:spacing w:line="372" w:lineRule="atLeast"/>
        <w:rPr>
          <w:rFonts w:asciiTheme="minorHAnsi" w:hAnsiTheme="minorHAnsi" w:cstheme="minorHAnsi"/>
          <w:b/>
          <w:bCs/>
          <w:color w:val="222222"/>
        </w:rPr>
      </w:pPr>
      <w:r w:rsidRPr="00FD61B5">
        <w:rPr>
          <w:rFonts w:asciiTheme="minorHAnsi" w:hAnsiTheme="minorHAnsi" w:cstheme="minorHAnsi"/>
          <w:color w:val="222222"/>
        </w:rPr>
        <w:t xml:space="preserve"> </w:t>
      </w:r>
      <w:r w:rsidRPr="00FD61B5">
        <w:rPr>
          <w:rFonts w:asciiTheme="minorHAnsi" w:hAnsiTheme="minorHAnsi" w:cstheme="minorHAnsi"/>
          <w:b/>
          <w:bCs/>
          <w:color w:val="222222"/>
        </w:rPr>
        <w:t>Fifth Normal Form</w:t>
      </w:r>
    </w:p>
    <w:p w14:paraId="5ED32C96" w14:textId="77777777" w:rsidR="00FD61B5" w:rsidRP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FD61B5">
        <w:rPr>
          <w:rFonts w:asciiTheme="minorHAnsi" w:hAnsiTheme="minorHAnsi" w:cstheme="minorHAnsi"/>
          <w:color w:val="222222"/>
          <w:sz w:val="26"/>
          <w:szCs w:val="26"/>
        </w:rPr>
        <w:t>A table is in 5</w:t>
      </w:r>
      <w:r w:rsidRPr="00FD61B5">
        <w:rPr>
          <w:rFonts w:asciiTheme="minorHAnsi" w:hAnsiTheme="minorHAnsi" w:cstheme="minorHAnsi"/>
          <w:color w:val="222222"/>
          <w:sz w:val="26"/>
          <w:szCs w:val="26"/>
          <w:vertAlign w:val="superscript"/>
        </w:rPr>
        <w:t>th</w:t>
      </w:r>
      <w:r w:rsidRPr="00FD61B5">
        <w:rPr>
          <w:rFonts w:asciiTheme="minorHAnsi" w:hAnsiTheme="minorHAnsi" w:cstheme="minorHAnsi"/>
          <w:color w:val="222222"/>
          <w:sz w:val="26"/>
          <w:szCs w:val="26"/>
        </w:rPr>
        <w:t> Normal Form only if it is in 4NF and it cannot be decomposed into any number of smaller tables without loss of data.</w:t>
      </w:r>
    </w:p>
    <w:p w14:paraId="66625859" w14:textId="78775549" w:rsidR="00FD61B5" w:rsidRPr="00FD61B5" w:rsidRDefault="00FD61B5" w:rsidP="00FD61B5">
      <w:pPr>
        <w:pStyle w:val="Heading2"/>
        <w:numPr>
          <w:ilvl w:val="0"/>
          <w:numId w:val="2"/>
        </w:numPr>
        <w:shd w:val="clear" w:color="auto" w:fill="FFFFFF"/>
        <w:spacing w:line="372" w:lineRule="atLeast"/>
        <w:rPr>
          <w:rFonts w:asciiTheme="minorHAnsi" w:hAnsiTheme="minorHAnsi" w:cstheme="minorHAnsi"/>
          <w:b/>
          <w:bCs/>
          <w:color w:val="222222"/>
        </w:rPr>
      </w:pPr>
      <w:r w:rsidRPr="00FD61B5">
        <w:rPr>
          <w:rFonts w:asciiTheme="minorHAnsi" w:hAnsiTheme="minorHAnsi" w:cstheme="minorHAnsi"/>
          <w:b/>
          <w:bCs/>
          <w:color w:val="222222"/>
        </w:rPr>
        <w:t xml:space="preserve"> Sixth Normal Form </w:t>
      </w:r>
      <w:r w:rsidRPr="00FD61B5">
        <w:rPr>
          <w:rFonts w:asciiTheme="minorHAnsi" w:hAnsiTheme="minorHAnsi" w:cstheme="minorHAnsi"/>
          <w:b/>
          <w:bCs/>
          <w:color w:val="222222"/>
          <w:lang w:val="en-GB"/>
        </w:rPr>
        <w:t>(</w:t>
      </w:r>
      <w:r w:rsidRPr="00FD61B5">
        <w:rPr>
          <w:rFonts w:asciiTheme="minorHAnsi" w:hAnsiTheme="minorHAnsi" w:cstheme="minorHAnsi"/>
          <w:b/>
          <w:bCs/>
          <w:color w:val="222222"/>
        </w:rPr>
        <w:t>Proposed</w:t>
      </w:r>
      <w:r w:rsidRPr="00FD61B5">
        <w:rPr>
          <w:rFonts w:asciiTheme="minorHAnsi" w:hAnsiTheme="minorHAnsi" w:cstheme="minorHAnsi"/>
          <w:b/>
          <w:bCs/>
          <w:color w:val="222222"/>
          <w:lang w:val="en-GB"/>
        </w:rPr>
        <w:t>)</w:t>
      </w:r>
    </w:p>
    <w:p w14:paraId="65E430B6" w14:textId="27B2A832" w:rsid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FD61B5">
        <w:rPr>
          <w:rFonts w:asciiTheme="minorHAnsi" w:hAnsiTheme="minorHAnsi" w:cstheme="minorHAnsi"/>
          <w:color w:val="222222"/>
          <w:sz w:val="26"/>
          <w:szCs w:val="26"/>
        </w:rPr>
        <w:t>6</w:t>
      </w:r>
      <w:r w:rsidRPr="00FD61B5">
        <w:rPr>
          <w:rFonts w:asciiTheme="minorHAnsi" w:hAnsiTheme="minorHAnsi" w:cstheme="minorHAnsi"/>
          <w:color w:val="222222"/>
          <w:sz w:val="26"/>
          <w:szCs w:val="26"/>
          <w:vertAlign w:val="superscript"/>
        </w:rPr>
        <w:t>th</w:t>
      </w:r>
      <w:r w:rsidRPr="00FD61B5">
        <w:rPr>
          <w:rFonts w:asciiTheme="minorHAnsi" w:hAnsiTheme="minorHAnsi" w:cstheme="minorHAnsi"/>
          <w:color w:val="222222"/>
          <w:sz w:val="26"/>
          <w:szCs w:val="26"/>
        </w:rPr>
        <w:t> Normal Form is not standardized, yet however, it is being discussed by database experts for some time. Hopefully, we would have a clear &amp; standardized definition for 6</w:t>
      </w:r>
      <w:r w:rsidRPr="00FD61B5">
        <w:rPr>
          <w:rFonts w:asciiTheme="minorHAnsi" w:hAnsiTheme="minorHAnsi" w:cstheme="minorHAnsi"/>
          <w:color w:val="222222"/>
          <w:sz w:val="26"/>
          <w:szCs w:val="26"/>
          <w:vertAlign w:val="superscript"/>
        </w:rPr>
        <w:t>th</w:t>
      </w:r>
      <w:r w:rsidRPr="00FD61B5">
        <w:rPr>
          <w:rFonts w:asciiTheme="minorHAnsi" w:hAnsiTheme="minorHAnsi" w:cstheme="minorHAnsi"/>
          <w:color w:val="222222"/>
          <w:sz w:val="26"/>
          <w:szCs w:val="26"/>
        </w:rPr>
        <w:t> Normal Form in the near future...</w:t>
      </w:r>
    </w:p>
    <w:p w14:paraId="0BEB4DCD" w14:textId="5D145776" w:rsid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</w:p>
    <w:p w14:paraId="706C273A" w14:textId="4DDCD9F8" w:rsid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</w:p>
    <w:p w14:paraId="2CA2DEEE" w14:textId="77777777" w:rsidR="00FD61B5" w:rsidRDefault="00FD61B5" w:rsidP="00FD61B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</w:p>
    <w:p w14:paraId="5D11A7EC" w14:textId="7F4F1025" w:rsidR="00FD61B5" w:rsidRDefault="00FD61B5" w:rsidP="00FD61B5">
      <w:pPr>
        <w:pStyle w:val="NormalWeb"/>
        <w:numPr>
          <w:ilvl w:val="0"/>
          <w:numId w:val="4"/>
        </w:numPr>
        <w:shd w:val="clear" w:color="auto" w:fill="FFFFFF"/>
        <w:jc w:val="center"/>
        <w:rPr>
          <w:rFonts w:asciiTheme="minorHAnsi" w:hAnsiTheme="minorHAnsi" w:cstheme="minorHAnsi"/>
          <w:color w:val="222222"/>
          <w:sz w:val="36"/>
          <w:szCs w:val="36"/>
          <w:u w:val="single"/>
        </w:rPr>
      </w:pPr>
      <w:r w:rsidRPr="00FD61B5">
        <w:rPr>
          <w:rFonts w:asciiTheme="minorHAnsi" w:hAnsiTheme="minorHAnsi" w:cstheme="minorHAnsi"/>
          <w:color w:val="222222"/>
          <w:sz w:val="36"/>
          <w:szCs w:val="36"/>
          <w:u w:val="single"/>
        </w:rPr>
        <w:lastRenderedPageBreak/>
        <w:t>Kyes</w:t>
      </w:r>
    </w:p>
    <w:p w14:paraId="60EFDB73" w14:textId="77777777" w:rsidR="00DF206A" w:rsidRPr="00DF206A" w:rsidRDefault="00DF206A" w:rsidP="00DF206A">
      <w:pPr>
        <w:pStyle w:val="Heading2"/>
        <w:shd w:val="clear" w:color="auto" w:fill="FFFFFF"/>
        <w:spacing w:line="372" w:lineRule="atLeast"/>
        <w:rPr>
          <w:rFonts w:asciiTheme="minorHAnsi" w:hAnsiTheme="minorHAnsi" w:cstheme="minorHAnsi"/>
          <w:color w:val="222222"/>
          <w:sz w:val="28"/>
          <w:szCs w:val="28"/>
          <w:lang w:val="en-GB"/>
        </w:rPr>
      </w:pPr>
      <w:r w:rsidRPr="00DF206A">
        <w:rPr>
          <w:rFonts w:asciiTheme="minorHAnsi" w:hAnsiTheme="minorHAnsi" w:cstheme="minorHAnsi"/>
          <w:color w:val="222222"/>
          <w:sz w:val="28"/>
          <w:szCs w:val="28"/>
        </w:rPr>
        <w:t>What is a KEY in SQL?</w:t>
      </w:r>
    </w:p>
    <w:p w14:paraId="6CC2B3E6" w14:textId="45C89141" w:rsidR="00DF206A" w:rsidRPr="00DF206A" w:rsidRDefault="00DF206A" w:rsidP="00DF206A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DF206A">
        <w:rPr>
          <w:rFonts w:asciiTheme="minorHAnsi" w:hAnsiTheme="minorHAnsi" w:cstheme="minorHAnsi"/>
          <w:color w:val="222222"/>
          <w:sz w:val="26"/>
          <w:szCs w:val="26"/>
        </w:rPr>
        <w:t>A </w:t>
      </w:r>
      <w:r w:rsidRPr="00DF206A">
        <w:rPr>
          <w:rStyle w:val="Strong"/>
          <w:rFonts w:asciiTheme="minorHAnsi" w:hAnsiTheme="minorHAnsi" w:cstheme="minorHAnsi"/>
          <w:color w:val="222222"/>
          <w:sz w:val="26"/>
          <w:szCs w:val="26"/>
        </w:rPr>
        <w:t>KEY in SQL</w:t>
      </w:r>
      <w:r w:rsidRPr="00DF206A">
        <w:rPr>
          <w:rFonts w:asciiTheme="minorHAnsi" w:hAnsiTheme="minorHAnsi" w:cstheme="minorHAnsi"/>
          <w:color w:val="222222"/>
          <w:sz w:val="26"/>
          <w:szCs w:val="26"/>
        </w:rPr>
        <w:t> is a value used to identify records in a table uniquely. An SQL KEY is a single column or combination of multiple columns used to uniquely identify rows or tuples in the table. SQL Key is used to identify duplicate information, and it also helps establish a relationship between multiple tables in the database.</w:t>
      </w:r>
    </w:p>
    <w:p w14:paraId="047C78B1" w14:textId="2BFAB322" w:rsidR="00DF206A" w:rsidRDefault="00DF206A" w:rsidP="00DF206A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6"/>
          <w:szCs w:val="26"/>
        </w:rPr>
      </w:pPr>
      <w:r w:rsidRPr="00DF206A">
        <w:rPr>
          <w:rFonts w:asciiTheme="minorHAnsi" w:hAnsiTheme="minorHAnsi" w:cstheme="minorHAnsi"/>
          <w:color w:val="222222"/>
          <w:sz w:val="26"/>
          <w:szCs w:val="26"/>
        </w:rPr>
        <w:t>Note: Columns in a table that are NOT used to identify a record uniquely are called non-key columns.</w:t>
      </w:r>
    </w:p>
    <w:p w14:paraId="31F1795B" w14:textId="02710636" w:rsidR="00DF206A" w:rsidRPr="00DF206A" w:rsidRDefault="00DF206A" w:rsidP="00DF206A">
      <w:pPr>
        <w:pStyle w:val="NormalWeb"/>
        <w:shd w:val="clear" w:color="auto" w:fill="FFFFFF"/>
        <w:rPr>
          <w:rFonts w:asciiTheme="minorHAnsi" w:hAnsiTheme="minorHAnsi" w:cstheme="minorHAnsi"/>
          <w:color w:val="FF0000"/>
          <w:sz w:val="26"/>
          <w:szCs w:val="26"/>
        </w:rPr>
      </w:pPr>
      <w:r w:rsidRPr="00DF206A">
        <w:rPr>
          <w:rFonts w:asciiTheme="minorHAnsi" w:hAnsiTheme="minorHAnsi" w:cstheme="minorHAnsi"/>
          <w:color w:val="FF0000"/>
          <w:sz w:val="26"/>
          <w:szCs w:val="26"/>
        </w:rPr>
        <w:t>(</w:t>
      </w:r>
      <w:r w:rsidRPr="00DF206A">
        <w:rPr>
          <w:rFonts w:asciiTheme="minorHAnsi" w:hAnsiTheme="minorHAnsi" w:cstheme="minorHAnsi"/>
          <w:color w:val="FF0000"/>
          <w:sz w:val="26"/>
          <w:szCs w:val="26"/>
        </w:rPr>
        <w:t xml:space="preserve">SQL </w:t>
      </w:r>
      <w:r w:rsidRPr="00DF206A">
        <w:rPr>
          <w:rFonts w:asciiTheme="minorHAnsi" w:hAnsiTheme="minorHAnsi" w:cstheme="minorHAnsi"/>
          <w:color w:val="FF0000"/>
          <w:sz w:val="26"/>
          <w:szCs w:val="26"/>
          <w:lang w:val="bg-BG"/>
        </w:rPr>
        <w:t>ключът се използва за идентифициране на дублирана информация и също така помага да се установи връзка между множество таблици в базата данни</w:t>
      </w:r>
      <w:r w:rsidRPr="00DF206A">
        <w:rPr>
          <w:rFonts w:asciiTheme="minorHAnsi" w:hAnsiTheme="minorHAnsi" w:cstheme="minorHAnsi"/>
          <w:color w:val="FF0000"/>
          <w:sz w:val="26"/>
          <w:szCs w:val="26"/>
        </w:rPr>
        <w:t>)</w:t>
      </w:r>
    </w:p>
    <w:p w14:paraId="172B6AC8" w14:textId="48C5AACB" w:rsidR="00FD61B5" w:rsidRDefault="00DF206A" w:rsidP="00FD61B5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color w:val="222222"/>
          <w:sz w:val="36"/>
          <w:szCs w:val="36"/>
          <w:u w:val="single"/>
        </w:rPr>
      </w:pPr>
      <w:r w:rsidRPr="00DF206A">
        <w:rPr>
          <w:rFonts w:ascii="Source Sans Pro" w:hAnsi="Source Sans Pro"/>
          <w:noProof/>
          <w:color w:val="04B8E6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47B9AA84" wp14:editId="62C4F749">
            <wp:simplePos x="0" y="0"/>
            <wp:positionH relativeFrom="column">
              <wp:posOffset>4953000</wp:posOffset>
            </wp:positionH>
            <wp:positionV relativeFrom="paragraph">
              <wp:posOffset>31115</wp:posOffset>
            </wp:positionV>
            <wp:extent cx="904875" cy="1081405"/>
            <wp:effectExtent l="0" t="0" r="9525" b="4445"/>
            <wp:wrapSquare wrapText="bothSides"/>
            <wp:docPr id="12" name="Picture 12" descr="Primary Key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imary Key in DBM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7A36A" w14:textId="6A794129" w:rsidR="00DF206A" w:rsidRPr="00DF206A" w:rsidRDefault="00DF206A" w:rsidP="00DF206A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8"/>
          <w:szCs w:val="28"/>
          <w:u w:val="single"/>
        </w:rPr>
      </w:pPr>
      <w:r w:rsidRPr="00DF206A">
        <w:rPr>
          <w:rFonts w:asciiTheme="minorHAnsi" w:hAnsiTheme="minorHAnsi" w:cstheme="minorHAnsi"/>
          <w:color w:val="222222"/>
          <w:sz w:val="28"/>
          <w:szCs w:val="28"/>
          <w:u w:val="single"/>
        </w:rPr>
        <w:t xml:space="preserve">Primary KEY </w:t>
      </w:r>
    </w:p>
    <w:p w14:paraId="30F49961" w14:textId="31D08152" w:rsidR="00DF206A" w:rsidRPr="00DF206A" w:rsidRDefault="00DF206A" w:rsidP="00DF206A">
      <w:pPr>
        <w:shd w:val="clear" w:color="auto" w:fill="FFFFFF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</w:p>
    <w:p w14:paraId="32ACEF3D" w14:textId="77777777" w:rsidR="00DF206A" w:rsidRPr="00DF206A" w:rsidRDefault="00DF206A" w:rsidP="00DF20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6"/>
          <w:szCs w:val="26"/>
          <w:lang w:val="en-GB" w:eastAsia="en-GB"/>
        </w:rPr>
      </w:pPr>
      <w:r w:rsidRPr="00DF206A">
        <w:rPr>
          <w:rFonts w:eastAsia="Times New Roman" w:cstheme="minorHAnsi"/>
          <w:color w:val="222222"/>
          <w:sz w:val="26"/>
          <w:szCs w:val="26"/>
          <w:lang w:val="en-GB" w:eastAsia="en-GB"/>
        </w:rPr>
        <w:t>A primary is a single column value used to identify a database record uniquely.</w:t>
      </w:r>
    </w:p>
    <w:p w14:paraId="2F62B833" w14:textId="659C531F" w:rsidR="00DF206A" w:rsidRDefault="00DF206A" w:rsidP="00DF20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6"/>
          <w:szCs w:val="26"/>
          <w:lang w:val="en-GB" w:eastAsia="en-GB"/>
        </w:rPr>
      </w:pPr>
      <w:r w:rsidRPr="00DF206A">
        <w:rPr>
          <w:rFonts w:eastAsia="Times New Roman" w:cstheme="minorHAnsi"/>
          <w:color w:val="222222"/>
          <w:sz w:val="26"/>
          <w:szCs w:val="26"/>
          <w:lang w:val="en-GB" w:eastAsia="en-GB"/>
        </w:rPr>
        <w:t>It has following attributes</w:t>
      </w:r>
    </w:p>
    <w:p w14:paraId="392DB191" w14:textId="77777777" w:rsidR="00DF206A" w:rsidRPr="00DF206A" w:rsidRDefault="00DF206A" w:rsidP="00DF20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6"/>
          <w:szCs w:val="26"/>
          <w:lang w:val="en-GB" w:eastAsia="en-GB"/>
        </w:rPr>
      </w:pPr>
    </w:p>
    <w:p w14:paraId="7941497A" w14:textId="45C8728F" w:rsidR="00DF206A" w:rsidRPr="00DF206A" w:rsidRDefault="00DF206A" w:rsidP="00DF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  <w:lang w:val="en-GB" w:eastAsia="en-GB"/>
        </w:rPr>
      </w:pPr>
      <w:r w:rsidRPr="00DF206A">
        <w:rPr>
          <w:rFonts w:eastAsia="Times New Roman" w:cstheme="minorHAnsi"/>
          <w:color w:val="222222"/>
          <w:sz w:val="26"/>
          <w:szCs w:val="26"/>
          <w:lang w:val="en-GB" w:eastAsia="en-GB"/>
        </w:rPr>
        <w:t>A </w:t>
      </w:r>
      <w:r w:rsidRPr="00DF206A">
        <w:rPr>
          <w:rFonts w:eastAsia="Times New Roman" w:cstheme="minorHAnsi"/>
          <w:color w:val="04B8E6"/>
          <w:sz w:val="26"/>
          <w:szCs w:val="26"/>
          <w:u w:val="single"/>
          <w:lang w:val="en-GB" w:eastAsia="en-GB"/>
        </w:rPr>
        <w:t>primary key</w:t>
      </w:r>
      <w:r w:rsidRPr="00DF206A">
        <w:rPr>
          <w:rFonts w:eastAsia="Times New Roman" w:cstheme="minorHAnsi"/>
          <w:color w:val="222222"/>
          <w:sz w:val="26"/>
          <w:szCs w:val="26"/>
          <w:lang w:val="en-GB" w:eastAsia="en-GB"/>
        </w:rPr>
        <w:t> cannot be NULL</w:t>
      </w:r>
    </w:p>
    <w:p w14:paraId="58ACBC10" w14:textId="77777777" w:rsidR="00DF206A" w:rsidRPr="00DF206A" w:rsidRDefault="00DF206A" w:rsidP="00DF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  <w:lang w:val="en-GB" w:eastAsia="en-GB"/>
        </w:rPr>
      </w:pPr>
      <w:r w:rsidRPr="00DF206A">
        <w:rPr>
          <w:rFonts w:eastAsia="Times New Roman" w:cstheme="minorHAnsi"/>
          <w:color w:val="222222"/>
          <w:sz w:val="26"/>
          <w:szCs w:val="26"/>
          <w:lang w:val="en-GB" w:eastAsia="en-GB"/>
        </w:rPr>
        <w:t>A primary key value must be unique</w:t>
      </w:r>
    </w:p>
    <w:p w14:paraId="75B79DA2" w14:textId="77777777" w:rsidR="00DF206A" w:rsidRPr="00DF206A" w:rsidRDefault="00DF206A" w:rsidP="00DF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  <w:lang w:val="en-GB" w:eastAsia="en-GB"/>
        </w:rPr>
      </w:pPr>
      <w:r w:rsidRPr="00DF206A">
        <w:rPr>
          <w:rFonts w:eastAsia="Times New Roman" w:cstheme="minorHAnsi"/>
          <w:color w:val="222222"/>
          <w:sz w:val="26"/>
          <w:szCs w:val="26"/>
          <w:lang w:val="en-GB" w:eastAsia="en-GB"/>
        </w:rPr>
        <w:t>The primary key values should rarely be changed</w:t>
      </w:r>
    </w:p>
    <w:p w14:paraId="2027384E" w14:textId="1FCEE869" w:rsidR="00DF206A" w:rsidRDefault="00DF206A" w:rsidP="00DF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6"/>
          <w:szCs w:val="26"/>
          <w:lang w:val="en-GB" w:eastAsia="en-GB"/>
        </w:rPr>
      </w:pPr>
      <w:r w:rsidRPr="00DF206A">
        <w:rPr>
          <w:rFonts w:eastAsia="Times New Roman" w:cstheme="minorHAnsi"/>
          <w:color w:val="222222"/>
          <w:sz w:val="26"/>
          <w:szCs w:val="26"/>
          <w:lang w:val="en-GB" w:eastAsia="en-GB"/>
        </w:rPr>
        <w:t>The primary key must be given a value when a new record is inserted.</w:t>
      </w:r>
    </w:p>
    <w:p w14:paraId="5FB6C5A1" w14:textId="7DD195B5" w:rsidR="00DF206A" w:rsidRPr="00DF206A" w:rsidRDefault="00DF206A" w:rsidP="00DF206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6"/>
          <w:szCs w:val="26"/>
          <w:lang w:val="en-GB" w:eastAsia="en-GB"/>
        </w:rPr>
      </w:pPr>
      <w:r w:rsidRPr="00DF206A">
        <w:rPr>
          <w:rFonts w:ascii="Source Sans Pro" w:eastAsia="Times New Roman" w:hAnsi="Source Sans Pro" w:cs="Times New Roman"/>
          <w:noProof/>
          <w:color w:val="04B8E6"/>
          <w:sz w:val="26"/>
          <w:szCs w:val="26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2E514A41" wp14:editId="42D78219">
            <wp:simplePos x="0" y="0"/>
            <wp:positionH relativeFrom="column">
              <wp:posOffset>4953000</wp:posOffset>
            </wp:positionH>
            <wp:positionV relativeFrom="paragraph">
              <wp:posOffset>181610</wp:posOffset>
            </wp:positionV>
            <wp:extent cx="1019175" cy="1105535"/>
            <wp:effectExtent l="0" t="0" r="9525" b="0"/>
            <wp:wrapSquare wrapText="bothSides"/>
            <wp:docPr id="14" name="Picture 14" descr="Foreign Key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oreign Key in DB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126E86" w14:textId="165B8060" w:rsidR="00FD61B5" w:rsidRDefault="00DF206A" w:rsidP="00DF206A">
      <w:pPr>
        <w:pStyle w:val="Heading2"/>
        <w:numPr>
          <w:ilvl w:val="0"/>
          <w:numId w:val="8"/>
        </w:numPr>
        <w:shd w:val="clear" w:color="auto" w:fill="FFFFFF"/>
        <w:spacing w:line="372" w:lineRule="atLeast"/>
        <w:rPr>
          <w:rFonts w:ascii="Source Sans Pro" w:hAnsi="Source Sans Pro"/>
          <w:color w:val="222222"/>
          <w:sz w:val="28"/>
          <w:szCs w:val="28"/>
          <w:u w:val="single"/>
        </w:rPr>
      </w:pPr>
      <w:r w:rsidRPr="00DF206A">
        <w:rPr>
          <w:rFonts w:ascii="Source Sans Pro" w:hAnsi="Source Sans Pro"/>
          <w:color w:val="222222"/>
          <w:sz w:val="28"/>
          <w:szCs w:val="28"/>
          <w:u w:val="single"/>
          <w:lang w:val="en-GB"/>
        </w:rPr>
        <w:t xml:space="preserve"> </w:t>
      </w:r>
      <w:r w:rsidRPr="00DF206A">
        <w:rPr>
          <w:rFonts w:ascii="Source Sans Pro" w:hAnsi="Source Sans Pro"/>
          <w:color w:val="222222"/>
          <w:sz w:val="28"/>
          <w:szCs w:val="28"/>
          <w:u w:val="single"/>
        </w:rPr>
        <w:t>Foreign Key</w:t>
      </w:r>
    </w:p>
    <w:p w14:paraId="1EE5449B" w14:textId="020B1281" w:rsidR="00DF206A" w:rsidRDefault="00DF206A" w:rsidP="00DF206A"/>
    <w:p w14:paraId="0F0CAB54" w14:textId="2B97100F" w:rsidR="00DF206A" w:rsidRPr="00DF206A" w:rsidRDefault="00DF206A" w:rsidP="00DF206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</w:pPr>
      <w:r w:rsidRPr="00DF206A"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  <w:t>In Table 2, Membership_ID is the Foreign Key</w:t>
      </w:r>
    </w:p>
    <w:p w14:paraId="7415622C" w14:textId="4E260401" w:rsidR="00DF206A" w:rsidRPr="00DF206A" w:rsidRDefault="00DF206A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</w:pPr>
      <w:r w:rsidRPr="00DF206A">
        <w:rPr>
          <w:rFonts w:ascii="Source Sans Pro" w:eastAsia="Times New Roman" w:hAnsi="Source Sans Pro" w:cs="Times New Roman"/>
          <w:noProof/>
          <w:color w:val="04B8E6"/>
          <w:sz w:val="26"/>
          <w:szCs w:val="26"/>
          <w:lang w:val="en-GB" w:eastAsia="en-GB"/>
        </w:rPr>
        <w:drawing>
          <wp:inline distT="0" distB="0" distL="0" distR="0" wp14:anchorId="2DA990EE" wp14:editId="60A6CBBA">
            <wp:extent cx="3505200" cy="1114425"/>
            <wp:effectExtent l="0" t="0" r="0" b="9525"/>
            <wp:docPr id="15" name="Picture 15" descr="Foreign Ke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oreign Key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15B6" w14:textId="7A736B9D" w:rsidR="00DF206A" w:rsidRPr="00DF206A" w:rsidRDefault="00DF206A" w:rsidP="00DF206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</w:pPr>
    </w:p>
    <w:p w14:paraId="19DB160F" w14:textId="77777777" w:rsidR="00DF206A" w:rsidRPr="00DF206A" w:rsidRDefault="00DF206A" w:rsidP="00DF206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</w:pPr>
      <w:r w:rsidRPr="00DF206A"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  <w:lastRenderedPageBreak/>
        <w:t>Foreign Key references the primary key of another Table! It helps connect your Tables</w:t>
      </w:r>
    </w:p>
    <w:p w14:paraId="04E9F340" w14:textId="77777777" w:rsidR="00DF206A" w:rsidRPr="00DF206A" w:rsidRDefault="00DF206A" w:rsidP="00DF2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</w:pPr>
      <w:r w:rsidRPr="00DF206A"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  <w:t>A foreign key can have a different name from its primary key</w:t>
      </w:r>
    </w:p>
    <w:p w14:paraId="1E25A1C3" w14:textId="77777777" w:rsidR="00DF206A" w:rsidRPr="00DF206A" w:rsidRDefault="00DF206A" w:rsidP="00DF2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</w:pPr>
      <w:r w:rsidRPr="00DF206A"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  <w:t>It ensures rows in one table have corresponding rows in another</w:t>
      </w:r>
    </w:p>
    <w:p w14:paraId="24BB8292" w14:textId="77777777" w:rsidR="00DF206A" w:rsidRPr="00DF206A" w:rsidRDefault="00DF206A" w:rsidP="00DF2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</w:pPr>
      <w:r w:rsidRPr="00DF206A"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  <w:t>Unlike the Primary key, they do not have to be unique. Most often they aren't</w:t>
      </w:r>
    </w:p>
    <w:p w14:paraId="488CCE84" w14:textId="77777777" w:rsidR="00DF206A" w:rsidRPr="00DF206A" w:rsidRDefault="00DF206A" w:rsidP="00DF2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  <w:r w:rsidRPr="00DF206A">
        <w:rPr>
          <w:rFonts w:ascii="Source Sans Pro" w:eastAsia="Times New Roman" w:hAnsi="Source Sans Pro" w:cs="Times New Roman"/>
          <w:color w:val="222222"/>
          <w:sz w:val="26"/>
          <w:szCs w:val="26"/>
          <w:lang w:val="en-GB" w:eastAsia="en-GB"/>
        </w:rPr>
        <w:t>Foreign keys can be null even though primary keys can not</w:t>
      </w:r>
      <w:r w:rsidRPr="00DF206A"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  <w:t> </w:t>
      </w:r>
    </w:p>
    <w:p w14:paraId="5CDB6FA0" w14:textId="53EFA453" w:rsidR="00DF206A" w:rsidRDefault="00DF206A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  <w:r w:rsidRPr="00DF206A">
        <w:rPr>
          <w:rFonts w:ascii="Source Sans Pro" w:eastAsia="Times New Roman" w:hAnsi="Source Sans Pro" w:cs="Times New Roman"/>
          <w:noProof/>
          <w:color w:val="0000FF"/>
          <w:sz w:val="27"/>
          <w:szCs w:val="27"/>
          <w:lang w:val="en-GB" w:eastAsia="en-GB"/>
        </w:rPr>
        <w:drawing>
          <wp:inline distT="0" distB="0" distL="0" distR="0" wp14:anchorId="269A787A" wp14:editId="1AC16E2A">
            <wp:extent cx="5731510" cy="4646930"/>
            <wp:effectExtent l="0" t="0" r="0" b="0"/>
            <wp:docPr id="13" name="Picture 13" descr="Foreign Key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oreign Key in Datab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DE71" w14:textId="63856A2B" w:rsidR="00D44792" w:rsidRDefault="00D44792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</w:p>
    <w:p w14:paraId="1046DAA7" w14:textId="093EE2C8" w:rsidR="00D44792" w:rsidRDefault="00D44792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</w:p>
    <w:p w14:paraId="4C8EC947" w14:textId="1CCC9298" w:rsidR="00D44792" w:rsidRDefault="00D44792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</w:p>
    <w:p w14:paraId="6F2096F9" w14:textId="504CD2C8" w:rsidR="00D44792" w:rsidRDefault="00D44792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</w:p>
    <w:p w14:paraId="2E3F141B" w14:textId="44F3144B" w:rsidR="00D44792" w:rsidRDefault="00D44792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</w:p>
    <w:p w14:paraId="3C5E5BD6" w14:textId="77777777" w:rsidR="00D44792" w:rsidRPr="00DF206A" w:rsidRDefault="00D44792" w:rsidP="00DF20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GB" w:eastAsia="en-GB"/>
        </w:rPr>
      </w:pPr>
    </w:p>
    <w:p w14:paraId="36E6CA75" w14:textId="37ADD0E1" w:rsidR="00D44792" w:rsidRPr="00D44792" w:rsidRDefault="00D44792" w:rsidP="00D44792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28"/>
          <w:szCs w:val="28"/>
          <w:lang w:val="en-GB"/>
        </w:rPr>
      </w:pPr>
      <w:r w:rsidRPr="00D44792">
        <w:rPr>
          <w:rFonts w:ascii="Source Sans Pro" w:hAnsi="Source Sans Pro"/>
          <w:color w:val="222222"/>
          <w:sz w:val="28"/>
          <w:szCs w:val="28"/>
        </w:rPr>
        <w:lastRenderedPageBreak/>
        <w:t>Why do you need a foreign key?</w:t>
      </w:r>
    </w:p>
    <w:p w14:paraId="2ABBA484" w14:textId="13FCAF8C" w:rsidR="00D44792" w:rsidRDefault="00D44792" w:rsidP="00D44792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2E2E079C" wp14:editId="30AC1007">
            <wp:extent cx="5731510" cy="2536825"/>
            <wp:effectExtent l="0" t="0" r="2540" b="0"/>
            <wp:docPr id="16" name="Picture 16" descr="Why Foreign Key is important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y Foreign Key is important in Data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1C8A" w14:textId="65C6BAE4" w:rsidR="00D44792" w:rsidRDefault="00D44792" w:rsidP="00D44792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You will only be able to insert values into your foreign key that exist in the unique key in the parent table. This helps in referential integrity. </w:t>
      </w:r>
    </w:p>
    <w:p w14:paraId="3B8ACA00" w14:textId="5E8D0D82" w:rsidR="00D44792" w:rsidRDefault="00D44792" w:rsidP="00D44792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above problem can be overcome by declaring membership </w:t>
      </w:r>
      <w:r>
        <w:rPr>
          <w:rFonts w:ascii="Source Sans Pro" w:hAnsi="Source Sans Pro"/>
          <w:color w:val="222222"/>
          <w:sz w:val="27"/>
          <w:szCs w:val="27"/>
        </w:rPr>
        <w:t>id from</w:t>
      </w:r>
      <w:r>
        <w:rPr>
          <w:rFonts w:ascii="Source Sans Pro" w:hAnsi="Source Sans Pro"/>
          <w:color w:val="222222"/>
          <w:sz w:val="27"/>
          <w:szCs w:val="27"/>
        </w:rPr>
        <w:t xml:space="preserve"> Table</w:t>
      </w:r>
      <w:r>
        <w:rPr>
          <w:rFonts w:ascii="Source Sans Pro" w:hAnsi="Source Sans Pro"/>
          <w:color w:val="222222"/>
          <w:sz w:val="27"/>
          <w:szCs w:val="27"/>
        </w:rPr>
        <w:t>2 as</w:t>
      </w:r>
      <w:r>
        <w:rPr>
          <w:rFonts w:ascii="Source Sans Pro" w:hAnsi="Source Sans Pro"/>
          <w:color w:val="222222"/>
          <w:sz w:val="27"/>
          <w:szCs w:val="27"/>
        </w:rPr>
        <w:t xml:space="preserve"> foreign key of membership id from Table1</w:t>
      </w:r>
    </w:p>
    <w:p w14:paraId="5674432E" w14:textId="77777777" w:rsidR="00D44792" w:rsidRDefault="00D44792" w:rsidP="00D44792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Now, if somebody tries to insert a value in the membership id field that does not exist in the parent table, an error will be shown!</w:t>
      </w:r>
    </w:p>
    <w:p w14:paraId="09EB7545" w14:textId="77777777" w:rsidR="00DF206A" w:rsidRPr="00D44792" w:rsidRDefault="00DF206A" w:rsidP="00DF206A">
      <w:pPr>
        <w:rPr>
          <w:lang w:val="en-GB"/>
        </w:rPr>
      </w:pPr>
    </w:p>
    <w:p w14:paraId="0D3AB218" w14:textId="77777777" w:rsidR="00DF206A" w:rsidRPr="00DF206A" w:rsidRDefault="00DF206A" w:rsidP="00DF206A"/>
    <w:p w14:paraId="38382BCD" w14:textId="77777777" w:rsidR="00DF206A" w:rsidRPr="00DF206A" w:rsidRDefault="00DF206A" w:rsidP="00DF206A">
      <w:pPr>
        <w:rPr>
          <w:lang w:val="en-GB"/>
        </w:rPr>
      </w:pPr>
    </w:p>
    <w:sectPr w:rsidR="00DF206A" w:rsidRPr="00DF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227F" w14:textId="77777777" w:rsidR="00430937" w:rsidRDefault="00430937" w:rsidP="0013677C">
      <w:pPr>
        <w:spacing w:after="0" w:line="240" w:lineRule="auto"/>
      </w:pPr>
      <w:r>
        <w:separator/>
      </w:r>
    </w:p>
  </w:endnote>
  <w:endnote w:type="continuationSeparator" w:id="0">
    <w:p w14:paraId="10D8EA31" w14:textId="77777777" w:rsidR="00430937" w:rsidRDefault="00430937" w:rsidP="00136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3B67" w14:textId="77777777" w:rsidR="00430937" w:rsidRDefault="00430937" w:rsidP="0013677C">
      <w:pPr>
        <w:spacing w:after="0" w:line="240" w:lineRule="auto"/>
      </w:pPr>
      <w:r>
        <w:separator/>
      </w:r>
    </w:p>
  </w:footnote>
  <w:footnote w:type="continuationSeparator" w:id="0">
    <w:p w14:paraId="373B3AC5" w14:textId="77777777" w:rsidR="00430937" w:rsidRDefault="00430937" w:rsidP="00136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52"/>
    <w:multiLevelType w:val="hybridMultilevel"/>
    <w:tmpl w:val="DD2EDC56"/>
    <w:lvl w:ilvl="0" w:tplc="F61651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0FD"/>
    <w:multiLevelType w:val="hybridMultilevel"/>
    <w:tmpl w:val="6C241158"/>
    <w:lvl w:ilvl="0" w:tplc="C5BAF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3239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84A86"/>
    <w:multiLevelType w:val="multilevel"/>
    <w:tmpl w:val="833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32C47"/>
    <w:multiLevelType w:val="multilevel"/>
    <w:tmpl w:val="C6D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52D84"/>
    <w:multiLevelType w:val="hybridMultilevel"/>
    <w:tmpl w:val="CBAAE4BA"/>
    <w:lvl w:ilvl="0" w:tplc="4008F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73EA9"/>
    <w:multiLevelType w:val="multilevel"/>
    <w:tmpl w:val="108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A7567"/>
    <w:multiLevelType w:val="hybridMultilevel"/>
    <w:tmpl w:val="9ED85666"/>
    <w:lvl w:ilvl="0" w:tplc="3C8E6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06CE5"/>
    <w:multiLevelType w:val="hybridMultilevel"/>
    <w:tmpl w:val="A002D51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B7930"/>
    <w:multiLevelType w:val="hybridMultilevel"/>
    <w:tmpl w:val="0B0296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4"/>
    <w:rsid w:val="0013677C"/>
    <w:rsid w:val="00430937"/>
    <w:rsid w:val="004A7FCE"/>
    <w:rsid w:val="005D1BEB"/>
    <w:rsid w:val="0068504D"/>
    <w:rsid w:val="00901716"/>
    <w:rsid w:val="00A700DE"/>
    <w:rsid w:val="00D44792"/>
    <w:rsid w:val="00DF206A"/>
    <w:rsid w:val="00E22154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12AB"/>
  <w15:chartTrackingRefBased/>
  <w15:docId w15:val="{4F7E6464-4A74-4478-9EA6-0272FC1C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0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1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7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36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7C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77C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13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367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677C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A700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00D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90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D6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customStyle="1" w:styleId="imgcaption">
    <w:name w:val="img_caption"/>
    <w:basedOn w:val="Normal"/>
    <w:rsid w:val="00DF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Dimitrova</dc:creator>
  <cp:keywords/>
  <dc:description/>
  <cp:lastModifiedBy>Lora Dimitrova</cp:lastModifiedBy>
  <cp:revision>1</cp:revision>
  <dcterms:created xsi:type="dcterms:W3CDTF">2021-07-07T05:43:00Z</dcterms:created>
  <dcterms:modified xsi:type="dcterms:W3CDTF">2021-07-07T07:14:00Z</dcterms:modified>
</cp:coreProperties>
</file>