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MINE-X 展示了一个稀土分离工艺的实验室概念样品，没有回收率、扩产预算、客户或投产计划。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