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9D160C" w:rsidP="00366FF9">
      <w:pPr>
        <w:pStyle w:val="BodyText"/>
        <w:kinsoku w:val="0"/>
        <w:overflowPunct w:val="0"/>
        <w:spacing w:line="1527" w:lineRule="exact"/>
        <w:jc w:val="center"/>
        <w:rPr>
          <w:rFonts w:ascii="Arial" w:hAnsi="Arial" w:cs="Arial"/>
          <w:color w:val="150303"/>
          <w:w w:val="105"/>
          <w:sz w:val="56"/>
          <w:szCs w:val="56"/>
        </w:rPr>
      </w:pPr>
      <w:r w:rsidRPr="009D160C">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9D160C">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9D160C">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9D160C">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366FF9" w:rsidP="00A6602D">
      <w:pPr>
        <w:pStyle w:val="BodyText"/>
        <w:kinsoku w:val="0"/>
        <w:overflowPunct w:val="0"/>
        <w:spacing w:line="276" w:lineRule="auto"/>
        <w:jc w:val="center"/>
        <w:rPr>
          <w:rFonts w:ascii="Arial" w:hAnsi="Arial" w:cs="Arial"/>
          <w:color w:val="150303"/>
          <w:w w:val="105"/>
          <w:sz w:val="56"/>
          <w:szCs w:val="56"/>
        </w:rPr>
      </w:pPr>
      <w:r w:rsidRPr="00366FF9">
        <w:rPr>
          <w:rFonts w:ascii="Arial" w:hAnsi="Arial" w:cs="Arial"/>
          <w:color w:val="150303"/>
          <w:w w:val="105"/>
          <w:sz w:val="56"/>
          <w:szCs w:val="56"/>
        </w:rPr>
        <w:t xml:space="preserve">Prototype and Visual </w:t>
      </w:r>
      <w:r w:rsidR="00A6602D">
        <w:rPr>
          <w:rFonts w:ascii="Arial" w:hAnsi="Arial" w:cs="Arial"/>
          <w:color w:val="150303"/>
          <w:w w:val="105"/>
          <w:sz w:val="56"/>
          <w:szCs w:val="56"/>
        </w:rPr>
        <w:br/>
        <w:t xml:space="preserve">Implementation </w:t>
      </w:r>
      <w:r w:rsidRPr="00366FF9">
        <w:rPr>
          <w:rFonts w:ascii="Arial" w:hAnsi="Arial" w:cs="Arial"/>
          <w:color w:val="150303"/>
          <w:w w:val="105"/>
          <w:sz w:val="56"/>
          <w:szCs w:val="56"/>
        </w:rPr>
        <w:t>Plan</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103</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9D160C">
          <w:pPr>
            <w:pStyle w:val="TOC1"/>
            <w:tabs>
              <w:tab w:val="right" w:leader="dot" w:pos="11010"/>
            </w:tabs>
            <w:rPr>
              <w:rFonts w:asciiTheme="minorHAnsi" w:hAnsiTheme="minorHAnsi" w:cstheme="minorBidi"/>
              <w:noProof/>
            </w:rPr>
          </w:pPr>
          <w:r w:rsidRPr="009D160C">
            <w:fldChar w:fldCharType="begin"/>
          </w:r>
          <w:r w:rsidR="00604E5A">
            <w:instrText xml:space="preserve"> TOC \o "1-3" \h \z \u </w:instrText>
          </w:r>
          <w:r w:rsidRPr="009D160C">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B96B32">
              <w:rPr>
                <w:noProof/>
                <w:webHidden/>
              </w:rPr>
              <w:t>3</w:t>
            </w:r>
            <w:r>
              <w:rPr>
                <w:noProof/>
                <w:webHidden/>
              </w:rPr>
              <w:fldChar w:fldCharType="end"/>
            </w:r>
          </w:hyperlink>
        </w:p>
        <w:p w:rsidR="0032775A" w:rsidRDefault="009D160C">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B96B32">
              <w:rPr>
                <w:noProof/>
                <w:webHidden/>
              </w:rPr>
              <w:t>3</w:t>
            </w:r>
            <w:r>
              <w:rPr>
                <w:noProof/>
                <w:webHidden/>
              </w:rPr>
              <w:fldChar w:fldCharType="end"/>
            </w:r>
          </w:hyperlink>
        </w:p>
        <w:p w:rsidR="0032775A" w:rsidRDefault="009D160C">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B96B32">
              <w:rPr>
                <w:noProof/>
                <w:webHidden/>
              </w:rPr>
              <w:t>4</w:t>
            </w:r>
            <w:r>
              <w:rPr>
                <w:noProof/>
                <w:webHidden/>
              </w:rPr>
              <w:fldChar w:fldCharType="end"/>
            </w:r>
          </w:hyperlink>
        </w:p>
        <w:p w:rsidR="0032775A" w:rsidRDefault="009D160C">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B96B32">
              <w:rPr>
                <w:noProof/>
                <w:webHidden/>
              </w:rPr>
              <w:t>8</w:t>
            </w:r>
            <w:r>
              <w:rPr>
                <w:noProof/>
                <w:webHidden/>
              </w:rPr>
              <w:fldChar w:fldCharType="end"/>
            </w:r>
          </w:hyperlink>
        </w:p>
        <w:p w:rsidR="00604E5A" w:rsidRDefault="009D160C">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286B4C" w:rsidRPr="00604E5A" w:rsidRDefault="00604E5A" w:rsidP="0005638B">
      <w:pPr>
        <w:pStyle w:val="Heading3"/>
        <w:ind w:left="339" w:firstLine="720"/>
        <w:rPr>
          <w:sz w:val="28"/>
          <w:szCs w:val="28"/>
        </w:rPr>
      </w:pPr>
      <w:bookmarkStart w:id="5" w:name="_Toc101091425"/>
      <w:r w:rsidRPr="00604E5A">
        <w:rPr>
          <w:sz w:val="28"/>
          <w:szCs w:val="28"/>
        </w:rPr>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structure used as in the below table </w:t>
      </w:r>
      <w:r w:rsidR="00892DCE">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lastRenderedPageBreak/>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6" w:name="Preparing_Virtual_Machines"/>
      <w:bookmarkStart w:id="7" w:name="_bookmark5"/>
      <w:bookmarkStart w:id="8" w:name="_Toc101091426"/>
      <w:bookmarkEnd w:id="6"/>
      <w:bookmarkEnd w:id="7"/>
      <w:r w:rsidRPr="007F2B8A">
        <w:rPr>
          <w:sz w:val="28"/>
          <w:szCs w:val="28"/>
          <w:u w:color="000000"/>
        </w:rPr>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 xml:space="preserve">K </w:t>
      </w:r>
      <w:r w:rsidR="009D160C">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w w:val="105"/>
          <w:sz w:val="24"/>
          <w:szCs w:val="24"/>
        </w:rPr>
        <w:fldChar w:fldCharType="separate"/>
      </w:r>
      <w:r w:rsidR="00892DCE">
        <w:rPr>
          <w:noProof/>
          <w:w w:val="105"/>
          <w:sz w:val="24"/>
          <w:szCs w:val="24"/>
        </w:rPr>
        <w:t>(Mark, 2016)</w:t>
      </w:r>
      <w:r w:rsidR="009D160C">
        <w:rPr>
          <w:w w:val="105"/>
          <w:sz w:val="24"/>
          <w:szCs w:val="24"/>
        </w:rPr>
        <w:fldChar w:fldCharType="end"/>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Task 1: Installing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r w:rsidR="00A41058">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sidR="00892DCE">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r w:rsidR="00892DCE">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D62149">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D62149">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D62149">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Pr="00BE334E">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r w:rsidR="00D62149">
        <w:t xml:space="preserve"> </w:t>
      </w:r>
      <w:r w:rsidR="009D160C">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fldChar w:fldCharType="separate"/>
      </w:r>
      <w:r w:rsidR="00892DCE">
        <w:rPr>
          <w:noProof/>
        </w:rPr>
        <w:t>(Mark, 2016)</w:t>
      </w:r>
      <w:r w:rsidR="009D160C">
        <w:fldChar w:fldCharType="end"/>
      </w:r>
      <w:r w:rsidRPr="00BE334E">
        <w:t>.</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On the Server Manager console, click the Notifications icon, and then click the Promote this server to a domain controller link, as shown in the following figure.</w:t>
      </w:r>
    </w:p>
    <w:p w:rsidR="006834E6" w:rsidRDefault="006834E6" w:rsidP="00D62149">
      <w:pPr>
        <w:ind w:left="720"/>
      </w:pPr>
      <w:r w:rsidRPr="00BE334E">
        <w:lastRenderedPageBreak/>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r w:rsidR="00D62149">
        <w:t xml:space="preserve"> </w:t>
      </w:r>
      <w:r w:rsidR="009D160C">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fldChar w:fldCharType="separate"/>
      </w:r>
      <w:r w:rsidR="00892DCE">
        <w:rPr>
          <w:noProof/>
        </w:rPr>
        <w:t>(Mark, 2016)</w:t>
      </w:r>
      <w:r w:rsidR="009D160C">
        <w:fldChar w:fldCharType="end"/>
      </w:r>
      <w:r w:rsidRPr="00BE334E">
        <w: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r w:rsidRPr="00D34D9C">
        <w:rPr>
          <w:rFonts w:cstheme="minorHAnsi"/>
          <w:sz w:val="24"/>
          <w:szCs w:val="24"/>
        </w:rPr>
        <w:t>WIDGETLLC\Administrator account</w:t>
      </w:r>
      <w:r w:rsidR="00D62149">
        <w:rPr>
          <w:rFonts w:cstheme="minorHAnsi"/>
          <w:sz w:val="24"/>
          <w:szCs w:val="24"/>
        </w:rPr>
        <w:t xml:space="preserve"> </w:t>
      </w:r>
      <w:r w:rsidR="009D160C">
        <w:rPr>
          <w:rFonts w:cstheme="minorHAnsi"/>
          <w:sz w:val="24"/>
          <w:szCs w:val="24"/>
        </w:rPr>
        <w:fldChar w:fldCharType="begin"/>
      </w:r>
      <w:r w:rsidR="00A6602D">
        <w:rPr>
          <w:rFonts w:cstheme="minorHAnsi"/>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sz w:val="24"/>
          <w:szCs w:val="24"/>
        </w:rPr>
        <w:fldChar w:fldCharType="separate"/>
      </w:r>
      <w:r w:rsidR="00892DCE">
        <w:rPr>
          <w:rFonts w:cstheme="minorHAnsi"/>
          <w:noProof/>
          <w:sz w:val="24"/>
          <w:szCs w:val="24"/>
        </w:rPr>
        <w:t>(Mark, 2016)</w:t>
      </w:r>
      <w:r w:rsidR="009D160C">
        <w:rPr>
          <w:rFonts w:cstheme="minorHAnsi"/>
          <w:sz w:val="24"/>
          <w:szCs w:val="24"/>
        </w:rPr>
        <w:fldChar w:fldCharType="end"/>
      </w:r>
      <w:r w:rsidRPr="00D34D9C">
        <w:rPr>
          <w:rFonts w:cstheme="minorHAnsi"/>
          <w:sz w:val="24"/>
          <w:szCs w:val="24"/>
        </w:rPr>
        <w:t>.</w:t>
      </w:r>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A6602D" w:rsidRDefault="00A6602D"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lastRenderedPageBreak/>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r w:rsidR="00892DCE">
        <w:rPr>
          <w:rFonts w:cstheme="minorHAnsi"/>
        </w:rPr>
        <w:t xml:space="preserve"> </w:t>
      </w:r>
      <w:r w:rsidR="009D160C">
        <w:rPr>
          <w:rFonts w:cstheme="minorHAnsi"/>
        </w:rPr>
        <w:fldChar w:fldCharType="begin"/>
      </w:r>
      <w:r w:rsidR="00A6602D">
        <w:rPr>
          <w:rFonts w:cstheme="minorHAnsi"/>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rFonts w:cstheme="minorHAnsi"/>
        </w:rPr>
        <w:fldChar w:fldCharType="separate"/>
      </w:r>
      <w:r w:rsidR="00892DCE">
        <w:rPr>
          <w:rFonts w:cstheme="minorHAnsi"/>
          <w:noProof/>
        </w:rPr>
        <w:t>(Mark, 2016)</w:t>
      </w:r>
      <w:r w:rsidR="009D160C">
        <w:rPr>
          <w:rFonts w:cstheme="minorHAnsi"/>
        </w:rPr>
        <w:fldChar w:fldCharType="end"/>
      </w:r>
      <w:r w:rsidRPr="00A67E14">
        <w:rPr>
          <w:rFonts w:cstheme="minorHAnsi"/>
        </w:rPr>
        <w:t>.</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 xml:space="preserve"> </w:t>
      </w:r>
      <w:r w:rsidR="009D160C">
        <w:fldChar w:fldCharType="begin"/>
      </w:r>
      <w:r w:rsidR="00A6602D">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fldChar w:fldCharType="separate"/>
      </w:r>
      <w:r w:rsidR="00892DCE">
        <w:rPr>
          <w:noProof/>
        </w:rPr>
        <w:t>(Mark, 2016)</w:t>
      </w:r>
      <w:r w:rsidR="009D160C">
        <w:fldChar w:fldCharType="end"/>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r w:rsidR="000B74C4">
        <w:rPr>
          <w:w w:val="105"/>
          <w:sz w:val="24"/>
          <w:szCs w:val="24"/>
        </w:rPr>
        <w:t xml:space="preserve"> </w:t>
      </w:r>
      <w:r w:rsidR="009D160C">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w w:val="105"/>
          <w:sz w:val="24"/>
          <w:szCs w:val="24"/>
        </w:rPr>
        <w:fldChar w:fldCharType="separate"/>
      </w:r>
      <w:r w:rsidR="00892DCE">
        <w:rPr>
          <w:noProof/>
          <w:w w:val="105"/>
          <w:sz w:val="24"/>
          <w:szCs w:val="24"/>
        </w:rPr>
        <w:t>(Mark, 2016)</w:t>
      </w:r>
      <w:r w:rsidR="009D160C">
        <w:rPr>
          <w:w w:val="105"/>
          <w:sz w:val="24"/>
          <w:szCs w:val="24"/>
        </w:rPr>
        <w:fldChar w:fldCharType="end"/>
      </w:r>
      <w:r w:rsidRPr="00714587">
        <w:rPr>
          <w:w w:val="105"/>
          <w:sz w:val="24"/>
          <w:szCs w:val="24"/>
        </w:rPr>
        <w:t>.</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0B74C4">
        <w:rPr>
          <w:w w:val="105"/>
          <w:sz w:val="24"/>
          <w:szCs w:val="24"/>
        </w:rPr>
        <w:t xml:space="preserve"> </w:t>
      </w:r>
      <w:r w:rsidR="009D160C">
        <w:rPr>
          <w:w w:val="105"/>
          <w:sz w:val="24"/>
          <w:szCs w:val="24"/>
        </w:rPr>
        <w:fldChar w:fldCharType="begin"/>
      </w:r>
      <w:r w:rsidR="00A6602D">
        <w:rPr>
          <w:w w:val="105"/>
          <w:sz w:val="24"/>
          <w:szCs w:val="24"/>
        </w:rPr>
        <w:instrText xml:space="preserve"> ADDIN EN.CITE &lt;EndNote&gt;&lt;Cite&gt;&lt;Author&gt;Mark&lt;/Author&gt;&lt;Year&gt;2016&lt;/Year&gt;&lt;RecNum&gt;15&lt;/RecNum&gt;&lt;DisplayText&gt;(Mark, 2016)&lt;/DisplayText&gt;&lt;record&gt;&lt;rec-number&gt;15&lt;/rec-number&gt;&lt;foreign-keys&gt;&lt;key app="EN" db-id="p525vp2v22fds5eattnxxrff00x9sar9vfaf" timestamp="1648338629"&gt;15&lt;/key&gt;&lt;/foreign-keys&gt;&lt;ref-type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 &lt;/url&gt;&lt;/related-urls&gt;&lt;/urls&gt;&lt;/record&gt;&lt;/Cite&gt;&lt;/EndNote&gt;</w:instrText>
      </w:r>
      <w:r w:rsidR="009D160C">
        <w:rPr>
          <w:w w:val="105"/>
          <w:sz w:val="24"/>
          <w:szCs w:val="24"/>
        </w:rPr>
        <w:fldChar w:fldCharType="separate"/>
      </w:r>
      <w:r w:rsidR="00892DCE">
        <w:rPr>
          <w:noProof/>
          <w:w w:val="105"/>
          <w:sz w:val="24"/>
          <w:szCs w:val="24"/>
        </w:rPr>
        <w:t>(Mark, 2016)</w:t>
      </w:r>
      <w:r w:rsidR="009D160C">
        <w:rPr>
          <w:w w:val="105"/>
          <w:sz w:val="24"/>
          <w:szCs w:val="24"/>
        </w:rPr>
        <w:fldChar w:fldCharType="end"/>
      </w:r>
      <w:r w:rsidRPr="00714587">
        <w:rPr>
          <w:w w:val="105"/>
          <w:sz w:val="24"/>
          <w:szCs w:val="24"/>
        </w:rPr>
        <w:t>.</w:t>
      </w:r>
      <w:r w:rsidR="0032775A">
        <w:rPr>
          <w:w w:val="105"/>
          <w:sz w:val="24"/>
          <w:szCs w:val="24"/>
        </w:rPr>
        <w:br/>
      </w:r>
    </w:p>
    <w:p w:rsidR="00DF7413" w:rsidRDefault="00DF7413"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A6602D" w:rsidRDefault="00A6602D"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9" w:name="Exercise_04:_Installing_and_Configuring_"/>
      <w:bookmarkStart w:id="10" w:name="_bookmark27"/>
      <w:bookmarkEnd w:id="9"/>
      <w:bookmarkEnd w:id="10"/>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p>
    <w:p w:rsidR="00A6602D" w:rsidRDefault="00A6602D">
      <w:pPr>
        <w:pStyle w:val="BodyText"/>
        <w:kinsoku w:val="0"/>
        <w:overflowPunct w:val="0"/>
        <w:spacing w:line="247" w:lineRule="auto"/>
        <w:ind w:left="1059" w:right="677"/>
        <w:jc w:val="center"/>
        <w:rPr>
          <w:w w:val="105"/>
        </w:rPr>
      </w:pPr>
      <w:bookmarkStart w:id="11" w:name="_GoBack"/>
      <w:bookmarkEnd w:id="11"/>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A6602D" w:rsidRPr="00A6602D" w:rsidRDefault="009D160C" w:rsidP="00A6602D">
      <w:pPr>
        <w:pStyle w:val="EndNoteBibliography"/>
        <w:ind w:left="720" w:hanging="720"/>
        <w:rPr>
          <w:sz w:val="24"/>
          <w:szCs w:val="24"/>
        </w:rPr>
      </w:pPr>
      <w:r w:rsidRPr="009D160C">
        <w:rPr>
          <w:w w:val="105"/>
          <w:sz w:val="24"/>
          <w:szCs w:val="24"/>
        </w:rPr>
        <w:fldChar w:fldCharType="begin"/>
      </w:r>
      <w:r w:rsidR="00F3276F" w:rsidRPr="00F3276F">
        <w:rPr>
          <w:w w:val="105"/>
          <w:sz w:val="24"/>
          <w:szCs w:val="24"/>
        </w:rPr>
        <w:instrText xml:space="preserve"> ADDIN EN.REFLIST </w:instrText>
      </w:r>
      <w:r w:rsidRPr="009D160C">
        <w:rPr>
          <w:w w:val="105"/>
          <w:sz w:val="24"/>
          <w:szCs w:val="24"/>
        </w:rPr>
        <w:fldChar w:fldCharType="separate"/>
      </w:r>
      <w:r w:rsidR="00A6602D" w:rsidRPr="00A6602D">
        <w:rPr>
          <w:sz w:val="24"/>
          <w:szCs w:val="24"/>
        </w:rPr>
        <w:t xml:space="preserve">Mark, K. G. (2016). Installing and Configuring Windows Server 2016. </w:t>
      </w:r>
      <w:hyperlink r:id="rId6" w:history="1">
        <w:r w:rsidR="00A6602D" w:rsidRPr="00A6602D">
          <w:rPr>
            <w:rStyle w:val="Hyperlink"/>
            <w:sz w:val="24"/>
            <w:szCs w:val="24"/>
          </w:rPr>
          <w:t>https://pdfroom.com/books/installing-and-configuring-windows-server-2016-hands-on-guide-step-by-step-lab-guide/j9ZdYZ1rgV4/download</w:t>
        </w:r>
      </w:hyperlink>
      <w:r w:rsidR="00A6602D" w:rsidRPr="00A6602D">
        <w:rPr>
          <w:sz w:val="24"/>
          <w:szCs w:val="24"/>
        </w:rPr>
        <w:t xml:space="preserve"> </w:t>
      </w:r>
    </w:p>
    <w:p w:rsidR="00A6602D" w:rsidRPr="00A6602D" w:rsidRDefault="00A6602D" w:rsidP="00A6602D">
      <w:pPr>
        <w:pStyle w:val="EndNoteBibliography"/>
      </w:pPr>
    </w:p>
    <w:p w:rsidR="00604E5A" w:rsidRDefault="009D160C" w:rsidP="00B96B32">
      <w:pPr>
        <w:pStyle w:val="Heading1"/>
        <w:rPr>
          <w:w w:val="105"/>
          <w:sz w:val="24"/>
          <w:szCs w:val="24"/>
        </w:rPr>
      </w:pPr>
      <w:r w:rsidRPr="00F3276F">
        <w:rPr>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record-ids&gt;&lt;/item&gt;&lt;/Libraries&gt;"/>
  </w:docVars>
  <w:rsids>
    <w:rsidRoot w:val="00C6303C"/>
    <w:rsid w:val="0005638B"/>
    <w:rsid w:val="000B74C4"/>
    <w:rsid w:val="000D4538"/>
    <w:rsid w:val="00147E53"/>
    <w:rsid w:val="00286B4C"/>
    <w:rsid w:val="0032775A"/>
    <w:rsid w:val="00341576"/>
    <w:rsid w:val="00366FF9"/>
    <w:rsid w:val="00393F79"/>
    <w:rsid w:val="005469BB"/>
    <w:rsid w:val="005747EE"/>
    <w:rsid w:val="00594396"/>
    <w:rsid w:val="00595354"/>
    <w:rsid w:val="00604E5A"/>
    <w:rsid w:val="00616AAF"/>
    <w:rsid w:val="006834E6"/>
    <w:rsid w:val="00714587"/>
    <w:rsid w:val="007F2B8A"/>
    <w:rsid w:val="00876DD9"/>
    <w:rsid w:val="00892DCE"/>
    <w:rsid w:val="008931DA"/>
    <w:rsid w:val="008A68C9"/>
    <w:rsid w:val="008C3A16"/>
    <w:rsid w:val="009A1795"/>
    <w:rsid w:val="009D160C"/>
    <w:rsid w:val="00A22902"/>
    <w:rsid w:val="00A41058"/>
    <w:rsid w:val="00A474E3"/>
    <w:rsid w:val="00A6602D"/>
    <w:rsid w:val="00A67E14"/>
    <w:rsid w:val="00B65A65"/>
    <w:rsid w:val="00B96B32"/>
    <w:rsid w:val="00BB4375"/>
    <w:rsid w:val="00BD77D5"/>
    <w:rsid w:val="00C21E25"/>
    <w:rsid w:val="00C6303C"/>
    <w:rsid w:val="00C86305"/>
    <w:rsid w:val="00CA4133"/>
    <w:rsid w:val="00CD53F3"/>
    <w:rsid w:val="00D62149"/>
    <w:rsid w:val="00DD7304"/>
    <w:rsid w:val="00DF31B2"/>
    <w:rsid w:val="00DF7413"/>
    <w:rsid w:val="00E627C8"/>
    <w:rsid w:val="00F3276F"/>
    <w:rsid w:val="00F62DEF"/>
    <w:rsid w:val="00FB1091"/>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1091"/>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rsid w:val="00FB1091"/>
    <w:pPr>
      <w:ind w:left="1056" w:right="677"/>
      <w:jc w:val="center"/>
      <w:outlineLvl w:val="0"/>
    </w:pPr>
    <w:rPr>
      <w:b/>
      <w:bCs/>
      <w:sz w:val="40"/>
      <w:szCs w:val="40"/>
    </w:rPr>
  </w:style>
  <w:style w:type="paragraph" w:styleId="Heading2">
    <w:name w:val="heading 2"/>
    <w:basedOn w:val="Normal"/>
    <w:next w:val="Normal"/>
    <w:link w:val="Heading2Char"/>
    <w:uiPriority w:val="1"/>
    <w:qFormat/>
    <w:rsid w:val="00FB1091"/>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10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FB1091"/>
    <w:rPr>
      <w:sz w:val="28"/>
      <w:szCs w:val="28"/>
    </w:rPr>
  </w:style>
  <w:style w:type="character" w:customStyle="1" w:styleId="BodyTextChar">
    <w:name w:val="Body Text Char"/>
    <w:basedOn w:val="DefaultParagraphFont"/>
    <w:link w:val="BodyText"/>
    <w:uiPriority w:val="99"/>
    <w:semiHidden/>
    <w:rsid w:val="00FB1091"/>
    <w:rPr>
      <w:rFonts w:ascii="Times New Roman" w:hAnsi="Times New Roman" w:cs="Times New Roman"/>
    </w:rPr>
  </w:style>
  <w:style w:type="paragraph" w:styleId="ListParagraph">
    <w:name w:val="List Paragraph"/>
    <w:basedOn w:val="Normal"/>
    <w:uiPriority w:val="1"/>
    <w:qFormat/>
    <w:rsid w:val="00FB1091"/>
    <w:pPr>
      <w:spacing w:before="9"/>
      <w:ind w:left="2964" w:hanging="550"/>
    </w:pPr>
    <w:rPr>
      <w:sz w:val="24"/>
      <w:szCs w:val="24"/>
    </w:rPr>
  </w:style>
  <w:style w:type="paragraph" w:customStyle="1" w:styleId="TableParagraph">
    <w:name w:val="Table Paragraph"/>
    <w:basedOn w:val="Normal"/>
    <w:uiPriority w:val="1"/>
    <w:qFormat/>
    <w:rsid w:val="00FB1091"/>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froom.com/books/installing-and-configuring-windows-server-2016-hands-on-guide-step-by-step-lab-guide/j9ZdYZ1rgV4/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F7BBE-74A7-4C65-B911-04A7C7DFD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Pages>
  <Words>3483</Words>
  <Characters>19858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23295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11</cp:revision>
  <cp:lastPrinted>2022-04-12T10:01:00Z</cp:lastPrinted>
  <dcterms:created xsi:type="dcterms:W3CDTF">2022-04-18T23:37:00Z</dcterms:created>
  <dcterms:modified xsi:type="dcterms:W3CDTF">2022-04-21T06:06:00Z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