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BE78C7" w:rsidP="00366FF9">
      <w:pPr>
        <w:pStyle w:val="BodyText"/>
        <w:kinsoku w:val="0"/>
        <w:overflowPunct w:val="0"/>
        <w:spacing w:line="1527" w:lineRule="exact"/>
        <w:jc w:val="center"/>
        <w:rPr>
          <w:rFonts w:ascii="Arial" w:hAnsi="Arial" w:cs="Arial"/>
          <w:color w:val="150303"/>
          <w:w w:val="105"/>
          <w:sz w:val="56"/>
          <w:szCs w:val="56"/>
        </w:rPr>
      </w:pPr>
      <w:r w:rsidRPr="00BE78C7">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BE78C7">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BE78C7">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BE78C7">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BE78C7">
          <w:pPr>
            <w:pStyle w:val="TOC1"/>
            <w:tabs>
              <w:tab w:val="right" w:leader="dot" w:pos="11010"/>
            </w:tabs>
            <w:rPr>
              <w:rFonts w:asciiTheme="minorHAnsi" w:hAnsiTheme="minorHAnsi" w:cstheme="minorBidi"/>
              <w:noProof/>
            </w:rPr>
          </w:pPr>
          <w:r w:rsidRPr="00BE78C7">
            <w:fldChar w:fldCharType="begin"/>
          </w:r>
          <w:r w:rsidR="00604E5A">
            <w:instrText xml:space="preserve"> TOC \o "1-3" \h \z \u </w:instrText>
          </w:r>
          <w:r w:rsidRPr="00BE78C7">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BE78C7">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BE78C7">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BE78C7">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BE78C7">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bookmarkStart w:id="9" w:name="_GoBack"/>
      <w:bookmarkEnd w:id="9"/>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lastRenderedPageBreak/>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lastRenderedPageBreak/>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proofErr w:type="gramStart"/>
      <w:r w:rsidRPr="00D34D9C">
        <w:rPr>
          <w:rFonts w:cstheme="minorHAnsi"/>
          <w:sz w:val="24"/>
          <w:szCs w:val="24"/>
        </w:rPr>
        <w:t>WIDGETLLC\Administrator account.</w:t>
      </w:r>
      <w:proofErr w:type="gramEnd"/>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79537B" w:rsidRDefault="0079537B" w:rsidP="00594396">
      <w:pPr>
        <w:rPr>
          <w:rFonts w:cstheme="minorHAnsi"/>
        </w:rPr>
      </w:pPr>
    </w:p>
    <w:p w:rsidR="0079537B" w:rsidRDefault="0079537B"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lastRenderedPageBreak/>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D65D78">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D65D78">
        <w:rPr>
          <w:w w:val="105"/>
          <w:sz w:val="24"/>
          <w:szCs w:val="24"/>
        </w:rPr>
        <w:fldChar w:fldCharType="separate"/>
      </w:r>
      <w:r w:rsidR="00D65D78">
        <w:rPr>
          <w:noProof/>
          <w:w w:val="105"/>
          <w:sz w:val="24"/>
          <w:szCs w:val="24"/>
        </w:rPr>
        <w:t>(Mark, 2016)</w:t>
      </w:r>
      <w:r w:rsidR="00D65D78">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D65D78" w:rsidRPr="009B655E" w:rsidRDefault="00BE78C7" w:rsidP="00D65D78">
      <w:pPr>
        <w:pStyle w:val="EndNoteBibliography"/>
        <w:ind w:left="720" w:hanging="720"/>
        <w:rPr>
          <w:sz w:val="24"/>
          <w:szCs w:val="24"/>
        </w:rPr>
      </w:pPr>
      <w:r w:rsidRPr="009B655E">
        <w:rPr>
          <w:w w:val="105"/>
          <w:sz w:val="24"/>
          <w:szCs w:val="24"/>
        </w:rPr>
        <w:fldChar w:fldCharType="begin"/>
      </w:r>
      <w:r w:rsidR="00F3276F" w:rsidRPr="009B655E">
        <w:rPr>
          <w:w w:val="105"/>
          <w:sz w:val="24"/>
          <w:szCs w:val="24"/>
        </w:rPr>
        <w:instrText xml:space="preserve"> ADDIN EN.REFLIST </w:instrText>
      </w:r>
      <w:r w:rsidRPr="009B655E">
        <w:rPr>
          <w:w w:val="105"/>
          <w:sz w:val="24"/>
          <w:szCs w:val="24"/>
        </w:rPr>
        <w:fldChar w:fldCharType="end"/>
      </w:r>
      <w:r w:rsidR="00D65D78" w:rsidRPr="009B655E">
        <w:rPr>
          <w:sz w:val="24"/>
          <w:szCs w:val="24"/>
        </w:rPr>
        <w:t xml:space="preserve">Mark, K. G. (2016). </w:t>
      </w:r>
      <w:r w:rsidR="00D65D78" w:rsidRPr="009B655E">
        <w:rPr>
          <w:i/>
          <w:sz w:val="24"/>
          <w:szCs w:val="24"/>
        </w:rPr>
        <w:t>Installing and Configuring Windows Server 2016</w:t>
      </w:r>
      <w:r w:rsidR="00D65D78" w:rsidRPr="009B655E">
        <w:rPr>
          <w:sz w:val="24"/>
          <w:szCs w:val="24"/>
        </w:rPr>
        <w:t xml:space="preserve">   https://pdfroom.com/books/installing-and-configuring-windows-server-2016-hands-on-guide-step-by-step-lab-guide/j9ZdYZ1rgV4/download </w:t>
      </w: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117E18"/>
    <w:rsid w:val="00147E53"/>
    <w:rsid w:val="00286B4C"/>
    <w:rsid w:val="0029704F"/>
    <w:rsid w:val="002A45F5"/>
    <w:rsid w:val="0032775A"/>
    <w:rsid w:val="00341576"/>
    <w:rsid w:val="00366FF9"/>
    <w:rsid w:val="003758DC"/>
    <w:rsid w:val="00393F79"/>
    <w:rsid w:val="003F0A42"/>
    <w:rsid w:val="004204B1"/>
    <w:rsid w:val="005469BB"/>
    <w:rsid w:val="005747EE"/>
    <w:rsid w:val="00594396"/>
    <w:rsid w:val="00595354"/>
    <w:rsid w:val="00604E5A"/>
    <w:rsid w:val="00616AAF"/>
    <w:rsid w:val="006834E6"/>
    <w:rsid w:val="00714587"/>
    <w:rsid w:val="0079537B"/>
    <w:rsid w:val="007F2B8A"/>
    <w:rsid w:val="00812CA2"/>
    <w:rsid w:val="00827B80"/>
    <w:rsid w:val="00876DD9"/>
    <w:rsid w:val="00892DCE"/>
    <w:rsid w:val="008931DA"/>
    <w:rsid w:val="008A0D46"/>
    <w:rsid w:val="008A68C9"/>
    <w:rsid w:val="008C3A16"/>
    <w:rsid w:val="009A1795"/>
    <w:rsid w:val="009B17C5"/>
    <w:rsid w:val="009B655E"/>
    <w:rsid w:val="009D160C"/>
    <w:rsid w:val="009F112A"/>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62149"/>
    <w:rsid w:val="00D65D78"/>
    <w:rsid w:val="00DD7304"/>
    <w:rsid w:val="00DF31B2"/>
    <w:rsid w:val="00DF7413"/>
    <w:rsid w:val="00E512FA"/>
    <w:rsid w:val="00E627C8"/>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636-9B70-4640-948D-CA8B86F6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subject/>
  <dc:creator>K.G Mark</dc:creator>
  <cp:keywords/>
  <dc:description/>
  <cp:lastModifiedBy>Ray Parker</cp:lastModifiedBy>
  <cp:revision>2</cp:revision>
  <cp:lastPrinted>2022-04-12T10:01:00Z</cp:lastPrinted>
  <dcterms:created xsi:type="dcterms:W3CDTF">2022-04-25T02:50:00Z</dcterms:created>
  <dcterms:modified xsi:type="dcterms:W3CDTF">2022-04-25T04:55:00Z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