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DF639" w14:textId="7366F61B"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14:paraId="4FFC6836" w14:textId="77777777" w:rsidR="00BF2F67" w:rsidRPr="00415E99" w:rsidRDefault="00BF2F67" w:rsidP="009E123D">
      <w:pPr>
        <w:jc w:val="center"/>
        <w:rPr>
          <w:rFonts w:ascii="Times New Roman" w:hAnsi="Times New Roman" w:cs="Times New Roman"/>
          <w:b/>
          <w:color w:val="393939"/>
          <w:sz w:val="28"/>
          <w:szCs w:val="28"/>
          <w:shd w:val="clear" w:color="auto" w:fill="FFFFFF"/>
        </w:rPr>
      </w:pPr>
    </w:p>
    <w:p w14:paraId="2EABAAB8" w14:textId="235FD52B"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58055688" w14:textId="77777777" w:rsidR="001F168C"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103420220" w:history="1">
            <w:r w:rsidR="001F168C" w:rsidRPr="009861D4">
              <w:rPr>
                <w:rStyle w:val="Hyperlink"/>
                <w:rFonts w:ascii="Times New Roman" w:hAnsi="Times New Roman" w:cs="Times New Roman"/>
                <w:noProof/>
              </w:rPr>
              <w:t>Executive Summary</w:t>
            </w:r>
            <w:r w:rsidR="001F168C">
              <w:rPr>
                <w:noProof/>
                <w:webHidden/>
              </w:rPr>
              <w:tab/>
            </w:r>
            <w:r w:rsidR="001F168C">
              <w:rPr>
                <w:noProof/>
                <w:webHidden/>
              </w:rPr>
              <w:fldChar w:fldCharType="begin"/>
            </w:r>
            <w:r w:rsidR="001F168C">
              <w:rPr>
                <w:noProof/>
                <w:webHidden/>
              </w:rPr>
              <w:instrText xml:space="preserve"> PAGEREF _Toc103420220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5FD5835C" w14:textId="77777777" w:rsidR="001F168C" w:rsidRDefault="008C5D33">
          <w:pPr>
            <w:pStyle w:val="TOC2"/>
            <w:tabs>
              <w:tab w:val="right" w:leader="dot" w:pos="9016"/>
            </w:tabs>
            <w:rPr>
              <w:noProof/>
              <w:lang w:val="en-AU"/>
            </w:rPr>
          </w:pPr>
          <w:hyperlink w:anchor="_Toc103420221" w:history="1">
            <w:r w:rsidR="001F168C" w:rsidRPr="009861D4">
              <w:rPr>
                <w:rStyle w:val="Hyperlink"/>
                <w:rFonts w:ascii="Times New Roman" w:hAnsi="Times New Roman" w:cs="Times New Roman"/>
                <w:noProof/>
              </w:rPr>
              <w:t>Objective</w:t>
            </w:r>
            <w:r w:rsidR="001F168C">
              <w:rPr>
                <w:noProof/>
                <w:webHidden/>
              </w:rPr>
              <w:tab/>
            </w:r>
            <w:r w:rsidR="001F168C">
              <w:rPr>
                <w:noProof/>
                <w:webHidden/>
              </w:rPr>
              <w:fldChar w:fldCharType="begin"/>
            </w:r>
            <w:r w:rsidR="001F168C">
              <w:rPr>
                <w:noProof/>
                <w:webHidden/>
              </w:rPr>
              <w:instrText xml:space="preserve"> PAGEREF _Toc103420221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1D1D461A" w14:textId="77777777" w:rsidR="001F168C" w:rsidRDefault="008C5D33">
          <w:pPr>
            <w:pStyle w:val="TOC2"/>
            <w:tabs>
              <w:tab w:val="right" w:leader="dot" w:pos="9016"/>
            </w:tabs>
            <w:rPr>
              <w:noProof/>
              <w:lang w:val="en-AU"/>
            </w:rPr>
          </w:pPr>
          <w:hyperlink w:anchor="_Toc103420222" w:history="1">
            <w:r w:rsidR="001F168C" w:rsidRPr="009861D4">
              <w:rPr>
                <w:rStyle w:val="Hyperlink"/>
                <w:rFonts w:ascii="Times New Roman" w:hAnsi="Times New Roman" w:cs="Times New Roman"/>
                <w:noProof/>
              </w:rPr>
              <w:t>Scope</w:t>
            </w:r>
            <w:r w:rsidR="001F168C">
              <w:rPr>
                <w:noProof/>
                <w:webHidden/>
              </w:rPr>
              <w:tab/>
            </w:r>
            <w:r w:rsidR="001F168C">
              <w:rPr>
                <w:noProof/>
                <w:webHidden/>
              </w:rPr>
              <w:fldChar w:fldCharType="begin"/>
            </w:r>
            <w:r w:rsidR="001F168C">
              <w:rPr>
                <w:noProof/>
                <w:webHidden/>
              </w:rPr>
              <w:instrText xml:space="preserve"> PAGEREF _Toc103420222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07171995" w14:textId="77777777" w:rsidR="001F168C" w:rsidRDefault="008C5D33">
          <w:pPr>
            <w:pStyle w:val="TOC2"/>
            <w:tabs>
              <w:tab w:val="right" w:leader="dot" w:pos="9016"/>
            </w:tabs>
            <w:rPr>
              <w:noProof/>
              <w:lang w:val="en-AU"/>
            </w:rPr>
          </w:pPr>
          <w:hyperlink w:anchor="_Toc103420223" w:history="1">
            <w:r w:rsidR="001F168C" w:rsidRPr="009861D4">
              <w:rPr>
                <w:rStyle w:val="Hyperlink"/>
                <w:noProof/>
              </w:rPr>
              <w:t>Methodology</w:t>
            </w:r>
            <w:r w:rsidR="001F168C">
              <w:rPr>
                <w:noProof/>
                <w:webHidden/>
              </w:rPr>
              <w:tab/>
            </w:r>
            <w:r w:rsidR="001F168C">
              <w:rPr>
                <w:noProof/>
                <w:webHidden/>
              </w:rPr>
              <w:fldChar w:fldCharType="begin"/>
            </w:r>
            <w:r w:rsidR="001F168C">
              <w:rPr>
                <w:noProof/>
                <w:webHidden/>
              </w:rPr>
              <w:instrText xml:space="preserve"> PAGEREF _Toc103420223 \h </w:instrText>
            </w:r>
            <w:r w:rsidR="001F168C">
              <w:rPr>
                <w:noProof/>
                <w:webHidden/>
              </w:rPr>
            </w:r>
            <w:r w:rsidR="001F168C">
              <w:rPr>
                <w:noProof/>
                <w:webHidden/>
              </w:rPr>
              <w:fldChar w:fldCharType="separate"/>
            </w:r>
            <w:r w:rsidR="001F168C">
              <w:rPr>
                <w:noProof/>
                <w:webHidden/>
              </w:rPr>
              <w:t>4</w:t>
            </w:r>
            <w:r w:rsidR="001F168C">
              <w:rPr>
                <w:noProof/>
                <w:webHidden/>
              </w:rPr>
              <w:fldChar w:fldCharType="end"/>
            </w:r>
          </w:hyperlink>
        </w:p>
        <w:p w14:paraId="1C3D1D35" w14:textId="77777777" w:rsidR="001F168C" w:rsidRDefault="008C5D33">
          <w:pPr>
            <w:pStyle w:val="TOC2"/>
            <w:tabs>
              <w:tab w:val="right" w:leader="dot" w:pos="9016"/>
            </w:tabs>
            <w:rPr>
              <w:noProof/>
              <w:lang w:val="en-AU"/>
            </w:rPr>
          </w:pPr>
          <w:hyperlink w:anchor="_Toc103420224" w:history="1">
            <w:r w:rsidR="001F168C" w:rsidRPr="009861D4">
              <w:rPr>
                <w:rStyle w:val="Hyperlink"/>
                <w:noProof/>
              </w:rPr>
              <w:t>Testing/Revision Log</w:t>
            </w:r>
            <w:r w:rsidR="001F168C">
              <w:rPr>
                <w:noProof/>
                <w:webHidden/>
              </w:rPr>
              <w:tab/>
            </w:r>
            <w:r w:rsidR="001F168C">
              <w:rPr>
                <w:noProof/>
                <w:webHidden/>
              </w:rPr>
              <w:fldChar w:fldCharType="begin"/>
            </w:r>
            <w:r w:rsidR="001F168C">
              <w:rPr>
                <w:noProof/>
                <w:webHidden/>
              </w:rPr>
              <w:instrText xml:space="preserve"> PAGEREF _Toc103420224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70C6C0B2" w14:textId="77777777" w:rsidR="001F168C" w:rsidRDefault="008C5D33">
          <w:pPr>
            <w:pStyle w:val="TOC2"/>
            <w:tabs>
              <w:tab w:val="right" w:leader="dot" w:pos="9016"/>
            </w:tabs>
            <w:rPr>
              <w:noProof/>
              <w:lang w:val="en-AU"/>
            </w:rPr>
          </w:pPr>
          <w:hyperlink w:anchor="_Toc103420226" w:history="1">
            <w:r w:rsidR="001F168C" w:rsidRPr="009861D4">
              <w:rPr>
                <w:rStyle w:val="Hyperlink"/>
                <w:noProof/>
              </w:rPr>
              <w:t>Next Steps</w:t>
            </w:r>
            <w:r w:rsidR="001F168C">
              <w:rPr>
                <w:noProof/>
                <w:webHidden/>
              </w:rPr>
              <w:tab/>
            </w:r>
            <w:r w:rsidR="001F168C">
              <w:rPr>
                <w:noProof/>
                <w:webHidden/>
              </w:rPr>
              <w:fldChar w:fldCharType="begin"/>
            </w:r>
            <w:r w:rsidR="001F168C">
              <w:rPr>
                <w:noProof/>
                <w:webHidden/>
              </w:rPr>
              <w:instrText xml:space="preserve"> PAGEREF _Toc103420226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62A4A123" w14:textId="77777777" w:rsidR="001F168C" w:rsidRDefault="008C5D33">
          <w:pPr>
            <w:pStyle w:val="TOC2"/>
            <w:tabs>
              <w:tab w:val="right" w:leader="dot" w:pos="9016"/>
            </w:tabs>
            <w:rPr>
              <w:noProof/>
              <w:lang w:val="en-AU"/>
            </w:rPr>
          </w:pPr>
          <w:hyperlink w:anchor="_Toc103420228" w:history="1">
            <w:r w:rsidR="001F168C" w:rsidRPr="009861D4">
              <w:rPr>
                <w:rStyle w:val="Hyperlink"/>
                <w:noProof/>
              </w:rPr>
              <w:t>Goal of the Project</w:t>
            </w:r>
            <w:r w:rsidR="001F168C">
              <w:rPr>
                <w:noProof/>
                <w:webHidden/>
              </w:rPr>
              <w:tab/>
            </w:r>
            <w:r w:rsidR="001F168C">
              <w:rPr>
                <w:noProof/>
                <w:webHidden/>
              </w:rPr>
              <w:fldChar w:fldCharType="begin"/>
            </w:r>
            <w:r w:rsidR="001F168C">
              <w:rPr>
                <w:noProof/>
                <w:webHidden/>
              </w:rPr>
              <w:instrText xml:space="preserve"> PAGEREF _Toc103420228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60C6A583" w14:textId="77777777" w:rsidR="001F168C" w:rsidRDefault="008C5D33">
          <w:pPr>
            <w:pStyle w:val="TOC2"/>
            <w:tabs>
              <w:tab w:val="right" w:leader="dot" w:pos="9016"/>
            </w:tabs>
            <w:rPr>
              <w:noProof/>
              <w:lang w:val="en-AU"/>
            </w:rPr>
          </w:pPr>
          <w:hyperlink w:anchor="_Toc103420229" w:history="1">
            <w:r w:rsidR="001F168C" w:rsidRPr="009861D4">
              <w:rPr>
                <w:rStyle w:val="Hyperlink"/>
                <w:noProof/>
              </w:rPr>
              <w:t>Deadlines and Milestones</w:t>
            </w:r>
            <w:r w:rsidR="001F168C">
              <w:rPr>
                <w:noProof/>
                <w:webHidden/>
              </w:rPr>
              <w:tab/>
            </w:r>
            <w:r w:rsidR="001F168C">
              <w:rPr>
                <w:noProof/>
                <w:webHidden/>
              </w:rPr>
              <w:fldChar w:fldCharType="begin"/>
            </w:r>
            <w:r w:rsidR="001F168C">
              <w:rPr>
                <w:noProof/>
                <w:webHidden/>
              </w:rPr>
              <w:instrText xml:space="preserve"> PAGEREF _Toc103420229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3FC87EB6" w14:textId="77777777" w:rsidR="001F168C" w:rsidRDefault="008C5D33">
          <w:pPr>
            <w:pStyle w:val="TOC2"/>
            <w:tabs>
              <w:tab w:val="right" w:leader="dot" w:pos="9016"/>
            </w:tabs>
            <w:rPr>
              <w:noProof/>
              <w:lang w:val="en-AU"/>
            </w:rPr>
          </w:pPr>
          <w:hyperlink w:anchor="_Toc103420230" w:history="1">
            <w:r w:rsidR="001F168C" w:rsidRPr="009861D4">
              <w:rPr>
                <w:rStyle w:val="Hyperlink"/>
                <w:noProof/>
              </w:rPr>
              <w:t>Statement of work Required</w:t>
            </w:r>
            <w:r w:rsidR="001F168C">
              <w:rPr>
                <w:noProof/>
                <w:webHidden/>
              </w:rPr>
              <w:tab/>
            </w:r>
            <w:r w:rsidR="001F168C">
              <w:rPr>
                <w:noProof/>
                <w:webHidden/>
              </w:rPr>
              <w:fldChar w:fldCharType="begin"/>
            </w:r>
            <w:r w:rsidR="001F168C">
              <w:rPr>
                <w:noProof/>
                <w:webHidden/>
              </w:rPr>
              <w:instrText xml:space="preserve"> PAGEREF _Toc103420230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09B1EA15" w14:textId="77777777" w:rsidR="001F168C" w:rsidRDefault="008C5D33">
          <w:pPr>
            <w:pStyle w:val="TOC2"/>
            <w:tabs>
              <w:tab w:val="right" w:leader="dot" w:pos="9016"/>
            </w:tabs>
            <w:rPr>
              <w:noProof/>
              <w:lang w:val="en-AU"/>
            </w:rPr>
          </w:pPr>
          <w:hyperlink w:anchor="_Toc103420231" w:history="1">
            <w:r w:rsidR="001F168C" w:rsidRPr="009861D4">
              <w:rPr>
                <w:rStyle w:val="Hyperlink"/>
                <w:noProof/>
              </w:rPr>
              <w:t>Strategy</w:t>
            </w:r>
            <w:r w:rsidR="001F168C">
              <w:rPr>
                <w:noProof/>
                <w:webHidden/>
              </w:rPr>
              <w:tab/>
            </w:r>
            <w:r w:rsidR="001F168C">
              <w:rPr>
                <w:noProof/>
                <w:webHidden/>
              </w:rPr>
              <w:fldChar w:fldCharType="begin"/>
            </w:r>
            <w:r w:rsidR="001F168C">
              <w:rPr>
                <w:noProof/>
                <w:webHidden/>
              </w:rPr>
              <w:instrText xml:space="preserve"> PAGEREF _Toc103420231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096DD291" w14:textId="77777777" w:rsidR="001F168C" w:rsidRDefault="008C5D33">
          <w:pPr>
            <w:pStyle w:val="TOC2"/>
            <w:tabs>
              <w:tab w:val="right" w:leader="dot" w:pos="9016"/>
            </w:tabs>
            <w:rPr>
              <w:noProof/>
              <w:lang w:val="en-AU"/>
            </w:rPr>
          </w:pPr>
          <w:hyperlink w:anchor="_Toc103420232" w:history="1">
            <w:r w:rsidR="001F168C" w:rsidRPr="009861D4">
              <w:rPr>
                <w:rStyle w:val="Hyperlink"/>
                <w:noProof/>
              </w:rPr>
              <w:t>Visual Action Plan</w:t>
            </w:r>
            <w:r w:rsidR="001F168C">
              <w:rPr>
                <w:noProof/>
                <w:webHidden/>
              </w:rPr>
              <w:tab/>
            </w:r>
            <w:r w:rsidR="001F168C">
              <w:rPr>
                <w:noProof/>
                <w:webHidden/>
              </w:rPr>
              <w:fldChar w:fldCharType="begin"/>
            </w:r>
            <w:r w:rsidR="001F168C">
              <w:rPr>
                <w:noProof/>
                <w:webHidden/>
              </w:rPr>
              <w:instrText xml:space="preserve"> PAGEREF _Toc103420232 \h </w:instrText>
            </w:r>
            <w:r w:rsidR="001F168C">
              <w:rPr>
                <w:noProof/>
                <w:webHidden/>
              </w:rPr>
            </w:r>
            <w:r w:rsidR="001F168C">
              <w:rPr>
                <w:noProof/>
                <w:webHidden/>
              </w:rPr>
              <w:fldChar w:fldCharType="separate"/>
            </w:r>
            <w:r w:rsidR="001F168C">
              <w:rPr>
                <w:noProof/>
                <w:webHidden/>
              </w:rPr>
              <w:t>7</w:t>
            </w:r>
            <w:r w:rsidR="001F168C">
              <w:rPr>
                <w:noProof/>
                <w:webHidden/>
              </w:rPr>
              <w:fldChar w:fldCharType="end"/>
            </w:r>
          </w:hyperlink>
        </w:p>
        <w:p w14:paraId="5533BB39" w14:textId="77777777" w:rsidR="001F168C" w:rsidRDefault="008C5D33">
          <w:pPr>
            <w:pStyle w:val="TOC2"/>
            <w:tabs>
              <w:tab w:val="right" w:leader="dot" w:pos="9016"/>
            </w:tabs>
            <w:rPr>
              <w:noProof/>
              <w:lang w:val="en-AU"/>
            </w:rPr>
          </w:pPr>
          <w:hyperlink w:anchor="_Toc103420233" w:history="1">
            <w:r w:rsidR="001F168C" w:rsidRPr="009861D4">
              <w:rPr>
                <w:rStyle w:val="Hyperlink"/>
                <w:noProof/>
              </w:rPr>
              <w:t>References</w:t>
            </w:r>
            <w:r w:rsidR="001F168C">
              <w:rPr>
                <w:noProof/>
                <w:webHidden/>
              </w:rPr>
              <w:tab/>
            </w:r>
            <w:r w:rsidR="001F168C">
              <w:rPr>
                <w:noProof/>
                <w:webHidden/>
              </w:rPr>
              <w:fldChar w:fldCharType="begin"/>
            </w:r>
            <w:r w:rsidR="001F168C">
              <w:rPr>
                <w:noProof/>
                <w:webHidden/>
              </w:rPr>
              <w:instrText xml:space="preserve"> PAGEREF _Toc103420233 \h </w:instrText>
            </w:r>
            <w:r w:rsidR="001F168C">
              <w:rPr>
                <w:noProof/>
                <w:webHidden/>
              </w:rPr>
            </w:r>
            <w:r w:rsidR="001F168C">
              <w:rPr>
                <w:noProof/>
                <w:webHidden/>
              </w:rPr>
              <w:fldChar w:fldCharType="separate"/>
            </w:r>
            <w:r w:rsidR="001F168C">
              <w:rPr>
                <w:noProof/>
                <w:webHidden/>
              </w:rPr>
              <w:t>7</w:t>
            </w:r>
            <w:r w:rsidR="001F168C">
              <w:rPr>
                <w:noProof/>
                <w:webHidden/>
              </w:rPr>
              <w:fldChar w:fldCharType="end"/>
            </w:r>
          </w:hyperlink>
        </w:p>
        <w:p w14:paraId="4ED1BECC" w14:textId="77777777" w:rsidR="00632557" w:rsidRDefault="00AB3EED">
          <w:r>
            <w:fldChar w:fldCharType="end"/>
          </w:r>
        </w:p>
      </w:sdtContent>
    </w:sdt>
    <w:p w14:paraId="2EEA5089" w14:textId="77777777" w:rsidR="002947C0" w:rsidRDefault="002947C0"/>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0" w:name="_Toc103420220"/>
      <w:r w:rsidRPr="00321AC8">
        <w:rPr>
          <w:rFonts w:ascii="Times New Roman" w:hAnsi="Times New Roman" w:cs="Times New Roman"/>
        </w:rPr>
        <w:t>E</w:t>
      </w:r>
      <w:r w:rsidR="00420C86" w:rsidRPr="00321AC8">
        <w:rPr>
          <w:rFonts w:ascii="Times New Roman" w:hAnsi="Times New Roman" w:cs="Times New Roman"/>
        </w:rPr>
        <w:t>xecutive Summary</w:t>
      </w:r>
      <w:bookmarkEnd w:id="0"/>
    </w:p>
    <w:p w14:paraId="416869BE" w14:textId="2EB42780" w:rsidR="002947C0" w:rsidRDefault="00D94508" w:rsidP="001D049C">
      <w:pPr>
        <w:rPr>
          <w:rFonts w:cstheme="minorHAnsi"/>
          <w:sz w:val="24"/>
          <w:szCs w:val="24"/>
        </w:rPr>
      </w:pPr>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w:t>
      </w:r>
      <w:r w:rsidR="00E1523E">
        <w:rPr>
          <w:rFonts w:cstheme="minorHAnsi"/>
          <w:sz w:val="24"/>
          <w:szCs w:val="24"/>
        </w:rPr>
        <w:t xml:space="preserve">authentication. </w:t>
      </w:r>
      <w:r w:rsidR="00134C05">
        <w:rPr>
          <w:rFonts w:cstheme="minorHAnsi"/>
          <w:sz w:val="24"/>
          <w:szCs w:val="24"/>
        </w:rPr>
        <w:t>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bookmarkStart w:id="1" w:name="_Toc103420221"/>
      <w:r w:rsidRPr="00321AC8">
        <w:rPr>
          <w:rStyle w:val="Heading1Char"/>
          <w:rFonts w:ascii="Times New Roman" w:hAnsi="Times New Roman" w:cs="Times New Roman"/>
          <w:b/>
          <w:bCs/>
          <w:color w:val="4F81BD" w:themeColor="accent1"/>
          <w:sz w:val="26"/>
          <w:szCs w:val="26"/>
        </w:rPr>
        <w:t>Objective</w:t>
      </w:r>
      <w:bookmarkEnd w:id="1"/>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103420222"/>
      <w:r w:rsidRPr="00321AC8">
        <w:rPr>
          <w:rFonts w:ascii="Times New Roman" w:hAnsi="Times New Roman" w:cs="Times New Roman"/>
        </w:rPr>
        <w:t>Scope</w:t>
      </w:r>
      <w:bookmarkEnd w:id="2"/>
    </w:p>
    <w:p w14:paraId="7C52E874" w14:textId="0EB21667"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w:t>
      </w:r>
      <w:r w:rsidR="008D450A">
        <w:rPr>
          <w:rFonts w:cstheme="minorHAnsi"/>
          <w:sz w:val="24"/>
          <w:szCs w:val="24"/>
          <w:shd w:val="clear" w:color="auto" w:fill="FFFFFF"/>
        </w:rPr>
        <w:t xml:space="preserve"> </w:t>
      </w:r>
      <w:r w:rsidR="008D450A">
        <w:rPr>
          <w:rFonts w:cstheme="minorHAnsi"/>
          <w:sz w:val="24"/>
          <w:szCs w:val="24"/>
          <w:shd w:val="clear" w:color="auto" w:fill="FFFFFF"/>
        </w:rPr>
        <w:fldChar w:fldCharType="begin"/>
      </w:r>
      <w:r w:rsidR="008D450A">
        <w:rPr>
          <w:rFonts w:cstheme="minorHAnsi"/>
          <w:sz w:val="24"/>
          <w:szCs w:val="24"/>
          <w:shd w:val="clear" w:color="auto" w:fill="FFFFFF"/>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shd w:val="clear" w:color="auto" w:fill="FFFFFF"/>
        </w:rPr>
        <w:fldChar w:fldCharType="separate"/>
      </w:r>
      <w:r w:rsidR="008D450A">
        <w:rPr>
          <w:rFonts w:cstheme="minorHAnsi"/>
          <w:noProof/>
          <w:sz w:val="24"/>
          <w:szCs w:val="24"/>
          <w:shd w:val="clear" w:color="auto" w:fill="FFFFFF"/>
        </w:rPr>
        <w:t>(Zhang et al., 2018)</w:t>
      </w:r>
      <w:r w:rsidR="008D450A">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w:t>
      </w:r>
      <w:r w:rsidR="0057018B" w:rsidRPr="00E42E07">
        <w:rPr>
          <w:rFonts w:cstheme="minorHAnsi"/>
          <w:sz w:val="24"/>
          <w:szCs w:val="24"/>
        </w:rPr>
        <w:lastRenderedPageBreak/>
        <w:t>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w:t>
      </w:r>
      <w:r w:rsidR="008D450A">
        <w:rPr>
          <w:rFonts w:cstheme="minorHAnsi"/>
          <w:sz w:val="24"/>
          <w:szCs w:val="24"/>
        </w:rPr>
        <w:t xml:space="preserve"> </w:t>
      </w:r>
      <w:r w:rsidR="008D450A">
        <w:rPr>
          <w:rFonts w:cstheme="minorHAnsi"/>
          <w:sz w:val="24"/>
          <w:szCs w:val="24"/>
        </w:rPr>
        <w:fldChar w:fldCharType="begin"/>
      </w:r>
      <w:r w:rsidR="008D450A">
        <w:rPr>
          <w:rFonts w:cstheme="minorHAnsi"/>
          <w:sz w:val="24"/>
          <w:szCs w:val="24"/>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rPr>
        <w:fldChar w:fldCharType="separate"/>
      </w:r>
      <w:r w:rsidR="008D450A">
        <w:rPr>
          <w:rFonts w:cstheme="minorHAnsi"/>
          <w:noProof/>
          <w:sz w:val="24"/>
          <w:szCs w:val="24"/>
        </w:rPr>
        <w:t>(Zhang et al., 2018)</w:t>
      </w:r>
      <w:r w:rsidR="008D450A">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Users with impairments will have access to all the accessibility features built into the windows operating system which are available at the login screen</w:t>
      </w:r>
      <w:r w:rsidR="008D450A">
        <w:rPr>
          <w:rFonts w:cstheme="minorHAnsi"/>
          <w:sz w:val="24"/>
          <w:szCs w:val="24"/>
          <w:lang w:val="en-US"/>
        </w:rPr>
        <w:t xml:space="preserve"> </w:t>
      </w:r>
      <w:r w:rsidR="008D450A">
        <w:rPr>
          <w:rFonts w:cstheme="minorHAnsi"/>
          <w:sz w:val="24"/>
          <w:szCs w:val="24"/>
          <w:lang w:val="en-US"/>
        </w:rPr>
        <w:fldChar w:fldCharType="begin"/>
      </w:r>
      <w:r w:rsidR="008D450A">
        <w:rPr>
          <w:rFonts w:cstheme="minorHAnsi"/>
          <w:sz w:val="24"/>
          <w:szCs w:val="24"/>
          <w:lang w:val="en-US"/>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lang w:val="en-US"/>
        </w:rPr>
        <w:fldChar w:fldCharType="separate"/>
      </w:r>
      <w:r w:rsidR="008D450A">
        <w:rPr>
          <w:rFonts w:cstheme="minorHAnsi"/>
          <w:noProof/>
          <w:sz w:val="24"/>
          <w:szCs w:val="24"/>
          <w:lang w:val="en-US"/>
        </w:rPr>
        <w:t>(Zhang et al., 2018)</w:t>
      </w:r>
      <w:r w:rsidR="008D450A">
        <w:rPr>
          <w:rFonts w:cstheme="minorHAnsi"/>
          <w:sz w:val="24"/>
          <w:szCs w:val="24"/>
          <w:lang w:val="en-US"/>
        </w:rPr>
        <w:fldChar w:fldCharType="end"/>
      </w:r>
      <w:r w:rsidR="00F76972">
        <w:rPr>
          <w:rFonts w:cstheme="minorHAnsi"/>
          <w:sz w:val="24"/>
          <w:szCs w:val="24"/>
          <w:lang w:val="en-US"/>
        </w:rPr>
        <w:t xml:space="preserve">. </w:t>
      </w:r>
    </w:p>
    <w:p w14:paraId="5FC83DE4" w14:textId="588716DD" w:rsidR="00420C86" w:rsidRDefault="00420C86" w:rsidP="00632557">
      <w:pPr>
        <w:pStyle w:val="Heading2"/>
      </w:pPr>
      <w:r>
        <w:t xml:space="preserve"> </w:t>
      </w:r>
      <w:bookmarkStart w:id="3" w:name="_Toc103420223"/>
      <w:r w:rsidR="004573E3">
        <w:t>Methodology</w:t>
      </w:r>
      <w:bookmarkEnd w:id="3"/>
    </w:p>
    <w:p w14:paraId="1FFB4C2A" w14:textId="6391FAE7"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 xml:space="preserve">ated in </w:t>
      </w:r>
      <w:proofErr w:type="spellStart"/>
      <w:r w:rsidRPr="00E42E07">
        <w:rPr>
          <w:rFonts w:cstheme="minorHAnsi"/>
          <w:sz w:val="24"/>
          <w:szCs w:val="24"/>
        </w:rPr>
        <w:t>VMWare</w:t>
      </w:r>
      <w:proofErr w:type="spellEnd"/>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86078C">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86078C">
        <w:rPr>
          <w:rFonts w:cstheme="minorHAnsi"/>
          <w:sz w:val="24"/>
          <w:szCs w:val="24"/>
        </w:rPr>
        <w:fldChar w:fldCharType="separate"/>
      </w:r>
      <w:r w:rsidR="0086078C">
        <w:rPr>
          <w:rFonts w:cstheme="minorHAnsi"/>
          <w:noProof/>
          <w:sz w:val="24"/>
          <w:szCs w:val="24"/>
        </w:rPr>
        <w:t>(Mark, 2016)</w:t>
      </w:r>
      <w:r w:rsidR="0086078C">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7E802A8F"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69498F">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14:paraId="685ACB7B" w14:textId="77777777" w:rsidTr="00DA1B1F">
        <w:tc>
          <w:tcPr>
            <w:tcW w:w="3080" w:type="dxa"/>
          </w:tcPr>
          <w:p w14:paraId="06A5B629" w14:textId="4C862216" w:rsidR="00DA1B1F" w:rsidRPr="001F168C" w:rsidRDefault="00DA1B1F" w:rsidP="00DA1B1F">
            <w:pPr>
              <w:jc w:val="center"/>
              <w:rPr>
                <w:b/>
              </w:rPr>
            </w:pPr>
            <w:proofErr w:type="spellStart"/>
            <w:r w:rsidRPr="001F168C">
              <w:rPr>
                <w:b/>
              </w:rPr>
              <w:t>S</w:t>
            </w:r>
            <w:r w:rsidR="00C4710A" w:rsidRPr="001F168C">
              <w:rPr>
                <w:b/>
              </w:rPr>
              <w:t>tep</w:t>
            </w:r>
            <w:r w:rsidRPr="001F168C">
              <w:rPr>
                <w:b/>
              </w:rPr>
              <w:t>.No</w:t>
            </w:r>
            <w:proofErr w:type="spellEnd"/>
            <w:r w:rsidRPr="001F168C">
              <w:rPr>
                <w:b/>
              </w:rPr>
              <w:t>.</w:t>
            </w:r>
          </w:p>
        </w:tc>
        <w:tc>
          <w:tcPr>
            <w:tcW w:w="3081" w:type="dxa"/>
          </w:tcPr>
          <w:p w14:paraId="1E4A00A3" w14:textId="77777777" w:rsidR="00DA1B1F" w:rsidRPr="001F168C" w:rsidRDefault="00DA1B1F" w:rsidP="00DA1B1F">
            <w:pPr>
              <w:jc w:val="center"/>
              <w:rPr>
                <w:b/>
              </w:rPr>
            </w:pPr>
            <w:r w:rsidRPr="001F168C">
              <w:rPr>
                <w:b/>
              </w:rPr>
              <w:t>VM Name</w:t>
            </w:r>
          </w:p>
        </w:tc>
        <w:tc>
          <w:tcPr>
            <w:tcW w:w="3081" w:type="dxa"/>
          </w:tcPr>
          <w:p w14:paraId="18073A78" w14:textId="77777777" w:rsidR="00DA1B1F" w:rsidRPr="001F168C" w:rsidRDefault="00DA1B1F" w:rsidP="00DA1B1F">
            <w:pPr>
              <w:jc w:val="center"/>
              <w:rPr>
                <w:b/>
              </w:rPr>
            </w:pPr>
            <w:r w:rsidRPr="001F168C">
              <w:rPr>
                <w:b/>
              </w:rPr>
              <w:t>Operating System</w:t>
            </w:r>
          </w:p>
        </w:tc>
      </w:tr>
      <w:tr w:rsidR="00F8479E" w:rsidRPr="00F8479E" w14:paraId="4AAF1CAF" w14:textId="77777777" w:rsidTr="00DA1B1F">
        <w:tc>
          <w:tcPr>
            <w:tcW w:w="3080" w:type="dxa"/>
          </w:tcPr>
          <w:p w14:paraId="7E3D2F3B" w14:textId="77777777" w:rsidR="00DA1B1F" w:rsidRPr="001F168C" w:rsidRDefault="00DA1B1F" w:rsidP="00764D9E">
            <w:r w:rsidRPr="001F168C">
              <w:t>1</w:t>
            </w:r>
          </w:p>
        </w:tc>
        <w:tc>
          <w:tcPr>
            <w:tcW w:w="3081" w:type="dxa"/>
          </w:tcPr>
          <w:p w14:paraId="0C49ECD0" w14:textId="77777777" w:rsidR="00DA1B1F" w:rsidRPr="001F168C" w:rsidRDefault="00DA1B1F" w:rsidP="00764D9E">
            <w:r w:rsidRPr="001F168C">
              <w:t>DC01</w:t>
            </w:r>
          </w:p>
        </w:tc>
        <w:tc>
          <w:tcPr>
            <w:tcW w:w="3081" w:type="dxa"/>
          </w:tcPr>
          <w:p w14:paraId="0B0E9D24" w14:textId="77777777" w:rsidR="00DA1B1F" w:rsidRPr="001F168C" w:rsidRDefault="00DA1B1F" w:rsidP="00764D9E">
            <w:r w:rsidRPr="001F168C">
              <w:t>Windows  Server 2022</w:t>
            </w:r>
          </w:p>
        </w:tc>
      </w:tr>
      <w:tr w:rsidR="00F8479E" w:rsidRPr="00F8479E" w14:paraId="29B826A5" w14:textId="77777777" w:rsidTr="00DA1B1F">
        <w:tc>
          <w:tcPr>
            <w:tcW w:w="3080" w:type="dxa"/>
          </w:tcPr>
          <w:p w14:paraId="3AEC3EAA" w14:textId="77777777" w:rsidR="00DA1B1F" w:rsidRPr="001F168C" w:rsidRDefault="00DA1B1F" w:rsidP="00764D9E">
            <w:r w:rsidRPr="001F168C">
              <w:t>2</w:t>
            </w:r>
          </w:p>
        </w:tc>
        <w:tc>
          <w:tcPr>
            <w:tcW w:w="3081" w:type="dxa"/>
          </w:tcPr>
          <w:p w14:paraId="142CD87A" w14:textId="77777777" w:rsidR="00DA1B1F" w:rsidRPr="001F168C" w:rsidRDefault="00DA1B1F" w:rsidP="00764D9E">
            <w:r w:rsidRPr="001F168C">
              <w:t>DC02</w:t>
            </w:r>
          </w:p>
        </w:tc>
        <w:tc>
          <w:tcPr>
            <w:tcW w:w="3081" w:type="dxa"/>
          </w:tcPr>
          <w:p w14:paraId="17797632" w14:textId="77777777" w:rsidR="00DA1B1F" w:rsidRPr="001F168C" w:rsidRDefault="00DA1B1F" w:rsidP="00764D9E">
            <w:r w:rsidRPr="001F168C">
              <w:t>Windows Server 2022</w:t>
            </w:r>
          </w:p>
        </w:tc>
      </w:tr>
      <w:tr w:rsidR="00F8479E" w:rsidRPr="00F8479E" w14:paraId="574655DE" w14:textId="77777777" w:rsidTr="00DA1B1F">
        <w:tc>
          <w:tcPr>
            <w:tcW w:w="3080" w:type="dxa"/>
          </w:tcPr>
          <w:p w14:paraId="18AF508D" w14:textId="77777777" w:rsidR="006C0854" w:rsidRPr="001F168C" w:rsidRDefault="006C0854" w:rsidP="00764D9E">
            <w:r w:rsidRPr="001F168C">
              <w:t>3</w:t>
            </w:r>
          </w:p>
        </w:tc>
        <w:tc>
          <w:tcPr>
            <w:tcW w:w="3081" w:type="dxa"/>
          </w:tcPr>
          <w:p w14:paraId="18B1E513" w14:textId="77777777" w:rsidR="006C0854" w:rsidRPr="001F168C" w:rsidRDefault="006C0854" w:rsidP="00764D9E">
            <w:r w:rsidRPr="001F168C">
              <w:t>Client01</w:t>
            </w:r>
          </w:p>
        </w:tc>
        <w:tc>
          <w:tcPr>
            <w:tcW w:w="3081" w:type="dxa"/>
          </w:tcPr>
          <w:p w14:paraId="7BADD80D" w14:textId="77777777" w:rsidR="006C0854" w:rsidRPr="001F168C" w:rsidRDefault="006C0854" w:rsidP="00764D9E">
            <w:r w:rsidRPr="001F168C">
              <w:t xml:space="preserve">Windows  11 Pro </w:t>
            </w:r>
          </w:p>
        </w:tc>
      </w:tr>
      <w:tr w:rsidR="00F8479E" w:rsidRPr="00F8479E" w14:paraId="02032EE8" w14:textId="77777777" w:rsidTr="00DA1B1F">
        <w:tc>
          <w:tcPr>
            <w:tcW w:w="3080" w:type="dxa"/>
          </w:tcPr>
          <w:p w14:paraId="40591C43" w14:textId="77777777" w:rsidR="006C0854" w:rsidRPr="001F168C" w:rsidRDefault="006C0854" w:rsidP="00764D9E">
            <w:r w:rsidRPr="001F168C">
              <w:t>4</w:t>
            </w:r>
          </w:p>
        </w:tc>
        <w:tc>
          <w:tcPr>
            <w:tcW w:w="3081" w:type="dxa"/>
          </w:tcPr>
          <w:p w14:paraId="359DFE6C" w14:textId="77777777" w:rsidR="006C0854" w:rsidRPr="001F168C" w:rsidRDefault="006C0854" w:rsidP="00764D9E">
            <w:r w:rsidRPr="001F168C">
              <w:t>Client02</w:t>
            </w:r>
          </w:p>
        </w:tc>
        <w:tc>
          <w:tcPr>
            <w:tcW w:w="3081" w:type="dxa"/>
          </w:tcPr>
          <w:p w14:paraId="09364509" w14:textId="77777777" w:rsidR="006C0854" w:rsidRPr="001F168C" w:rsidRDefault="006C0854" w:rsidP="00764D9E">
            <w:r w:rsidRPr="001F168C">
              <w:t>Windows  11 Pro</w:t>
            </w:r>
          </w:p>
        </w:tc>
      </w:tr>
      <w:tr w:rsidR="00F8479E" w:rsidRPr="00F8479E" w14:paraId="768A906D" w14:textId="77777777" w:rsidTr="00DA1B1F">
        <w:tc>
          <w:tcPr>
            <w:tcW w:w="3080" w:type="dxa"/>
          </w:tcPr>
          <w:p w14:paraId="4F2B3C71" w14:textId="77777777" w:rsidR="006C0854" w:rsidRPr="001F168C" w:rsidRDefault="006C0854" w:rsidP="00764D9E">
            <w:r w:rsidRPr="001F168C">
              <w:t>5</w:t>
            </w:r>
          </w:p>
        </w:tc>
        <w:tc>
          <w:tcPr>
            <w:tcW w:w="3081" w:type="dxa"/>
          </w:tcPr>
          <w:p w14:paraId="48BAA3CD" w14:textId="77777777" w:rsidR="006C0854" w:rsidRPr="001F168C" w:rsidRDefault="006C0854" w:rsidP="00764D9E">
            <w:r w:rsidRPr="001F168C">
              <w:t>Client03</w:t>
            </w:r>
          </w:p>
        </w:tc>
        <w:tc>
          <w:tcPr>
            <w:tcW w:w="3081" w:type="dxa"/>
          </w:tcPr>
          <w:p w14:paraId="3B2ADDC5" w14:textId="77777777" w:rsidR="006C0854" w:rsidRPr="001F168C" w:rsidRDefault="006C0854" w:rsidP="00764D9E">
            <w:r w:rsidRPr="001F168C">
              <w:t>Windows  11 Pro</w:t>
            </w:r>
          </w:p>
        </w:tc>
      </w:tr>
      <w:tr w:rsidR="00F8479E" w:rsidRPr="00F8479E" w14:paraId="45C9414F" w14:textId="77777777" w:rsidTr="00DA1B1F">
        <w:tc>
          <w:tcPr>
            <w:tcW w:w="3080" w:type="dxa"/>
          </w:tcPr>
          <w:p w14:paraId="3CD398D7" w14:textId="77777777" w:rsidR="006C0854" w:rsidRPr="001F168C" w:rsidRDefault="006C0854" w:rsidP="00764D9E">
            <w:r w:rsidRPr="001F168C">
              <w:t>6</w:t>
            </w:r>
          </w:p>
        </w:tc>
        <w:tc>
          <w:tcPr>
            <w:tcW w:w="3081" w:type="dxa"/>
          </w:tcPr>
          <w:p w14:paraId="1C9B31AC" w14:textId="77777777" w:rsidR="006C0854" w:rsidRPr="001F168C" w:rsidRDefault="006C0854" w:rsidP="00764D9E">
            <w:r w:rsidRPr="001F168C">
              <w:t>Client04</w:t>
            </w:r>
          </w:p>
        </w:tc>
        <w:tc>
          <w:tcPr>
            <w:tcW w:w="3081" w:type="dxa"/>
          </w:tcPr>
          <w:p w14:paraId="08CD447E" w14:textId="77777777" w:rsidR="006C0854" w:rsidRPr="001F168C" w:rsidRDefault="006C0854" w:rsidP="00764D9E">
            <w:r w:rsidRPr="001F168C">
              <w:t>Windows  11 Pro</w:t>
            </w:r>
          </w:p>
        </w:tc>
      </w:tr>
      <w:tr w:rsidR="00F8479E" w:rsidRPr="00F8479E" w14:paraId="1F88AEFD" w14:textId="77777777" w:rsidTr="00DA1B1F">
        <w:tc>
          <w:tcPr>
            <w:tcW w:w="3080" w:type="dxa"/>
          </w:tcPr>
          <w:p w14:paraId="54DB3BA1" w14:textId="77777777" w:rsidR="006C0854" w:rsidRPr="001F168C" w:rsidRDefault="006C0854" w:rsidP="00764D9E">
            <w:r w:rsidRPr="001F168C">
              <w:t>7</w:t>
            </w:r>
          </w:p>
        </w:tc>
        <w:tc>
          <w:tcPr>
            <w:tcW w:w="3081" w:type="dxa"/>
          </w:tcPr>
          <w:p w14:paraId="798B77B6" w14:textId="77777777" w:rsidR="006C0854" w:rsidRPr="001F168C" w:rsidRDefault="006C0854" w:rsidP="00764D9E">
            <w:r w:rsidRPr="001F168C">
              <w:t>Client05</w:t>
            </w:r>
          </w:p>
        </w:tc>
        <w:tc>
          <w:tcPr>
            <w:tcW w:w="3081" w:type="dxa"/>
          </w:tcPr>
          <w:p w14:paraId="767C745B" w14:textId="77777777" w:rsidR="006C0854" w:rsidRPr="001F168C" w:rsidRDefault="006C0854" w:rsidP="00764D9E">
            <w:r w:rsidRPr="001F168C">
              <w:t>Windows  11 Pro</w:t>
            </w:r>
          </w:p>
        </w:tc>
      </w:tr>
    </w:tbl>
    <w:p w14:paraId="59ADD0FD" w14:textId="77777777"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firstRow="1" w:lastRow="0" w:firstColumn="1" w:lastColumn="0" w:noHBand="0" w:noVBand="1"/>
      </w:tblPr>
      <w:tblGrid>
        <w:gridCol w:w="2299"/>
        <w:gridCol w:w="1920"/>
        <w:gridCol w:w="2753"/>
        <w:gridCol w:w="2270"/>
      </w:tblGrid>
      <w:tr w:rsidR="001F168C" w:rsidRPr="001F168C" w14:paraId="3C8D9E95" w14:textId="77777777" w:rsidTr="006C168A">
        <w:tc>
          <w:tcPr>
            <w:tcW w:w="2299" w:type="dxa"/>
          </w:tcPr>
          <w:p w14:paraId="5912ABA9" w14:textId="77777777" w:rsidR="00DA1B1F" w:rsidRPr="001F168C" w:rsidRDefault="00DA1B1F" w:rsidP="00764D9E">
            <w:pPr>
              <w:rPr>
                <w:b/>
                <w:sz w:val="24"/>
                <w:szCs w:val="24"/>
              </w:rPr>
            </w:pPr>
            <w:r w:rsidRPr="001F168C">
              <w:rPr>
                <w:b/>
                <w:sz w:val="24"/>
                <w:szCs w:val="24"/>
              </w:rPr>
              <w:lastRenderedPageBreak/>
              <w:t xml:space="preserve">1 </w:t>
            </w:r>
          </w:p>
        </w:tc>
        <w:tc>
          <w:tcPr>
            <w:tcW w:w="1920" w:type="dxa"/>
          </w:tcPr>
          <w:p w14:paraId="3C50486A" w14:textId="77777777" w:rsidR="00DA1B1F" w:rsidRPr="001F168C" w:rsidRDefault="00DA1B1F" w:rsidP="00764D9E">
            <w:pPr>
              <w:rPr>
                <w:b/>
                <w:sz w:val="24"/>
                <w:szCs w:val="24"/>
              </w:rPr>
            </w:pPr>
            <w:r w:rsidRPr="001F168C">
              <w:rPr>
                <w:b/>
                <w:sz w:val="24"/>
                <w:szCs w:val="24"/>
              </w:rPr>
              <w:t>VM Name</w:t>
            </w:r>
          </w:p>
        </w:tc>
        <w:tc>
          <w:tcPr>
            <w:tcW w:w="2753" w:type="dxa"/>
          </w:tcPr>
          <w:p w14:paraId="6EF6D210" w14:textId="77777777" w:rsidR="00DA1B1F" w:rsidRPr="001F168C" w:rsidRDefault="00DA1B1F" w:rsidP="00764D9E">
            <w:pPr>
              <w:rPr>
                <w:b/>
                <w:sz w:val="24"/>
                <w:szCs w:val="24"/>
              </w:rPr>
            </w:pPr>
            <w:r w:rsidRPr="001F168C">
              <w:rPr>
                <w:b/>
                <w:sz w:val="24"/>
                <w:szCs w:val="24"/>
              </w:rPr>
              <w:t>IP Address</w:t>
            </w:r>
          </w:p>
        </w:tc>
        <w:tc>
          <w:tcPr>
            <w:tcW w:w="2270" w:type="dxa"/>
          </w:tcPr>
          <w:p w14:paraId="0DE59B90" w14:textId="77777777" w:rsidR="00DA1B1F" w:rsidRPr="001F168C" w:rsidRDefault="00DA1B1F" w:rsidP="00764D9E">
            <w:pPr>
              <w:rPr>
                <w:b/>
                <w:sz w:val="24"/>
                <w:szCs w:val="24"/>
              </w:rPr>
            </w:pPr>
            <w:r w:rsidRPr="001F168C">
              <w:rPr>
                <w:b/>
                <w:sz w:val="24"/>
                <w:szCs w:val="24"/>
              </w:rPr>
              <w:t>Role</w:t>
            </w:r>
          </w:p>
        </w:tc>
      </w:tr>
      <w:tr w:rsidR="001F168C" w:rsidRPr="001F168C" w14:paraId="407421FB" w14:textId="77777777" w:rsidTr="006C168A">
        <w:tc>
          <w:tcPr>
            <w:tcW w:w="2299" w:type="dxa"/>
          </w:tcPr>
          <w:p w14:paraId="2009879B" w14:textId="77777777" w:rsidR="00DA1B1F" w:rsidRPr="001F168C" w:rsidRDefault="00DA1B1F" w:rsidP="00764D9E">
            <w:pPr>
              <w:rPr>
                <w:sz w:val="24"/>
                <w:szCs w:val="24"/>
              </w:rPr>
            </w:pPr>
          </w:p>
        </w:tc>
        <w:tc>
          <w:tcPr>
            <w:tcW w:w="1920" w:type="dxa"/>
          </w:tcPr>
          <w:p w14:paraId="28A4181B" w14:textId="77777777" w:rsidR="00DA1B1F" w:rsidRPr="001F168C" w:rsidRDefault="00DA1B1F" w:rsidP="00764D9E">
            <w:pPr>
              <w:rPr>
                <w:sz w:val="24"/>
                <w:szCs w:val="24"/>
              </w:rPr>
            </w:pPr>
            <w:r w:rsidRPr="001F168C">
              <w:rPr>
                <w:sz w:val="24"/>
                <w:szCs w:val="24"/>
              </w:rPr>
              <w:t>DC01</w:t>
            </w:r>
          </w:p>
        </w:tc>
        <w:tc>
          <w:tcPr>
            <w:tcW w:w="2753" w:type="dxa"/>
          </w:tcPr>
          <w:p w14:paraId="3A3D92A2" w14:textId="1D469F1E" w:rsidR="00DA1B1F" w:rsidRPr="001F168C" w:rsidRDefault="00DA1B1F" w:rsidP="00764D9E">
            <w:pPr>
              <w:rPr>
                <w:sz w:val="24"/>
                <w:szCs w:val="24"/>
              </w:rPr>
            </w:pPr>
            <w:r w:rsidRPr="001F168C">
              <w:rPr>
                <w:sz w:val="24"/>
                <w:szCs w:val="24"/>
              </w:rPr>
              <w:t>1</w:t>
            </w:r>
            <w:r w:rsidR="006C168A" w:rsidRPr="001F168C">
              <w:rPr>
                <w:sz w:val="24"/>
                <w:szCs w:val="24"/>
              </w:rPr>
              <w:t>92.168.1.222</w:t>
            </w:r>
          </w:p>
          <w:p w14:paraId="672F2DFC" w14:textId="2780AA24" w:rsidR="00454FC6" w:rsidRPr="001F168C" w:rsidRDefault="00454FC6" w:rsidP="00764D9E">
            <w:pPr>
              <w:rPr>
                <w:sz w:val="24"/>
                <w:szCs w:val="24"/>
              </w:rPr>
            </w:pPr>
            <w:proofErr w:type="spellStart"/>
            <w:r w:rsidRPr="001F168C">
              <w:rPr>
                <w:sz w:val="24"/>
                <w:szCs w:val="24"/>
              </w:rPr>
              <w:t>Netmask</w:t>
            </w:r>
            <w:proofErr w:type="spellEnd"/>
            <w:r w:rsidRPr="001F168C">
              <w:rPr>
                <w:sz w:val="24"/>
                <w:szCs w:val="24"/>
              </w:rPr>
              <w:t xml:space="preserve"> :255.</w:t>
            </w:r>
            <w:r w:rsidR="006C168A" w:rsidRPr="001F168C">
              <w:rPr>
                <w:sz w:val="24"/>
                <w:szCs w:val="24"/>
              </w:rPr>
              <w:t>2</w:t>
            </w:r>
            <w:r w:rsidRPr="001F168C">
              <w:rPr>
                <w:sz w:val="24"/>
                <w:szCs w:val="24"/>
              </w:rPr>
              <w:t>55</w:t>
            </w:r>
            <w:r w:rsidR="006C168A" w:rsidRPr="001F168C">
              <w:rPr>
                <w:sz w:val="24"/>
                <w:szCs w:val="24"/>
              </w:rPr>
              <w:t>.255.0</w:t>
            </w:r>
          </w:p>
          <w:p w14:paraId="18041449" w14:textId="6A1BF08C" w:rsidR="00454FC6" w:rsidRPr="001F168C" w:rsidRDefault="00454FC6" w:rsidP="006C168A">
            <w:pPr>
              <w:rPr>
                <w:sz w:val="24"/>
                <w:szCs w:val="24"/>
              </w:rPr>
            </w:pPr>
            <w:r w:rsidRPr="001F168C">
              <w:rPr>
                <w:sz w:val="24"/>
                <w:szCs w:val="24"/>
              </w:rPr>
              <w:t>DNS: 1</w:t>
            </w:r>
            <w:r w:rsidR="006C168A" w:rsidRPr="001F168C">
              <w:rPr>
                <w:sz w:val="24"/>
                <w:szCs w:val="24"/>
              </w:rPr>
              <w:t>92.168.1.1</w:t>
            </w:r>
          </w:p>
        </w:tc>
        <w:tc>
          <w:tcPr>
            <w:tcW w:w="2270" w:type="dxa"/>
          </w:tcPr>
          <w:p w14:paraId="6F8AF208" w14:textId="77777777" w:rsidR="00DA1B1F" w:rsidRPr="001F168C" w:rsidRDefault="00DA1B1F" w:rsidP="00764D9E">
            <w:pPr>
              <w:rPr>
                <w:sz w:val="24"/>
                <w:szCs w:val="24"/>
              </w:rPr>
            </w:pPr>
            <w:r w:rsidRPr="001F168C">
              <w:rPr>
                <w:sz w:val="24"/>
                <w:szCs w:val="24"/>
              </w:rPr>
              <w:t xml:space="preserve">Domain Controller of </w:t>
            </w:r>
            <w:proofErr w:type="spellStart"/>
            <w:r w:rsidRPr="001F168C">
              <w:rPr>
                <w:sz w:val="24"/>
                <w:szCs w:val="24"/>
              </w:rPr>
              <w:t>widgetllc.internal</w:t>
            </w:r>
            <w:proofErr w:type="spellEnd"/>
            <w:r w:rsidRPr="001F168C">
              <w:rPr>
                <w:sz w:val="24"/>
                <w:szCs w:val="24"/>
              </w:rPr>
              <w:t xml:space="preserve"> domain.</w:t>
            </w:r>
          </w:p>
        </w:tc>
      </w:tr>
      <w:tr w:rsidR="001F168C" w:rsidRPr="001F168C" w14:paraId="0302B6AC" w14:textId="77777777" w:rsidTr="006C168A">
        <w:tc>
          <w:tcPr>
            <w:tcW w:w="2299" w:type="dxa"/>
          </w:tcPr>
          <w:p w14:paraId="42486470" w14:textId="77777777" w:rsidR="00DA1B1F" w:rsidRPr="001F168C" w:rsidRDefault="00DA1B1F" w:rsidP="00764D9E">
            <w:pPr>
              <w:rPr>
                <w:sz w:val="24"/>
                <w:szCs w:val="24"/>
              </w:rPr>
            </w:pPr>
            <w:r w:rsidRPr="001F168C">
              <w:rPr>
                <w:sz w:val="24"/>
                <w:szCs w:val="24"/>
              </w:rPr>
              <w:t>2</w:t>
            </w:r>
          </w:p>
        </w:tc>
        <w:tc>
          <w:tcPr>
            <w:tcW w:w="1920" w:type="dxa"/>
          </w:tcPr>
          <w:p w14:paraId="6E41F6C0" w14:textId="77777777" w:rsidR="00DA1B1F" w:rsidRPr="001F168C" w:rsidRDefault="00DA1B1F" w:rsidP="00764D9E">
            <w:pPr>
              <w:rPr>
                <w:sz w:val="24"/>
                <w:szCs w:val="24"/>
              </w:rPr>
            </w:pPr>
            <w:r w:rsidRPr="001F168C">
              <w:rPr>
                <w:sz w:val="24"/>
                <w:szCs w:val="24"/>
              </w:rPr>
              <w:t>DC02</w:t>
            </w:r>
          </w:p>
        </w:tc>
        <w:tc>
          <w:tcPr>
            <w:tcW w:w="2753" w:type="dxa"/>
          </w:tcPr>
          <w:p w14:paraId="4297B5EA" w14:textId="2566B00A" w:rsidR="006C168A" w:rsidRPr="001F168C" w:rsidRDefault="006C168A" w:rsidP="006C168A">
            <w:pPr>
              <w:rPr>
                <w:sz w:val="24"/>
                <w:szCs w:val="24"/>
              </w:rPr>
            </w:pPr>
            <w:r w:rsidRPr="001F168C">
              <w:rPr>
                <w:sz w:val="24"/>
                <w:szCs w:val="24"/>
              </w:rPr>
              <w:t>192.168.1.223</w:t>
            </w:r>
          </w:p>
          <w:p w14:paraId="512A9A03"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153D54CB" w14:textId="6A635448" w:rsidR="00454FC6" w:rsidRPr="001F168C" w:rsidRDefault="006C168A" w:rsidP="006C168A">
            <w:pPr>
              <w:rPr>
                <w:sz w:val="24"/>
                <w:szCs w:val="24"/>
              </w:rPr>
            </w:pPr>
            <w:r w:rsidRPr="001F168C">
              <w:rPr>
                <w:sz w:val="24"/>
                <w:szCs w:val="24"/>
              </w:rPr>
              <w:t>DNS: 192.168.1.1</w:t>
            </w:r>
          </w:p>
        </w:tc>
        <w:tc>
          <w:tcPr>
            <w:tcW w:w="2270" w:type="dxa"/>
          </w:tcPr>
          <w:p w14:paraId="6CEAB3DA" w14:textId="77777777" w:rsidR="00DA1B1F" w:rsidRPr="001F168C" w:rsidRDefault="006C0854" w:rsidP="00764D9E">
            <w:pPr>
              <w:rPr>
                <w:sz w:val="24"/>
                <w:szCs w:val="24"/>
              </w:rPr>
            </w:pPr>
            <w:proofErr w:type="gramStart"/>
            <w:r w:rsidRPr="001F168C">
              <w:rPr>
                <w:sz w:val="24"/>
                <w:szCs w:val="24"/>
              </w:rPr>
              <w:t>Member sever</w:t>
            </w:r>
            <w:proofErr w:type="gramEnd"/>
            <w:r w:rsidRPr="001F168C">
              <w:rPr>
                <w:sz w:val="24"/>
                <w:szCs w:val="24"/>
              </w:rPr>
              <w:t xml:space="preserve"> of </w:t>
            </w:r>
            <w:proofErr w:type="spellStart"/>
            <w:r w:rsidRPr="001F168C">
              <w:rPr>
                <w:sz w:val="24"/>
                <w:szCs w:val="24"/>
              </w:rPr>
              <w:t>widgetllc.internal</w:t>
            </w:r>
            <w:proofErr w:type="spellEnd"/>
            <w:r w:rsidRPr="001F168C">
              <w:rPr>
                <w:sz w:val="24"/>
                <w:szCs w:val="24"/>
              </w:rPr>
              <w:t xml:space="preserve"> domain.</w:t>
            </w:r>
          </w:p>
        </w:tc>
      </w:tr>
      <w:tr w:rsidR="001F168C" w:rsidRPr="001F168C" w14:paraId="209610AC" w14:textId="77777777" w:rsidTr="006C168A">
        <w:tc>
          <w:tcPr>
            <w:tcW w:w="2299" w:type="dxa"/>
          </w:tcPr>
          <w:p w14:paraId="1A269D5C" w14:textId="77777777" w:rsidR="006C0854" w:rsidRPr="001F168C" w:rsidRDefault="006C0854" w:rsidP="00764D9E">
            <w:pPr>
              <w:rPr>
                <w:sz w:val="24"/>
                <w:szCs w:val="24"/>
              </w:rPr>
            </w:pPr>
            <w:r w:rsidRPr="001F168C">
              <w:rPr>
                <w:sz w:val="24"/>
                <w:szCs w:val="24"/>
              </w:rPr>
              <w:t>3</w:t>
            </w:r>
          </w:p>
        </w:tc>
        <w:tc>
          <w:tcPr>
            <w:tcW w:w="1920" w:type="dxa"/>
          </w:tcPr>
          <w:p w14:paraId="566F80BB" w14:textId="77777777" w:rsidR="006C0854" w:rsidRPr="001F168C" w:rsidRDefault="006C0854" w:rsidP="00764D9E">
            <w:pPr>
              <w:rPr>
                <w:sz w:val="24"/>
                <w:szCs w:val="24"/>
              </w:rPr>
            </w:pPr>
            <w:r w:rsidRPr="001F168C">
              <w:rPr>
                <w:sz w:val="24"/>
                <w:szCs w:val="24"/>
              </w:rPr>
              <w:t>Client01</w:t>
            </w:r>
          </w:p>
        </w:tc>
        <w:tc>
          <w:tcPr>
            <w:tcW w:w="2753" w:type="dxa"/>
          </w:tcPr>
          <w:p w14:paraId="0B10872E" w14:textId="644F87FC" w:rsidR="006C168A" w:rsidRPr="001F168C" w:rsidRDefault="006C168A" w:rsidP="006C168A">
            <w:pPr>
              <w:rPr>
                <w:sz w:val="24"/>
                <w:szCs w:val="24"/>
              </w:rPr>
            </w:pPr>
            <w:r w:rsidRPr="001F168C">
              <w:rPr>
                <w:sz w:val="24"/>
                <w:szCs w:val="24"/>
              </w:rPr>
              <w:t>192.168.1.225</w:t>
            </w:r>
          </w:p>
          <w:p w14:paraId="141EB59F"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2667E789" w14:textId="792A5A4B" w:rsidR="000E4481" w:rsidRPr="001F168C" w:rsidRDefault="006C168A" w:rsidP="006C168A">
            <w:pPr>
              <w:rPr>
                <w:sz w:val="24"/>
                <w:szCs w:val="24"/>
              </w:rPr>
            </w:pPr>
            <w:r w:rsidRPr="001F168C">
              <w:rPr>
                <w:sz w:val="24"/>
                <w:szCs w:val="24"/>
              </w:rPr>
              <w:t>DNS: 192.168.1.1</w:t>
            </w:r>
          </w:p>
        </w:tc>
        <w:tc>
          <w:tcPr>
            <w:tcW w:w="2270" w:type="dxa"/>
          </w:tcPr>
          <w:p w14:paraId="7B2A4B42"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226D669C" w14:textId="77777777" w:rsidTr="006C168A">
        <w:tc>
          <w:tcPr>
            <w:tcW w:w="2299" w:type="dxa"/>
          </w:tcPr>
          <w:p w14:paraId="380A6D54" w14:textId="77777777" w:rsidR="006C0854" w:rsidRPr="001F168C" w:rsidRDefault="006C0854" w:rsidP="00764D9E">
            <w:pPr>
              <w:rPr>
                <w:sz w:val="24"/>
                <w:szCs w:val="24"/>
              </w:rPr>
            </w:pPr>
            <w:r w:rsidRPr="001F168C">
              <w:rPr>
                <w:sz w:val="24"/>
                <w:szCs w:val="24"/>
              </w:rPr>
              <w:t>4</w:t>
            </w:r>
          </w:p>
        </w:tc>
        <w:tc>
          <w:tcPr>
            <w:tcW w:w="1920" w:type="dxa"/>
          </w:tcPr>
          <w:p w14:paraId="0310F700" w14:textId="77777777" w:rsidR="006C0854" w:rsidRPr="001F168C" w:rsidRDefault="006C0854" w:rsidP="00764D9E">
            <w:pPr>
              <w:rPr>
                <w:sz w:val="24"/>
                <w:szCs w:val="24"/>
              </w:rPr>
            </w:pPr>
            <w:r w:rsidRPr="001F168C">
              <w:rPr>
                <w:sz w:val="24"/>
                <w:szCs w:val="24"/>
              </w:rPr>
              <w:t>Client02</w:t>
            </w:r>
          </w:p>
        </w:tc>
        <w:tc>
          <w:tcPr>
            <w:tcW w:w="2753" w:type="dxa"/>
          </w:tcPr>
          <w:p w14:paraId="1628FD7F" w14:textId="0F16BECA" w:rsidR="006C168A" w:rsidRPr="001F168C" w:rsidRDefault="006C168A" w:rsidP="006C168A">
            <w:pPr>
              <w:rPr>
                <w:sz w:val="24"/>
                <w:szCs w:val="24"/>
              </w:rPr>
            </w:pPr>
            <w:r w:rsidRPr="001F168C">
              <w:rPr>
                <w:sz w:val="24"/>
                <w:szCs w:val="24"/>
              </w:rPr>
              <w:t>192.168.1.226</w:t>
            </w:r>
          </w:p>
          <w:p w14:paraId="3D91AD88"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06C9D7B5" w14:textId="18BAFD52" w:rsidR="000E4481" w:rsidRPr="001F168C" w:rsidRDefault="006C168A" w:rsidP="006C168A">
            <w:pPr>
              <w:rPr>
                <w:sz w:val="24"/>
                <w:szCs w:val="24"/>
              </w:rPr>
            </w:pPr>
            <w:r w:rsidRPr="001F168C">
              <w:rPr>
                <w:sz w:val="24"/>
                <w:szCs w:val="24"/>
              </w:rPr>
              <w:t>DNS: 192.168.1.1</w:t>
            </w:r>
          </w:p>
        </w:tc>
        <w:tc>
          <w:tcPr>
            <w:tcW w:w="2270" w:type="dxa"/>
          </w:tcPr>
          <w:p w14:paraId="0864E9E3"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546FC78D" w14:textId="77777777" w:rsidTr="006C168A">
        <w:tc>
          <w:tcPr>
            <w:tcW w:w="2299" w:type="dxa"/>
          </w:tcPr>
          <w:p w14:paraId="5A062A8A" w14:textId="77777777" w:rsidR="006C0854" w:rsidRPr="001F168C" w:rsidRDefault="006C0854" w:rsidP="00764D9E">
            <w:pPr>
              <w:rPr>
                <w:sz w:val="24"/>
                <w:szCs w:val="24"/>
              </w:rPr>
            </w:pPr>
            <w:r w:rsidRPr="001F168C">
              <w:rPr>
                <w:sz w:val="24"/>
                <w:szCs w:val="24"/>
              </w:rPr>
              <w:t>5</w:t>
            </w:r>
          </w:p>
        </w:tc>
        <w:tc>
          <w:tcPr>
            <w:tcW w:w="1920" w:type="dxa"/>
          </w:tcPr>
          <w:p w14:paraId="399ACEFE" w14:textId="77777777" w:rsidR="006C0854" w:rsidRPr="001F168C" w:rsidRDefault="006C0854" w:rsidP="00764D9E">
            <w:pPr>
              <w:rPr>
                <w:sz w:val="24"/>
                <w:szCs w:val="24"/>
              </w:rPr>
            </w:pPr>
            <w:r w:rsidRPr="001F168C">
              <w:rPr>
                <w:sz w:val="24"/>
                <w:szCs w:val="24"/>
              </w:rPr>
              <w:t>Client03</w:t>
            </w:r>
          </w:p>
        </w:tc>
        <w:tc>
          <w:tcPr>
            <w:tcW w:w="2753" w:type="dxa"/>
          </w:tcPr>
          <w:p w14:paraId="648062CB" w14:textId="1237E06C" w:rsidR="006C168A" w:rsidRPr="001F168C" w:rsidRDefault="006C168A" w:rsidP="006C168A">
            <w:pPr>
              <w:rPr>
                <w:sz w:val="24"/>
                <w:szCs w:val="24"/>
              </w:rPr>
            </w:pPr>
            <w:r w:rsidRPr="001F168C">
              <w:rPr>
                <w:sz w:val="24"/>
                <w:szCs w:val="24"/>
              </w:rPr>
              <w:t>192.168.1.227</w:t>
            </w:r>
          </w:p>
          <w:p w14:paraId="2C5AFAC9"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6531B30D" w14:textId="3953C038" w:rsidR="000E4481" w:rsidRPr="001F168C" w:rsidRDefault="006C168A" w:rsidP="006C168A">
            <w:pPr>
              <w:rPr>
                <w:sz w:val="24"/>
                <w:szCs w:val="24"/>
              </w:rPr>
            </w:pPr>
            <w:r w:rsidRPr="001F168C">
              <w:rPr>
                <w:sz w:val="24"/>
                <w:szCs w:val="24"/>
              </w:rPr>
              <w:t>DNS: 192.168.1.1</w:t>
            </w:r>
          </w:p>
        </w:tc>
        <w:tc>
          <w:tcPr>
            <w:tcW w:w="2270" w:type="dxa"/>
          </w:tcPr>
          <w:p w14:paraId="3EAED6B6"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58CD057F" w14:textId="77777777" w:rsidTr="006C168A">
        <w:tc>
          <w:tcPr>
            <w:tcW w:w="2299" w:type="dxa"/>
          </w:tcPr>
          <w:p w14:paraId="5F475858" w14:textId="77777777" w:rsidR="006C0854" w:rsidRPr="001F168C" w:rsidRDefault="006C0854" w:rsidP="00764D9E">
            <w:pPr>
              <w:rPr>
                <w:sz w:val="24"/>
                <w:szCs w:val="24"/>
              </w:rPr>
            </w:pPr>
            <w:r w:rsidRPr="001F168C">
              <w:rPr>
                <w:sz w:val="24"/>
                <w:szCs w:val="24"/>
              </w:rPr>
              <w:t>6</w:t>
            </w:r>
          </w:p>
        </w:tc>
        <w:tc>
          <w:tcPr>
            <w:tcW w:w="1920" w:type="dxa"/>
          </w:tcPr>
          <w:p w14:paraId="4F1505EE" w14:textId="77777777" w:rsidR="006C0854" w:rsidRPr="001F168C" w:rsidRDefault="006C0854" w:rsidP="00764D9E">
            <w:pPr>
              <w:rPr>
                <w:sz w:val="24"/>
                <w:szCs w:val="24"/>
              </w:rPr>
            </w:pPr>
            <w:r w:rsidRPr="001F168C">
              <w:rPr>
                <w:sz w:val="24"/>
                <w:szCs w:val="24"/>
              </w:rPr>
              <w:t>Client04</w:t>
            </w:r>
          </w:p>
        </w:tc>
        <w:tc>
          <w:tcPr>
            <w:tcW w:w="2753" w:type="dxa"/>
          </w:tcPr>
          <w:p w14:paraId="30788323" w14:textId="4C72F6CB" w:rsidR="006C168A" w:rsidRPr="001F168C" w:rsidRDefault="006C168A" w:rsidP="006C168A">
            <w:pPr>
              <w:rPr>
                <w:sz w:val="24"/>
                <w:szCs w:val="24"/>
              </w:rPr>
            </w:pPr>
            <w:r w:rsidRPr="001F168C">
              <w:rPr>
                <w:sz w:val="24"/>
                <w:szCs w:val="24"/>
              </w:rPr>
              <w:t>192.168.1.228</w:t>
            </w:r>
          </w:p>
          <w:p w14:paraId="1A4B951B"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320237CC" w14:textId="60A3F9E8" w:rsidR="000E4481" w:rsidRPr="001F168C" w:rsidRDefault="006C168A" w:rsidP="006C168A">
            <w:pPr>
              <w:rPr>
                <w:sz w:val="24"/>
                <w:szCs w:val="24"/>
              </w:rPr>
            </w:pPr>
            <w:r w:rsidRPr="001F168C">
              <w:rPr>
                <w:sz w:val="24"/>
                <w:szCs w:val="24"/>
              </w:rPr>
              <w:t>DNS: 192.168.1.1</w:t>
            </w:r>
          </w:p>
        </w:tc>
        <w:tc>
          <w:tcPr>
            <w:tcW w:w="2270" w:type="dxa"/>
          </w:tcPr>
          <w:p w14:paraId="1A2356FE"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17738175" w14:textId="77777777" w:rsidTr="006C168A">
        <w:tc>
          <w:tcPr>
            <w:tcW w:w="2299" w:type="dxa"/>
          </w:tcPr>
          <w:p w14:paraId="4C58ADF5" w14:textId="77777777" w:rsidR="006C0854" w:rsidRPr="001F168C" w:rsidRDefault="006C0854" w:rsidP="00764D9E">
            <w:pPr>
              <w:rPr>
                <w:sz w:val="24"/>
                <w:szCs w:val="24"/>
              </w:rPr>
            </w:pPr>
            <w:r w:rsidRPr="001F168C">
              <w:rPr>
                <w:sz w:val="24"/>
                <w:szCs w:val="24"/>
              </w:rPr>
              <w:t>7</w:t>
            </w:r>
          </w:p>
        </w:tc>
        <w:tc>
          <w:tcPr>
            <w:tcW w:w="1920" w:type="dxa"/>
          </w:tcPr>
          <w:p w14:paraId="01165B29" w14:textId="77777777" w:rsidR="006C0854" w:rsidRPr="001F168C" w:rsidRDefault="006C0854" w:rsidP="00764D9E">
            <w:pPr>
              <w:rPr>
                <w:sz w:val="24"/>
                <w:szCs w:val="24"/>
              </w:rPr>
            </w:pPr>
            <w:r w:rsidRPr="001F168C">
              <w:rPr>
                <w:sz w:val="24"/>
                <w:szCs w:val="24"/>
              </w:rPr>
              <w:t>Client05</w:t>
            </w:r>
          </w:p>
        </w:tc>
        <w:tc>
          <w:tcPr>
            <w:tcW w:w="2753" w:type="dxa"/>
          </w:tcPr>
          <w:p w14:paraId="489E01CC" w14:textId="477A2DAE" w:rsidR="006C168A" w:rsidRPr="001F168C" w:rsidRDefault="006C168A" w:rsidP="006C168A">
            <w:pPr>
              <w:rPr>
                <w:sz w:val="24"/>
                <w:szCs w:val="24"/>
              </w:rPr>
            </w:pPr>
            <w:r w:rsidRPr="001F168C">
              <w:rPr>
                <w:sz w:val="24"/>
                <w:szCs w:val="24"/>
              </w:rPr>
              <w:t>192.168.1.229</w:t>
            </w:r>
          </w:p>
          <w:p w14:paraId="70B7CA5F"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34E8B08B" w14:textId="55DB817E" w:rsidR="000E4481" w:rsidRPr="001F168C" w:rsidRDefault="006C168A" w:rsidP="006C168A">
            <w:pPr>
              <w:rPr>
                <w:sz w:val="24"/>
                <w:szCs w:val="24"/>
              </w:rPr>
            </w:pPr>
            <w:r w:rsidRPr="001F168C">
              <w:rPr>
                <w:sz w:val="24"/>
                <w:szCs w:val="24"/>
              </w:rPr>
              <w:t>DNS: 192.168.1.1</w:t>
            </w:r>
          </w:p>
        </w:tc>
        <w:tc>
          <w:tcPr>
            <w:tcW w:w="2270" w:type="dxa"/>
          </w:tcPr>
          <w:p w14:paraId="5DC98801"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bl>
    <w:p w14:paraId="453A18FB" w14:textId="77777777" w:rsidR="00DA1B1F" w:rsidRPr="000E4481" w:rsidRDefault="00B9398F" w:rsidP="00764D9E">
      <w:pPr>
        <w:rPr>
          <w:i/>
          <w:sz w:val="18"/>
          <w:szCs w:val="18"/>
        </w:rPr>
      </w:pPr>
      <w:proofErr w:type="gramStart"/>
      <w:r w:rsidRPr="000E4481">
        <w:rPr>
          <w:i/>
          <w:sz w:val="18"/>
          <w:szCs w:val="18"/>
        </w:rPr>
        <w:t>Table 2.</w:t>
      </w:r>
      <w:proofErr w:type="gramEnd"/>
    </w:p>
    <w:p w14:paraId="2134C7C4" w14:textId="77777777" w:rsidR="00206146" w:rsidRDefault="00A7738A" w:rsidP="00632557">
      <w:pPr>
        <w:pStyle w:val="Heading2"/>
      </w:pPr>
      <w:bookmarkStart w:id="4" w:name="_Toc103420224"/>
      <w:r>
        <w:t>Testing</w:t>
      </w:r>
      <w:r w:rsidR="004573E3">
        <w:t>/Revision Log</w:t>
      </w:r>
      <w:bookmarkEnd w:id="4"/>
    </w:p>
    <w:p w14:paraId="7125D777" w14:textId="77777777" w:rsidR="0069498F" w:rsidRDefault="00206146" w:rsidP="00632557">
      <w:pPr>
        <w:pStyle w:val="Heading2"/>
      </w:pPr>
      <w:bookmarkStart w:id="5" w:name="_Toc103420225"/>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bookmarkEnd w:id="5"/>
      <w:r w:rsidR="00927C3B" w:rsidRPr="00206146">
        <w:rPr>
          <w:b w:val="0"/>
          <w:color w:val="auto"/>
          <w:sz w:val="24"/>
          <w:szCs w:val="24"/>
        </w:rPr>
        <w:br/>
      </w:r>
    </w:p>
    <w:p w14:paraId="609138E4" w14:textId="53C7F1A1" w:rsidR="00E42E07" w:rsidRDefault="004573E3" w:rsidP="00632557">
      <w:pPr>
        <w:pStyle w:val="Heading2"/>
      </w:pPr>
      <w:bookmarkStart w:id="6" w:name="_Toc103420226"/>
      <w:r>
        <w:t>Next Steps</w:t>
      </w:r>
      <w:bookmarkEnd w:id="6"/>
      <w:r w:rsidR="00AB136C">
        <w:t xml:space="preserve"> </w:t>
      </w:r>
    </w:p>
    <w:p w14:paraId="11F20191" w14:textId="26FD3048" w:rsidR="00420C86" w:rsidRDefault="00F62851" w:rsidP="00632557">
      <w:pPr>
        <w:pStyle w:val="Heading2"/>
        <w:rPr>
          <w:b w:val="0"/>
          <w:color w:val="auto"/>
          <w:sz w:val="24"/>
          <w:szCs w:val="24"/>
        </w:rPr>
      </w:pPr>
      <w:bookmarkStart w:id="7" w:name="_Toc103420227"/>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bookmarkEnd w:id="7"/>
    </w:p>
    <w:p w14:paraId="388DA201" w14:textId="77777777" w:rsidR="0069498F" w:rsidRDefault="0069498F" w:rsidP="0069498F"/>
    <w:p w14:paraId="49C24F48" w14:textId="77777777" w:rsidR="007D7758" w:rsidRDefault="007D7758" w:rsidP="0069498F"/>
    <w:p w14:paraId="1CB37640" w14:textId="77777777" w:rsidR="007D7758" w:rsidRPr="0069498F" w:rsidRDefault="007D7758" w:rsidP="0069498F"/>
    <w:p w14:paraId="5A025892" w14:textId="77777777" w:rsidR="00F8479E" w:rsidRPr="00664695" w:rsidRDefault="00F8479E" w:rsidP="001F168C">
      <w:pPr>
        <w:pStyle w:val="Heading2"/>
      </w:pPr>
      <w:bookmarkStart w:id="8" w:name="_Toc103420228"/>
      <w:r>
        <w:lastRenderedPageBreak/>
        <w:t>Goal of the Project</w:t>
      </w:r>
      <w:bookmarkEnd w:id="8"/>
    </w:p>
    <w:p w14:paraId="270CB248" w14:textId="059BF350" w:rsidR="00F8479E" w:rsidRPr="00055DE9" w:rsidRDefault="00F8479E" w:rsidP="00F8479E">
      <w:pPr>
        <w:jc w:val="both"/>
      </w:pPr>
      <w:r>
        <w:t xml:space="preserve">The goal of this project is to deliver a more secure login solution the client to prevent unauthorised access to the corporate network system. </w:t>
      </w:r>
      <w:r w:rsidR="00241FC7">
        <w:t xml:space="preserve">Users of the corporate network will be required to use a password and a 6 digit pin number generated by a dongle to logon to the corporate network. Users with hearing and eyesight disabilities will be able to utilise the built in accessibility features at the logon screen in windows to help them with the logon process. </w:t>
      </w:r>
      <w:r>
        <w:t>At this stage the prototype is progressing very well with only minor problems in relation to the acquisition of a dongle to proceed with testing.</w:t>
      </w:r>
      <w:r w:rsidR="007D7758">
        <w:t xml:space="preserve"> Extra funding has been acquired which will be used to purchase the endpoint dongle for the entire company.</w:t>
      </w:r>
    </w:p>
    <w:p w14:paraId="4D442470" w14:textId="77777777" w:rsidR="00F8479E" w:rsidRPr="00794DBE" w:rsidRDefault="00F8479E" w:rsidP="001F168C">
      <w:pPr>
        <w:pStyle w:val="Heading2"/>
      </w:pPr>
      <w:bookmarkStart w:id="9" w:name="_Toc103420229"/>
      <w:r>
        <w:t>Deadlines and Milestones</w:t>
      </w:r>
      <w:bookmarkEnd w:id="9"/>
    </w:p>
    <w:p w14:paraId="4A36B40E" w14:textId="45B00847" w:rsidR="00F8479E" w:rsidRDefault="00F8479E" w:rsidP="00F8479E">
      <w:pPr>
        <w:rPr>
          <w:rFonts w:ascii="Arial" w:hAnsi="Arial" w:cs="Arial"/>
        </w:rPr>
      </w:pPr>
      <w:r>
        <w:rPr>
          <w:rFonts w:ascii="Arial" w:hAnsi="Arial" w:cs="Arial"/>
        </w:rPr>
        <w:t>Milestones so far have been reached and only final product testing is incomplete. At his point in time we are on schedule and</w:t>
      </w:r>
      <w:r w:rsidR="00365CB9">
        <w:rPr>
          <w:rFonts w:ascii="Arial" w:hAnsi="Arial" w:cs="Arial"/>
        </w:rPr>
        <w:t xml:space="preserve"> will meet our deadline on time.</w:t>
      </w:r>
      <w:r w:rsidR="00CB4FF3">
        <w:rPr>
          <w:rFonts w:ascii="Arial" w:hAnsi="Arial" w:cs="Arial"/>
        </w:rPr>
        <w:t xml:space="preserve"> The acquisition of our endpoint equipment with the curveball funding will expedite this process in order for us to meet our targets.</w:t>
      </w:r>
      <w:r w:rsidR="00241FC7">
        <w:rPr>
          <w:rFonts w:ascii="Arial" w:hAnsi="Arial" w:cs="Arial"/>
        </w:rPr>
        <w:t xml:space="preserve"> The acquisition and testing stages are indicated in the below table. </w:t>
      </w:r>
    </w:p>
    <w:p w14:paraId="58D6CDEB" w14:textId="77777777" w:rsidR="00365CB9" w:rsidRDefault="00365CB9" w:rsidP="00F8479E">
      <w:pPr>
        <w:rPr>
          <w:rFonts w:ascii="Arial" w:hAnsi="Arial" w:cs="Arial"/>
        </w:rPr>
      </w:pPr>
    </w:p>
    <w:p w14:paraId="67CBE2E1" w14:textId="6858D081" w:rsidR="00365CB9" w:rsidRDefault="008F05E5" w:rsidP="00F8479E">
      <w:pPr>
        <w:rPr>
          <w:rFonts w:ascii="Arial" w:hAnsi="Arial" w:cs="Arial"/>
        </w:rPr>
      </w:pPr>
      <w:r>
        <w:rPr>
          <w:rFonts w:ascii="Arial" w:hAnsi="Arial" w:cs="Arial"/>
        </w:rPr>
        <w:object w:dxaOrig="8994" w:dyaOrig="5072" w14:anchorId="3A1F93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53.35pt" o:ole="">
            <v:imagedata r:id="rId7" o:title=""/>
          </v:shape>
          <o:OLEObject Type="Embed" ProgID="Excel.Sheet.12" ShapeID="_x0000_i1025" DrawAspect="Content" ObjectID="_1714130193" r:id="rId8"/>
        </w:object>
      </w:r>
    </w:p>
    <w:p w14:paraId="2FA64EFC" w14:textId="77777777" w:rsidR="00F8479E" w:rsidRDefault="00F8479E" w:rsidP="00F8479E">
      <w:pPr>
        <w:rPr>
          <w:rFonts w:ascii="Arial" w:hAnsi="Arial" w:cs="Arial"/>
        </w:rPr>
      </w:pPr>
    </w:p>
    <w:p w14:paraId="0D3A5A2C" w14:textId="77777777" w:rsidR="00241FC7" w:rsidRDefault="00241FC7" w:rsidP="00F8479E">
      <w:pPr>
        <w:rPr>
          <w:rFonts w:ascii="Arial" w:hAnsi="Arial" w:cs="Arial"/>
        </w:rPr>
      </w:pPr>
    </w:p>
    <w:p w14:paraId="12A1FD50" w14:textId="77777777" w:rsidR="00241FC7" w:rsidRDefault="00241FC7" w:rsidP="00F8479E">
      <w:pPr>
        <w:rPr>
          <w:rFonts w:ascii="Arial" w:hAnsi="Arial" w:cs="Arial"/>
        </w:rPr>
      </w:pPr>
    </w:p>
    <w:p w14:paraId="6B7FA9CC" w14:textId="77777777" w:rsidR="00241FC7" w:rsidRDefault="00241FC7" w:rsidP="00F8479E">
      <w:pPr>
        <w:rPr>
          <w:rFonts w:ascii="Arial" w:hAnsi="Arial" w:cs="Arial"/>
        </w:rPr>
      </w:pPr>
    </w:p>
    <w:p w14:paraId="1BA1D8BE" w14:textId="77777777" w:rsidR="00241FC7" w:rsidRDefault="00241FC7" w:rsidP="00F8479E">
      <w:pPr>
        <w:rPr>
          <w:rFonts w:ascii="Arial" w:hAnsi="Arial" w:cs="Arial"/>
        </w:rPr>
      </w:pPr>
    </w:p>
    <w:p w14:paraId="1A30E17B" w14:textId="77777777" w:rsidR="00F8479E" w:rsidRDefault="00F8479E" w:rsidP="00F8479E">
      <w:pPr>
        <w:rPr>
          <w:rFonts w:ascii="Arial" w:hAnsi="Arial" w:cs="Arial"/>
        </w:rPr>
      </w:pPr>
    </w:p>
    <w:p w14:paraId="6046ED8B" w14:textId="77777777" w:rsidR="00F8479E" w:rsidRPr="00F17C29" w:rsidRDefault="00F8479E" w:rsidP="001F168C">
      <w:pPr>
        <w:pStyle w:val="Heading2"/>
      </w:pPr>
      <w:bookmarkStart w:id="10" w:name="_Toc103420230"/>
      <w:r>
        <w:lastRenderedPageBreak/>
        <w:t>Statement of work Required</w:t>
      </w:r>
      <w:bookmarkEnd w:id="10"/>
    </w:p>
    <w:p w14:paraId="1C13E0BD" w14:textId="2536131E"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w:t>
      </w:r>
      <w:r w:rsidR="00BD61AE">
        <w:rPr>
          <w:rFonts w:ascii="Arial" w:hAnsi="Arial"/>
        </w:rPr>
        <w:t>internal and external attacks.</w:t>
      </w:r>
      <w:r w:rsidR="00D67992">
        <w:rPr>
          <w:rFonts w:ascii="Arial" w:hAnsi="Arial"/>
        </w:rPr>
        <w:t xml:space="preserve"> </w:t>
      </w:r>
      <w:r w:rsidR="002D4408">
        <w:rPr>
          <w:rFonts w:ascii="Arial" w:hAnsi="Arial"/>
        </w:rPr>
        <w:t xml:space="preserve">The Client IT Department will engage in the acquisition of the endpoint equipment to be used in the testing process. The Project Manager </w:t>
      </w:r>
      <w:proofErr w:type="gramStart"/>
      <w:r w:rsidR="002D4408">
        <w:rPr>
          <w:rFonts w:ascii="Arial" w:hAnsi="Arial"/>
        </w:rPr>
        <w:t>will</w:t>
      </w:r>
      <w:proofErr w:type="gramEnd"/>
      <w:r w:rsidR="002D4408">
        <w:rPr>
          <w:rFonts w:ascii="Arial" w:hAnsi="Arial"/>
        </w:rPr>
        <w:t xml:space="preserve"> co-ordinate testing using the </w:t>
      </w:r>
      <w:proofErr w:type="spellStart"/>
      <w:r w:rsidR="002D4408">
        <w:rPr>
          <w:rFonts w:ascii="Arial" w:hAnsi="Arial"/>
        </w:rPr>
        <w:t>enpoint</w:t>
      </w:r>
      <w:proofErr w:type="spellEnd"/>
      <w:r w:rsidR="002D4408">
        <w:rPr>
          <w:rFonts w:ascii="Arial" w:hAnsi="Arial"/>
        </w:rPr>
        <w:t xml:space="preserve"> equipment once delivered to the lab for testing. </w:t>
      </w:r>
      <w:r w:rsidR="00F768A2">
        <w:rPr>
          <w:rFonts w:ascii="Arial" w:hAnsi="Arial"/>
        </w:rPr>
        <w:t>Testing will continue over a 3 week period   to eliminate any problems identified in the testing process.</w:t>
      </w:r>
    </w:p>
    <w:p w14:paraId="11EF54EB" w14:textId="77777777" w:rsidR="001F168C" w:rsidRDefault="001F168C" w:rsidP="00F8479E">
      <w:pPr>
        <w:rPr>
          <w:rFonts w:ascii="Arial" w:hAnsi="Arial"/>
        </w:rPr>
      </w:pPr>
    </w:p>
    <w:p w14:paraId="0D85A6BE" w14:textId="40501D8A" w:rsidR="001F168C" w:rsidRDefault="001F168C" w:rsidP="001F168C">
      <w:pPr>
        <w:pStyle w:val="Heading2"/>
      </w:pPr>
      <w:bookmarkStart w:id="11" w:name="_Toc103420231"/>
      <w:r>
        <w:t>Strategy</w:t>
      </w:r>
      <w:bookmarkEnd w:id="11"/>
    </w:p>
    <w:p w14:paraId="1DEA9AEE" w14:textId="07895BD5" w:rsidR="00C1224D" w:rsidRDefault="00F768A2" w:rsidP="00C1224D">
      <w:pPr>
        <w:rPr>
          <w:rFonts w:ascii="Arial" w:hAnsi="Arial"/>
        </w:rPr>
      </w:pPr>
      <w:r>
        <w:rPr>
          <w:rFonts w:ascii="Arial" w:hAnsi="Arial"/>
        </w:rPr>
        <w:t xml:space="preserve">The main priority of this stage of the project is to determine total functionality of the endpoint equipment and confirm the logon process is </w:t>
      </w:r>
      <w:proofErr w:type="gramStart"/>
      <w:r>
        <w:rPr>
          <w:rFonts w:ascii="Arial" w:hAnsi="Arial"/>
        </w:rPr>
        <w:t>a</w:t>
      </w:r>
      <w:proofErr w:type="gramEnd"/>
      <w:r>
        <w:rPr>
          <w:rFonts w:ascii="Arial" w:hAnsi="Arial"/>
        </w:rPr>
        <w:t xml:space="preserve"> s seamless as possible for all the network users, including users with hearing and eyesight disabilities. </w:t>
      </w:r>
      <w:r w:rsidR="009C0ACC">
        <w:rPr>
          <w:rFonts w:ascii="Arial" w:hAnsi="Arial"/>
        </w:rPr>
        <w:t xml:space="preserve">Our solution currently is taking hold in the marketplace and is becoming more popular in the corporate arena and future options will include fingerprint </w:t>
      </w:r>
      <w:proofErr w:type="gramStart"/>
      <w:r w:rsidR="009C0ACC">
        <w:rPr>
          <w:rFonts w:ascii="Arial" w:hAnsi="Arial"/>
        </w:rPr>
        <w:t>scanning ,</w:t>
      </w:r>
      <w:proofErr w:type="gramEnd"/>
      <w:r w:rsidR="009C0ACC">
        <w:rPr>
          <w:rFonts w:ascii="Arial" w:hAnsi="Arial"/>
        </w:rPr>
        <w:t xml:space="preserve"> iris scanning, </w:t>
      </w:r>
      <w:r w:rsidR="00D03C56">
        <w:rPr>
          <w:rFonts w:ascii="Arial" w:hAnsi="Arial"/>
        </w:rPr>
        <w:t xml:space="preserve">face recognition, </w:t>
      </w:r>
      <w:r w:rsidR="009C0ACC">
        <w:rPr>
          <w:rFonts w:ascii="Arial" w:hAnsi="Arial"/>
        </w:rPr>
        <w:t>chip technology via a swipe card option and voice options</w:t>
      </w:r>
      <w:r>
        <w:rPr>
          <w:rFonts w:ascii="Arial" w:hAnsi="Arial"/>
        </w:rPr>
        <w:t>.</w:t>
      </w:r>
      <w:r w:rsidR="009C0ACC">
        <w:rPr>
          <w:rFonts w:ascii="Arial" w:hAnsi="Arial"/>
        </w:rPr>
        <w:t xml:space="preserve"> </w:t>
      </w:r>
      <w:r>
        <w:rPr>
          <w:rFonts w:ascii="Arial" w:hAnsi="Arial"/>
        </w:rPr>
        <w:t>M</w:t>
      </w:r>
      <w:r w:rsidR="00E41FEC">
        <w:rPr>
          <w:rFonts w:ascii="Arial" w:hAnsi="Arial"/>
        </w:rPr>
        <w:t>arket research indicates this solution take</w:t>
      </w:r>
      <w:r w:rsidR="00D03C56">
        <w:rPr>
          <w:rFonts w:ascii="Arial" w:hAnsi="Arial"/>
        </w:rPr>
        <w:t>s</w:t>
      </w:r>
      <w:r w:rsidR="00E41FEC">
        <w:rPr>
          <w:rFonts w:ascii="Arial" w:hAnsi="Arial"/>
        </w:rPr>
        <w:t xml:space="preserve"> the next step towards security in the corporate environment</w:t>
      </w:r>
      <w:r w:rsidR="00D03C56">
        <w:rPr>
          <w:rFonts w:ascii="Arial" w:hAnsi="Arial"/>
        </w:rPr>
        <w:t xml:space="preserve">, including Banks, Online Payment Systems, Communications etc. </w:t>
      </w:r>
      <w:r w:rsidR="00D03C56">
        <w:rPr>
          <w:rFonts w:ascii="Arial" w:hAnsi="Arial"/>
        </w:rPr>
        <w:fldChar w:fldCharType="begin"/>
      </w:r>
      <w:r w:rsidR="00D03C56">
        <w:rPr>
          <w:rFonts w:ascii="Arial" w:hAnsi="Arial"/>
        </w:rPr>
        <w:instrText xml:space="preserve"> ADDIN EN.CITE &lt;EndNote&gt;&lt;Cite&gt;&lt;Author&gt;Ometov&lt;/Author&gt;&lt;Year&gt;2018&lt;/Year&gt;&lt;RecNum&gt;38&lt;/RecNum&gt;&lt;DisplayText&gt;(Ometov et al., 2018)&lt;/DisplayText&gt;&lt;record&gt;&lt;rec-number&gt;38&lt;/rec-number&gt;&lt;foreign-keys&gt;&lt;key app="EN" db-id="p525vp2v22fds5eattnxxrff00x9sar9vfaf" timestamp="1652581990"&gt;38&lt;/key&gt;&lt;/foreign-keys&gt;&lt;ref-type name="Journal Article"&gt;17&lt;/ref-type&gt;&lt;contributors&gt;&lt;authors&gt;&lt;author&gt;Ometov, Aleksandr&lt;/author&gt;&lt;author&gt;Bezzateev, Sergey&lt;/author&gt;&lt;author&gt;Mäkitalo, Niko&lt;/author&gt;&lt;author&gt;Andreev, Sergey&lt;/author&gt;&lt;author&gt;Mikkonen, Tommi&lt;/author&gt;&lt;author&gt;Koucheryavy, Yevgeni&lt;/author&gt;&lt;/authors&gt;&lt;/contributors&gt;&lt;titles&gt;&lt;title&gt;Multi-Factor Authentication: A Survey&lt;/title&gt;&lt;secondary-title&gt;Cryptography&lt;/secondary-title&gt;&lt;/titles&gt;&lt;periodical&gt;&lt;full-title&gt;Cryptography&lt;/full-title&gt;&lt;/periodical&gt;&lt;volume&gt;2&lt;/volume&gt;&lt;number&gt;1&lt;/number&gt;&lt;section&gt;1&lt;/section&gt;&lt;dates&gt;&lt;year&gt;2018&lt;/year&gt;&lt;/dates&gt;&lt;isbn&gt;2410-387X&lt;/isbn&gt;&lt;urls&gt;&lt;related-urls&gt;&lt;url&gt;https://mdpi-res.com/d_attachment/cryptography/cryptography-02-00001/article_deploy/cryptography-02-00001-v2.pdf?version=1515747185&lt;/url&gt;&lt;/related-urls&gt;&lt;/urls&gt;&lt;electronic-resource-num&gt;10.3390/cryptography2010001&lt;/electronic-resource-num&gt;&lt;/record&gt;&lt;/Cite&gt;&lt;/EndNote&gt;</w:instrText>
      </w:r>
      <w:r w:rsidR="00D03C56">
        <w:rPr>
          <w:rFonts w:ascii="Arial" w:hAnsi="Arial"/>
        </w:rPr>
        <w:fldChar w:fldCharType="separate"/>
      </w:r>
      <w:r w:rsidR="00D03C56">
        <w:rPr>
          <w:rFonts w:ascii="Arial" w:hAnsi="Arial"/>
          <w:noProof/>
        </w:rPr>
        <w:t>(Ometov et al., 2018)</w:t>
      </w:r>
      <w:r w:rsidR="00D03C56">
        <w:rPr>
          <w:rFonts w:ascii="Arial" w:hAnsi="Arial"/>
        </w:rPr>
        <w:fldChar w:fldCharType="end"/>
      </w:r>
      <w:r w:rsidR="00E41FEC">
        <w:rPr>
          <w:rFonts w:ascii="Arial" w:hAnsi="Arial"/>
        </w:rPr>
        <w:t>.</w:t>
      </w:r>
    </w:p>
    <w:p w14:paraId="0A740841" w14:textId="54B36D8B" w:rsidR="00C1224D" w:rsidRDefault="00C1224D" w:rsidP="00C1224D">
      <w:pPr>
        <w:rPr>
          <w:rFonts w:ascii="Arial" w:hAnsi="Arial" w:cs="Arial"/>
          <w:color w:val="333333"/>
          <w:spacing w:val="3"/>
          <w:sz w:val="27"/>
          <w:szCs w:val="27"/>
          <w:shd w:val="clear" w:color="auto" w:fill="FFFFFF"/>
        </w:rPr>
      </w:pPr>
    </w:p>
    <w:p w14:paraId="24EC91DA" w14:textId="7EB188B9" w:rsidR="00C1224D" w:rsidRDefault="00C1224D" w:rsidP="00C1224D">
      <w:pPr>
        <w:rPr>
          <w:rFonts w:ascii="Arial" w:hAnsi="Arial" w:cs="Arial"/>
          <w:color w:val="333333"/>
          <w:spacing w:val="3"/>
          <w:sz w:val="27"/>
          <w:szCs w:val="27"/>
          <w:shd w:val="clear" w:color="auto" w:fill="FFFFFF"/>
        </w:rPr>
      </w:pPr>
    </w:p>
    <w:p w14:paraId="66EB3B86" w14:textId="79186921" w:rsidR="00C1224D" w:rsidRPr="007362F6" w:rsidRDefault="00C1224D" w:rsidP="00C1224D">
      <w:pPr>
        <w:rPr>
          <w:rFonts w:ascii="Arial" w:hAnsi="Arial" w:cs="Arial"/>
          <w:color w:val="FF0000"/>
          <w:spacing w:val="3"/>
          <w:sz w:val="27"/>
          <w:szCs w:val="27"/>
          <w:shd w:val="clear" w:color="auto" w:fill="FFFFFF"/>
        </w:rPr>
      </w:pPr>
      <w:r w:rsidRPr="007362F6">
        <w:rPr>
          <w:rFonts w:ascii="Arial" w:hAnsi="Arial" w:cs="Arial"/>
          <w:color w:val="FF0000"/>
          <w:spacing w:val="3"/>
          <w:sz w:val="27"/>
          <w:szCs w:val="27"/>
          <w:shd w:val="clear" w:color="auto" w:fill="FFFFFF"/>
        </w:rPr>
        <w:t>What are your capabilities as a project manager? What tools and technical requirements do you need? How are you dealing with the curveballs?</w:t>
      </w:r>
    </w:p>
    <w:p w14:paraId="7CDBCDDD" w14:textId="55C869B6" w:rsidR="00C1224D" w:rsidRPr="007362F6" w:rsidRDefault="00C1224D" w:rsidP="00C1224D">
      <w:pPr>
        <w:rPr>
          <w:rFonts w:ascii="Arial" w:hAnsi="Arial" w:cs="Arial"/>
          <w:color w:val="FF0000"/>
          <w:spacing w:val="3"/>
          <w:sz w:val="27"/>
          <w:szCs w:val="27"/>
          <w:shd w:val="clear" w:color="auto" w:fill="FFFFFF"/>
        </w:rPr>
      </w:pPr>
      <w:r w:rsidRPr="007362F6">
        <w:rPr>
          <w:rFonts w:ascii="Arial" w:hAnsi="Arial" w:cs="Arial"/>
          <w:color w:val="FF0000"/>
          <w:spacing w:val="3"/>
          <w:sz w:val="27"/>
          <w:szCs w:val="27"/>
          <w:shd w:val="clear" w:color="auto" w:fill="FFFFFF"/>
        </w:rPr>
        <w:t xml:space="preserve">Analyse your </w:t>
      </w:r>
      <w:r w:rsidR="007362F6" w:rsidRPr="007362F6">
        <w:rPr>
          <w:rFonts w:ascii="Arial" w:hAnsi="Arial" w:cs="Arial"/>
          <w:color w:val="FF0000"/>
          <w:spacing w:val="3"/>
          <w:sz w:val="27"/>
          <w:szCs w:val="27"/>
          <w:shd w:val="clear" w:color="auto" w:fill="FFFFFF"/>
        </w:rPr>
        <w:t>resilience</w:t>
      </w:r>
      <w:r w:rsidRPr="007362F6">
        <w:rPr>
          <w:rFonts w:ascii="Arial" w:hAnsi="Arial" w:cs="Arial"/>
          <w:color w:val="FF0000"/>
          <w:spacing w:val="3"/>
          <w:sz w:val="27"/>
          <w:szCs w:val="27"/>
          <w:shd w:val="clear" w:color="auto" w:fill="FFFFFF"/>
        </w:rPr>
        <w:t xml:space="preserve"> and adaptability. How have you dealt with challenges so far? How did you deal with the first curveball?</w:t>
      </w:r>
    </w:p>
    <w:p w14:paraId="0755B5F1" w14:textId="1CE80E61" w:rsidR="00C1224D" w:rsidRPr="007362F6" w:rsidRDefault="00C1224D" w:rsidP="00C1224D">
      <w:pPr>
        <w:rPr>
          <w:color w:val="FF0000"/>
        </w:rPr>
      </w:pPr>
      <w:r w:rsidRPr="007362F6">
        <w:rPr>
          <w:rFonts w:ascii="Arial" w:hAnsi="Arial" w:cs="Arial"/>
          <w:color w:val="FF0000"/>
          <w:spacing w:val="3"/>
          <w:sz w:val="27"/>
          <w:szCs w:val="27"/>
          <w:shd w:val="clear" w:color="auto" w:fill="FFFFFF"/>
        </w:rPr>
        <w:t>Decision making -- Strategic planning helps to inform your decisions and set priorities for the final project deliverable.</w:t>
      </w:r>
    </w:p>
    <w:p w14:paraId="5EF14094" w14:textId="77777777" w:rsidR="001F168C" w:rsidRDefault="001F168C" w:rsidP="001F168C">
      <w:pPr>
        <w:rPr>
          <w:rFonts w:ascii="Arial" w:hAnsi="Arial"/>
        </w:rPr>
      </w:pPr>
    </w:p>
    <w:p w14:paraId="048C4DA7" w14:textId="77777777" w:rsidR="007362F6" w:rsidRDefault="007362F6" w:rsidP="001F168C">
      <w:pPr>
        <w:rPr>
          <w:rFonts w:ascii="Arial" w:hAnsi="Arial"/>
        </w:rPr>
      </w:pPr>
    </w:p>
    <w:p w14:paraId="158BADAD" w14:textId="77777777" w:rsidR="007362F6" w:rsidRDefault="007362F6" w:rsidP="001F168C">
      <w:pPr>
        <w:rPr>
          <w:rFonts w:ascii="Arial" w:hAnsi="Arial"/>
        </w:rPr>
      </w:pPr>
    </w:p>
    <w:p w14:paraId="2A928D8E" w14:textId="77777777" w:rsidR="007362F6" w:rsidRDefault="007362F6" w:rsidP="001F168C">
      <w:pPr>
        <w:rPr>
          <w:rFonts w:ascii="Arial" w:hAnsi="Arial"/>
        </w:rPr>
      </w:pPr>
    </w:p>
    <w:p w14:paraId="534D53E8" w14:textId="77777777" w:rsidR="007362F6" w:rsidRDefault="007362F6" w:rsidP="001F168C">
      <w:pPr>
        <w:rPr>
          <w:rFonts w:ascii="Arial" w:hAnsi="Arial"/>
        </w:rPr>
      </w:pPr>
    </w:p>
    <w:p w14:paraId="5898C485" w14:textId="77777777" w:rsidR="007362F6" w:rsidRDefault="007362F6" w:rsidP="001F168C">
      <w:pPr>
        <w:rPr>
          <w:rFonts w:ascii="Arial" w:hAnsi="Arial"/>
        </w:rPr>
      </w:pPr>
    </w:p>
    <w:p w14:paraId="68475889" w14:textId="77777777" w:rsidR="001F168C" w:rsidRDefault="001F168C" w:rsidP="001F168C">
      <w:pPr>
        <w:pStyle w:val="Heading2"/>
      </w:pPr>
      <w:bookmarkStart w:id="12" w:name="_Toc103420232"/>
      <w:r>
        <w:lastRenderedPageBreak/>
        <w:t>Visual Action Plan</w:t>
      </w:r>
      <w:bookmarkEnd w:id="12"/>
    </w:p>
    <w:p w14:paraId="4D8AA79D" w14:textId="3B4579D6"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E1523E">
        <w:br/>
      </w:r>
      <w:r w:rsidR="00AD3DF3">
        <w:t>Extra funding has been provided by an investor and will be used in the acquisition process to purchase dongles for the client user base</w:t>
      </w:r>
    </w:p>
    <w:p w14:paraId="2660F99E" w14:textId="7F75ED13" w:rsidR="002B000A" w:rsidRPr="00AD3DF3" w:rsidRDefault="008C5D33" w:rsidP="00AD3DF3">
      <w:r>
        <w:rPr>
          <w:noProof/>
        </w:rPr>
        <mc:AlternateContent>
          <mc:Choice Requires="wps">
            <w:drawing>
              <wp:anchor distT="0" distB="0" distL="114300" distR="114300" simplePos="0" relativeHeight="251666432" behindDoc="0" locked="0" layoutInCell="1" allowOverlap="1" wp14:anchorId="4400DE9E" wp14:editId="5390CAD4">
                <wp:simplePos x="0" y="0"/>
                <wp:positionH relativeFrom="column">
                  <wp:posOffset>2317750</wp:posOffset>
                </wp:positionH>
                <wp:positionV relativeFrom="paragraph">
                  <wp:posOffset>59055</wp:posOffset>
                </wp:positionV>
                <wp:extent cx="2243455" cy="854710"/>
                <wp:effectExtent l="0" t="0" r="23495" b="21590"/>
                <wp:wrapNone/>
                <wp:docPr id="6" name="Rounded Rectangle 6"/>
                <wp:cNvGraphicFramePr/>
                <a:graphic xmlns:a="http://schemas.openxmlformats.org/drawingml/2006/main">
                  <a:graphicData uri="http://schemas.microsoft.com/office/word/2010/wordprocessingShape">
                    <wps:wsp>
                      <wps:cNvSpPr/>
                      <wps:spPr>
                        <a:xfrm>
                          <a:off x="0" y="0"/>
                          <a:ext cx="2243455" cy="8547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182.5pt;margin-top:4.65pt;width:176.65pt;height:67.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" fillcolor="#4f81bd [3204]" strokecolor="#243f60 [1604]" strokeweight="2pt"/>
            </w:pict>
          </mc:Fallback>
        </mc:AlternateContent>
      </w:r>
      <w:r>
        <w:rPr>
          <w:noProof/>
        </w:rPr>
        <mc:AlternateContent>
          <mc:Choice Requires="wps">
            <w:drawing>
              <wp:anchor distT="0" distB="0" distL="114300" distR="114300" simplePos="0" relativeHeight="251668480" behindDoc="0" locked="0" layoutInCell="1" allowOverlap="1" wp14:anchorId="63ED628B" wp14:editId="4492ECBC">
                <wp:simplePos x="0" y="0"/>
                <wp:positionH relativeFrom="column">
                  <wp:posOffset>2428452</wp:posOffset>
                </wp:positionH>
                <wp:positionV relativeFrom="paragraph">
                  <wp:posOffset>135255</wp:posOffset>
                </wp:positionV>
                <wp:extent cx="1964055" cy="719455"/>
                <wp:effectExtent l="0" t="0" r="1714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055" cy="719455"/>
                        </a:xfrm>
                        <a:prstGeom prst="rect">
                          <a:avLst/>
                        </a:prstGeom>
                        <a:solidFill>
                          <a:srgbClr val="FFFFFF"/>
                        </a:solidFill>
                        <a:ln w="9525">
                          <a:solidFill>
                            <a:srgbClr val="000000"/>
                          </a:solidFill>
                          <a:miter lim="800000"/>
                          <a:headEnd/>
                          <a:tailEnd/>
                        </a:ln>
                      </wps:spPr>
                      <wps:txbx>
                        <w:txbxContent>
                          <w:p w14:paraId="4E2B99F9" w14:textId="479D9C35" w:rsidR="00C12798" w:rsidRDefault="00C12798">
                            <w:r>
                              <w:t xml:space="preserve">Use extra funding to </w:t>
                            </w:r>
                            <w:proofErr w:type="spellStart"/>
                            <w:r>
                              <w:t>aquire</w:t>
                            </w:r>
                            <w:proofErr w:type="spellEnd"/>
                            <w:r>
                              <w:t xml:space="preserve"> total endpoint equipment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2pt;margin-top:10.65pt;width:154.65pt;height:5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">
                <v:textbox>
                  <w:txbxContent>
                    <w:p w14:paraId="4E2B99F9" w14:textId="479D9C35" w:rsidR="00C12798" w:rsidRDefault="00C12798">
                      <w:r>
                        <w:t xml:space="preserve">Use extra funding to </w:t>
                      </w:r>
                      <w:proofErr w:type="spellStart"/>
                      <w:r>
                        <w:t>aquire</w:t>
                      </w:r>
                      <w:proofErr w:type="spellEnd"/>
                      <w:r>
                        <w:t xml:space="preserve"> total endpoint equipment </w:t>
                      </w:r>
                    </w:p>
                  </w:txbxContent>
                </v:textbox>
              </v:shape>
            </w:pict>
          </mc:Fallback>
        </mc:AlternateContent>
      </w:r>
      <w:r w:rsidR="00C12798">
        <w:rPr>
          <w:noProof/>
        </w:rPr>
        <mc:AlternateContent>
          <mc:Choice Requires="wps">
            <w:drawing>
              <wp:anchor distT="0" distB="0" distL="114300" distR="114300" simplePos="0" relativeHeight="251669504" behindDoc="0" locked="0" layoutInCell="1" allowOverlap="1" wp14:anchorId="3941BD68" wp14:editId="27CA7654">
                <wp:simplePos x="0" y="0"/>
                <wp:positionH relativeFrom="column">
                  <wp:posOffset>1083733</wp:posOffset>
                </wp:positionH>
                <wp:positionV relativeFrom="paragraph">
                  <wp:posOffset>639445</wp:posOffset>
                </wp:positionV>
                <wp:extent cx="389467" cy="423757"/>
                <wp:effectExtent l="38100" t="38100" r="48895" b="52705"/>
                <wp:wrapNone/>
                <wp:docPr id="8" name="Straight Arrow Connector 8"/>
                <wp:cNvGraphicFramePr/>
                <a:graphic xmlns:a="http://schemas.openxmlformats.org/drawingml/2006/main">
                  <a:graphicData uri="http://schemas.microsoft.com/office/word/2010/wordprocessingShape">
                    <wps:wsp>
                      <wps:cNvCnPr/>
                      <wps:spPr>
                        <a:xfrm>
                          <a:off x="0" y="0"/>
                          <a:ext cx="389467" cy="42375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85.35pt;margin-top:50.35pt;width:30.65pt;height: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" strokecolor="#4579b8 [3044]">
                <v:stroke startarrow="open" endarrow="open"/>
              </v:shape>
            </w:pict>
          </mc:Fallback>
        </mc:AlternateContent>
      </w:r>
      <w:r w:rsidR="00C12798">
        <w:rPr>
          <w:noProof/>
        </w:rPr>
        <mc:AlternateContent>
          <mc:Choice Requires="wps">
            <w:drawing>
              <wp:anchor distT="0" distB="0" distL="114300" distR="114300" simplePos="0" relativeHeight="251662336" behindDoc="0" locked="0" layoutInCell="1" allowOverlap="1" wp14:anchorId="077F9535" wp14:editId="1D2A2F1D">
                <wp:simplePos x="0" y="0"/>
                <wp:positionH relativeFrom="column">
                  <wp:posOffset>1430867</wp:posOffset>
                </wp:positionH>
                <wp:positionV relativeFrom="paragraph">
                  <wp:posOffset>292735</wp:posOffset>
                </wp:positionV>
                <wp:extent cx="880533" cy="8467"/>
                <wp:effectExtent l="38100" t="76200" r="15240" b="106045"/>
                <wp:wrapNone/>
                <wp:docPr id="2" name="Straight Arrow Connector 2"/>
                <wp:cNvGraphicFramePr/>
                <a:graphic xmlns:a="http://schemas.openxmlformats.org/drawingml/2006/main">
                  <a:graphicData uri="http://schemas.microsoft.com/office/word/2010/wordprocessingShape">
                    <wps:wsp>
                      <wps:cNvCnPr/>
                      <wps:spPr>
                        <a:xfrm flipV="1">
                          <a:off x="0" y="0"/>
                          <a:ext cx="880533" cy="846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12.65pt;margin-top:23.05pt;width:69.35pt;height:.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" strokecolor="#4579b8 [3044]">
                <v:stroke startarrow="open" endarrow="open"/>
              </v:shape>
            </w:pict>
          </mc:Fallback>
        </mc:AlternateContent>
      </w:r>
      <w:r w:rsidR="00C12798">
        <w:rPr>
          <w:noProof/>
        </w:rPr>
        <mc:AlternateContent>
          <mc:Choice Requires="wps">
            <w:drawing>
              <wp:anchor distT="0" distB="0" distL="114300" distR="114300" simplePos="0" relativeHeight="251661312" behindDoc="0" locked="0" layoutInCell="1" allowOverlap="1" wp14:anchorId="19E470AC" wp14:editId="765E20A8">
                <wp:simplePos x="0" y="0"/>
                <wp:positionH relativeFrom="column">
                  <wp:posOffset>220133</wp:posOffset>
                </wp:positionH>
                <wp:positionV relativeFrom="paragraph">
                  <wp:posOffset>123402</wp:posOffset>
                </wp:positionV>
                <wp:extent cx="1083734" cy="254000"/>
                <wp:effectExtent l="0" t="0" r="2159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734" cy="254000"/>
                        </a:xfrm>
                        <a:prstGeom prst="rect">
                          <a:avLst/>
                        </a:prstGeom>
                        <a:solidFill>
                          <a:srgbClr val="FFFFFF"/>
                        </a:solidFill>
                        <a:ln w="9525">
                          <a:solidFill>
                            <a:srgbClr val="000000"/>
                          </a:solidFill>
                          <a:miter lim="800000"/>
                          <a:headEnd/>
                          <a:tailEnd/>
                        </a:ln>
                      </wps:spPr>
                      <wps:txbx>
                        <w:txbxContent>
                          <w:p w14:paraId="4A39E60F" w14:textId="43B4CD34" w:rsidR="00C12798" w:rsidRDefault="00C12798">
                            <w:proofErr w:type="spellStart"/>
                            <w:r>
                              <w:t>Aquire</w:t>
                            </w:r>
                            <w:proofErr w:type="spellEnd"/>
                            <w:r>
                              <w:t xml:space="preserve"> Dongle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35pt;margin-top:9.7pt;width:85.3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">
                <v:textbox>
                  <w:txbxContent>
                    <w:p w14:paraId="4A39E60F" w14:textId="43B4CD34" w:rsidR="00C12798" w:rsidRDefault="00C12798">
                      <w:proofErr w:type="spellStart"/>
                      <w:r>
                        <w:t>Aquire</w:t>
                      </w:r>
                      <w:proofErr w:type="spellEnd"/>
                      <w:r>
                        <w:t xml:space="preserve"> Dongle</w:t>
                      </w:r>
                    </w:p>
                  </w:txbxContent>
                </v:textbox>
              </v:shape>
            </w:pict>
          </mc:Fallback>
        </mc:AlternateContent>
      </w:r>
      <w:r w:rsidR="00C12798">
        <w:rPr>
          <w:noProof/>
        </w:rPr>
        <mc:AlternateContent>
          <mc:Choice Requires="wps">
            <w:drawing>
              <wp:anchor distT="0" distB="0" distL="114300" distR="114300" simplePos="0" relativeHeight="251659264" behindDoc="0" locked="0" layoutInCell="1" allowOverlap="1" wp14:anchorId="444FF8ED" wp14:editId="1417C4EB">
                <wp:simplePos x="0" y="0"/>
                <wp:positionH relativeFrom="column">
                  <wp:posOffset>135467</wp:posOffset>
                </wp:positionH>
                <wp:positionV relativeFrom="paragraph">
                  <wp:posOffset>38735</wp:posOffset>
                </wp:positionV>
                <wp:extent cx="1295400" cy="601133"/>
                <wp:effectExtent l="0" t="0" r="19050" b="27940"/>
                <wp:wrapNone/>
                <wp:docPr id="1" name="Rounded Rectangle 1"/>
                <wp:cNvGraphicFramePr/>
                <a:graphic xmlns:a="http://schemas.openxmlformats.org/drawingml/2006/main">
                  <a:graphicData uri="http://schemas.microsoft.com/office/word/2010/wordprocessingShape">
                    <wps:wsp>
                      <wps:cNvSpPr/>
                      <wps:spPr>
                        <a:xfrm>
                          <a:off x="0" y="0"/>
                          <a:ext cx="1295400" cy="601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anchor>
            </w:drawing>
          </mc:Choice>
          <mc:Fallback>
            <w:pict>
              <v:roundrect id="Rounded Rectangle 1" o:spid="_x0000_s1026" style="position:absolute;margin-left:10.65pt;margin-top:3.05pt;width:102pt;height:47.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" fillcolor="#4f81bd [3204]" strokecolor="#243f60 [1604]" strokeweight="2pt"/>
            </w:pict>
          </mc:Fallback>
        </mc:AlternateContent>
      </w:r>
    </w:p>
    <w:p w14:paraId="14C7C998" w14:textId="13950607" w:rsidR="00D10E64" w:rsidRDefault="00D10E64" w:rsidP="00632557">
      <w:pPr>
        <w:pStyle w:val="Heading2"/>
      </w:pPr>
    </w:p>
    <w:p w14:paraId="019B77AF" w14:textId="36EDD7C3" w:rsidR="00643F3D" w:rsidRDefault="00643F3D" w:rsidP="00643F3D"/>
    <w:p w14:paraId="444B1D1C" w14:textId="55A0ADF2" w:rsidR="00643F3D" w:rsidRPr="00643F3D" w:rsidRDefault="008C5D33" w:rsidP="00643F3D">
      <w:r>
        <w:rPr>
          <w:noProof/>
        </w:rPr>
        <mc:AlternateContent>
          <mc:Choice Requires="wps">
            <w:drawing>
              <wp:anchor distT="0" distB="0" distL="114300" distR="114300" simplePos="0" relativeHeight="251663360" behindDoc="0" locked="0" layoutInCell="1" allowOverlap="1" wp14:anchorId="7C0F6D31" wp14:editId="36B9BE8F">
                <wp:simplePos x="0" y="0"/>
                <wp:positionH relativeFrom="column">
                  <wp:posOffset>835025</wp:posOffset>
                </wp:positionH>
                <wp:positionV relativeFrom="paragraph">
                  <wp:posOffset>206375</wp:posOffset>
                </wp:positionV>
                <wp:extent cx="1438910" cy="676910"/>
                <wp:effectExtent l="0" t="0" r="27940" b="27940"/>
                <wp:wrapNone/>
                <wp:docPr id="3" name="Rounded Rectangle 3"/>
                <wp:cNvGraphicFramePr/>
                <a:graphic xmlns:a="http://schemas.openxmlformats.org/drawingml/2006/main">
                  <a:graphicData uri="http://schemas.microsoft.com/office/word/2010/wordprocessingShape">
                    <wps:wsp>
                      <wps:cNvSpPr/>
                      <wps:spPr>
                        <a:xfrm>
                          <a:off x="0" y="0"/>
                          <a:ext cx="1438910" cy="676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65.75pt;margin-top:16.25pt;width:113.3pt;height:5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" fillcolor="#4f81bd [3204]" strokecolor="#243f60 [1604]" strokeweight="2pt"/>
            </w:pict>
          </mc:Fallback>
        </mc:AlternateContent>
      </w:r>
      <w:r>
        <w:rPr>
          <w:noProof/>
        </w:rPr>
        <mc:AlternateContent>
          <mc:Choice Requires="wps">
            <w:drawing>
              <wp:anchor distT="0" distB="0" distL="114300" distR="114300" simplePos="0" relativeHeight="251665408" behindDoc="0" locked="0" layoutInCell="1" allowOverlap="1" wp14:anchorId="44ACF775" wp14:editId="0ED042B4">
                <wp:simplePos x="0" y="0"/>
                <wp:positionH relativeFrom="column">
                  <wp:posOffset>920115</wp:posOffset>
                </wp:positionH>
                <wp:positionV relativeFrom="paragraph">
                  <wp:posOffset>291888</wp:posOffset>
                </wp:positionV>
                <wp:extent cx="1261110" cy="515620"/>
                <wp:effectExtent l="0" t="0" r="1524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515620"/>
                        </a:xfrm>
                        <a:prstGeom prst="rect">
                          <a:avLst/>
                        </a:prstGeom>
                        <a:solidFill>
                          <a:srgbClr val="FFFFFF"/>
                        </a:solidFill>
                        <a:ln w="9525">
                          <a:solidFill>
                            <a:srgbClr val="000000"/>
                          </a:solidFill>
                          <a:miter lim="800000"/>
                          <a:headEnd/>
                          <a:tailEnd/>
                        </a:ln>
                      </wps:spPr>
                      <wps:txbx>
                        <w:txbxContent>
                          <w:p w14:paraId="623C8332" w14:textId="06AD83D6" w:rsidR="00C12798" w:rsidRDefault="00C12798">
                            <w:r>
                              <w:t>Finalise testing logon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2.45pt;margin-top:23pt;width:99.3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">
                <v:textbox>
                  <w:txbxContent>
                    <w:p w14:paraId="623C8332" w14:textId="06AD83D6" w:rsidR="00C12798" w:rsidRDefault="00C12798">
                      <w:r>
                        <w:t>Finalise testing logon procedure</w:t>
                      </w:r>
                    </w:p>
                  </w:txbxContent>
                </v:textbox>
              </v:shape>
            </w:pict>
          </mc:Fallback>
        </mc:AlternateContent>
      </w:r>
    </w:p>
    <w:p w14:paraId="49A76369" w14:textId="103E07B1" w:rsidR="00C12798" w:rsidRDefault="008C5D33" w:rsidP="00632557">
      <w:pPr>
        <w:pStyle w:val="Heading2"/>
      </w:pPr>
      <w:bookmarkStart w:id="13" w:name="_Toc103420233"/>
      <w:r>
        <w:rPr>
          <w:noProof/>
        </w:rPr>
        <mc:AlternateContent>
          <mc:Choice Requires="wps">
            <w:drawing>
              <wp:anchor distT="0" distB="0" distL="114300" distR="114300" simplePos="0" relativeHeight="251671552" behindDoc="0" locked="0" layoutInCell="1" allowOverlap="1" wp14:anchorId="5D9041BD" wp14:editId="40F39400">
                <wp:simplePos x="0" y="0"/>
                <wp:positionH relativeFrom="column">
                  <wp:posOffset>3317240</wp:posOffset>
                </wp:positionH>
                <wp:positionV relativeFrom="paragraph">
                  <wp:posOffset>-4445</wp:posOffset>
                </wp:positionV>
                <wp:extent cx="1870710" cy="973455"/>
                <wp:effectExtent l="0" t="0" r="15240" b="17145"/>
                <wp:wrapNone/>
                <wp:docPr id="10" name="Rounded Rectangle 10"/>
                <wp:cNvGraphicFramePr/>
                <a:graphic xmlns:a="http://schemas.openxmlformats.org/drawingml/2006/main">
                  <a:graphicData uri="http://schemas.microsoft.com/office/word/2010/wordprocessingShape">
                    <wps:wsp>
                      <wps:cNvSpPr/>
                      <wps:spPr>
                        <a:xfrm>
                          <a:off x="0" y="0"/>
                          <a:ext cx="1870710" cy="973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6" style="position:absolute;margin-left:261.2pt;margin-top:-.35pt;width:147.3pt;height:76.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" fillcolor="#4f81bd [3204]" strokecolor="#243f60 [1604]" strokeweight="2pt"/>
            </w:pict>
          </mc:Fallback>
        </mc:AlternateContent>
      </w:r>
      <w:r>
        <w:rPr>
          <w:noProof/>
        </w:rPr>
        <mc:AlternateContent>
          <mc:Choice Requires="wps">
            <w:drawing>
              <wp:anchor distT="0" distB="0" distL="114300" distR="114300" simplePos="0" relativeHeight="251673600" behindDoc="0" locked="0" layoutInCell="1" allowOverlap="1" wp14:anchorId="117A6686" wp14:editId="0A64328A">
                <wp:simplePos x="0" y="0"/>
                <wp:positionH relativeFrom="column">
                  <wp:posOffset>3502660</wp:posOffset>
                </wp:positionH>
                <wp:positionV relativeFrom="paragraph">
                  <wp:posOffset>53552</wp:posOffset>
                </wp:positionV>
                <wp:extent cx="1524000" cy="837565"/>
                <wp:effectExtent l="0" t="0" r="1905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37565"/>
                        </a:xfrm>
                        <a:prstGeom prst="rect">
                          <a:avLst/>
                        </a:prstGeom>
                        <a:solidFill>
                          <a:srgbClr val="FFFFFF"/>
                        </a:solidFill>
                        <a:ln w="9525">
                          <a:solidFill>
                            <a:srgbClr val="000000"/>
                          </a:solidFill>
                          <a:miter lim="800000"/>
                          <a:headEnd/>
                          <a:tailEnd/>
                        </a:ln>
                      </wps:spPr>
                      <wps:txbx>
                        <w:txbxContent>
                          <w:p w14:paraId="7139BE64" w14:textId="09D9A8A4" w:rsidR="001212C8" w:rsidRDefault="001212C8">
                            <w:r>
                              <w:t>Deliver final project to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5.8pt;margin-top:4.2pt;width:120pt;height:6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">
                <v:textbox>
                  <w:txbxContent>
                    <w:p w14:paraId="7139BE64" w14:textId="09D9A8A4" w:rsidR="001212C8" w:rsidRDefault="001212C8">
                      <w:r>
                        <w:t>Deliver final project to the client</w:t>
                      </w:r>
                    </w:p>
                  </w:txbxContent>
                </v:textbox>
              </v:shape>
            </w:pict>
          </mc:Fallback>
        </mc:AlternateContent>
      </w:r>
    </w:p>
    <w:p w14:paraId="359D959A" w14:textId="071348B3" w:rsidR="00C12798" w:rsidRDefault="007362F6" w:rsidP="00632557">
      <w:pPr>
        <w:pStyle w:val="Heading2"/>
      </w:pPr>
      <w:r>
        <w:rPr>
          <w:noProof/>
        </w:rPr>
        <mc:AlternateContent>
          <mc:Choice Requires="wps">
            <w:drawing>
              <wp:anchor distT="0" distB="0" distL="114300" distR="114300" simplePos="0" relativeHeight="251670528" behindDoc="0" locked="0" layoutInCell="1" allowOverlap="1" wp14:anchorId="3D067B63" wp14:editId="4FB55F6B">
                <wp:simplePos x="0" y="0"/>
                <wp:positionH relativeFrom="column">
                  <wp:posOffset>2268643</wp:posOffset>
                </wp:positionH>
                <wp:positionV relativeFrom="paragraph">
                  <wp:posOffset>5715</wp:posOffset>
                </wp:positionV>
                <wp:extent cx="1041400" cy="0"/>
                <wp:effectExtent l="38100" t="76200" r="25400" b="114300"/>
                <wp:wrapNone/>
                <wp:docPr id="9" name="Straight Arrow Connector 9"/>
                <wp:cNvGraphicFramePr/>
                <a:graphic xmlns:a="http://schemas.openxmlformats.org/drawingml/2006/main">
                  <a:graphicData uri="http://schemas.microsoft.com/office/word/2010/wordprocessingShape">
                    <wps:wsp>
                      <wps:cNvCnPr/>
                      <wps:spPr>
                        <a:xfrm>
                          <a:off x="0" y="0"/>
                          <a:ext cx="10414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78.65pt;margin-top:.45pt;width:82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" strokecolor="#4579b8 [3044]">
                <v:stroke startarrow="open" endarrow="open"/>
              </v:shape>
            </w:pict>
          </mc:Fallback>
        </mc:AlternateContent>
      </w:r>
    </w:p>
    <w:p w14:paraId="79810258" w14:textId="451AB108" w:rsidR="00C12798" w:rsidRDefault="00C12798" w:rsidP="00632557">
      <w:pPr>
        <w:pStyle w:val="Heading2"/>
      </w:pPr>
    </w:p>
    <w:p w14:paraId="6543DC28" w14:textId="5C5F4FEA" w:rsidR="00C12798" w:rsidRDefault="00C12798" w:rsidP="00632557">
      <w:pPr>
        <w:pStyle w:val="Heading2"/>
      </w:pPr>
    </w:p>
    <w:p w14:paraId="7761E3D6" w14:textId="77777777" w:rsidR="00C12798" w:rsidRDefault="00C12798" w:rsidP="00632557">
      <w:pPr>
        <w:pStyle w:val="Heading2"/>
      </w:pPr>
    </w:p>
    <w:p w14:paraId="420E6706" w14:textId="77777777" w:rsidR="00365CB9" w:rsidRDefault="00365CB9" w:rsidP="00365CB9"/>
    <w:p w14:paraId="5B81A2DC" w14:textId="77777777" w:rsidR="008C5D33" w:rsidRDefault="008C5D33" w:rsidP="00365CB9"/>
    <w:p w14:paraId="1751AA1E" w14:textId="77777777" w:rsidR="008C5D33" w:rsidRDefault="008C5D33" w:rsidP="00365CB9"/>
    <w:p w14:paraId="32F7EC5C" w14:textId="77777777" w:rsidR="008C5D33" w:rsidRDefault="008C5D33" w:rsidP="00365CB9"/>
    <w:p w14:paraId="6C334662" w14:textId="77777777" w:rsidR="008C5D33" w:rsidRDefault="008C5D33" w:rsidP="00365CB9"/>
    <w:p w14:paraId="062009F4" w14:textId="77777777" w:rsidR="008C5D33" w:rsidRDefault="008C5D33" w:rsidP="00365CB9"/>
    <w:p w14:paraId="162A7BC8" w14:textId="77777777" w:rsidR="008C5D33" w:rsidRDefault="008C5D33" w:rsidP="00365CB9"/>
    <w:p w14:paraId="76DB6C96" w14:textId="77777777" w:rsidR="008C5D33" w:rsidRDefault="008C5D33" w:rsidP="00365CB9"/>
    <w:p w14:paraId="5AE1BAE4" w14:textId="77777777" w:rsidR="008C5D33" w:rsidRDefault="008C5D33" w:rsidP="00365CB9">
      <w:bookmarkStart w:id="14" w:name="_GoBack"/>
      <w:bookmarkEnd w:id="14"/>
    </w:p>
    <w:p w14:paraId="3D9333A3" w14:textId="77777777" w:rsidR="00365CB9" w:rsidRDefault="00365CB9" w:rsidP="00365CB9"/>
    <w:p w14:paraId="5330C19D" w14:textId="77777777" w:rsidR="00365CB9" w:rsidRDefault="00365CB9" w:rsidP="00365CB9"/>
    <w:p w14:paraId="1080963B" w14:textId="77777777" w:rsidR="00365CB9" w:rsidRDefault="00365CB9" w:rsidP="00365CB9"/>
    <w:p w14:paraId="30100204" w14:textId="77777777" w:rsidR="00365CB9" w:rsidRDefault="00365CB9" w:rsidP="00365CB9"/>
    <w:p w14:paraId="712A3036" w14:textId="77777777" w:rsidR="00365CB9" w:rsidRPr="00365CB9" w:rsidRDefault="00365CB9" w:rsidP="00365CB9"/>
    <w:p w14:paraId="0C32C636" w14:textId="5C387813" w:rsidR="00E47E02" w:rsidRDefault="004573E3" w:rsidP="00632557">
      <w:pPr>
        <w:pStyle w:val="Heading2"/>
      </w:pPr>
      <w:r>
        <w:lastRenderedPageBreak/>
        <w:t>References</w:t>
      </w:r>
      <w:bookmarkEnd w:id="13"/>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059E6D4E" w14:textId="294F9A67" w:rsidR="00D03C56" w:rsidRPr="00D03C56" w:rsidRDefault="00AB3EED" w:rsidP="00D03C56">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D03C56" w:rsidRPr="00D03C56">
        <w:t xml:space="preserve">Kymäläinen, J. (2018). Implementing Two-Factor Authentication. </w:t>
      </w:r>
      <w:hyperlink r:id="rId9" w:history="1">
        <w:r w:rsidR="00D03C56" w:rsidRPr="00D03C56">
          <w:rPr>
            <w:rStyle w:val="Hyperlink"/>
          </w:rPr>
          <w:t>https://www.theseus.fi/bitstream/handle/10024/145670/Thesis_Jori_Kymalainen.pdf?sequence=1&amp;isAllowed=y</w:t>
        </w:r>
      </w:hyperlink>
      <w:r w:rsidR="00D03C56" w:rsidRPr="00D03C56">
        <w:t xml:space="preserve"> </w:t>
      </w:r>
    </w:p>
    <w:p w14:paraId="4226C54C" w14:textId="77777777" w:rsidR="00D03C56" w:rsidRPr="00D03C56" w:rsidRDefault="00D03C56" w:rsidP="00D03C56">
      <w:pPr>
        <w:pStyle w:val="EndNoteBibliography"/>
        <w:spacing w:after="0"/>
      </w:pPr>
    </w:p>
    <w:p w14:paraId="1893AFAA" w14:textId="77777777" w:rsidR="00D03C56" w:rsidRPr="00D03C56" w:rsidRDefault="00D03C56" w:rsidP="00D03C56">
      <w:pPr>
        <w:pStyle w:val="EndNoteBibliography"/>
        <w:ind w:left="720" w:hanging="720"/>
      </w:pPr>
      <w:r w:rsidRPr="00D03C56">
        <w:t xml:space="preserve">Mark, H. G. (2016). Installing and Configuring Windows Server 2016 Hands-on Guide. </w:t>
      </w:r>
    </w:p>
    <w:p w14:paraId="0AF70AE0" w14:textId="77777777" w:rsidR="00D03C56" w:rsidRPr="00D03C56" w:rsidRDefault="00D03C56" w:rsidP="00D03C56">
      <w:pPr>
        <w:pStyle w:val="EndNoteBibliography"/>
        <w:spacing w:after="0"/>
      </w:pPr>
    </w:p>
    <w:p w14:paraId="7583E2FF" w14:textId="55DE6E93" w:rsidR="00D03C56" w:rsidRPr="00D03C56" w:rsidRDefault="00D03C56" w:rsidP="00D03C56">
      <w:pPr>
        <w:pStyle w:val="EndNoteBibliography"/>
        <w:ind w:left="720" w:hanging="720"/>
      </w:pPr>
      <w:r w:rsidRPr="00D03C56">
        <w:t xml:space="preserve">Ometov, A., Bezzateev, S., Mäkitalo, N., Andreev, S., Mikkonen, T., &amp; Koucheryavy, Y. (2018). Multi-Factor Authentication: A Survey. </w:t>
      </w:r>
      <w:r w:rsidRPr="00D03C56">
        <w:rPr>
          <w:i/>
        </w:rPr>
        <w:t>Cryptography, 2</w:t>
      </w:r>
      <w:r w:rsidRPr="00D03C56">
        <w:t xml:space="preserve">(1). </w:t>
      </w:r>
      <w:hyperlink r:id="rId10" w:history="1">
        <w:r w:rsidRPr="00D03C56">
          <w:rPr>
            <w:rStyle w:val="Hyperlink"/>
          </w:rPr>
          <w:t>https://doi.org/10.3390/cryptography2010001</w:t>
        </w:r>
      </w:hyperlink>
      <w:r w:rsidRPr="00D03C56">
        <w:t xml:space="preserve"> </w:t>
      </w:r>
    </w:p>
    <w:p w14:paraId="5529D12F" w14:textId="77777777" w:rsidR="00D03C56" w:rsidRPr="00D03C56" w:rsidRDefault="00D03C56" w:rsidP="00D03C56">
      <w:pPr>
        <w:pStyle w:val="EndNoteBibliography"/>
        <w:spacing w:after="0"/>
      </w:pPr>
    </w:p>
    <w:p w14:paraId="6FEC896F" w14:textId="2B9197D9" w:rsidR="00D03C56" w:rsidRPr="00D03C56" w:rsidRDefault="00D03C56" w:rsidP="00D03C56">
      <w:pPr>
        <w:pStyle w:val="EndNoteBibliography"/>
        <w:ind w:left="720" w:hanging="720"/>
      </w:pPr>
      <w:r w:rsidRPr="00D03C56">
        <w:t xml:space="preserve">Zhang, J., Tan, X., Wang, X., Yan, A., &amp; Qin, Z. (2018). T2FA: Transparent Two-Factor Authentication. </w:t>
      </w:r>
      <w:r w:rsidRPr="00D03C56">
        <w:rPr>
          <w:i/>
        </w:rPr>
        <w:t>IEEE Access, 6</w:t>
      </w:r>
      <w:r w:rsidRPr="00D03C56">
        <w:t xml:space="preserve">, 32677-32686. </w:t>
      </w:r>
      <w:hyperlink r:id="rId11" w:history="1">
        <w:r w:rsidRPr="00D03C56">
          <w:rPr>
            <w:rStyle w:val="Hyperlink"/>
          </w:rPr>
          <w:t>https://doi.org/10.1109/access.2018.2844548</w:t>
        </w:r>
      </w:hyperlink>
      <w:r w:rsidRPr="00D03C56">
        <w:t xml:space="preserve"> </w:t>
      </w:r>
    </w:p>
    <w:p w14:paraId="12F8C15D" w14:textId="77777777" w:rsidR="00D03C56" w:rsidRPr="00D03C56" w:rsidRDefault="00D03C56" w:rsidP="00D03C56">
      <w:pPr>
        <w:pStyle w:val="EndNoteBibliography"/>
      </w:pPr>
    </w:p>
    <w:p w14:paraId="2518B5EE" w14:textId="606161FB" w:rsidR="001A0FB1" w:rsidRDefault="00AB3EED" w:rsidP="003635F7">
      <w:pPr>
        <w:pStyle w:val="Heading2"/>
      </w:pPr>
      <w:r w:rsidRPr="00F76972">
        <w:rPr>
          <w:rFonts w:asciiTheme="minorHAnsi" w:hAnsiTheme="minorHAnsi" w:cstheme="minorHAnsi"/>
          <w:sz w:val="24"/>
          <w:szCs w:val="24"/>
        </w:rPr>
        <w:fldChar w:fldCharType="end"/>
      </w:r>
    </w:p>
    <w:p w14:paraId="27FF9B79" w14:textId="6683FBD0" w:rsidR="001A0FB1" w:rsidRDefault="00F8472F" w:rsidP="001A0FB1">
      <w:r>
        <w:br/>
      </w:r>
      <w:r>
        <w:br/>
      </w:r>
      <w:r>
        <w:br/>
      </w:r>
      <w:r>
        <w:br/>
      </w:r>
      <w:r>
        <w:br/>
      </w:r>
      <w:r>
        <w:br/>
      </w:r>
      <w:r>
        <w:br/>
      </w:r>
      <w:r>
        <w:br/>
      </w:r>
      <w:r>
        <w:br/>
      </w:r>
      <w:r>
        <w:br/>
      </w:r>
      <w:r>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2&lt;/item&gt;&lt;item&gt;28&lt;/item&gt;&lt;item&gt;38&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6146"/>
    <w:rsid w:val="002122DD"/>
    <w:rsid w:val="00241FC7"/>
    <w:rsid w:val="0024655F"/>
    <w:rsid w:val="00262F12"/>
    <w:rsid w:val="00273777"/>
    <w:rsid w:val="00276E00"/>
    <w:rsid w:val="002947C0"/>
    <w:rsid w:val="002B000A"/>
    <w:rsid w:val="002B3CB8"/>
    <w:rsid w:val="002C029F"/>
    <w:rsid w:val="002C2E12"/>
    <w:rsid w:val="002D4408"/>
    <w:rsid w:val="002E03FC"/>
    <w:rsid w:val="002E5000"/>
    <w:rsid w:val="00303A91"/>
    <w:rsid w:val="0032107A"/>
    <w:rsid w:val="00321AC8"/>
    <w:rsid w:val="003377C2"/>
    <w:rsid w:val="003535EC"/>
    <w:rsid w:val="003635F7"/>
    <w:rsid w:val="00365CB9"/>
    <w:rsid w:val="003723A2"/>
    <w:rsid w:val="003A54DB"/>
    <w:rsid w:val="003A6421"/>
    <w:rsid w:val="003C380F"/>
    <w:rsid w:val="003C5104"/>
    <w:rsid w:val="003C5987"/>
    <w:rsid w:val="003D1E70"/>
    <w:rsid w:val="003D709B"/>
    <w:rsid w:val="003F6671"/>
    <w:rsid w:val="00400109"/>
    <w:rsid w:val="0040024B"/>
    <w:rsid w:val="004033A7"/>
    <w:rsid w:val="00412245"/>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5F3DD5"/>
    <w:rsid w:val="00602918"/>
    <w:rsid w:val="00612E73"/>
    <w:rsid w:val="00632557"/>
    <w:rsid w:val="006342AF"/>
    <w:rsid w:val="00643F3D"/>
    <w:rsid w:val="00646FAE"/>
    <w:rsid w:val="00652C0F"/>
    <w:rsid w:val="00655946"/>
    <w:rsid w:val="0069498F"/>
    <w:rsid w:val="00694AC5"/>
    <w:rsid w:val="006C0854"/>
    <w:rsid w:val="006C168A"/>
    <w:rsid w:val="006D088F"/>
    <w:rsid w:val="006D1077"/>
    <w:rsid w:val="006E491C"/>
    <w:rsid w:val="00701EA9"/>
    <w:rsid w:val="00711BB6"/>
    <w:rsid w:val="007362F6"/>
    <w:rsid w:val="00746B09"/>
    <w:rsid w:val="00752C50"/>
    <w:rsid w:val="00753F6F"/>
    <w:rsid w:val="00764D9E"/>
    <w:rsid w:val="00765E6C"/>
    <w:rsid w:val="007957E0"/>
    <w:rsid w:val="00796BF1"/>
    <w:rsid w:val="007A5805"/>
    <w:rsid w:val="007D7758"/>
    <w:rsid w:val="007E179D"/>
    <w:rsid w:val="007E2B00"/>
    <w:rsid w:val="0082298B"/>
    <w:rsid w:val="008372F0"/>
    <w:rsid w:val="0086078C"/>
    <w:rsid w:val="00890E3A"/>
    <w:rsid w:val="008B7EAE"/>
    <w:rsid w:val="008C4E34"/>
    <w:rsid w:val="008C5D33"/>
    <w:rsid w:val="008D2653"/>
    <w:rsid w:val="008D450A"/>
    <w:rsid w:val="008D7713"/>
    <w:rsid w:val="008E0F7D"/>
    <w:rsid w:val="008E1032"/>
    <w:rsid w:val="008F05E5"/>
    <w:rsid w:val="008F54BA"/>
    <w:rsid w:val="00924E98"/>
    <w:rsid w:val="00927C3B"/>
    <w:rsid w:val="00941A68"/>
    <w:rsid w:val="00941FED"/>
    <w:rsid w:val="00944875"/>
    <w:rsid w:val="00952974"/>
    <w:rsid w:val="00957DC4"/>
    <w:rsid w:val="0096231C"/>
    <w:rsid w:val="009807AF"/>
    <w:rsid w:val="009C0ACC"/>
    <w:rsid w:val="009D5F0D"/>
    <w:rsid w:val="009D6EFE"/>
    <w:rsid w:val="009E123D"/>
    <w:rsid w:val="009F107B"/>
    <w:rsid w:val="00A00852"/>
    <w:rsid w:val="00A13EBE"/>
    <w:rsid w:val="00A374CD"/>
    <w:rsid w:val="00A52D01"/>
    <w:rsid w:val="00A56E4B"/>
    <w:rsid w:val="00A66D16"/>
    <w:rsid w:val="00A7738A"/>
    <w:rsid w:val="00AB136C"/>
    <w:rsid w:val="00AB3EED"/>
    <w:rsid w:val="00AD3DF3"/>
    <w:rsid w:val="00B2308A"/>
    <w:rsid w:val="00B9398F"/>
    <w:rsid w:val="00BB32A2"/>
    <w:rsid w:val="00BD61AE"/>
    <w:rsid w:val="00BE0C9A"/>
    <w:rsid w:val="00BE2848"/>
    <w:rsid w:val="00BE334E"/>
    <w:rsid w:val="00BE589A"/>
    <w:rsid w:val="00BF2F67"/>
    <w:rsid w:val="00BF7566"/>
    <w:rsid w:val="00C1224D"/>
    <w:rsid w:val="00C12798"/>
    <w:rsid w:val="00C16532"/>
    <w:rsid w:val="00C247FD"/>
    <w:rsid w:val="00C31152"/>
    <w:rsid w:val="00C330AC"/>
    <w:rsid w:val="00C46CCD"/>
    <w:rsid w:val="00C46EA2"/>
    <w:rsid w:val="00C4710A"/>
    <w:rsid w:val="00C5058D"/>
    <w:rsid w:val="00C8145C"/>
    <w:rsid w:val="00C86DBB"/>
    <w:rsid w:val="00C87408"/>
    <w:rsid w:val="00CA5724"/>
    <w:rsid w:val="00CB0B50"/>
    <w:rsid w:val="00CB4FF3"/>
    <w:rsid w:val="00CF2975"/>
    <w:rsid w:val="00CF3CB6"/>
    <w:rsid w:val="00D03C56"/>
    <w:rsid w:val="00D05369"/>
    <w:rsid w:val="00D10E64"/>
    <w:rsid w:val="00D31A77"/>
    <w:rsid w:val="00D34D9C"/>
    <w:rsid w:val="00D66122"/>
    <w:rsid w:val="00D67992"/>
    <w:rsid w:val="00D90641"/>
    <w:rsid w:val="00D93128"/>
    <w:rsid w:val="00D94508"/>
    <w:rsid w:val="00DA024B"/>
    <w:rsid w:val="00DA1B1F"/>
    <w:rsid w:val="00DD20AE"/>
    <w:rsid w:val="00E028F2"/>
    <w:rsid w:val="00E03EE6"/>
    <w:rsid w:val="00E0466E"/>
    <w:rsid w:val="00E056E1"/>
    <w:rsid w:val="00E1523E"/>
    <w:rsid w:val="00E244FE"/>
    <w:rsid w:val="00E41FEC"/>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8A2"/>
    <w:rsid w:val="00F76972"/>
    <w:rsid w:val="00F81C0C"/>
    <w:rsid w:val="00F8472F"/>
    <w:rsid w:val="00F8479E"/>
    <w:rsid w:val="00FB01E5"/>
    <w:rsid w:val="00FD0623"/>
    <w:rsid w:val="00FE3BA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9/access.2018.2844548" TargetMode="External"/><Relationship Id="rId5" Type="http://schemas.openxmlformats.org/officeDocument/2006/relationships/settings" Target="settings.xml"/><Relationship Id="rId10" Type="http://schemas.openxmlformats.org/officeDocument/2006/relationships/hyperlink" Target="https://doi.org/10.3390/cryptography2010001" TargetMode="External"/><Relationship Id="rId4" Type="http://schemas.microsoft.com/office/2007/relationships/stylesWithEffects" Target="stylesWithEffects.xml"/><Relationship Id="rId9" Type="http://schemas.openxmlformats.org/officeDocument/2006/relationships/hyperlink" Target="https://www.theseus.fi/bitstream/handle/10024/145670/Thesis_Jori_Kymalainen.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F30FB-0E7E-4CBE-92BF-724BAD318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6</cp:revision>
  <cp:lastPrinted>2022-04-11T03:04:00Z</cp:lastPrinted>
  <dcterms:created xsi:type="dcterms:W3CDTF">2022-05-15T00:16:00Z</dcterms:created>
  <dcterms:modified xsi:type="dcterms:W3CDTF">2022-05-15T04:30:00Z</dcterms:modified>
</cp:coreProperties>
</file>