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in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top-level CMakeLists.txt, not the value here, or `flutter run` will no longer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 WIN32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"flutter_window.cpp"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"main.cpp"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"utils.cpp"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"win32_window.cpp"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"Runner.rc"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"runner.exe.manifest"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preprocessor definitions for the build version.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"FLUTTER_VERSION=\"${FLUTTER_VERSION}\"")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"FLUTTER_VERSION_MAJOR=${FLUTTER_VERSION_MAJOR}")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"FLUTTER_VERSION_MINOR=${FLUTTER_VERSION_MINOR}")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"FLUTTER_VERSION_PATCH=${FLUTTER_VERSION_PATCH}")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"FLUTTER_VERSION_BUILD=${FLUTTER_VERSION_BUILD}")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Windows macros that collide with C++ standard library functions.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"NOMINMAX")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 and include directories. Add any application-specific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here.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 flutter_wrapper_app)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"dwmapi.lib")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