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350C0" w14:textId="77777777" w:rsidR="00E042F9" w:rsidRPr="00E042F9" w:rsidRDefault="00E042F9" w:rsidP="00E042F9">
      <w:pPr>
        <w:shd w:val="clear" w:color="auto" w:fill="FFFFFF"/>
        <w:spacing w:before="120" w:after="120" w:line="240" w:lineRule="auto"/>
        <w:outlineLvl w:val="2"/>
        <w:rPr>
          <w:rFonts w:ascii="Arial" w:eastAsia="Times New Roman" w:hAnsi="Arial" w:cs="Arial"/>
          <w:color w:val="212121"/>
          <w:sz w:val="30"/>
          <w:szCs w:val="30"/>
        </w:rPr>
      </w:pPr>
      <w:r w:rsidRPr="00E042F9">
        <w:rPr>
          <w:rFonts w:ascii="Arial" w:eastAsia="Times New Roman" w:hAnsi="Arial" w:cs="Arial"/>
          <w:color w:val="212121"/>
          <w:sz w:val="30"/>
          <w:szCs w:val="30"/>
        </w:rPr>
        <w:t>Solution for text generation and classification</w:t>
      </w:r>
    </w:p>
    <w:p w14:paraId="5B16D2C6" w14:textId="50CAC313" w:rsidR="00E042F9" w:rsidRDefault="00E042F9">
      <w:pPr>
        <w:rPr>
          <w:rFonts w:ascii="Arial" w:hAnsi="Arial" w:cs="Arial"/>
          <w:color w:val="212121"/>
          <w:shd w:val="clear" w:color="auto" w:fill="FFFFFF"/>
        </w:rPr>
      </w:pPr>
      <w:r>
        <w:rPr>
          <w:rFonts w:ascii="Arial" w:hAnsi="Arial" w:cs="Arial"/>
          <w:color w:val="212121"/>
          <w:shd w:val="clear" w:color="auto" w:fill="FFFFFF"/>
        </w:rPr>
        <w:t>Install Tensorflow</w:t>
      </w:r>
    </w:p>
    <w:p w14:paraId="0DAA8A58" w14:textId="159B1032" w:rsidR="00E042F9" w:rsidRDefault="00E042F9">
      <w:r>
        <w:rPr>
          <w:noProof/>
        </w:rPr>
        <w:drawing>
          <wp:inline distT="0" distB="0" distL="0" distR="0" wp14:anchorId="21441A11" wp14:editId="1B96F2EC">
            <wp:extent cx="5943600" cy="1708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08785"/>
                    </a:xfrm>
                    <a:prstGeom prst="rect">
                      <a:avLst/>
                    </a:prstGeom>
                  </pic:spPr>
                </pic:pic>
              </a:graphicData>
            </a:graphic>
          </wp:inline>
        </w:drawing>
      </w:r>
    </w:p>
    <w:p w14:paraId="6C58B9BB" w14:textId="77777777" w:rsidR="00E042F9" w:rsidRDefault="00E042F9" w:rsidP="00E042F9">
      <w:pPr>
        <w:pStyle w:val="Heading2"/>
        <w:shd w:val="clear" w:color="auto" w:fill="FFFFFF"/>
        <w:spacing w:before="120" w:after="120"/>
        <w:rPr>
          <w:rFonts w:ascii="Arial" w:hAnsi="Arial" w:cs="Arial"/>
          <w:color w:val="212121"/>
          <w:sz w:val="35"/>
          <w:szCs w:val="35"/>
        </w:rPr>
      </w:pPr>
      <w:r>
        <w:rPr>
          <w:rFonts w:ascii="Arial" w:hAnsi="Arial" w:cs="Arial"/>
          <w:b/>
          <w:bCs/>
          <w:color w:val="212121"/>
          <w:sz w:val="35"/>
          <w:szCs w:val="35"/>
        </w:rPr>
        <w:t>IMDB data</w:t>
      </w:r>
    </w:p>
    <w:p w14:paraId="22DA2C74" w14:textId="4C55BD6F" w:rsidR="00E042F9" w:rsidRDefault="00E042F9" w:rsidP="00E042F9">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Let's load the IMDB movie review data. This is already preprocessed and is a part of </w:t>
      </w:r>
      <w:r>
        <w:rPr>
          <w:rStyle w:val="HTMLCode"/>
          <w:color w:val="212121"/>
          <w:sz w:val="22"/>
          <w:szCs w:val="22"/>
        </w:rPr>
        <w:t>tf.keras.datasets</w:t>
      </w:r>
      <w:r>
        <w:rPr>
          <w:rFonts w:ascii="Arial" w:hAnsi="Arial" w:cs="Arial"/>
          <w:color w:val="212121"/>
        </w:rPr>
        <w:t> for your convenience. This data is encoded in </w:t>
      </w:r>
      <w:r>
        <w:rPr>
          <w:rStyle w:val="HTMLCode"/>
          <w:color w:val="212121"/>
          <w:sz w:val="22"/>
          <w:szCs w:val="22"/>
        </w:rPr>
        <w:t>numpy</w:t>
      </w:r>
      <w:r>
        <w:rPr>
          <w:rFonts w:ascii="Arial" w:hAnsi="Arial" w:cs="Arial"/>
          <w:color w:val="212121"/>
        </w:rPr>
        <w:t> array, and we would need its dictionary to decipher it to plain text.</w:t>
      </w:r>
    </w:p>
    <w:p w14:paraId="5F568008" w14:textId="77777777" w:rsidR="00E042F9" w:rsidRDefault="00E042F9" w:rsidP="00E042F9">
      <w:pPr>
        <w:pStyle w:val="NormalWeb"/>
        <w:shd w:val="clear" w:color="auto" w:fill="FFFFFF"/>
        <w:spacing w:before="120" w:beforeAutospacing="0" w:after="90" w:afterAutospacing="0"/>
        <w:rPr>
          <w:noProof/>
        </w:rPr>
      </w:pPr>
    </w:p>
    <w:p w14:paraId="10511728" w14:textId="4D70ED05" w:rsidR="00E042F9" w:rsidRDefault="00E042F9" w:rsidP="00E042F9">
      <w:pPr>
        <w:pStyle w:val="NormalWeb"/>
        <w:shd w:val="clear" w:color="auto" w:fill="FFFFFF"/>
        <w:spacing w:before="120" w:beforeAutospacing="0" w:after="90" w:afterAutospacing="0"/>
        <w:rPr>
          <w:rFonts w:ascii="Arial" w:hAnsi="Arial" w:cs="Arial"/>
          <w:color w:val="212121"/>
        </w:rPr>
      </w:pPr>
      <w:r>
        <w:rPr>
          <w:noProof/>
        </w:rPr>
        <w:drawing>
          <wp:inline distT="0" distB="0" distL="0" distR="0" wp14:anchorId="4C732189" wp14:editId="60792179">
            <wp:extent cx="5943600" cy="2046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46605"/>
                    </a:xfrm>
                    <a:prstGeom prst="rect">
                      <a:avLst/>
                    </a:prstGeom>
                  </pic:spPr>
                </pic:pic>
              </a:graphicData>
            </a:graphic>
          </wp:inline>
        </w:drawing>
      </w:r>
    </w:p>
    <w:p w14:paraId="0041C17F" w14:textId="506A1BF4" w:rsidR="00E042F9" w:rsidRDefault="00E042F9" w:rsidP="00E042F9">
      <w:pPr>
        <w:pStyle w:val="NormalWeb"/>
        <w:shd w:val="clear" w:color="auto" w:fill="FFFFFF"/>
        <w:spacing w:before="120" w:beforeAutospacing="0" w:after="90" w:afterAutospacing="0"/>
        <w:rPr>
          <w:rFonts w:ascii="Arial" w:hAnsi="Arial" w:cs="Arial"/>
          <w:color w:val="212121"/>
        </w:rPr>
      </w:pPr>
    </w:p>
    <w:p w14:paraId="11BF4EEA" w14:textId="7343105E" w:rsidR="00E042F9" w:rsidRDefault="00E042F9" w:rsidP="00E042F9">
      <w:pPr>
        <w:pStyle w:val="NormalWeb"/>
        <w:shd w:val="clear" w:color="auto" w:fill="FFFFFF"/>
        <w:spacing w:before="120" w:beforeAutospacing="0" w:after="90" w:afterAutospacing="0"/>
        <w:rPr>
          <w:rFonts w:ascii="Arial" w:hAnsi="Arial" w:cs="Arial"/>
          <w:color w:val="212121"/>
        </w:rPr>
      </w:pPr>
    </w:p>
    <w:p w14:paraId="2D30E0C4" w14:textId="77777777" w:rsidR="00E042F9" w:rsidRDefault="00E042F9" w:rsidP="00E042F9">
      <w:pPr>
        <w:pStyle w:val="Heading3"/>
        <w:shd w:val="clear" w:color="auto" w:fill="FFFFFF"/>
        <w:spacing w:before="120" w:beforeAutospacing="0" w:after="120" w:afterAutospacing="0"/>
        <w:rPr>
          <w:rFonts w:ascii="Arial" w:hAnsi="Arial" w:cs="Arial"/>
          <w:b w:val="0"/>
          <w:bCs w:val="0"/>
          <w:color w:val="212121"/>
          <w:sz w:val="30"/>
          <w:szCs w:val="30"/>
        </w:rPr>
      </w:pPr>
      <w:r>
        <w:rPr>
          <w:rFonts w:ascii="Arial" w:hAnsi="Arial" w:cs="Arial"/>
          <w:b w:val="0"/>
          <w:bCs w:val="0"/>
          <w:color w:val="212121"/>
          <w:sz w:val="30"/>
          <w:szCs w:val="30"/>
        </w:rPr>
        <w:t>Dictionary (tokens)</w:t>
      </w:r>
    </w:p>
    <w:p w14:paraId="472B7C1F" w14:textId="7897E28B" w:rsidR="00E042F9" w:rsidRDefault="00E042F9" w:rsidP="00E042F9">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Let's also take advantage of the dictionary included in this dataset by reusing it.</w:t>
      </w:r>
    </w:p>
    <w:p w14:paraId="75DAF13E" w14:textId="183066B0" w:rsidR="00E042F9" w:rsidRDefault="00E042F9" w:rsidP="00E042F9">
      <w:pPr>
        <w:pStyle w:val="NormalWeb"/>
        <w:shd w:val="clear" w:color="auto" w:fill="FFFFFF"/>
        <w:spacing w:before="120" w:beforeAutospacing="0" w:after="90" w:afterAutospacing="0"/>
        <w:rPr>
          <w:rFonts w:ascii="Arial" w:hAnsi="Arial" w:cs="Arial"/>
          <w:color w:val="212121"/>
        </w:rPr>
      </w:pPr>
      <w:r>
        <w:rPr>
          <w:noProof/>
        </w:rPr>
        <w:lastRenderedPageBreak/>
        <w:drawing>
          <wp:inline distT="0" distB="0" distL="0" distR="0" wp14:anchorId="7C62A51D" wp14:editId="24BA3FDA">
            <wp:extent cx="5943600" cy="1763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63395"/>
                    </a:xfrm>
                    <a:prstGeom prst="rect">
                      <a:avLst/>
                    </a:prstGeom>
                  </pic:spPr>
                </pic:pic>
              </a:graphicData>
            </a:graphic>
          </wp:inline>
        </w:drawing>
      </w:r>
    </w:p>
    <w:p w14:paraId="13E03546" w14:textId="363AD855" w:rsidR="00E042F9" w:rsidRDefault="00E042F9" w:rsidP="00E042F9">
      <w:pPr>
        <w:pStyle w:val="NormalWeb"/>
        <w:shd w:val="clear" w:color="auto" w:fill="FFFFFF"/>
        <w:spacing w:before="120" w:beforeAutospacing="0" w:after="90" w:afterAutospacing="0"/>
        <w:rPr>
          <w:rFonts w:ascii="Arial" w:hAnsi="Arial" w:cs="Arial"/>
          <w:color w:val="212121"/>
        </w:rPr>
      </w:pPr>
    </w:p>
    <w:p w14:paraId="0A89F313" w14:textId="7F7E70C7" w:rsidR="00E042F9" w:rsidRDefault="00E042F9" w:rsidP="00E042F9">
      <w:pPr>
        <w:pStyle w:val="NormalWeb"/>
        <w:shd w:val="clear" w:color="auto" w:fill="FFFFFF"/>
        <w:spacing w:before="120" w:beforeAutospacing="0" w:after="90" w:afterAutospacing="0"/>
        <w:rPr>
          <w:rFonts w:ascii="Arial" w:hAnsi="Arial" w:cs="Arial"/>
          <w:color w:val="212121"/>
          <w:shd w:val="clear" w:color="auto" w:fill="FFFFFF"/>
        </w:rPr>
      </w:pPr>
      <w:r>
        <w:rPr>
          <w:rFonts w:ascii="Arial" w:hAnsi="Arial" w:cs="Arial"/>
          <w:color w:val="212121"/>
          <w:shd w:val="clear" w:color="auto" w:fill="FFFFFF"/>
        </w:rPr>
        <w:t>The data contains 12,500 positive and negative reviews as indicated by label counts. Let's arbitrarily discard half of positive reviews. This renders our training data to be imbalanced for our purpose. We want to generate brand new reviews to make the training data balanced again. Our hypothesis is that brand new reviews can be used to augment imbalanced training data.</w:t>
      </w:r>
    </w:p>
    <w:p w14:paraId="30B979A8" w14:textId="7228B538" w:rsidR="00E042F9" w:rsidRDefault="00E042F9" w:rsidP="00E042F9">
      <w:pPr>
        <w:pStyle w:val="NormalWeb"/>
        <w:shd w:val="clear" w:color="auto" w:fill="FFFFFF"/>
        <w:spacing w:before="120" w:beforeAutospacing="0" w:after="90" w:afterAutospacing="0"/>
        <w:rPr>
          <w:rFonts w:ascii="Arial" w:hAnsi="Arial" w:cs="Arial"/>
          <w:color w:val="212121"/>
          <w:shd w:val="clear" w:color="auto" w:fill="FFFFFF"/>
        </w:rPr>
      </w:pPr>
      <w:r>
        <w:rPr>
          <w:noProof/>
        </w:rPr>
        <w:drawing>
          <wp:inline distT="0" distB="0" distL="0" distR="0" wp14:anchorId="4CD1FB0C" wp14:editId="6529081A">
            <wp:extent cx="5943600" cy="3482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2975"/>
                    </a:xfrm>
                    <a:prstGeom prst="rect">
                      <a:avLst/>
                    </a:prstGeom>
                  </pic:spPr>
                </pic:pic>
              </a:graphicData>
            </a:graphic>
          </wp:inline>
        </w:drawing>
      </w:r>
    </w:p>
    <w:p w14:paraId="1EBD1524" w14:textId="77777777" w:rsidR="00E042F9" w:rsidRDefault="00E042F9" w:rsidP="00E042F9">
      <w:pPr>
        <w:pStyle w:val="NormalWeb"/>
        <w:shd w:val="clear" w:color="auto" w:fill="FFFFFF"/>
        <w:spacing w:before="120" w:beforeAutospacing="0" w:after="90" w:afterAutospacing="0"/>
        <w:rPr>
          <w:rFonts w:ascii="Arial" w:hAnsi="Arial" w:cs="Arial"/>
          <w:color w:val="212121"/>
          <w:shd w:val="clear" w:color="auto" w:fill="FFFFFF"/>
        </w:rPr>
      </w:pPr>
    </w:p>
    <w:p w14:paraId="405B093E" w14:textId="77777777" w:rsidR="00E042F9" w:rsidRDefault="00E042F9" w:rsidP="00E042F9">
      <w:pPr>
        <w:pStyle w:val="NormalWeb"/>
        <w:shd w:val="clear" w:color="auto" w:fill="FFFFFF"/>
        <w:spacing w:before="120" w:beforeAutospacing="0" w:after="90" w:afterAutospacing="0"/>
        <w:rPr>
          <w:rFonts w:ascii="Arial" w:hAnsi="Arial" w:cs="Arial"/>
          <w:color w:val="212121"/>
        </w:rPr>
      </w:pPr>
    </w:p>
    <w:p w14:paraId="6E4BFE57" w14:textId="147E54EE" w:rsidR="00E042F9" w:rsidRDefault="00B9330C" w:rsidP="00E042F9">
      <w:pPr>
        <w:pStyle w:val="NormalWeb"/>
        <w:shd w:val="clear" w:color="auto" w:fill="FFFFFF"/>
        <w:spacing w:before="120" w:beforeAutospacing="0" w:after="90" w:afterAutospacing="0"/>
        <w:rPr>
          <w:rFonts w:ascii="Arial" w:hAnsi="Arial" w:cs="Arial"/>
          <w:color w:val="212121"/>
          <w:shd w:val="clear" w:color="auto" w:fill="FFFFFF"/>
        </w:rPr>
      </w:pPr>
      <w:r>
        <w:rPr>
          <w:rFonts w:ascii="Arial" w:hAnsi="Arial" w:cs="Arial"/>
          <w:color w:val="212121"/>
          <w:shd w:val="clear" w:color="auto" w:fill="FFFFFF"/>
        </w:rPr>
        <w:t>Let's append to the dictionary some extra tokens to handle padding for short reviews, as well as tagging start of a review and designate tokens to handle exceptions for unknown or unused words.</w:t>
      </w:r>
    </w:p>
    <w:p w14:paraId="4D8CF9C3" w14:textId="1AFE482A" w:rsidR="00B9330C" w:rsidRDefault="00B9330C" w:rsidP="00E042F9">
      <w:pPr>
        <w:pStyle w:val="NormalWeb"/>
        <w:shd w:val="clear" w:color="auto" w:fill="FFFFFF"/>
        <w:spacing w:before="120" w:beforeAutospacing="0" w:after="90" w:afterAutospacing="0"/>
        <w:rPr>
          <w:rFonts w:ascii="Arial" w:hAnsi="Arial" w:cs="Arial"/>
          <w:color w:val="212121"/>
          <w:shd w:val="clear" w:color="auto" w:fill="FFFFFF"/>
        </w:rPr>
      </w:pPr>
      <w:r>
        <w:rPr>
          <w:noProof/>
        </w:rPr>
        <w:lastRenderedPageBreak/>
        <w:drawing>
          <wp:inline distT="0" distB="0" distL="0" distR="0" wp14:anchorId="00CBFF03" wp14:editId="606B99F5">
            <wp:extent cx="5943600" cy="310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6420"/>
                    </a:xfrm>
                    <a:prstGeom prst="rect">
                      <a:avLst/>
                    </a:prstGeom>
                  </pic:spPr>
                </pic:pic>
              </a:graphicData>
            </a:graphic>
          </wp:inline>
        </w:drawing>
      </w:r>
    </w:p>
    <w:p w14:paraId="282325E9" w14:textId="0F366209" w:rsidR="00B9330C" w:rsidRDefault="00B9330C" w:rsidP="00E042F9">
      <w:pPr>
        <w:pStyle w:val="NormalWeb"/>
        <w:shd w:val="clear" w:color="auto" w:fill="FFFFFF"/>
        <w:spacing w:before="120" w:beforeAutospacing="0" w:after="90" w:afterAutospacing="0"/>
        <w:rPr>
          <w:rFonts w:ascii="Arial" w:hAnsi="Arial" w:cs="Arial"/>
          <w:color w:val="212121"/>
          <w:shd w:val="clear" w:color="auto" w:fill="FFFFFF"/>
        </w:rPr>
      </w:pPr>
      <w:r>
        <w:rPr>
          <w:noProof/>
        </w:rPr>
        <w:drawing>
          <wp:inline distT="0" distB="0" distL="0" distR="0" wp14:anchorId="345BB402" wp14:editId="1D1BC621">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14:paraId="79C7AB8A" w14:textId="08D3E76D" w:rsidR="00B9330C" w:rsidRDefault="00B9330C" w:rsidP="00E042F9">
      <w:pPr>
        <w:pStyle w:val="NormalWeb"/>
        <w:shd w:val="clear" w:color="auto" w:fill="FFFFFF"/>
        <w:spacing w:before="120" w:beforeAutospacing="0" w:after="90" w:afterAutospacing="0"/>
        <w:rPr>
          <w:rFonts w:ascii="Arial" w:hAnsi="Arial" w:cs="Arial"/>
          <w:color w:val="212121"/>
        </w:rPr>
      </w:pPr>
      <w:r>
        <w:rPr>
          <w:noProof/>
        </w:rPr>
        <w:lastRenderedPageBreak/>
        <w:drawing>
          <wp:inline distT="0" distB="0" distL="0" distR="0" wp14:anchorId="44620289" wp14:editId="21163636">
            <wp:extent cx="5943600" cy="6808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808470"/>
                    </a:xfrm>
                    <a:prstGeom prst="rect">
                      <a:avLst/>
                    </a:prstGeom>
                  </pic:spPr>
                </pic:pic>
              </a:graphicData>
            </a:graphic>
          </wp:inline>
        </w:drawing>
      </w:r>
    </w:p>
    <w:p w14:paraId="07DCA1E1" w14:textId="77777777" w:rsidR="00E042F9" w:rsidRDefault="00E042F9" w:rsidP="00E042F9">
      <w:pPr>
        <w:pStyle w:val="NormalWeb"/>
        <w:shd w:val="clear" w:color="auto" w:fill="FFFFFF"/>
        <w:spacing w:before="120" w:beforeAutospacing="0" w:after="90" w:afterAutospacing="0"/>
        <w:rPr>
          <w:rFonts w:ascii="Arial" w:hAnsi="Arial" w:cs="Arial"/>
          <w:color w:val="212121"/>
        </w:rPr>
      </w:pPr>
    </w:p>
    <w:p w14:paraId="6ED7CA2D" w14:textId="6A457E96" w:rsidR="00E042F9" w:rsidRDefault="00E042F9" w:rsidP="00E042F9">
      <w:pPr>
        <w:pStyle w:val="NormalWeb"/>
        <w:shd w:val="clear" w:color="auto" w:fill="FFFFFF"/>
        <w:spacing w:before="120" w:beforeAutospacing="0" w:after="90" w:afterAutospacing="0"/>
        <w:rPr>
          <w:rFonts w:ascii="Arial" w:hAnsi="Arial" w:cs="Arial"/>
          <w:color w:val="212121"/>
        </w:rPr>
      </w:pPr>
    </w:p>
    <w:p w14:paraId="07162BB8" w14:textId="77777777" w:rsidR="00E042F9" w:rsidRDefault="00E042F9" w:rsidP="00E042F9">
      <w:pPr>
        <w:pStyle w:val="NormalWeb"/>
        <w:shd w:val="clear" w:color="auto" w:fill="FFFFFF"/>
        <w:spacing w:before="120" w:beforeAutospacing="0" w:after="90" w:afterAutospacing="0"/>
        <w:rPr>
          <w:rFonts w:ascii="Arial" w:hAnsi="Arial" w:cs="Arial"/>
          <w:color w:val="212121"/>
        </w:rPr>
      </w:pPr>
    </w:p>
    <w:p w14:paraId="78C8FE6A" w14:textId="26E818D0" w:rsidR="00E042F9" w:rsidRDefault="00E042F9"/>
    <w:p w14:paraId="310C9FA8" w14:textId="77777777" w:rsidR="00E042F9" w:rsidRDefault="00E042F9"/>
    <w:p w14:paraId="4997B1C0" w14:textId="27AACAA6" w:rsidR="00E042F9" w:rsidRDefault="00B9330C">
      <w:r>
        <w:rPr>
          <w:noProof/>
        </w:rPr>
        <w:lastRenderedPageBreak/>
        <w:drawing>
          <wp:inline distT="0" distB="0" distL="0" distR="0" wp14:anchorId="79FF4A39" wp14:editId="551F2A68">
            <wp:extent cx="5943600" cy="3554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4095"/>
                    </a:xfrm>
                    <a:prstGeom prst="rect">
                      <a:avLst/>
                    </a:prstGeom>
                  </pic:spPr>
                </pic:pic>
              </a:graphicData>
            </a:graphic>
          </wp:inline>
        </w:drawing>
      </w:r>
    </w:p>
    <w:p w14:paraId="5E2D073D" w14:textId="74DCB94B" w:rsidR="00B9330C" w:rsidRDefault="00B9330C">
      <w:pPr>
        <w:rPr>
          <w:rFonts w:ascii="Arial" w:hAnsi="Arial" w:cs="Arial"/>
          <w:color w:val="212121"/>
          <w:shd w:val="clear" w:color="auto" w:fill="FFFFFF"/>
        </w:rPr>
      </w:pPr>
      <w:r>
        <w:rPr>
          <w:rFonts w:ascii="Arial" w:hAnsi="Arial" w:cs="Arial"/>
          <w:color w:val="212121"/>
          <w:shd w:val="clear" w:color="auto" w:fill="FFFFFF"/>
        </w:rPr>
        <w:t>Let's print out a few reviews to make sure we mapped numpy array to plain text properly.</w:t>
      </w:r>
    </w:p>
    <w:p w14:paraId="52BD609D" w14:textId="1D5596B7" w:rsidR="00B9330C" w:rsidRDefault="00B9330C">
      <w:r>
        <w:rPr>
          <w:noProof/>
        </w:rPr>
        <w:drawing>
          <wp:inline distT="0" distB="0" distL="0" distR="0" wp14:anchorId="7B6731C2" wp14:editId="4790E95E">
            <wp:extent cx="594360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2075"/>
                    </a:xfrm>
                    <a:prstGeom prst="rect">
                      <a:avLst/>
                    </a:prstGeom>
                  </pic:spPr>
                </pic:pic>
              </a:graphicData>
            </a:graphic>
          </wp:inline>
        </w:drawing>
      </w:r>
    </w:p>
    <w:p w14:paraId="3338DC15" w14:textId="59C28A62" w:rsidR="00B9330C" w:rsidRDefault="00B9330C" w:rsidP="00B9330C">
      <w:pPr>
        <w:pStyle w:val="Heading2"/>
        <w:shd w:val="clear" w:color="auto" w:fill="FFFFFF"/>
        <w:spacing w:before="120" w:after="120"/>
        <w:rPr>
          <w:rFonts w:ascii="Arial" w:hAnsi="Arial" w:cs="Arial"/>
          <w:color w:val="212121"/>
          <w:sz w:val="35"/>
          <w:szCs w:val="35"/>
        </w:rPr>
      </w:pPr>
      <w:r>
        <w:rPr>
          <w:rFonts w:ascii="Arial" w:hAnsi="Arial" w:cs="Arial"/>
          <w:b/>
          <w:bCs/>
          <w:color w:val="212121"/>
          <w:sz w:val="35"/>
          <w:szCs w:val="35"/>
        </w:rPr>
        <w:t>Input and target for text generation</w:t>
      </w:r>
    </w:p>
    <w:p w14:paraId="248A6895" w14:textId="4A61D446" w:rsidR="00B9330C" w:rsidRDefault="00B9330C">
      <w:r>
        <w:rPr>
          <w:rFonts w:ascii="Arial" w:hAnsi="Arial" w:cs="Arial"/>
          <w:color w:val="212121"/>
          <w:shd w:val="clear" w:color="auto" w:fill="FFFFFF"/>
        </w:rPr>
        <w:t>Now we need to train a text generation model. The model requires training data and targets. Conceptually, text generation implies that given an input, the model generates an output, character by character. So we may create target as a one-position offset of the input. </w:t>
      </w:r>
      <w:r>
        <w:rPr>
          <w:rStyle w:val="HTMLCode"/>
          <w:rFonts w:eastAsiaTheme="majorEastAsia"/>
          <w:color w:val="212121"/>
          <w:sz w:val="22"/>
          <w:szCs w:val="22"/>
        </w:rPr>
        <w:t>split_input_target</w:t>
      </w:r>
      <w:r>
        <w:rPr>
          <w:rFonts w:ascii="Arial" w:hAnsi="Arial" w:cs="Arial"/>
          <w:color w:val="212121"/>
          <w:shd w:val="clear" w:color="auto" w:fill="FFFFFF"/>
        </w:rPr>
        <w:t> function below accomplishes this.</w:t>
      </w:r>
    </w:p>
    <w:p w14:paraId="482F4DA5" w14:textId="4653401F" w:rsidR="00B9330C" w:rsidRDefault="00B9330C">
      <w:r>
        <w:rPr>
          <w:noProof/>
        </w:rPr>
        <w:lastRenderedPageBreak/>
        <w:drawing>
          <wp:inline distT="0" distB="0" distL="0" distR="0" wp14:anchorId="5F26A2AE" wp14:editId="2A84DE5C">
            <wp:extent cx="5943600" cy="1666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6240"/>
                    </a:xfrm>
                    <a:prstGeom prst="rect">
                      <a:avLst/>
                    </a:prstGeom>
                  </pic:spPr>
                </pic:pic>
              </a:graphicData>
            </a:graphic>
          </wp:inline>
        </w:drawing>
      </w:r>
    </w:p>
    <w:p w14:paraId="02CFB0CB" w14:textId="7387719C" w:rsidR="00B9330C" w:rsidRDefault="00B9330C"/>
    <w:p w14:paraId="2E1E7345" w14:textId="30B6D0A1" w:rsidR="00B9330C" w:rsidRDefault="00B9330C">
      <w:pPr>
        <w:rPr>
          <w:rFonts w:ascii="Arial" w:hAnsi="Arial" w:cs="Arial"/>
          <w:color w:val="212121"/>
          <w:shd w:val="clear" w:color="auto" w:fill="FFFFFF"/>
        </w:rPr>
      </w:pPr>
      <w:r>
        <w:rPr>
          <w:rFonts w:ascii="Arial" w:hAnsi="Arial" w:cs="Arial"/>
          <w:color w:val="212121"/>
          <w:shd w:val="clear" w:color="auto" w:fill="FFFFFF"/>
        </w:rPr>
        <w:t>Each index of these vectors are processed as one time step. For the input at time step 0, the model receives the index for "F" and tries to predict the index for "i" as the next character. At the next timestep, it does the same thing but the RNN considers the previous step context in addition to the current input character.</w:t>
      </w:r>
    </w:p>
    <w:p w14:paraId="706E8CB9" w14:textId="14E59099" w:rsidR="00B9330C" w:rsidRDefault="00B9330C">
      <w:pPr>
        <w:rPr>
          <w:rFonts w:ascii="Arial" w:hAnsi="Arial" w:cs="Arial"/>
          <w:color w:val="212121"/>
          <w:shd w:val="clear" w:color="auto" w:fill="FFFFFF"/>
        </w:rPr>
      </w:pPr>
      <w:r>
        <w:rPr>
          <w:noProof/>
        </w:rPr>
        <w:drawing>
          <wp:inline distT="0" distB="0" distL="0" distR="0" wp14:anchorId="45E8FA80" wp14:editId="0870562D">
            <wp:extent cx="5943600" cy="2529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9840"/>
                    </a:xfrm>
                    <a:prstGeom prst="rect">
                      <a:avLst/>
                    </a:prstGeom>
                  </pic:spPr>
                </pic:pic>
              </a:graphicData>
            </a:graphic>
          </wp:inline>
        </w:drawing>
      </w:r>
    </w:p>
    <w:p w14:paraId="5B83D353" w14:textId="77777777" w:rsidR="008F2E0C" w:rsidRPr="008F2E0C" w:rsidRDefault="008F2E0C" w:rsidP="008F2E0C">
      <w:pPr>
        <w:spacing w:after="0" w:line="240" w:lineRule="auto"/>
        <w:rPr>
          <w:rFonts w:ascii="var(--colab-code-font-family)" w:eastAsia="Times New Roman" w:hAnsi="var(--colab-code-font-family)" w:cs="Arial"/>
          <w:color w:val="212121"/>
          <w:sz w:val="20"/>
          <w:szCs w:val="20"/>
        </w:rPr>
      </w:pPr>
      <w:r w:rsidRPr="008F2E0C">
        <w:rPr>
          <w:rFonts w:ascii="var(--colab-code-font-family)" w:eastAsia="Times New Roman" w:hAnsi="var(--colab-code-font-family)" w:cs="Arial"/>
          <w:color w:val="212121"/>
          <w:sz w:val="20"/>
          <w:szCs w:val="20"/>
        </w:rPr>
        <w:br/>
      </w:r>
    </w:p>
    <w:p w14:paraId="6B4EFBC7" w14:textId="77777777" w:rsidR="008F2E0C" w:rsidRPr="008F2E0C" w:rsidRDefault="008F2E0C" w:rsidP="008F2E0C">
      <w:pPr>
        <w:spacing w:before="45" w:after="0" w:line="240" w:lineRule="auto"/>
        <w:rPr>
          <w:rFonts w:ascii="Arial" w:eastAsia="Times New Roman" w:hAnsi="Arial" w:cs="Arial"/>
          <w:color w:val="212121"/>
          <w:sz w:val="21"/>
          <w:szCs w:val="21"/>
        </w:rPr>
      </w:pPr>
      <w:r w:rsidRPr="008F2E0C">
        <w:rPr>
          <w:rFonts w:ascii="Arial" w:eastAsia="Times New Roman" w:hAnsi="Arial" w:cs="Arial"/>
          <w:color w:val="212121"/>
          <w:sz w:val="21"/>
          <w:szCs w:val="21"/>
        </w:rPr>
        <w:pict w14:anchorId="7E81FAEA">
          <v:rect id="_x0000_i1025" style="width:195pt;height:1.5pt" o:hrpct="0" o:hralign="center" o:hrstd="t" o:hr="t" fillcolor="#a0a0a0" stroked="f"/>
        </w:pict>
      </w:r>
    </w:p>
    <w:p w14:paraId="392DDB29" w14:textId="77777777" w:rsidR="008F2E0C" w:rsidRDefault="008F2E0C" w:rsidP="008F2E0C">
      <w:pPr>
        <w:spacing w:before="120" w:after="90" w:line="240" w:lineRule="auto"/>
        <w:rPr>
          <w:rFonts w:ascii="Arial" w:eastAsia="Times New Roman" w:hAnsi="Arial" w:cs="Arial"/>
          <w:color w:val="212121"/>
          <w:sz w:val="24"/>
          <w:szCs w:val="24"/>
        </w:rPr>
      </w:pPr>
      <w:r w:rsidRPr="008F2E0C">
        <w:rPr>
          <w:rFonts w:ascii="Arial" w:eastAsia="Times New Roman" w:hAnsi="Arial" w:cs="Arial"/>
          <w:color w:val="212121"/>
          <w:sz w:val="24"/>
          <w:szCs w:val="24"/>
        </w:rPr>
        <w:t xml:space="preserve">Create training batches </w:t>
      </w:r>
    </w:p>
    <w:p w14:paraId="501DFF52" w14:textId="048338FC" w:rsidR="008F2E0C" w:rsidRPr="008F2E0C" w:rsidRDefault="008F2E0C" w:rsidP="008F2E0C">
      <w:pPr>
        <w:spacing w:before="120" w:after="90" w:line="240" w:lineRule="auto"/>
        <w:rPr>
          <w:rFonts w:ascii="Arial" w:eastAsia="Times New Roman" w:hAnsi="Arial" w:cs="Arial"/>
          <w:color w:val="212121"/>
          <w:sz w:val="24"/>
          <w:szCs w:val="24"/>
        </w:rPr>
      </w:pPr>
      <w:r w:rsidRPr="008F2E0C">
        <w:rPr>
          <w:rFonts w:ascii="Arial" w:eastAsia="Times New Roman" w:hAnsi="Arial" w:cs="Arial"/>
          <w:color w:val="212121"/>
          <w:sz w:val="24"/>
          <w:szCs w:val="24"/>
        </w:rPr>
        <w:t>We used tf.data to split the text into manageable sequences. But before feeding this data into the model, we need to shuffle the data and pack it into batches.</w:t>
      </w:r>
    </w:p>
    <w:p w14:paraId="5A38697A" w14:textId="77777777" w:rsidR="00B9330C" w:rsidRDefault="00B9330C"/>
    <w:p w14:paraId="379D5A1B" w14:textId="7D4C164C" w:rsidR="00B9330C" w:rsidRDefault="008F2E0C">
      <w:r>
        <w:rPr>
          <w:noProof/>
        </w:rPr>
        <w:lastRenderedPageBreak/>
        <w:drawing>
          <wp:inline distT="0" distB="0" distL="0" distR="0" wp14:anchorId="28695252" wp14:editId="509EF5E4">
            <wp:extent cx="5943600" cy="282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1940"/>
                    </a:xfrm>
                    <a:prstGeom prst="rect">
                      <a:avLst/>
                    </a:prstGeom>
                  </pic:spPr>
                </pic:pic>
              </a:graphicData>
            </a:graphic>
          </wp:inline>
        </w:drawing>
      </w:r>
    </w:p>
    <w:p w14:paraId="760B26FD" w14:textId="77777777" w:rsidR="008F2E0C" w:rsidRDefault="008F2E0C" w:rsidP="008F2E0C">
      <w:pPr>
        <w:pStyle w:val="Heading2"/>
        <w:shd w:val="clear" w:color="auto" w:fill="FFFFFF"/>
        <w:spacing w:before="120" w:after="120"/>
        <w:rPr>
          <w:rFonts w:ascii="Arial" w:hAnsi="Arial" w:cs="Arial"/>
          <w:color w:val="212121"/>
          <w:sz w:val="35"/>
          <w:szCs w:val="35"/>
        </w:rPr>
      </w:pPr>
      <w:r>
        <w:rPr>
          <w:rFonts w:ascii="Arial" w:hAnsi="Arial" w:cs="Arial"/>
          <w:b/>
          <w:bCs/>
          <w:color w:val="212121"/>
          <w:sz w:val="35"/>
          <w:szCs w:val="35"/>
        </w:rPr>
        <w:t>Build The Model</w:t>
      </w:r>
    </w:p>
    <w:p w14:paraId="1C11A956" w14:textId="77777777" w:rsidR="008F2E0C" w:rsidRDefault="008F2E0C" w:rsidP="008F2E0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Use </w:t>
      </w:r>
      <w:r>
        <w:rPr>
          <w:rStyle w:val="HTMLCode"/>
          <w:color w:val="212121"/>
          <w:sz w:val="22"/>
          <w:szCs w:val="22"/>
        </w:rPr>
        <w:t>tf.keras.Sequential</w:t>
      </w:r>
      <w:r>
        <w:rPr>
          <w:rFonts w:ascii="Arial" w:hAnsi="Arial" w:cs="Arial"/>
          <w:color w:val="212121"/>
        </w:rPr>
        <w:t> to define the model. For this simple example three layers are used to define our model:</w:t>
      </w:r>
    </w:p>
    <w:p w14:paraId="6C9A084E" w14:textId="77777777" w:rsidR="008F2E0C" w:rsidRDefault="008F2E0C" w:rsidP="008F2E0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tf.keras.layers.Embedding: The input layer. A trainable lookup table that will map the numbers of each character to a vector with embedding_dim dimensions; tf.keras.layers.GRU: A type of RNN with size units=rnn_units (You can also use a LSTM layer here.) tf.keras.layers.Dense: The output layer, with vocab_size outputs.</w:t>
      </w:r>
    </w:p>
    <w:p w14:paraId="6B006615" w14:textId="04994814" w:rsidR="008F2E0C" w:rsidRDefault="008F2E0C"/>
    <w:p w14:paraId="076EE190" w14:textId="457D31E1" w:rsidR="008F2E0C" w:rsidRDefault="008F2E0C">
      <w:r>
        <w:rPr>
          <w:noProof/>
        </w:rPr>
        <w:drawing>
          <wp:inline distT="0" distB="0" distL="0" distR="0" wp14:anchorId="60FEF5EC" wp14:editId="584E0E08">
            <wp:extent cx="594360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14500"/>
                    </a:xfrm>
                    <a:prstGeom prst="rect">
                      <a:avLst/>
                    </a:prstGeom>
                  </pic:spPr>
                </pic:pic>
              </a:graphicData>
            </a:graphic>
          </wp:inline>
        </w:drawing>
      </w:r>
    </w:p>
    <w:p w14:paraId="6EEF70EF" w14:textId="0F60099A" w:rsidR="008F2E0C" w:rsidRDefault="008F2E0C">
      <w:r>
        <w:rPr>
          <w:noProof/>
        </w:rPr>
        <w:lastRenderedPageBreak/>
        <w:drawing>
          <wp:inline distT="0" distB="0" distL="0" distR="0" wp14:anchorId="725D0407" wp14:editId="1ADD5654">
            <wp:extent cx="5943600" cy="1687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87830"/>
                    </a:xfrm>
                    <a:prstGeom prst="rect">
                      <a:avLst/>
                    </a:prstGeom>
                  </pic:spPr>
                </pic:pic>
              </a:graphicData>
            </a:graphic>
          </wp:inline>
        </w:drawing>
      </w:r>
    </w:p>
    <w:p w14:paraId="7273F630" w14:textId="68783B28" w:rsidR="008F2E0C" w:rsidRDefault="008F2E0C">
      <w:r>
        <w:rPr>
          <w:noProof/>
        </w:rPr>
        <w:drawing>
          <wp:inline distT="0" distB="0" distL="0" distR="0" wp14:anchorId="512B12CC" wp14:editId="0E5EDE06">
            <wp:extent cx="5943600" cy="3408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8680"/>
                    </a:xfrm>
                    <a:prstGeom prst="rect">
                      <a:avLst/>
                    </a:prstGeom>
                  </pic:spPr>
                </pic:pic>
              </a:graphicData>
            </a:graphic>
          </wp:inline>
        </w:drawing>
      </w:r>
    </w:p>
    <w:p w14:paraId="67826976" w14:textId="5CE321C8" w:rsidR="008F2E0C" w:rsidRDefault="008F2E0C">
      <w:pPr>
        <w:rPr>
          <w:rFonts w:ascii="Arial" w:hAnsi="Arial" w:cs="Arial"/>
          <w:color w:val="212121"/>
          <w:shd w:val="clear" w:color="auto" w:fill="FFFFFF"/>
        </w:rPr>
      </w:pPr>
      <w:r>
        <w:rPr>
          <w:rFonts w:ascii="Arial" w:hAnsi="Arial" w:cs="Arial"/>
          <w:color w:val="212121"/>
          <w:shd w:val="clear" w:color="auto" w:fill="FFFFFF"/>
        </w:rPr>
        <w:t>Next we need to define a loss function for the training. Then designate Adam optimizer for model compile.</w:t>
      </w:r>
    </w:p>
    <w:p w14:paraId="5B4F8022" w14:textId="77777777" w:rsidR="008F2E0C" w:rsidRDefault="008F2E0C" w:rsidP="008F2E0C">
      <w:pPr>
        <w:pStyle w:val="Heading3"/>
        <w:shd w:val="clear" w:color="auto" w:fill="FFFFFF"/>
        <w:spacing w:before="120" w:beforeAutospacing="0" w:after="120" w:afterAutospacing="0"/>
        <w:rPr>
          <w:rFonts w:ascii="Arial" w:hAnsi="Arial" w:cs="Arial"/>
          <w:b w:val="0"/>
          <w:bCs w:val="0"/>
          <w:color w:val="212121"/>
          <w:sz w:val="30"/>
          <w:szCs w:val="30"/>
        </w:rPr>
      </w:pPr>
      <w:r>
        <w:rPr>
          <w:rFonts w:ascii="Arial" w:hAnsi="Arial" w:cs="Arial"/>
          <w:b w:val="0"/>
          <w:bCs w:val="0"/>
          <w:color w:val="212121"/>
          <w:sz w:val="30"/>
          <w:szCs w:val="30"/>
        </w:rPr>
        <w:t>Attach an optimizer, and a loss function</w:t>
      </w:r>
    </w:p>
    <w:p w14:paraId="1CF66EB8" w14:textId="77777777" w:rsidR="008F2E0C" w:rsidRDefault="008F2E0C" w:rsidP="008F2E0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The standard </w:t>
      </w:r>
      <w:r>
        <w:rPr>
          <w:rStyle w:val="HTMLCode"/>
          <w:color w:val="212121"/>
          <w:sz w:val="22"/>
          <w:szCs w:val="22"/>
        </w:rPr>
        <w:t>tf.keras.losses.sparse_softmax_crossentropy</w:t>
      </w:r>
      <w:r>
        <w:rPr>
          <w:rFonts w:ascii="Arial" w:hAnsi="Arial" w:cs="Arial"/>
          <w:color w:val="212121"/>
        </w:rPr>
        <w:t> loss function works in this case because it is applied across the last dimension of the predictions.</w:t>
      </w:r>
    </w:p>
    <w:p w14:paraId="35023A39" w14:textId="77777777" w:rsidR="008F2E0C" w:rsidRDefault="008F2E0C" w:rsidP="008F2E0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Because our model returns logits, we need to set the </w:t>
      </w:r>
      <w:r>
        <w:rPr>
          <w:rStyle w:val="HTMLCode"/>
          <w:color w:val="212121"/>
          <w:sz w:val="22"/>
          <w:szCs w:val="22"/>
        </w:rPr>
        <w:t>from_logits</w:t>
      </w:r>
      <w:r>
        <w:rPr>
          <w:rFonts w:ascii="Arial" w:hAnsi="Arial" w:cs="Arial"/>
          <w:color w:val="212121"/>
        </w:rPr>
        <w:t> flag.</w:t>
      </w:r>
    </w:p>
    <w:p w14:paraId="1093D8F1" w14:textId="5195B386" w:rsidR="008F2E0C" w:rsidRDefault="008F2E0C"/>
    <w:p w14:paraId="7714FD4F" w14:textId="4E70A279" w:rsidR="008F2E0C" w:rsidRDefault="008F2E0C">
      <w:r>
        <w:rPr>
          <w:noProof/>
        </w:rPr>
        <w:lastRenderedPageBreak/>
        <w:drawing>
          <wp:inline distT="0" distB="0" distL="0" distR="0" wp14:anchorId="425BE8AB" wp14:editId="2DBC0A68">
            <wp:extent cx="5943600" cy="17818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1810"/>
                    </a:xfrm>
                    <a:prstGeom prst="rect">
                      <a:avLst/>
                    </a:prstGeom>
                  </pic:spPr>
                </pic:pic>
              </a:graphicData>
            </a:graphic>
          </wp:inline>
        </w:drawing>
      </w:r>
    </w:p>
    <w:p w14:paraId="7C1FCAAD" w14:textId="77777777" w:rsidR="008F2E0C" w:rsidRDefault="008F2E0C" w:rsidP="008F2E0C">
      <w:pPr>
        <w:pStyle w:val="Heading3"/>
        <w:shd w:val="clear" w:color="auto" w:fill="FFFFFF"/>
        <w:spacing w:before="120" w:beforeAutospacing="0" w:after="120" w:afterAutospacing="0"/>
        <w:rPr>
          <w:rFonts w:ascii="Arial" w:hAnsi="Arial" w:cs="Arial"/>
          <w:b w:val="0"/>
          <w:bCs w:val="0"/>
          <w:color w:val="212121"/>
          <w:sz w:val="30"/>
          <w:szCs w:val="30"/>
        </w:rPr>
      </w:pPr>
      <w:r>
        <w:rPr>
          <w:rFonts w:ascii="Arial" w:hAnsi="Arial" w:cs="Arial"/>
          <w:b w:val="0"/>
          <w:bCs w:val="0"/>
          <w:color w:val="212121"/>
          <w:sz w:val="30"/>
          <w:szCs w:val="30"/>
        </w:rPr>
        <w:t>Configure checkpoints</w:t>
      </w:r>
    </w:p>
    <w:p w14:paraId="3DC8D6DB" w14:textId="3D72E3A9" w:rsidR="008F2E0C" w:rsidRDefault="008F2E0C">
      <w:pPr>
        <w:rPr>
          <w:rFonts w:ascii="Arial" w:hAnsi="Arial" w:cs="Arial"/>
          <w:color w:val="212121"/>
          <w:shd w:val="clear" w:color="auto" w:fill="FFFFFF"/>
        </w:rPr>
      </w:pPr>
      <w:r>
        <w:rPr>
          <w:rFonts w:ascii="Arial" w:hAnsi="Arial" w:cs="Arial"/>
          <w:color w:val="212121"/>
          <w:shd w:val="clear" w:color="auto" w:fill="FFFFFF"/>
        </w:rPr>
        <w:t>Use a </w:t>
      </w:r>
      <w:r>
        <w:rPr>
          <w:rStyle w:val="HTMLCode"/>
          <w:rFonts w:eastAsiaTheme="majorEastAsia"/>
          <w:color w:val="212121"/>
          <w:sz w:val="22"/>
          <w:szCs w:val="22"/>
        </w:rPr>
        <w:t>tf.keras.callbacks.ModelCheckpoint</w:t>
      </w:r>
      <w:r>
        <w:rPr>
          <w:rFonts w:ascii="Arial" w:hAnsi="Arial" w:cs="Arial"/>
          <w:color w:val="212121"/>
          <w:shd w:val="clear" w:color="auto" w:fill="FFFFFF"/>
        </w:rPr>
        <w:t> to ensure that checkpoints are saved during training:</w:t>
      </w:r>
    </w:p>
    <w:p w14:paraId="7B94A2E2" w14:textId="77777777" w:rsidR="008F2E0C" w:rsidRDefault="008F2E0C"/>
    <w:p w14:paraId="5A5887B7" w14:textId="08DE1340" w:rsidR="008F2E0C" w:rsidRDefault="008F2E0C">
      <w:r>
        <w:rPr>
          <w:noProof/>
        </w:rPr>
        <w:drawing>
          <wp:inline distT="0" distB="0" distL="0" distR="0" wp14:anchorId="27102D1E" wp14:editId="5A6FAA1D">
            <wp:extent cx="5943600" cy="17633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3395"/>
                    </a:xfrm>
                    <a:prstGeom prst="rect">
                      <a:avLst/>
                    </a:prstGeom>
                  </pic:spPr>
                </pic:pic>
              </a:graphicData>
            </a:graphic>
          </wp:inline>
        </w:drawing>
      </w:r>
    </w:p>
    <w:p w14:paraId="4A952344" w14:textId="7A42DEBE" w:rsidR="008F2E0C" w:rsidRDefault="008F2E0C">
      <w:pPr>
        <w:rPr>
          <w:rFonts w:ascii="Arial" w:hAnsi="Arial" w:cs="Arial"/>
          <w:color w:val="212121"/>
          <w:shd w:val="clear" w:color="auto" w:fill="FFFFFF"/>
        </w:rPr>
      </w:pPr>
      <w:r>
        <w:rPr>
          <w:rFonts w:ascii="Arial" w:hAnsi="Arial" w:cs="Arial"/>
          <w:color w:val="212121"/>
          <w:shd w:val="clear" w:color="auto" w:fill="FFFFFF"/>
        </w:rPr>
        <w:t>Now we are ready for training a text generation model. Feel free to adjust training epochs.</w:t>
      </w:r>
    </w:p>
    <w:p w14:paraId="72681DE0" w14:textId="77777777" w:rsidR="008F2E0C" w:rsidRDefault="008F2E0C"/>
    <w:p w14:paraId="6B532541" w14:textId="0B1CB801" w:rsidR="008F2E0C" w:rsidRDefault="008F2E0C">
      <w:r>
        <w:rPr>
          <w:noProof/>
        </w:rPr>
        <w:drawing>
          <wp:inline distT="0" distB="0" distL="0" distR="0" wp14:anchorId="68763628" wp14:editId="44F877E7">
            <wp:extent cx="5943600" cy="6744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044"/>
                    <a:stretch/>
                  </pic:blipFill>
                  <pic:spPr bwMode="auto">
                    <a:xfrm>
                      <a:off x="0" y="0"/>
                      <a:ext cx="5943600" cy="674484"/>
                    </a:xfrm>
                    <a:prstGeom prst="rect">
                      <a:avLst/>
                    </a:prstGeom>
                    <a:ln>
                      <a:noFill/>
                    </a:ln>
                    <a:extLst>
                      <a:ext uri="{53640926-AAD7-44D8-BBD7-CCE9431645EC}">
                        <a14:shadowObscured xmlns:a14="http://schemas.microsoft.com/office/drawing/2010/main"/>
                      </a:ext>
                    </a:extLst>
                  </pic:spPr>
                </pic:pic>
              </a:graphicData>
            </a:graphic>
          </wp:inline>
        </w:drawing>
      </w:r>
    </w:p>
    <w:p w14:paraId="67CBC518" w14:textId="4806360F" w:rsidR="008F2E0C" w:rsidRDefault="008F2E0C"/>
    <w:p w14:paraId="3154A801" w14:textId="17AF6429" w:rsidR="008F2E0C" w:rsidRDefault="008F2E0C"/>
    <w:p w14:paraId="3EA238BC" w14:textId="7A1C0204" w:rsidR="008F2E0C" w:rsidRDefault="008F2E0C">
      <w:pPr>
        <w:rPr>
          <w:rFonts w:ascii="Arial" w:hAnsi="Arial" w:cs="Arial"/>
          <w:color w:val="212121"/>
          <w:shd w:val="clear" w:color="auto" w:fill="FFFFFF"/>
        </w:rPr>
      </w:pPr>
      <w:r>
        <w:rPr>
          <w:rFonts w:ascii="Arial" w:hAnsi="Arial" w:cs="Arial"/>
          <w:color w:val="212121"/>
          <w:shd w:val="clear" w:color="auto" w:fill="FFFFFF"/>
        </w:rPr>
        <w:t>At this point the problem can be treated as a standard classification problem. Given the previous RNN state, and the input this time step, predict the class of the next character.</w:t>
      </w:r>
    </w:p>
    <w:p w14:paraId="1F863A08" w14:textId="7B6D1201" w:rsidR="008F2E0C" w:rsidRDefault="008F2E0C">
      <w:pPr>
        <w:rPr>
          <w:rFonts w:ascii="Arial" w:hAnsi="Arial" w:cs="Arial"/>
          <w:color w:val="212121"/>
          <w:shd w:val="clear" w:color="auto" w:fill="FFFFFF"/>
        </w:rPr>
      </w:pPr>
    </w:p>
    <w:p w14:paraId="4352A8EA" w14:textId="77777777" w:rsidR="008F2E0C" w:rsidRDefault="008F2E0C" w:rsidP="008F2E0C">
      <w:pPr>
        <w:pStyle w:val="Heading2"/>
        <w:shd w:val="clear" w:color="auto" w:fill="FFFFFF"/>
        <w:spacing w:before="120" w:after="120"/>
        <w:rPr>
          <w:rFonts w:ascii="Arial" w:hAnsi="Arial" w:cs="Arial"/>
          <w:color w:val="212121"/>
          <w:sz w:val="35"/>
          <w:szCs w:val="35"/>
        </w:rPr>
      </w:pPr>
      <w:r>
        <w:rPr>
          <w:rFonts w:ascii="Arial" w:hAnsi="Arial" w:cs="Arial"/>
          <w:b/>
          <w:bCs/>
          <w:color w:val="212121"/>
          <w:sz w:val="35"/>
          <w:szCs w:val="35"/>
        </w:rPr>
        <w:t>Generate text</w:t>
      </w:r>
    </w:p>
    <w:p w14:paraId="2258AD0C" w14:textId="6D480205" w:rsidR="008F2E0C" w:rsidRDefault="008F2E0C"/>
    <w:p w14:paraId="105E6203" w14:textId="77777777" w:rsidR="008F2E0C" w:rsidRDefault="008F2E0C" w:rsidP="008F2E0C">
      <w:pPr>
        <w:pStyle w:val="Heading3"/>
        <w:shd w:val="clear" w:color="auto" w:fill="FFFFFF"/>
        <w:spacing w:before="120" w:beforeAutospacing="0" w:after="120" w:afterAutospacing="0"/>
        <w:rPr>
          <w:rFonts w:ascii="Arial" w:hAnsi="Arial" w:cs="Arial"/>
          <w:b w:val="0"/>
          <w:bCs w:val="0"/>
          <w:color w:val="212121"/>
          <w:sz w:val="30"/>
          <w:szCs w:val="30"/>
        </w:rPr>
      </w:pPr>
      <w:r>
        <w:rPr>
          <w:rFonts w:ascii="Arial" w:hAnsi="Arial" w:cs="Arial"/>
          <w:b w:val="0"/>
          <w:bCs w:val="0"/>
          <w:color w:val="212121"/>
          <w:sz w:val="30"/>
          <w:szCs w:val="30"/>
        </w:rPr>
        <w:lastRenderedPageBreak/>
        <w:t>Restore the latest checkpoint</w:t>
      </w:r>
    </w:p>
    <w:p w14:paraId="7E825D65" w14:textId="2CAF563C" w:rsidR="008F2E0C" w:rsidRDefault="008F2E0C"/>
    <w:p w14:paraId="5AEFF49A" w14:textId="77777777" w:rsidR="008F2E0C" w:rsidRDefault="008F2E0C" w:rsidP="008F2E0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To keep this prediction step simple, use a batch size of 1.</w:t>
      </w:r>
    </w:p>
    <w:p w14:paraId="42879F6C" w14:textId="77777777" w:rsidR="008F2E0C" w:rsidRDefault="008F2E0C" w:rsidP="008F2E0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Because of the way the RNN state is passed from timestep to timestep, the model only accepts a fixed batch size once built.</w:t>
      </w:r>
    </w:p>
    <w:p w14:paraId="67FBC627" w14:textId="77777777" w:rsidR="008F2E0C" w:rsidRDefault="008F2E0C" w:rsidP="008F2E0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To run the model with a different batch_size, we need to rebuild the model and restore the weights from the checkpoint.</w:t>
      </w:r>
    </w:p>
    <w:p w14:paraId="5D8BF7D0" w14:textId="548D6EA0" w:rsidR="008F2E0C" w:rsidRDefault="008F2E0C">
      <w:r>
        <w:rPr>
          <w:noProof/>
        </w:rPr>
        <w:drawing>
          <wp:inline distT="0" distB="0" distL="0" distR="0" wp14:anchorId="2824504D" wp14:editId="0E4DAA5D">
            <wp:extent cx="5943600" cy="4063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63365"/>
                    </a:xfrm>
                    <a:prstGeom prst="rect">
                      <a:avLst/>
                    </a:prstGeom>
                  </pic:spPr>
                </pic:pic>
              </a:graphicData>
            </a:graphic>
          </wp:inline>
        </w:drawing>
      </w:r>
    </w:p>
    <w:p w14:paraId="5855A227" w14:textId="77777777" w:rsidR="008F2E0C" w:rsidRDefault="008F2E0C" w:rsidP="008F2E0C">
      <w:pPr>
        <w:pStyle w:val="Heading3"/>
        <w:shd w:val="clear" w:color="auto" w:fill="FFFFFF"/>
        <w:spacing w:before="120" w:beforeAutospacing="0" w:after="120" w:afterAutospacing="0"/>
        <w:rPr>
          <w:rFonts w:ascii="Arial" w:hAnsi="Arial" w:cs="Arial"/>
          <w:b w:val="0"/>
          <w:bCs w:val="0"/>
          <w:color w:val="212121"/>
          <w:sz w:val="30"/>
          <w:szCs w:val="30"/>
        </w:rPr>
      </w:pPr>
      <w:r>
        <w:rPr>
          <w:rFonts w:ascii="Arial" w:hAnsi="Arial" w:cs="Arial"/>
          <w:b w:val="0"/>
          <w:bCs w:val="0"/>
          <w:color w:val="212121"/>
          <w:sz w:val="30"/>
          <w:szCs w:val="30"/>
        </w:rPr>
        <w:t>The prediction loop</w:t>
      </w:r>
    </w:p>
    <w:p w14:paraId="683A9359" w14:textId="77777777" w:rsidR="008F2E0C" w:rsidRDefault="008F2E0C" w:rsidP="008F2E0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The following code block generates the text:</w:t>
      </w:r>
    </w:p>
    <w:p w14:paraId="2A33ADBA" w14:textId="77777777" w:rsidR="008F2E0C" w:rsidRDefault="008F2E0C" w:rsidP="008F2E0C">
      <w:pPr>
        <w:pStyle w:val="NormalWeb"/>
        <w:numPr>
          <w:ilvl w:val="0"/>
          <w:numId w:val="1"/>
        </w:numPr>
        <w:shd w:val="clear" w:color="auto" w:fill="FFFFFF"/>
        <w:spacing w:before="120" w:beforeAutospacing="0" w:after="90" w:afterAutospacing="0"/>
        <w:rPr>
          <w:rFonts w:ascii="Arial" w:hAnsi="Arial" w:cs="Arial"/>
          <w:color w:val="212121"/>
        </w:rPr>
      </w:pPr>
      <w:r>
        <w:rPr>
          <w:rFonts w:ascii="Arial" w:hAnsi="Arial" w:cs="Arial"/>
          <w:color w:val="212121"/>
        </w:rPr>
        <w:t>It Starts by choosing a start string, initializing the RNN state and setting the number of characters to generate.</w:t>
      </w:r>
    </w:p>
    <w:p w14:paraId="1B9C7DBB" w14:textId="77777777" w:rsidR="008F2E0C" w:rsidRDefault="008F2E0C" w:rsidP="008F2E0C">
      <w:pPr>
        <w:pStyle w:val="NormalWeb"/>
        <w:numPr>
          <w:ilvl w:val="0"/>
          <w:numId w:val="1"/>
        </w:numPr>
        <w:shd w:val="clear" w:color="auto" w:fill="FFFFFF"/>
        <w:spacing w:before="120" w:beforeAutospacing="0" w:after="90" w:afterAutospacing="0"/>
        <w:rPr>
          <w:rFonts w:ascii="Arial" w:hAnsi="Arial" w:cs="Arial"/>
          <w:color w:val="212121"/>
        </w:rPr>
      </w:pPr>
      <w:r>
        <w:rPr>
          <w:rFonts w:ascii="Arial" w:hAnsi="Arial" w:cs="Arial"/>
          <w:color w:val="212121"/>
        </w:rPr>
        <w:t>Get the prediction distribution of the next character using the start string and the RNN state.</w:t>
      </w:r>
    </w:p>
    <w:p w14:paraId="5D903B82" w14:textId="77777777" w:rsidR="008F2E0C" w:rsidRDefault="008F2E0C" w:rsidP="008F2E0C">
      <w:pPr>
        <w:pStyle w:val="NormalWeb"/>
        <w:numPr>
          <w:ilvl w:val="0"/>
          <w:numId w:val="1"/>
        </w:numPr>
        <w:shd w:val="clear" w:color="auto" w:fill="FFFFFF"/>
        <w:spacing w:before="120" w:beforeAutospacing="0" w:after="90" w:afterAutospacing="0"/>
        <w:rPr>
          <w:rFonts w:ascii="Arial" w:hAnsi="Arial" w:cs="Arial"/>
          <w:color w:val="212121"/>
        </w:rPr>
      </w:pPr>
      <w:r>
        <w:rPr>
          <w:rFonts w:ascii="Arial" w:hAnsi="Arial" w:cs="Arial"/>
          <w:color w:val="212121"/>
        </w:rPr>
        <w:t>Then, use a multinomial distribution to calculate the index of the predicted character. Use this predicted character as our next input to the model.</w:t>
      </w:r>
    </w:p>
    <w:p w14:paraId="0147DC7F" w14:textId="77777777" w:rsidR="008F2E0C" w:rsidRDefault="008F2E0C" w:rsidP="008F2E0C">
      <w:pPr>
        <w:pStyle w:val="NormalWeb"/>
        <w:numPr>
          <w:ilvl w:val="0"/>
          <w:numId w:val="1"/>
        </w:numPr>
        <w:shd w:val="clear" w:color="auto" w:fill="FFFFFF"/>
        <w:spacing w:before="120" w:beforeAutospacing="0" w:after="90" w:afterAutospacing="0"/>
        <w:rPr>
          <w:rFonts w:ascii="Arial" w:hAnsi="Arial" w:cs="Arial"/>
          <w:color w:val="212121"/>
        </w:rPr>
      </w:pPr>
      <w:r>
        <w:rPr>
          <w:rFonts w:ascii="Arial" w:hAnsi="Arial" w:cs="Arial"/>
          <w:color w:val="212121"/>
        </w:rPr>
        <w:t xml:space="preserve">The RNN state returned by the model is fed back into the model so that it now has more context, instead than only one word. After predicting the next word, the </w:t>
      </w:r>
      <w:r>
        <w:rPr>
          <w:rFonts w:ascii="Arial" w:hAnsi="Arial" w:cs="Arial"/>
          <w:color w:val="212121"/>
        </w:rPr>
        <w:lastRenderedPageBreak/>
        <w:t>modified RNN states are again fed back into the model, which is how it learns as it gets more context from the previously predicted words.</w:t>
      </w:r>
    </w:p>
    <w:p w14:paraId="3CE2A7B0" w14:textId="77777777" w:rsidR="008F2E0C" w:rsidRDefault="008F2E0C" w:rsidP="008F2E0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Looking at the generated text, you'll see the model knows and imitates vocabulary. With the small number of training epochs, it has not yet learned to form coherent sentences.</w:t>
      </w:r>
    </w:p>
    <w:p w14:paraId="50D9DCD8" w14:textId="20F84616" w:rsidR="008F2E0C" w:rsidRDefault="008F2E0C"/>
    <w:p w14:paraId="71A4C14D" w14:textId="77777777" w:rsidR="008F2E0C" w:rsidRDefault="008F2E0C" w:rsidP="008F2E0C">
      <w:pPr>
        <w:pStyle w:val="Heading2"/>
        <w:shd w:val="clear" w:color="auto" w:fill="FFFFFF"/>
        <w:spacing w:before="120" w:after="120"/>
        <w:rPr>
          <w:rFonts w:ascii="Arial" w:hAnsi="Arial" w:cs="Arial"/>
          <w:color w:val="212121"/>
          <w:sz w:val="35"/>
          <w:szCs w:val="35"/>
        </w:rPr>
      </w:pPr>
      <w:r>
        <w:rPr>
          <w:rFonts w:ascii="Arial" w:hAnsi="Arial" w:cs="Arial"/>
          <w:b/>
          <w:bCs/>
          <w:color w:val="212121"/>
          <w:sz w:val="35"/>
          <w:szCs w:val="35"/>
        </w:rPr>
        <w:t>Generating Text</w:t>
      </w:r>
    </w:p>
    <w:p w14:paraId="1C154890" w14:textId="77777777" w:rsidR="008F2E0C" w:rsidRPr="008F2E0C" w:rsidRDefault="008F2E0C" w:rsidP="008F2E0C">
      <w:pPr>
        <w:pStyle w:val="Heading4"/>
        <w:shd w:val="clear" w:color="auto" w:fill="FFFFFF"/>
        <w:spacing w:before="120" w:after="120"/>
        <w:rPr>
          <w:rFonts w:ascii="Arial" w:hAnsi="Arial" w:cs="Arial"/>
          <w:i w:val="0"/>
          <w:iCs w:val="0"/>
          <w:color w:val="212121"/>
          <w:sz w:val="27"/>
          <w:szCs w:val="27"/>
        </w:rPr>
      </w:pPr>
      <w:r w:rsidRPr="008F2E0C">
        <w:rPr>
          <w:rFonts w:ascii="Arial" w:hAnsi="Arial" w:cs="Arial"/>
          <w:b/>
          <w:bCs/>
          <w:i w:val="0"/>
          <w:iCs w:val="0"/>
          <w:color w:val="212121"/>
          <w:sz w:val="27"/>
          <w:szCs w:val="27"/>
        </w:rPr>
        <w:t>Starting seed</w:t>
      </w:r>
    </w:p>
    <w:p w14:paraId="778D782D" w14:textId="77777777" w:rsidR="008F2E0C" w:rsidRDefault="008F2E0C" w:rsidP="008F2E0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In order to generate text, we need to supply the model a starting 'seed'. Lets Rank unique words in the IMDB texts by their frequency in descending order, and select top n words as our seeds. Each seed will allow the model to generate one string of text until the specified maximum length.</w:t>
      </w:r>
    </w:p>
    <w:p w14:paraId="6FA57183" w14:textId="7CBDD298" w:rsidR="008F2E0C" w:rsidRDefault="008F2E0C">
      <w:r>
        <w:rPr>
          <w:noProof/>
        </w:rPr>
        <w:lastRenderedPageBreak/>
        <w:drawing>
          <wp:inline distT="0" distB="0" distL="0" distR="0" wp14:anchorId="43E67ED8" wp14:editId="280DDA83">
            <wp:extent cx="5943600" cy="6234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234430"/>
                    </a:xfrm>
                    <a:prstGeom prst="rect">
                      <a:avLst/>
                    </a:prstGeom>
                  </pic:spPr>
                </pic:pic>
              </a:graphicData>
            </a:graphic>
          </wp:inline>
        </w:drawing>
      </w:r>
    </w:p>
    <w:p w14:paraId="194511A6" w14:textId="35F75190" w:rsidR="00C32FF8" w:rsidRDefault="00C32FF8">
      <w:r>
        <w:rPr>
          <w:noProof/>
        </w:rPr>
        <w:lastRenderedPageBreak/>
        <w:drawing>
          <wp:inline distT="0" distB="0" distL="0" distR="0" wp14:anchorId="00212770" wp14:editId="6D461DEF">
            <wp:extent cx="594360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5600"/>
                    </a:xfrm>
                    <a:prstGeom prst="rect">
                      <a:avLst/>
                    </a:prstGeom>
                  </pic:spPr>
                </pic:pic>
              </a:graphicData>
            </a:graphic>
          </wp:inline>
        </w:drawing>
      </w:r>
    </w:p>
    <w:p w14:paraId="6C00BEFA" w14:textId="65E74B72" w:rsidR="00C32FF8" w:rsidRDefault="00C32FF8"/>
    <w:p w14:paraId="75464195" w14:textId="6187B40D" w:rsidR="00C32FF8" w:rsidRDefault="00C32FF8">
      <w:pPr>
        <w:rPr>
          <w:rFonts w:ascii="Arial" w:hAnsi="Arial" w:cs="Arial"/>
          <w:color w:val="212121"/>
          <w:shd w:val="clear" w:color="auto" w:fill="FFFFFF"/>
        </w:rPr>
      </w:pPr>
      <w:r>
        <w:rPr>
          <w:rFonts w:ascii="Arial" w:hAnsi="Arial" w:cs="Arial"/>
          <w:color w:val="212121"/>
          <w:shd w:val="clear" w:color="auto" w:fill="FFFFFF"/>
        </w:rPr>
        <w:t>I need to have 12500 positive samples. Since I only have half to start with, I need 6250 extra new positive samples to be generated by my model. I want to get top 6250 words from dictionary by frequency as the starting seed.</w:t>
      </w:r>
    </w:p>
    <w:p w14:paraId="2E134611" w14:textId="50BC28D7" w:rsidR="00C32FF8" w:rsidRDefault="00C32FF8">
      <w:r>
        <w:rPr>
          <w:noProof/>
        </w:rPr>
        <w:drawing>
          <wp:inline distT="0" distB="0" distL="0" distR="0" wp14:anchorId="57ECC76E" wp14:editId="0D92B87C">
            <wp:extent cx="59436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71600"/>
                    </a:xfrm>
                    <a:prstGeom prst="rect">
                      <a:avLst/>
                    </a:prstGeom>
                  </pic:spPr>
                </pic:pic>
              </a:graphicData>
            </a:graphic>
          </wp:inline>
        </w:drawing>
      </w:r>
    </w:p>
    <w:p w14:paraId="6B8224B3" w14:textId="77777777" w:rsidR="00C32FF8" w:rsidRPr="00C32FF8" w:rsidRDefault="00C32FF8" w:rsidP="00C32FF8">
      <w:pPr>
        <w:shd w:val="clear" w:color="auto" w:fill="F7F7F7"/>
        <w:spacing w:after="0" w:line="285" w:lineRule="atLeast"/>
        <w:rPr>
          <w:rFonts w:ascii="Courier New" w:eastAsia="Times New Roman" w:hAnsi="Courier New" w:cs="Courier New"/>
          <w:color w:val="000000"/>
          <w:sz w:val="21"/>
          <w:szCs w:val="21"/>
        </w:rPr>
      </w:pPr>
    </w:p>
    <w:p w14:paraId="2FAE08B6" w14:textId="77777777" w:rsidR="00C32FF8" w:rsidRPr="00C32FF8" w:rsidRDefault="00C32FF8" w:rsidP="00C32FF8">
      <w:pPr>
        <w:spacing w:before="120" w:after="90" w:line="240" w:lineRule="auto"/>
        <w:rPr>
          <w:rFonts w:ascii="Arial" w:eastAsia="Times New Roman" w:hAnsi="Arial" w:cs="Arial"/>
          <w:color w:val="212121"/>
          <w:sz w:val="24"/>
          <w:szCs w:val="24"/>
        </w:rPr>
      </w:pPr>
      <w:r w:rsidRPr="00C32FF8">
        <w:rPr>
          <w:rFonts w:ascii="Arial" w:eastAsia="Times New Roman" w:hAnsi="Arial" w:cs="Arial"/>
          <w:color w:val="212121"/>
          <w:sz w:val="24"/>
          <w:szCs w:val="24"/>
        </w:rPr>
        <w:t>Lets examine one sample of generated positive review. See if it has the look or feels that resembles a real positive review</w:t>
      </w:r>
    </w:p>
    <w:p w14:paraId="5D7797FF" w14:textId="49D4352B" w:rsidR="00C32FF8" w:rsidRDefault="00C32FF8">
      <w:r>
        <w:rPr>
          <w:noProof/>
        </w:rPr>
        <w:drawing>
          <wp:inline distT="0" distB="0" distL="0" distR="0" wp14:anchorId="57FA6DE3" wp14:editId="2E1A8104">
            <wp:extent cx="5943600" cy="480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0060"/>
                    </a:xfrm>
                    <a:prstGeom prst="rect">
                      <a:avLst/>
                    </a:prstGeom>
                  </pic:spPr>
                </pic:pic>
              </a:graphicData>
            </a:graphic>
          </wp:inline>
        </w:drawing>
      </w:r>
    </w:p>
    <w:p w14:paraId="6D088DBB" w14:textId="4D8A0C11" w:rsidR="00C32FF8" w:rsidRDefault="00C32FF8"/>
    <w:p w14:paraId="43FDD1C0" w14:textId="02E6CCD6" w:rsidR="00C32FF8" w:rsidRDefault="00C32FF8">
      <w:pPr>
        <w:rPr>
          <w:rFonts w:ascii="Arial" w:hAnsi="Arial" w:cs="Arial"/>
          <w:color w:val="212121"/>
          <w:shd w:val="clear" w:color="auto" w:fill="FFFFFF"/>
        </w:rPr>
      </w:pPr>
      <w:r>
        <w:rPr>
          <w:rFonts w:ascii="Arial" w:hAnsi="Arial" w:cs="Arial"/>
          <w:color w:val="212121"/>
          <w:shd w:val="clear" w:color="auto" w:fill="FFFFFF"/>
        </w:rPr>
        <w:t>We are ready to generate new sentences, encode it to numpy array, merge with the original  positive reviews.</w:t>
      </w:r>
    </w:p>
    <w:p w14:paraId="6B4CE749" w14:textId="4C96A05C" w:rsidR="00C32FF8" w:rsidRDefault="00C32FF8">
      <w:r>
        <w:rPr>
          <w:noProof/>
        </w:rPr>
        <w:lastRenderedPageBreak/>
        <w:drawing>
          <wp:inline distT="0" distB="0" distL="0" distR="0" wp14:anchorId="7CEEE7A4" wp14:editId="2CCCEC6B">
            <wp:extent cx="5943600" cy="13246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24610"/>
                    </a:xfrm>
                    <a:prstGeom prst="rect">
                      <a:avLst/>
                    </a:prstGeom>
                  </pic:spPr>
                </pic:pic>
              </a:graphicData>
            </a:graphic>
          </wp:inline>
        </w:drawing>
      </w:r>
    </w:p>
    <w:p w14:paraId="4992BAF2" w14:textId="22057475" w:rsidR="00C32FF8" w:rsidRDefault="00C32FF8">
      <w:pPr>
        <w:rPr>
          <w:rFonts w:ascii="Arial" w:hAnsi="Arial" w:cs="Arial"/>
          <w:color w:val="212121"/>
          <w:shd w:val="clear" w:color="auto" w:fill="FFFFFF"/>
        </w:rPr>
      </w:pPr>
      <w:r>
        <w:rPr>
          <w:rFonts w:ascii="Arial" w:hAnsi="Arial" w:cs="Arial"/>
          <w:color w:val="212121"/>
          <w:shd w:val="clear" w:color="auto" w:fill="FFFFFF"/>
        </w:rPr>
        <w:t>Lets save this list for future use</w:t>
      </w:r>
      <w:r>
        <w:rPr>
          <w:rFonts w:ascii="Arial" w:hAnsi="Arial" w:cs="Arial"/>
          <w:color w:val="212121"/>
          <w:shd w:val="clear" w:color="auto" w:fill="FFFFFF"/>
        </w:rPr>
        <w:t>:</w:t>
      </w:r>
    </w:p>
    <w:p w14:paraId="2931F1E1" w14:textId="2DBB2A24" w:rsidR="00C32FF8" w:rsidRDefault="00C32FF8">
      <w:pPr>
        <w:rPr>
          <w:rFonts w:ascii="Arial" w:hAnsi="Arial" w:cs="Arial"/>
          <w:color w:val="212121"/>
          <w:shd w:val="clear" w:color="auto" w:fill="FFFFFF"/>
        </w:rPr>
      </w:pPr>
      <w:r>
        <w:rPr>
          <w:noProof/>
        </w:rPr>
        <w:drawing>
          <wp:inline distT="0" distB="0" distL="0" distR="0" wp14:anchorId="004C8305" wp14:editId="046140F4">
            <wp:extent cx="5943600" cy="1113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13155"/>
                    </a:xfrm>
                    <a:prstGeom prst="rect">
                      <a:avLst/>
                    </a:prstGeom>
                  </pic:spPr>
                </pic:pic>
              </a:graphicData>
            </a:graphic>
          </wp:inline>
        </w:drawing>
      </w:r>
    </w:p>
    <w:p w14:paraId="49E9ECB8" w14:textId="77777777" w:rsidR="00C32FF8" w:rsidRDefault="00C32FF8" w:rsidP="00C32FF8">
      <w:pPr>
        <w:pStyle w:val="Heading3"/>
        <w:shd w:val="clear" w:color="auto" w:fill="FFFFFF"/>
        <w:spacing w:before="120" w:beforeAutospacing="0" w:after="120" w:afterAutospacing="0"/>
        <w:rPr>
          <w:rFonts w:ascii="Arial" w:hAnsi="Arial" w:cs="Arial"/>
          <w:b w:val="0"/>
          <w:bCs w:val="0"/>
          <w:color w:val="212121"/>
          <w:sz w:val="30"/>
          <w:szCs w:val="30"/>
        </w:rPr>
      </w:pPr>
      <w:r>
        <w:rPr>
          <w:rFonts w:ascii="Arial" w:hAnsi="Arial" w:cs="Arial"/>
          <w:b w:val="0"/>
          <w:bCs w:val="0"/>
          <w:color w:val="212121"/>
          <w:sz w:val="30"/>
          <w:szCs w:val="30"/>
        </w:rPr>
        <w:t>Save generated text for convenience</w:t>
      </w:r>
    </w:p>
    <w:p w14:paraId="6E75542C" w14:textId="77777777" w:rsidR="00C32FF8" w:rsidRPr="00C32FF8" w:rsidRDefault="00C32FF8" w:rsidP="00C32FF8">
      <w:pPr>
        <w:shd w:val="clear" w:color="auto" w:fill="FFFFFF"/>
        <w:spacing w:before="120" w:after="90" w:line="240" w:lineRule="auto"/>
        <w:rPr>
          <w:rFonts w:ascii="Arial" w:eastAsia="Times New Roman" w:hAnsi="Arial" w:cs="Arial"/>
          <w:color w:val="212121"/>
          <w:sz w:val="24"/>
          <w:szCs w:val="24"/>
        </w:rPr>
      </w:pPr>
      <w:r w:rsidRPr="00C32FF8">
        <w:rPr>
          <w:rFonts w:ascii="Arial" w:eastAsia="Times New Roman" w:hAnsi="Arial" w:cs="Arial"/>
          <w:color w:val="212121"/>
          <w:sz w:val="24"/>
          <w:szCs w:val="24"/>
        </w:rPr>
        <w:t>We may persist </w:t>
      </w:r>
      <w:r w:rsidRPr="00C32FF8">
        <w:rPr>
          <w:rFonts w:ascii="Courier New" w:eastAsia="Times New Roman" w:hAnsi="Courier New" w:cs="Courier New"/>
          <w:color w:val="212121"/>
        </w:rPr>
        <w:t>generated</w:t>
      </w:r>
      <w:r w:rsidRPr="00C32FF8">
        <w:rPr>
          <w:rFonts w:ascii="Arial" w:eastAsia="Times New Roman" w:hAnsi="Arial" w:cs="Arial"/>
          <w:color w:val="212121"/>
          <w:sz w:val="24"/>
          <w:szCs w:val="24"/>
        </w:rPr>
        <w:t> reviews as a </w:t>
      </w:r>
      <w:r w:rsidRPr="00C32FF8">
        <w:rPr>
          <w:rFonts w:ascii="Courier New" w:eastAsia="Times New Roman" w:hAnsi="Courier New" w:cs="Courier New"/>
          <w:color w:val="212121"/>
        </w:rPr>
        <w:t>pickle</w:t>
      </w:r>
      <w:r w:rsidRPr="00C32FF8">
        <w:rPr>
          <w:rFonts w:ascii="Arial" w:eastAsia="Times New Roman" w:hAnsi="Arial" w:cs="Arial"/>
          <w:color w:val="212121"/>
          <w:sz w:val="24"/>
          <w:szCs w:val="24"/>
        </w:rPr>
        <w:t> file to a cloud resource such as Google Cloud Platform (GCP) storage bucket. Steps below requires you to have an active GCP account.</w:t>
      </w:r>
    </w:p>
    <w:p w14:paraId="262B02F0" w14:textId="77777777" w:rsidR="00C32FF8" w:rsidRPr="00C32FF8" w:rsidRDefault="00C32FF8" w:rsidP="00C32FF8">
      <w:pPr>
        <w:shd w:val="clear" w:color="auto" w:fill="FFFFFF"/>
        <w:spacing w:before="120" w:after="90" w:line="240" w:lineRule="auto"/>
        <w:rPr>
          <w:rFonts w:ascii="Arial" w:eastAsia="Times New Roman" w:hAnsi="Arial" w:cs="Arial"/>
          <w:color w:val="212121"/>
          <w:sz w:val="24"/>
          <w:szCs w:val="24"/>
        </w:rPr>
      </w:pPr>
      <w:r w:rsidRPr="00C32FF8">
        <w:rPr>
          <w:rFonts w:ascii="Arial" w:eastAsia="Times New Roman" w:hAnsi="Arial" w:cs="Arial"/>
          <w:color w:val="212121"/>
          <w:sz w:val="24"/>
          <w:szCs w:val="24"/>
        </w:rPr>
        <w:t>If you do not have a GCP account or simply wishes to continue using example </w:t>
      </w:r>
      <w:r w:rsidRPr="00C32FF8">
        <w:rPr>
          <w:rFonts w:ascii="Courier New" w:eastAsia="Times New Roman" w:hAnsi="Courier New" w:cs="Courier New"/>
          <w:color w:val="212121"/>
        </w:rPr>
        <w:t>generated</w:t>
      </w:r>
      <w:r w:rsidRPr="00C32FF8">
        <w:rPr>
          <w:rFonts w:ascii="Arial" w:eastAsia="Times New Roman" w:hAnsi="Arial" w:cs="Arial"/>
          <w:color w:val="212121"/>
          <w:sz w:val="24"/>
          <w:szCs w:val="24"/>
        </w:rPr>
        <w:t> reviews provided by the course author, please skip the steps below and go to the next section "Load generated positive reviews provided by author"</w:t>
      </w:r>
    </w:p>
    <w:p w14:paraId="724E31EB" w14:textId="43B187FD" w:rsidR="00C32FF8" w:rsidRDefault="00C32FF8"/>
    <w:p w14:paraId="0CBABF05" w14:textId="371C99B0" w:rsidR="00C32FF8" w:rsidRDefault="00C32FF8">
      <w:r>
        <w:rPr>
          <w:noProof/>
        </w:rPr>
        <w:lastRenderedPageBreak/>
        <w:drawing>
          <wp:inline distT="0" distB="0" distL="0" distR="0" wp14:anchorId="166A9CF3" wp14:editId="1E63B90D">
            <wp:extent cx="5943600" cy="5196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96840"/>
                    </a:xfrm>
                    <a:prstGeom prst="rect">
                      <a:avLst/>
                    </a:prstGeom>
                  </pic:spPr>
                </pic:pic>
              </a:graphicData>
            </a:graphic>
          </wp:inline>
        </w:drawing>
      </w:r>
    </w:p>
    <w:p w14:paraId="5F40C064" w14:textId="632DA950" w:rsidR="00C32FF8" w:rsidRDefault="00C32FF8"/>
    <w:p w14:paraId="7C0B7D49" w14:textId="77777777" w:rsidR="00C32FF8" w:rsidRDefault="00C32FF8" w:rsidP="00C32FF8">
      <w:pPr>
        <w:pStyle w:val="Heading3"/>
        <w:shd w:val="clear" w:color="auto" w:fill="FFFFFF"/>
        <w:spacing w:before="120" w:beforeAutospacing="0" w:after="120" w:afterAutospacing="0"/>
        <w:rPr>
          <w:rFonts w:ascii="Arial" w:hAnsi="Arial" w:cs="Arial"/>
          <w:b w:val="0"/>
          <w:bCs w:val="0"/>
          <w:color w:val="212121"/>
          <w:sz w:val="30"/>
          <w:szCs w:val="30"/>
        </w:rPr>
      </w:pPr>
      <w:r>
        <w:rPr>
          <w:rFonts w:ascii="Arial" w:hAnsi="Arial" w:cs="Arial"/>
          <w:b w:val="0"/>
          <w:bCs w:val="0"/>
          <w:color w:val="212121"/>
          <w:sz w:val="30"/>
          <w:szCs w:val="30"/>
        </w:rPr>
        <w:t>Load generated positive reviews provided by author</w:t>
      </w:r>
    </w:p>
    <w:p w14:paraId="2283DBD1" w14:textId="76435CBE" w:rsidR="00C32FF8" w:rsidRDefault="00C32FF8"/>
    <w:p w14:paraId="1149DDE3" w14:textId="758E5AA5" w:rsidR="00C32FF8" w:rsidRDefault="00C32FF8">
      <w:pPr>
        <w:rPr>
          <w:rFonts w:ascii="Arial" w:hAnsi="Arial" w:cs="Arial"/>
          <w:color w:val="212121"/>
          <w:shd w:val="clear" w:color="auto" w:fill="FFFFFF"/>
        </w:rPr>
      </w:pPr>
      <w:r>
        <w:rPr>
          <w:rFonts w:ascii="Arial" w:hAnsi="Arial" w:cs="Arial"/>
          <w:color w:val="212121"/>
          <w:shd w:val="clear" w:color="auto" w:fill="FFFFFF"/>
        </w:rPr>
        <w:t>Lets set up authentication for accessing GCP bucket, where the generated positive reviews is stored by the author.</w:t>
      </w:r>
    </w:p>
    <w:p w14:paraId="71386147" w14:textId="6D1BFC96" w:rsidR="00C32FF8" w:rsidRDefault="00C32FF8">
      <w:pPr>
        <w:rPr>
          <w:rFonts w:ascii="Arial" w:hAnsi="Arial" w:cs="Arial"/>
          <w:color w:val="212121"/>
          <w:shd w:val="clear" w:color="auto" w:fill="FFFFFF"/>
        </w:rPr>
      </w:pPr>
      <w:r>
        <w:rPr>
          <w:noProof/>
        </w:rPr>
        <w:drawing>
          <wp:inline distT="0" distB="0" distL="0" distR="0" wp14:anchorId="78CC1CC6" wp14:editId="172121D7">
            <wp:extent cx="5943600" cy="11391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39190"/>
                    </a:xfrm>
                    <a:prstGeom prst="rect">
                      <a:avLst/>
                    </a:prstGeom>
                  </pic:spPr>
                </pic:pic>
              </a:graphicData>
            </a:graphic>
          </wp:inline>
        </w:drawing>
      </w:r>
    </w:p>
    <w:p w14:paraId="65B5EB45" w14:textId="77777777" w:rsidR="00C32FF8" w:rsidRDefault="00C32FF8">
      <w:pPr>
        <w:rPr>
          <w:rFonts w:ascii="Arial" w:hAnsi="Arial" w:cs="Arial"/>
          <w:color w:val="212121"/>
          <w:shd w:val="clear" w:color="auto" w:fill="FFFFFF"/>
        </w:rPr>
      </w:pPr>
    </w:p>
    <w:p w14:paraId="4B0F77F6" w14:textId="77777777" w:rsidR="00C32FF8" w:rsidRPr="00C32FF8" w:rsidRDefault="00C32FF8" w:rsidP="00C32FF8">
      <w:pPr>
        <w:shd w:val="clear" w:color="auto" w:fill="FFFFFF"/>
        <w:spacing w:before="120" w:after="90" w:line="240" w:lineRule="auto"/>
        <w:rPr>
          <w:rFonts w:ascii="Arial" w:eastAsia="Times New Roman" w:hAnsi="Arial" w:cs="Arial"/>
          <w:color w:val="212121"/>
          <w:sz w:val="24"/>
          <w:szCs w:val="24"/>
        </w:rPr>
      </w:pPr>
      <w:r w:rsidRPr="00C32FF8">
        <w:rPr>
          <w:rFonts w:ascii="Arial" w:eastAsia="Times New Roman" w:hAnsi="Arial" w:cs="Arial"/>
          <w:color w:val="212121"/>
          <w:sz w:val="24"/>
          <w:szCs w:val="24"/>
        </w:rPr>
        <w:lastRenderedPageBreak/>
        <w:t>Load generated positive reviews generated and provided by the author. It is a pickle file.</w:t>
      </w:r>
    </w:p>
    <w:p w14:paraId="2B7A0803" w14:textId="77777777" w:rsidR="00C32FF8" w:rsidRPr="00C32FF8" w:rsidRDefault="00C32FF8" w:rsidP="00C32FF8">
      <w:pPr>
        <w:shd w:val="clear" w:color="auto" w:fill="FFFFFF"/>
        <w:spacing w:before="120" w:after="90" w:line="240" w:lineRule="auto"/>
        <w:rPr>
          <w:rFonts w:ascii="Arial" w:eastAsia="Times New Roman" w:hAnsi="Arial" w:cs="Arial"/>
          <w:color w:val="212121"/>
          <w:sz w:val="24"/>
          <w:szCs w:val="24"/>
        </w:rPr>
      </w:pPr>
      <w:r w:rsidRPr="00C32FF8">
        <w:rPr>
          <w:rFonts w:ascii="Arial" w:eastAsia="Times New Roman" w:hAnsi="Arial" w:cs="Arial"/>
          <w:color w:val="212121"/>
          <w:sz w:val="24"/>
          <w:szCs w:val="24"/>
        </w:rPr>
        <w:t>The code cell below assumes the pickle file is put in /tmp directory relative to the current working directory. Your situation may vary. You may specify full file path if you wish.</w:t>
      </w:r>
    </w:p>
    <w:p w14:paraId="4B2C1780" w14:textId="523689A4" w:rsidR="00C32FF8" w:rsidRDefault="00C32FF8"/>
    <w:p w14:paraId="114B2F59" w14:textId="681D4386" w:rsidR="00C32FF8" w:rsidRDefault="000C4705">
      <w:r>
        <w:rPr>
          <w:noProof/>
        </w:rPr>
        <w:drawing>
          <wp:inline distT="0" distB="0" distL="0" distR="0" wp14:anchorId="4E1734E4" wp14:editId="63F9256A">
            <wp:extent cx="5943600" cy="4864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6410"/>
                    </a:xfrm>
                    <a:prstGeom prst="rect">
                      <a:avLst/>
                    </a:prstGeom>
                  </pic:spPr>
                </pic:pic>
              </a:graphicData>
            </a:graphic>
          </wp:inline>
        </w:drawing>
      </w:r>
    </w:p>
    <w:p w14:paraId="45B45AB9" w14:textId="21DD4929" w:rsidR="000C4705" w:rsidRDefault="000C4705">
      <w:r>
        <w:rPr>
          <w:rFonts w:ascii="Arial" w:hAnsi="Arial" w:cs="Arial"/>
          <w:color w:val="212121"/>
          <w:shd w:val="clear" w:color="auto" w:fill="FFFFFF"/>
        </w:rPr>
        <w:t>Take a look at content</w:t>
      </w:r>
    </w:p>
    <w:p w14:paraId="06C4625C" w14:textId="7E51643F" w:rsidR="000C4705" w:rsidRDefault="000C4705">
      <w:r>
        <w:rPr>
          <w:noProof/>
        </w:rPr>
        <w:drawing>
          <wp:inline distT="0" distB="0" distL="0" distR="0" wp14:anchorId="19B4FC2C" wp14:editId="3FB7840B">
            <wp:extent cx="5943600" cy="7740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74065"/>
                    </a:xfrm>
                    <a:prstGeom prst="rect">
                      <a:avLst/>
                    </a:prstGeom>
                  </pic:spPr>
                </pic:pic>
              </a:graphicData>
            </a:graphic>
          </wp:inline>
        </w:drawing>
      </w:r>
    </w:p>
    <w:p w14:paraId="137FC551" w14:textId="64CB9DFC" w:rsidR="000C4705" w:rsidRDefault="000C4705"/>
    <w:p w14:paraId="7278C6C1" w14:textId="40A2AFBD" w:rsidR="000C4705" w:rsidRDefault="000C4705">
      <w:pPr>
        <w:rPr>
          <w:rFonts w:ascii="Arial" w:hAnsi="Arial" w:cs="Arial"/>
          <w:color w:val="212121"/>
          <w:shd w:val="clear" w:color="auto" w:fill="FFFFFF"/>
        </w:rPr>
      </w:pPr>
      <w:r>
        <w:rPr>
          <w:rFonts w:ascii="Arial" w:hAnsi="Arial" w:cs="Arial"/>
          <w:color w:val="212121"/>
          <w:shd w:val="clear" w:color="auto" w:fill="FFFFFF"/>
        </w:rPr>
        <w:t>Lets now tokenize the generated reviews using </w:t>
      </w:r>
      <w:r>
        <w:rPr>
          <w:rStyle w:val="HTMLCode"/>
          <w:rFonts w:eastAsiaTheme="majorEastAsia"/>
          <w:color w:val="212121"/>
          <w:sz w:val="22"/>
          <w:szCs w:val="22"/>
        </w:rPr>
        <w:t>Punk</w:t>
      </w:r>
      <w:r>
        <w:rPr>
          <w:rFonts w:ascii="Arial" w:hAnsi="Arial" w:cs="Arial"/>
          <w:color w:val="212121"/>
          <w:shd w:val="clear" w:color="auto" w:fill="FFFFFF"/>
        </w:rPr>
        <w:t>t tokenizer provided in the </w:t>
      </w:r>
      <w:r>
        <w:rPr>
          <w:rStyle w:val="HTMLCode"/>
          <w:rFonts w:eastAsiaTheme="majorEastAsia"/>
          <w:color w:val="212121"/>
          <w:sz w:val="22"/>
          <w:szCs w:val="22"/>
        </w:rPr>
        <w:t>NLTK</w:t>
      </w:r>
      <w:r>
        <w:rPr>
          <w:rFonts w:ascii="Arial" w:hAnsi="Arial" w:cs="Arial"/>
          <w:color w:val="212121"/>
          <w:shd w:val="clear" w:color="auto" w:fill="FFFFFF"/>
        </w:rPr>
        <w:t> library.</w:t>
      </w:r>
    </w:p>
    <w:p w14:paraId="3C3CBA54" w14:textId="41F93AB9" w:rsidR="000C4705" w:rsidRDefault="000C4705">
      <w:r>
        <w:rPr>
          <w:noProof/>
        </w:rPr>
        <w:drawing>
          <wp:inline distT="0" distB="0" distL="0" distR="0" wp14:anchorId="4FA1C076" wp14:editId="0E35D356">
            <wp:extent cx="5943600" cy="39604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60495"/>
                    </a:xfrm>
                    <a:prstGeom prst="rect">
                      <a:avLst/>
                    </a:prstGeom>
                  </pic:spPr>
                </pic:pic>
              </a:graphicData>
            </a:graphic>
          </wp:inline>
        </w:drawing>
      </w:r>
    </w:p>
    <w:p w14:paraId="114E92B1" w14:textId="5582C417" w:rsidR="000C4705" w:rsidRDefault="000C4705"/>
    <w:p w14:paraId="14A9890A" w14:textId="28335C12" w:rsidR="000C4705" w:rsidRDefault="000C4705">
      <w:pPr>
        <w:rPr>
          <w:rFonts w:ascii="Arial" w:hAnsi="Arial" w:cs="Arial"/>
          <w:color w:val="212121"/>
          <w:shd w:val="clear" w:color="auto" w:fill="FFFFFF"/>
        </w:rPr>
      </w:pPr>
      <w:r>
        <w:rPr>
          <w:rFonts w:ascii="Arial" w:hAnsi="Arial" w:cs="Arial"/>
          <w:color w:val="212121"/>
          <w:shd w:val="clear" w:color="auto" w:fill="FFFFFF"/>
        </w:rPr>
        <w:t>We also need to create label for these generated text as positive review. Lets just use the training label already provided by the original data.</w:t>
      </w:r>
    </w:p>
    <w:p w14:paraId="555FEC04" w14:textId="5CD28F8E" w:rsidR="000C4705" w:rsidRDefault="000C4705">
      <w:r>
        <w:rPr>
          <w:noProof/>
        </w:rPr>
        <w:lastRenderedPageBreak/>
        <w:drawing>
          <wp:inline distT="0" distB="0" distL="0" distR="0" wp14:anchorId="0CE4B721" wp14:editId="43295DB2">
            <wp:extent cx="5943600" cy="449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9580"/>
                    </a:xfrm>
                    <a:prstGeom prst="rect">
                      <a:avLst/>
                    </a:prstGeom>
                  </pic:spPr>
                </pic:pic>
              </a:graphicData>
            </a:graphic>
          </wp:inline>
        </w:drawing>
      </w:r>
    </w:p>
    <w:p w14:paraId="14DA12C8" w14:textId="29E7B656" w:rsidR="000C4705" w:rsidRDefault="000C4705">
      <w:pPr>
        <w:rPr>
          <w:rFonts w:ascii="Arial" w:hAnsi="Arial" w:cs="Arial"/>
          <w:color w:val="212121"/>
          <w:shd w:val="clear" w:color="auto" w:fill="FFFFFF"/>
        </w:rPr>
      </w:pPr>
      <w:r>
        <w:rPr>
          <w:rFonts w:ascii="Arial" w:hAnsi="Arial" w:cs="Arial"/>
          <w:color w:val="212121"/>
          <w:shd w:val="clear" w:color="auto" w:fill="FFFFFF"/>
        </w:rPr>
        <w:t>Now we can put together original reviews with the generated reviews, and likewise their respective labels.</w:t>
      </w:r>
    </w:p>
    <w:p w14:paraId="394AC7E6" w14:textId="6F2E9FA6" w:rsidR="000C4705" w:rsidRDefault="000C4705">
      <w:r>
        <w:rPr>
          <w:noProof/>
        </w:rPr>
        <w:drawing>
          <wp:inline distT="0" distB="0" distL="0" distR="0" wp14:anchorId="249A4C4D" wp14:editId="1ECB216E">
            <wp:extent cx="5943600" cy="1188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88085"/>
                    </a:xfrm>
                    <a:prstGeom prst="rect">
                      <a:avLst/>
                    </a:prstGeom>
                  </pic:spPr>
                </pic:pic>
              </a:graphicData>
            </a:graphic>
          </wp:inline>
        </w:drawing>
      </w:r>
    </w:p>
    <w:p w14:paraId="6AAF94AB" w14:textId="11BFDDC8" w:rsidR="000C4705" w:rsidRDefault="000C4705">
      <w:pPr>
        <w:rPr>
          <w:rFonts w:ascii="Arial" w:hAnsi="Arial" w:cs="Arial"/>
          <w:color w:val="212121"/>
          <w:shd w:val="clear" w:color="auto" w:fill="FFFFFF"/>
        </w:rPr>
      </w:pPr>
      <w:r>
        <w:rPr>
          <w:rFonts w:ascii="Arial" w:hAnsi="Arial" w:cs="Arial"/>
          <w:color w:val="212121"/>
          <w:shd w:val="clear" w:color="auto" w:fill="FFFFFF"/>
        </w:rPr>
        <w:t>Take care of padding.</w:t>
      </w:r>
    </w:p>
    <w:p w14:paraId="3D55AF00" w14:textId="77777777" w:rsidR="000C4705" w:rsidRDefault="000C4705">
      <w:pPr>
        <w:rPr>
          <w:noProof/>
        </w:rPr>
      </w:pPr>
      <w:r>
        <w:rPr>
          <w:noProof/>
        </w:rPr>
        <w:drawing>
          <wp:inline distT="0" distB="0" distL="0" distR="0" wp14:anchorId="4C11DBB1" wp14:editId="6425F369">
            <wp:extent cx="5943600" cy="433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33875"/>
                    </a:xfrm>
                    <a:prstGeom prst="rect">
                      <a:avLst/>
                    </a:prstGeom>
                  </pic:spPr>
                </pic:pic>
              </a:graphicData>
            </a:graphic>
          </wp:inline>
        </w:drawing>
      </w:r>
      <w:r>
        <w:rPr>
          <w:noProof/>
        </w:rPr>
        <w:t xml:space="preserve"> </w:t>
      </w:r>
    </w:p>
    <w:p w14:paraId="08ABF61C" w14:textId="6B241DB8" w:rsidR="000C4705" w:rsidRDefault="000C4705">
      <w:pPr>
        <w:rPr>
          <w:rFonts w:ascii="Arial" w:hAnsi="Arial" w:cs="Arial"/>
          <w:color w:val="212121"/>
          <w:shd w:val="clear" w:color="auto" w:fill="FFFFFF"/>
        </w:rPr>
      </w:pPr>
      <w:r>
        <w:rPr>
          <w:noProof/>
        </w:rPr>
        <w:lastRenderedPageBreak/>
        <w:drawing>
          <wp:inline distT="0" distB="0" distL="0" distR="0" wp14:anchorId="6AEEEA9F" wp14:editId="7339525D">
            <wp:extent cx="5943600" cy="44126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12615"/>
                    </a:xfrm>
                    <a:prstGeom prst="rect">
                      <a:avLst/>
                    </a:prstGeom>
                  </pic:spPr>
                </pic:pic>
              </a:graphicData>
            </a:graphic>
          </wp:inline>
        </w:drawing>
      </w:r>
    </w:p>
    <w:p w14:paraId="63951826" w14:textId="7B39D16B" w:rsidR="000C4705" w:rsidRDefault="000C4705">
      <w:pPr>
        <w:rPr>
          <w:rFonts w:ascii="Arial" w:hAnsi="Arial" w:cs="Arial"/>
          <w:color w:val="212121"/>
          <w:shd w:val="clear" w:color="auto" w:fill="FFFFFF"/>
        </w:rPr>
      </w:pPr>
      <w:r>
        <w:rPr>
          <w:noProof/>
        </w:rPr>
        <w:drawing>
          <wp:inline distT="0" distB="0" distL="0" distR="0" wp14:anchorId="41D681DF" wp14:editId="66162943">
            <wp:extent cx="5943600" cy="2286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86635"/>
                    </a:xfrm>
                    <a:prstGeom prst="rect">
                      <a:avLst/>
                    </a:prstGeom>
                  </pic:spPr>
                </pic:pic>
              </a:graphicData>
            </a:graphic>
          </wp:inline>
        </w:drawing>
      </w:r>
    </w:p>
    <w:p w14:paraId="7423ED27" w14:textId="3EB9EFFB" w:rsidR="000C4705" w:rsidRDefault="000C4705">
      <w:pPr>
        <w:rPr>
          <w:rFonts w:ascii="Arial" w:hAnsi="Arial" w:cs="Arial"/>
          <w:color w:val="212121"/>
          <w:shd w:val="clear" w:color="auto" w:fill="FFFFFF"/>
        </w:rPr>
      </w:pPr>
      <w:r>
        <w:rPr>
          <w:noProof/>
        </w:rPr>
        <w:lastRenderedPageBreak/>
        <w:drawing>
          <wp:inline distT="0" distB="0" distL="0" distR="0" wp14:anchorId="7E4A7035" wp14:editId="3830AF18">
            <wp:extent cx="5943600" cy="40043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04310"/>
                    </a:xfrm>
                    <a:prstGeom prst="rect">
                      <a:avLst/>
                    </a:prstGeom>
                  </pic:spPr>
                </pic:pic>
              </a:graphicData>
            </a:graphic>
          </wp:inline>
        </w:drawing>
      </w:r>
    </w:p>
    <w:p w14:paraId="7E3835DD" w14:textId="2E9591D8" w:rsidR="000C4705" w:rsidRDefault="000C4705">
      <w:pPr>
        <w:rPr>
          <w:rFonts w:ascii="Arial" w:hAnsi="Arial" w:cs="Arial"/>
          <w:color w:val="212121"/>
          <w:shd w:val="clear" w:color="auto" w:fill="FFFFFF"/>
        </w:rPr>
      </w:pPr>
      <w:r>
        <w:rPr>
          <w:noProof/>
        </w:rPr>
        <w:drawing>
          <wp:inline distT="0" distB="0" distL="0" distR="0" wp14:anchorId="3C0D29F8" wp14:editId="10808C5D">
            <wp:extent cx="5943600" cy="34645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64560"/>
                    </a:xfrm>
                    <a:prstGeom prst="rect">
                      <a:avLst/>
                    </a:prstGeom>
                  </pic:spPr>
                </pic:pic>
              </a:graphicData>
            </a:graphic>
          </wp:inline>
        </w:drawing>
      </w:r>
    </w:p>
    <w:p w14:paraId="3B08DEF1" w14:textId="4D112517" w:rsidR="000C4705" w:rsidRDefault="000C4705">
      <w:pPr>
        <w:rPr>
          <w:rFonts w:ascii="Arial" w:hAnsi="Arial" w:cs="Arial"/>
          <w:color w:val="212121"/>
          <w:shd w:val="clear" w:color="auto" w:fill="FFFFFF"/>
        </w:rPr>
      </w:pPr>
    </w:p>
    <w:p w14:paraId="25C8D0E7" w14:textId="0162B5E8" w:rsidR="000C4705" w:rsidRDefault="000C4705">
      <w:pPr>
        <w:rPr>
          <w:rFonts w:ascii="Arial" w:hAnsi="Arial" w:cs="Arial"/>
          <w:color w:val="212121"/>
          <w:shd w:val="clear" w:color="auto" w:fill="FFFFFF"/>
        </w:rPr>
      </w:pPr>
      <w:r>
        <w:rPr>
          <w:rFonts w:ascii="Arial" w:hAnsi="Arial" w:cs="Arial"/>
          <w:color w:val="212121"/>
          <w:shd w:val="clear" w:color="auto" w:fill="FFFFFF"/>
        </w:rPr>
        <w:t>Now lets take a look at training progression and create a confusion matrix for testing results.</w:t>
      </w:r>
      <w:bookmarkStart w:id="0" w:name="_GoBack"/>
      <w:bookmarkEnd w:id="0"/>
    </w:p>
    <w:p w14:paraId="6DBC0C17" w14:textId="690D7043" w:rsidR="000C4705" w:rsidRDefault="000C4705">
      <w:pPr>
        <w:rPr>
          <w:rFonts w:ascii="Arial" w:hAnsi="Arial" w:cs="Arial"/>
          <w:color w:val="212121"/>
          <w:shd w:val="clear" w:color="auto" w:fill="FFFFFF"/>
        </w:rPr>
      </w:pPr>
      <w:r>
        <w:rPr>
          <w:noProof/>
        </w:rPr>
        <w:lastRenderedPageBreak/>
        <w:drawing>
          <wp:inline distT="0" distB="0" distL="0" distR="0" wp14:anchorId="16E65F02" wp14:editId="667D1EA4">
            <wp:extent cx="5943600" cy="5765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765165"/>
                    </a:xfrm>
                    <a:prstGeom prst="rect">
                      <a:avLst/>
                    </a:prstGeom>
                  </pic:spPr>
                </pic:pic>
              </a:graphicData>
            </a:graphic>
          </wp:inline>
        </w:drawing>
      </w:r>
    </w:p>
    <w:p w14:paraId="4398AFC1" w14:textId="525A5C33" w:rsidR="000C4705" w:rsidRDefault="000C4705">
      <w:pPr>
        <w:rPr>
          <w:rFonts w:ascii="Arial" w:hAnsi="Arial" w:cs="Arial"/>
          <w:color w:val="212121"/>
          <w:shd w:val="clear" w:color="auto" w:fill="FFFFFF"/>
        </w:rPr>
      </w:pPr>
      <w:r>
        <w:rPr>
          <w:noProof/>
        </w:rPr>
        <w:lastRenderedPageBreak/>
        <w:drawing>
          <wp:inline distT="0" distB="0" distL="0" distR="0" wp14:anchorId="39D92728" wp14:editId="5CF3B902">
            <wp:extent cx="5943600" cy="36302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30295"/>
                    </a:xfrm>
                    <a:prstGeom prst="rect">
                      <a:avLst/>
                    </a:prstGeom>
                  </pic:spPr>
                </pic:pic>
              </a:graphicData>
            </a:graphic>
          </wp:inline>
        </w:drawing>
      </w:r>
    </w:p>
    <w:p w14:paraId="6F900138" w14:textId="0F445F85" w:rsidR="000C4705" w:rsidRDefault="000C4705">
      <w:pPr>
        <w:rPr>
          <w:rFonts w:ascii="Arial" w:hAnsi="Arial" w:cs="Arial"/>
          <w:color w:val="212121"/>
          <w:shd w:val="clear" w:color="auto" w:fill="FFFFFF"/>
        </w:rPr>
      </w:pPr>
      <w:r>
        <w:rPr>
          <w:rFonts w:ascii="Arial" w:hAnsi="Arial" w:cs="Arial"/>
          <w:color w:val="212121"/>
          <w:shd w:val="clear" w:color="auto" w:fill="FFFFFF"/>
        </w:rPr>
        <w:t xml:space="preserve">Model produces reasonable precision and recall for positive reviews classification. This shows that machine text generation can produce realistic texts to make up for imbalance </w:t>
      </w:r>
      <w:r>
        <w:rPr>
          <w:rFonts w:ascii="Arial" w:hAnsi="Arial" w:cs="Arial"/>
          <w:color w:val="212121"/>
          <w:shd w:val="clear" w:color="auto" w:fill="FFFFFF"/>
        </w:rPr>
        <w:t xml:space="preserve">text </w:t>
      </w:r>
      <w:r>
        <w:rPr>
          <w:rFonts w:ascii="Arial" w:hAnsi="Arial" w:cs="Arial"/>
          <w:color w:val="212121"/>
          <w:shd w:val="clear" w:color="auto" w:fill="FFFFFF"/>
        </w:rPr>
        <w:t>dataset.</w:t>
      </w:r>
    </w:p>
    <w:p w14:paraId="53E64233" w14:textId="77777777" w:rsidR="000C4705" w:rsidRDefault="000C4705">
      <w:pPr>
        <w:rPr>
          <w:rFonts w:ascii="Arial" w:hAnsi="Arial" w:cs="Arial"/>
          <w:color w:val="212121"/>
          <w:shd w:val="clear" w:color="auto" w:fill="FFFFFF"/>
        </w:rPr>
      </w:pPr>
    </w:p>
    <w:p w14:paraId="53C0E6EE" w14:textId="77777777" w:rsidR="000C4705" w:rsidRDefault="000C4705">
      <w:pPr>
        <w:rPr>
          <w:rFonts w:ascii="Arial" w:hAnsi="Arial" w:cs="Arial"/>
          <w:color w:val="212121"/>
          <w:shd w:val="clear" w:color="auto" w:fill="FFFFFF"/>
        </w:rPr>
      </w:pPr>
    </w:p>
    <w:p w14:paraId="6AB913F6" w14:textId="77777777" w:rsidR="000C4705" w:rsidRDefault="000C4705">
      <w:pPr>
        <w:rPr>
          <w:rFonts w:ascii="Arial" w:hAnsi="Arial" w:cs="Arial"/>
          <w:color w:val="212121"/>
          <w:shd w:val="clear" w:color="auto" w:fill="FFFFFF"/>
        </w:rPr>
      </w:pPr>
    </w:p>
    <w:p w14:paraId="2BA5C694" w14:textId="77777777" w:rsidR="000C4705" w:rsidRDefault="000C4705"/>
    <w:p w14:paraId="0FBC1D25" w14:textId="77777777" w:rsidR="000C4705" w:rsidRDefault="000C4705"/>
    <w:p w14:paraId="7E85C4DE" w14:textId="77777777" w:rsidR="000C4705" w:rsidRDefault="000C4705"/>
    <w:sectPr w:rsidR="000C47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A120E" w14:textId="77777777" w:rsidR="008C5FDB" w:rsidRDefault="008C5FDB" w:rsidP="00E042F9">
      <w:pPr>
        <w:spacing w:after="0" w:line="240" w:lineRule="auto"/>
      </w:pPr>
      <w:r>
        <w:separator/>
      </w:r>
    </w:p>
  </w:endnote>
  <w:endnote w:type="continuationSeparator" w:id="0">
    <w:p w14:paraId="5188FB1E" w14:textId="77777777" w:rsidR="008C5FDB" w:rsidRDefault="008C5FDB" w:rsidP="00E04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A1FFE" w14:textId="77777777" w:rsidR="008C5FDB" w:rsidRDefault="008C5FDB" w:rsidP="00E042F9">
      <w:pPr>
        <w:spacing w:after="0" w:line="240" w:lineRule="auto"/>
      </w:pPr>
      <w:r>
        <w:separator/>
      </w:r>
    </w:p>
  </w:footnote>
  <w:footnote w:type="continuationSeparator" w:id="0">
    <w:p w14:paraId="026A0E05" w14:textId="77777777" w:rsidR="008C5FDB" w:rsidRDefault="008C5FDB" w:rsidP="00E04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EF1F0E"/>
    <w:multiLevelType w:val="multilevel"/>
    <w:tmpl w:val="4978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2F9"/>
    <w:rsid w:val="000A637A"/>
    <w:rsid w:val="000C4705"/>
    <w:rsid w:val="008C5FDB"/>
    <w:rsid w:val="008F2E0C"/>
    <w:rsid w:val="00B9330C"/>
    <w:rsid w:val="00C32FF8"/>
    <w:rsid w:val="00E042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C3B8D"/>
  <w15:chartTrackingRefBased/>
  <w15:docId w15:val="{3D438B75-C0BC-4D8F-BE3A-4B268606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04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2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F2E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042F9"/>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E042F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042F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042F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F2E0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C32FF8"/>
  </w:style>
  <w:style w:type="character" w:customStyle="1" w:styleId="mtk17">
    <w:name w:val="mtk17"/>
    <w:basedOn w:val="DefaultParagraphFont"/>
    <w:rsid w:val="00C32FF8"/>
  </w:style>
  <w:style w:type="character" w:customStyle="1" w:styleId="mtk6">
    <w:name w:val="mtk6"/>
    <w:basedOn w:val="DefaultParagraphFont"/>
    <w:rsid w:val="00C32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12448">
      <w:bodyDiv w:val="1"/>
      <w:marLeft w:val="0"/>
      <w:marRight w:val="0"/>
      <w:marTop w:val="0"/>
      <w:marBottom w:val="0"/>
      <w:divBdr>
        <w:top w:val="none" w:sz="0" w:space="0" w:color="auto"/>
        <w:left w:val="none" w:sz="0" w:space="0" w:color="auto"/>
        <w:bottom w:val="none" w:sz="0" w:space="0" w:color="auto"/>
        <w:right w:val="none" w:sz="0" w:space="0" w:color="auto"/>
      </w:divBdr>
    </w:div>
    <w:div w:id="117997218">
      <w:bodyDiv w:val="1"/>
      <w:marLeft w:val="0"/>
      <w:marRight w:val="0"/>
      <w:marTop w:val="0"/>
      <w:marBottom w:val="0"/>
      <w:divBdr>
        <w:top w:val="none" w:sz="0" w:space="0" w:color="auto"/>
        <w:left w:val="none" w:sz="0" w:space="0" w:color="auto"/>
        <w:bottom w:val="none" w:sz="0" w:space="0" w:color="auto"/>
        <w:right w:val="none" w:sz="0" w:space="0" w:color="auto"/>
      </w:divBdr>
    </w:div>
    <w:div w:id="121655778">
      <w:bodyDiv w:val="1"/>
      <w:marLeft w:val="0"/>
      <w:marRight w:val="0"/>
      <w:marTop w:val="0"/>
      <w:marBottom w:val="0"/>
      <w:divBdr>
        <w:top w:val="none" w:sz="0" w:space="0" w:color="auto"/>
        <w:left w:val="none" w:sz="0" w:space="0" w:color="auto"/>
        <w:bottom w:val="none" w:sz="0" w:space="0" w:color="auto"/>
        <w:right w:val="none" w:sz="0" w:space="0" w:color="auto"/>
      </w:divBdr>
    </w:div>
    <w:div w:id="162403148">
      <w:bodyDiv w:val="1"/>
      <w:marLeft w:val="0"/>
      <w:marRight w:val="0"/>
      <w:marTop w:val="0"/>
      <w:marBottom w:val="0"/>
      <w:divBdr>
        <w:top w:val="none" w:sz="0" w:space="0" w:color="auto"/>
        <w:left w:val="none" w:sz="0" w:space="0" w:color="auto"/>
        <w:bottom w:val="none" w:sz="0" w:space="0" w:color="auto"/>
        <w:right w:val="none" w:sz="0" w:space="0" w:color="auto"/>
      </w:divBdr>
    </w:div>
    <w:div w:id="244723875">
      <w:bodyDiv w:val="1"/>
      <w:marLeft w:val="0"/>
      <w:marRight w:val="0"/>
      <w:marTop w:val="0"/>
      <w:marBottom w:val="0"/>
      <w:divBdr>
        <w:top w:val="none" w:sz="0" w:space="0" w:color="auto"/>
        <w:left w:val="none" w:sz="0" w:space="0" w:color="auto"/>
        <w:bottom w:val="none" w:sz="0" w:space="0" w:color="auto"/>
        <w:right w:val="none" w:sz="0" w:space="0" w:color="auto"/>
      </w:divBdr>
    </w:div>
    <w:div w:id="470900243">
      <w:bodyDiv w:val="1"/>
      <w:marLeft w:val="0"/>
      <w:marRight w:val="0"/>
      <w:marTop w:val="0"/>
      <w:marBottom w:val="0"/>
      <w:divBdr>
        <w:top w:val="none" w:sz="0" w:space="0" w:color="auto"/>
        <w:left w:val="none" w:sz="0" w:space="0" w:color="auto"/>
        <w:bottom w:val="none" w:sz="0" w:space="0" w:color="auto"/>
        <w:right w:val="none" w:sz="0" w:space="0" w:color="auto"/>
      </w:divBdr>
      <w:divsChild>
        <w:div w:id="221673861">
          <w:marLeft w:val="0"/>
          <w:marRight w:val="0"/>
          <w:marTop w:val="0"/>
          <w:marBottom w:val="0"/>
          <w:divBdr>
            <w:top w:val="none" w:sz="0" w:space="0" w:color="auto"/>
            <w:left w:val="none" w:sz="0" w:space="0" w:color="auto"/>
            <w:bottom w:val="none" w:sz="0" w:space="0" w:color="auto"/>
            <w:right w:val="none" w:sz="0" w:space="0" w:color="auto"/>
          </w:divBdr>
          <w:divsChild>
            <w:div w:id="399911795">
              <w:marLeft w:val="0"/>
              <w:marRight w:val="0"/>
              <w:marTop w:val="0"/>
              <w:marBottom w:val="0"/>
              <w:divBdr>
                <w:top w:val="none" w:sz="0" w:space="0" w:color="auto"/>
                <w:left w:val="none" w:sz="0" w:space="0" w:color="auto"/>
                <w:bottom w:val="none" w:sz="0" w:space="0" w:color="auto"/>
                <w:right w:val="none" w:sz="0" w:space="0" w:color="auto"/>
              </w:divBdr>
              <w:divsChild>
                <w:div w:id="86776104">
                  <w:marLeft w:val="0"/>
                  <w:marRight w:val="0"/>
                  <w:marTop w:val="0"/>
                  <w:marBottom w:val="0"/>
                  <w:divBdr>
                    <w:top w:val="none" w:sz="0" w:space="0" w:color="auto"/>
                    <w:left w:val="none" w:sz="0" w:space="0" w:color="auto"/>
                    <w:bottom w:val="none" w:sz="0" w:space="0" w:color="auto"/>
                    <w:right w:val="none" w:sz="0" w:space="0" w:color="auto"/>
                  </w:divBdr>
                  <w:divsChild>
                    <w:div w:id="36513558">
                      <w:marLeft w:val="0"/>
                      <w:marRight w:val="0"/>
                      <w:marTop w:val="0"/>
                      <w:marBottom w:val="0"/>
                      <w:divBdr>
                        <w:top w:val="none" w:sz="0" w:space="0" w:color="auto"/>
                        <w:left w:val="none" w:sz="0" w:space="0" w:color="auto"/>
                        <w:bottom w:val="none" w:sz="0" w:space="0" w:color="auto"/>
                        <w:right w:val="none" w:sz="0" w:space="0" w:color="auto"/>
                      </w:divBdr>
                      <w:divsChild>
                        <w:div w:id="1723600373">
                          <w:marLeft w:val="0"/>
                          <w:marRight w:val="120"/>
                          <w:marTop w:val="150"/>
                          <w:marBottom w:val="0"/>
                          <w:divBdr>
                            <w:top w:val="none" w:sz="0" w:space="0" w:color="auto"/>
                            <w:left w:val="none" w:sz="0" w:space="0" w:color="auto"/>
                            <w:bottom w:val="none" w:sz="0" w:space="0" w:color="auto"/>
                            <w:right w:val="none" w:sz="0" w:space="0" w:color="auto"/>
                          </w:divBdr>
                          <w:divsChild>
                            <w:div w:id="1837648914">
                              <w:marLeft w:val="0"/>
                              <w:marRight w:val="0"/>
                              <w:marTop w:val="0"/>
                              <w:marBottom w:val="0"/>
                              <w:divBdr>
                                <w:top w:val="none" w:sz="0" w:space="0" w:color="auto"/>
                                <w:left w:val="none" w:sz="0" w:space="0" w:color="auto"/>
                                <w:bottom w:val="none" w:sz="0" w:space="0" w:color="auto"/>
                                <w:right w:val="none" w:sz="0" w:space="0" w:color="auto"/>
                              </w:divBdr>
                              <w:divsChild>
                                <w:div w:id="104925868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0"/>
                                      <w:marRight w:val="0"/>
                                      <w:marTop w:val="0"/>
                                      <w:marBottom w:val="0"/>
                                      <w:divBdr>
                                        <w:top w:val="none" w:sz="0" w:space="0" w:color="auto"/>
                                        <w:left w:val="none" w:sz="0" w:space="0" w:color="auto"/>
                                        <w:bottom w:val="none" w:sz="0" w:space="0" w:color="auto"/>
                                        <w:right w:val="none" w:sz="0" w:space="0" w:color="auto"/>
                                      </w:divBdr>
                                      <w:divsChild>
                                        <w:div w:id="19320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056114">
              <w:marLeft w:val="0"/>
              <w:marRight w:val="0"/>
              <w:marTop w:val="0"/>
              <w:marBottom w:val="0"/>
              <w:divBdr>
                <w:top w:val="none" w:sz="0" w:space="0" w:color="auto"/>
                <w:left w:val="none" w:sz="0" w:space="0" w:color="auto"/>
                <w:bottom w:val="none" w:sz="0" w:space="0" w:color="auto"/>
                <w:right w:val="none" w:sz="0" w:space="0" w:color="auto"/>
              </w:divBdr>
            </w:div>
          </w:divsChild>
        </w:div>
        <w:div w:id="534344312">
          <w:marLeft w:val="0"/>
          <w:marRight w:val="0"/>
          <w:marTop w:val="0"/>
          <w:marBottom w:val="0"/>
          <w:divBdr>
            <w:top w:val="none" w:sz="0" w:space="0" w:color="auto"/>
            <w:left w:val="none" w:sz="0" w:space="0" w:color="auto"/>
            <w:bottom w:val="none" w:sz="0" w:space="0" w:color="auto"/>
            <w:right w:val="none" w:sz="0" w:space="0" w:color="auto"/>
          </w:divBdr>
          <w:divsChild>
            <w:div w:id="48648218">
              <w:marLeft w:val="0"/>
              <w:marRight w:val="0"/>
              <w:marTop w:val="0"/>
              <w:marBottom w:val="0"/>
              <w:divBdr>
                <w:top w:val="none" w:sz="0" w:space="0" w:color="auto"/>
                <w:left w:val="none" w:sz="0" w:space="0" w:color="auto"/>
                <w:bottom w:val="none" w:sz="0" w:space="0" w:color="auto"/>
                <w:right w:val="none" w:sz="0" w:space="0" w:color="auto"/>
              </w:divBdr>
              <w:divsChild>
                <w:div w:id="771050711">
                  <w:marLeft w:val="0"/>
                  <w:marRight w:val="0"/>
                  <w:marTop w:val="0"/>
                  <w:marBottom w:val="0"/>
                  <w:divBdr>
                    <w:top w:val="none" w:sz="0" w:space="0" w:color="auto"/>
                    <w:left w:val="none" w:sz="0" w:space="0" w:color="auto"/>
                    <w:bottom w:val="none" w:sz="0" w:space="0" w:color="auto"/>
                    <w:right w:val="none" w:sz="0" w:space="0" w:color="auto"/>
                  </w:divBdr>
                  <w:divsChild>
                    <w:div w:id="960182490">
                      <w:marLeft w:val="0"/>
                      <w:marRight w:val="0"/>
                      <w:marTop w:val="0"/>
                      <w:marBottom w:val="0"/>
                      <w:divBdr>
                        <w:top w:val="none" w:sz="0" w:space="0" w:color="auto"/>
                        <w:left w:val="none" w:sz="0" w:space="0" w:color="auto"/>
                        <w:bottom w:val="none" w:sz="0" w:space="0" w:color="auto"/>
                        <w:right w:val="none" w:sz="0" w:space="0" w:color="auto"/>
                      </w:divBdr>
                      <w:divsChild>
                        <w:div w:id="2541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304364">
      <w:bodyDiv w:val="1"/>
      <w:marLeft w:val="0"/>
      <w:marRight w:val="0"/>
      <w:marTop w:val="0"/>
      <w:marBottom w:val="0"/>
      <w:divBdr>
        <w:top w:val="none" w:sz="0" w:space="0" w:color="auto"/>
        <w:left w:val="none" w:sz="0" w:space="0" w:color="auto"/>
        <w:bottom w:val="none" w:sz="0" w:space="0" w:color="auto"/>
        <w:right w:val="none" w:sz="0" w:space="0" w:color="auto"/>
      </w:divBdr>
    </w:div>
    <w:div w:id="591356827">
      <w:bodyDiv w:val="1"/>
      <w:marLeft w:val="0"/>
      <w:marRight w:val="0"/>
      <w:marTop w:val="0"/>
      <w:marBottom w:val="0"/>
      <w:divBdr>
        <w:top w:val="none" w:sz="0" w:space="0" w:color="auto"/>
        <w:left w:val="none" w:sz="0" w:space="0" w:color="auto"/>
        <w:bottom w:val="none" w:sz="0" w:space="0" w:color="auto"/>
        <w:right w:val="none" w:sz="0" w:space="0" w:color="auto"/>
      </w:divBdr>
    </w:div>
    <w:div w:id="653798708">
      <w:bodyDiv w:val="1"/>
      <w:marLeft w:val="0"/>
      <w:marRight w:val="0"/>
      <w:marTop w:val="0"/>
      <w:marBottom w:val="0"/>
      <w:divBdr>
        <w:top w:val="none" w:sz="0" w:space="0" w:color="auto"/>
        <w:left w:val="none" w:sz="0" w:space="0" w:color="auto"/>
        <w:bottom w:val="none" w:sz="0" w:space="0" w:color="auto"/>
        <w:right w:val="none" w:sz="0" w:space="0" w:color="auto"/>
      </w:divBdr>
    </w:div>
    <w:div w:id="696539011">
      <w:bodyDiv w:val="1"/>
      <w:marLeft w:val="0"/>
      <w:marRight w:val="0"/>
      <w:marTop w:val="0"/>
      <w:marBottom w:val="0"/>
      <w:divBdr>
        <w:top w:val="none" w:sz="0" w:space="0" w:color="auto"/>
        <w:left w:val="none" w:sz="0" w:space="0" w:color="auto"/>
        <w:bottom w:val="none" w:sz="0" w:space="0" w:color="auto"/>
        <w:right w:val="none" w:sz="0" w:space="0" w:color="auto"/>
      </w:divBdr>
    </w:div>
    <w:div w:id="860624502">
      <w:bodyDiv w:val="1"/>
      <w:marLeft w:val="0"/>
      <w:marRight w:val="0"/>
      <w:marTop w:val="0"/>
      <w:marBottom w:val="0"/>
      <w:divBdr>
        <w:top w:val="none" w:sz="0" w:space="0" w:color="auto"/>
        <w:left w:val="none" w:sz="0" w:space="0" w:color="auto"/>
        <w:bottom w:val="none" w:sz="0" w:space="0" w:color="auto"/>
        <w:right w:val="none" w:sz="0" w:space="0" w:color="auto"/>
      </w:divBdr>
    </w:div>
    <w:div w:id="986058109">
      <w:bodyDiv w:val="1"/>
      <w:marLeft w:val="0"/>
      <w:marRight w:val="0"/>
      <w:marTop w:val="0"/>
      <w:marBottom w:val="0"/>
      <w:divBdr>
        <w:top w:val="none" w:sz="0" w:space="0" w:color="auto"/>
        <w:left w:val="none" w:sz="0" w:space="0" w:color="auto"/>
        <w:bottom w:val="none" w:sz="0" w:space="0" w:color="auto"/>
        <w:right w:val="none" w:sz="0" w:space="0" w:color="auto"/>
      </w:divBdr>
    </w:div>
    <w:div w:id="1000280690">
      <w:bodyDiv w:val="1"/>
      <w:marLeft w:val="0"/>
      <w:marRight w:val="0"/>
      <w:marTop w:val="0"/>
      <w:marBottom w:val="0"/>
      <w:divBdr>
        <w:top w:val="none" w:sz="0" w:space="0" w:color="auto"/>
        <w:left w:val="none" w:sz="0" w:space="0" w:color="auto"/>
        <w:bottom w:val="none" w:sz="0" w:space="0" w:color="auto"/>
        <w:right w:val="none" w:sz="0" w:space="0" w:color="auto"/>
      </w:divBdr>
      <w:divsChild>
        <w:div w:id="1052776898">
          <w:marLeft w:val="0"/>
          <w:marRight w:val="0"/>
          <w:marTop w:val="0"/>
          <w:marBottom w:val="0"/>
          <w:divBdr>
            <w:top w:val="none" w:sz="0" w:space="0" w:color="auto"/>
            <w:left w:val="none" w:sz="0" w:space="0" w:color="auto"/>
            <w:bottom w:val="none" w:sz="0" w:space="0" w:color="auto"/>
            <w:right w:val="none" w:sz="0" w:space="0" w:color="auto"/>
          </w:divBdr>
          <w:divsChild>
            <w:div w:id="771247765">
              <w:marLeft w:val="0"/>
              <w:marRight w:val="0"/>
              <w:marTop w:val="0"/>
              <w:marBottom w:val="0"/>
              <w:divBdr>
                <w:top w:val="none" w:sz="0" w:space="0" w:color="auto"/>
                <w:left w:val="none" w:sz="0" w:space="0" w:color="auto"/>
                <w:bottom w:val="none" w:sz="0" w:space="0" w:color="auto"/>
                <w:right w:val="none" w:sz="0" w:space="0" w:color="auto"/>
              </w:divBdr>
              <w:divsChild>
                <w:div w:id="1706323330">
                  <w:marLeft w:val="0"/>
                  <w:marRight w:val="0"/>
                  <w:marTop w:val="0"/>
                  <w:marBottom w:val="0"/>
                  <w:divBdr>
                    <w:top w:val="none" w:sz="0" w:space="0" w:color="auto"/>
                    <w:left w:val="none" w:sz="0" w:space="0" w:color="auto"/>
                    <w:bottom w:val="none" w:sz="0" w:space="0" w:color="auto"/>
                    <w:right w:val="none" w:sz="0" w:space="0" w:color="auto"/>
                  </w:divBdr>
                  <w:divsChild>
                    <w:div w:id="1959406187">
                      <w:marLeft w:val="0"/>
                      <w:marRight w:val="0"/>
                      <w:marTop w:val="0"/>
                      <w:marBottom w:val="0"/>
                      <w:divBdr>
                        <w:top w:val="none" w:sz="0" w:space="0" w:color="auto"/>
                        <w:left w:val="none" w:sz="0" w:space="0" w:color="auto"/>
                        <w:bottom w:val="none" w:sz="0" w:space="0" w:color="auto"/>
                        <w:right w:val="none" w:sz="0" w:space="0" w:color="auto"/>
                      </w:divBdr>
                      <w:divsChild>
                        <w:div w:id="578516266">
                          <w:marLeft w:val="0"/>
                          <w:marRight w:val="120"/>
                          <w:marTop w:val="150"/>
                          <w:marBottom w:val="0"/>
                          <w:divBdr>
                            <w:top w:val="none" w:sz="0" w:space="0" w:color="auto"/>
                            <w:left w:val="none" w:sz="0" w:space="0" w:color="auto"/>
                            <w:bottom w:val="none" w:sz="0" w:space="0" w:color="auto"/>
                            <w:right w:val="none" w:sz="0" w:space="0" w:color="auto"/>
                          </w:divBdr>
                          <w:divsChild>
                            <w:div w:id="1398824784">
                              <w:marLeft w:val="0"/>
                              <w:marRight w:val="0"/>
                              <w:marTop w:val="0"/>
                              <w:marBottom w:val="0"/>
                              <w:divBdr>
                                <w:top w:val="none" w:sz="0" w:space="0" w:color="auto"/>
                                <w:left w:val="none" w:sz="0" w:space="0" w:color="auto"/>
                                <w:bottom w:val="none" w:sz="0" w:space="0" w:color="auto"/>
                                <w:right w:val="none" w:sz="0" w:space="0" w:color="auto"/>
                              </w:divBdr>
                              <w:divsChild>
                                <w:div w:id="471598222">
                                  <w:marLeft w:val="0"/>
                                  <w:marRight w:val="0"/>
                                  <w:marTop w:val="0"/>
                                  <w:marBottom w:val="0"/>
                                  <w:divBdr>
                                    <w:top w:val="none" w:sz="0" w:space="0" w:color="auto"/>
                                    <w:left w:val="none" w:sz="0" w:space="0" w:color="auto"/>
                                    <w:bottom w:val="none" w:sz="0" w:space="0" w:color="auto"/>
                                    <w:right w:val="none" w:sz="0" w:space="0" w:color="auto"/>
                                  </w:divBdr>
                                  <w:divsChild>
                                    <w:div w:id="2099522592">
                                      <w:marLeft w:val="0"/>
                                      <w:marRight w:val="0"/>
                                      <w:marTop w:val="0"/>
                                      <w:marBottom w:val="0"/>
                                      <w:divBdr>
                                        <w:top w:val="none" w:sz="0" w:space="0" w:color="auto"/>
                                        <w:left w:val="none" w:sz="0" w:space="0" w:color="auto"/>
                                        <w:bottom w:val="none" w:sz="0" w:space="0" w:color="auto"/>
                                        <w:right w:val="none" w:sz="0" w:space="0" w:color="auto"/>
                                      </w:divBdr>
                                      <w:divsChild>
                                        <w:div w:id="1278637808">
                                          <w:marLeft w:val="0"/>
                                          <w:marRight w:val="0"/>
                                          <w:marTop w:val="0"/>
                                          <w:marBottom w:val="0"/>
                                          <w:divBdr>
                                            <w:top w:val="none" w:sz="0" w:space="0" w:color="auto"/>
                                            <w:left w:val="none" w:sz="0" w:space="0" w:color="auto"/>
                                            <w:bottom w:val="none" w:sz="0" w:space="0" w:color="auto"/>
                                            <w:right w:val="none" w:sz="0" w:space="0" w:color="auto"/>
                                          </w:divBdr>
                                        </w:div>
                                      </w:divsChild>
                                    </w:div>
                                    <w:div w:id="73361553">
                                      <w:marLeft w:val="0"/>
                                      <w:marRight w:val="0"/>
                                      <w:marTop w:val="0"/>
                                      <w:marBottom w:val="0"/>
                                      <w:divBdr>
                                        <w:top w:val="none" w:sz="0" w:space="0" w:color="auto"/>
                                        <w:left w:val="none" w:sz="0" w:space="0" w:color="auto"/>
                                        <w:bottom w:val="none" w:sz="0" w:space="0" w:color="auto"/>
                                        <w:right w:val="none" w:sz="0" w:space="0" w:color="auto"/>
                                      </w:divBdr>
                                      <w:divsChild>
                                        <w:div w:id="2100633859">
                                          <w:marLeft w:val="0"/>
                                          <w:marRight w:val="0"/>
                                          <w:marTop w:val="0"/>
                                          <w:marBottom w:val="0"/>
                                          <w:divBdr>
                                            <w:top w:val="none" w:sz="0" w:space="0" w:color="auto"/>
                                            <w:left w:val="none" w:sz="0" w:space="0" w:color="auto"/>
                                            <w:bottom w:val="none" w:sz="0" w:space="0" w:color="auto"/>
                                            <w:right w:val="none" w:sz="0" w:space="0" w:color="auto"/>
                                          </w:divBdr>
                                          <w:divsChild>
                                            <w:div w:id="1301883049">
                                              <w:marLeft w:val="0"/>
                                              <w:marRight w:val="0"/>
                                              <w:marTop w:val="0"/>
                                              <w:marBottom w:val="0"/>
                                              <w:divBdr>
                                                <w:top w:val="none" w:sz="0" w:space="0" w:color="auto"/>
                                                <w:left w:val="none" w:sz="0" w:space="0" w:color="auto"/>
                                                <w:bottom w:val="none" w:sz="0" w:space="0" w:color="auto"/>
                                                <w:right w:val="none" w:sz="0" w:space="0" w:color="auto"/>
                                              </w:divBdr>
                                              <w:divsChild>
                                                <w:div w:id="1823885306">
                                                  <w:marLeft w:val="0"/>
                                                  <w:marRight w:val="0"/>
                                                  <w:marTop w:val="0"/>
                                                  <w:marBottom w:val="0"/>
                                                  <w:divBdr>
                                                    <w:top w:val="none" w:sz="0" w:space="0" w:color="auto"/>
                                                    <w:left w:val="none" w:sz="0" w:space="0" w:color="auto"/>
                                                    <w:bottom w:val="none" w:sz="0" w:space="0" w:color="auto"/>
                                                    <w:right w:val="none" w:sz="0" w:space="0" w:color="auto"/>
                                                  </w:divBdr>
                                                </w:div>
                                                <w:div w:id="1303846100">
                                                  <w:marLeft w:val="0"/>
                                                  <w:marRight w:val="0"/>
                                                  <w:marTop w:val="0"/>
                                                  <w:marBottom w:val="0"/>
                                                  <w:divBdr>
                                                    <w:top w:val="none" w:sz="0" w:space="0" w:color="auto"/>
                                                    <w:left w:val="none" w:sz="0" w:space="0" w:color="auto"/>
                                                    <w:bottom w:val="none" w:sz="0" w:space="0" w:color="auto"/>
                                                    <w:right w:val="none" w:sz="0" w:space="0" w:color="auto"/>
                                                  </w:divBdr>
                                                </w:div>
                                                <w:div w:id="1044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1318452">
              <w:marLeft w:val="0"/>
              <w:marRight w:val="0"/>
              <w:marTop w:val="0"/>
              <w:marBottom w:val="0"/>
              <w:divBdr>
                <w:top w:val="none" w:sz="0" w:space="0" w:color="auto"/>
                <w:left w:val="none" w:sz="0" w:space="0" w:color="auto"/>
                <w:bottom w:val="none" w:sz="0" w:space="0" w:color="auto"/>
                <w:right w:val="none" w:sz="0" w:space="0" w:color="auto"/>
              </w:divBdr>
            </w:div>
          </w:divsChild>
        </w:div>
        <w:div w:id="1639073151">
          <w:marLeft w:val="0"/>
          <w:marRight w:val="0"/>
          <w:marTop w:val="0"/>
          <w:marBottom w:val="0"/>
          <w:divBdr>
            <w:top w:val="none" w:sz="0" w:space="0" w:color="auto"/>
            <w:left w:val="none" w:sz="0" w:space="0" w:color="auto"/>
            <w:bottom w:val="none" w:sz="0" w:space="0" w:color="auto"/>
            <w:right w:val="none" w:sz="0" w:space="0" w:color="auto"/>
          </w:divBdr>
          <w:divsChild>
            <w:div w:id="1197306967">
              <w:marLeft w:val="0"/>
              <w:marRight w:val="0"/>
              <w:marTop w:val="0"/>
              <w:marBottom w:val="0"/>
              <w:divBdr>
                <w:top w:val="none" w:sz="0" w:space="0" w:color="auto"/>
                <w:left w:val="none" w:sz="0" w:space="0" w:color="auto"/>
                <w:bottom w:val="none" w:sz="0" w:space="0" w:color="auto"/>
                <w:right w:val="none" w:sz="0" w:space="0" w:color="auto"/>
              </w:divBdr>
              <w:divsChild>
                <w:div w:id="988172369">
                  <w:marLeft w:val="0"/>
                  <w:marRight w:val="0"/>
                  <w:marTop w:val="0"/>
                  <w:marBottom w:val="0"/>
                  <w:divBdr>
                    <w:top w:val="none" w:sz="0" w:space="0" w:color="auto"/>
                    <w:left w:val="none" w:sz="0" w:space="0" w:color="auto"/>
                    <w:bottom w:val="none" w:sz="0" w:space="0" w:color="auto"/>
                    <w:right w:val="none" w:sz="0" w:space="0" w:color="auto"/>
                  </w:divBdr>
                  <w:divsChild>
                    <w:div w:id="2071033249">
                      <w:marLeft w:val="0"/>
                      <w:marRight w:val="0"/>
                      <w:marTop w:val="0"/>
                      <w:marBottom w:val="0"/>
                      <w:divBdr>
                        <w:top w:val="none" w:sz="0" w:space="0" w:color="auto"/>
                        <w:left w:val="none" w:sz="0" w:space="0" w:color="auto"/>
                        <w:bottom w:val="none" w:sz="0" w:space="0" w:color="auto"/>
                        <w:right w:val="none" w:sz="0" w:space="0" w:color="auto"/>
                      </w:divBdr>
                      <w:divsChild>
                        <w:div w:id="117507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414918">
      <w:bodyDiv w:val="1"/>
      <w:marLeft w:val="0"/>
      <w:marRight w:val="0"/>
      <w:marTop w:val="0"/>
      <w:marBottom w:val="0"/>
      <w:divBdr>
        <w:top w:val="none" w:sz="0" w:space="0" w:color="auto"/>
        <w:left w:val="none" w:sz="0" w:space="0" w:color="auto"/>
        <w:bottom w:val="none" w:sz="0" w:space="0" w:color="auto"/>
        <w:right w:val="none" w:sz="0" w:space="0" w:color="auto"/>
      </w:divBdr>
    </w:div>
    <w:div w:id="1307469403">
      <w:bodyDiv w:val="1"/>
      <w:marLeft w:val="0"/>
      <w:marRight w:val="0"/>
      <w:marTop w:val="0"/>
      <w:marBottom w:val="0"/>
      <w:divBdr>
        <w:top w:val="none" w:sz="0" w:space="0" w:color="auto"/>
        <w:left w:val="none" w:sz="0" w:space="0" w:color="auto"/>
        <w:bottom w:val="none" w:sz="0" w:space="0" w:color="auto"/>
        <w:right w:val="none" w:sz="0" w:space="0" w:color="auto"/>
      </w:divBdr>
    </w:div>
    <w:div w:id="1390378539">
      <w:bodyDiv w:val="1"/>
      <w:marLeft w:val="0"/>
      <w:marRight w:val="0"/>
      <w:marTop w:val="0"/>
      <w:marBottom w:val="0"/>
      <w:divBdr>
        <w:top w:val="none" w:sz="0" w:space="0" w:color="auto"/>
        <w:left w:val="none" w:sz="0" w:space="0" w:color="auto"/>
        <w:bottom w:val="none" w:sz="0" w:space="0" w:color="auto"/>
        <w:right w:val="none" w:sz="0" w:space="0" w:color="auto"/>
      </w:divBdr>
    </w:div>
    <w:div w:id="1409887509">
      <w:bodyDiv w:val="1"/>
      <w:marLeft w:val="0"/>
      <w:marRight w:val="0"/>
      <w:marTop w:val="0"/>
      <w:marBottom w:val="0"/>
      <w:divBdr>
        <w:top w:val="none" w:sz="0" w:space="0" w:color="auto"/>
        <w:left w:val="none" w:sz="0" w:space="0" w:color="auto"/>
        <w:bottom w:val="none" w:sz="0" w:space="0" w:color="auto"/>
        <w:right w:val="none" w:sz="0" w:space="0" w:color="auto"/>
      </w:divBdr>
    </w:div>
    <w:div w:id="1455102428">
      <w:bodyDiv w:val="1"/>
      <w:marLeft w:val="0"/>
      <w:marRight w:val="0"/>
      <w:marTop w:val="0"/>
      <w:marBottom w:val="0"/>
      <w:divBdr>
        <w:top w:val="none" w:sz="0" w:space="0" w:color="auto"/>
        <w:left w:val="none" w:sz="0" w:space="0" w:color="auto"/>
        <w:bottom w:val="none" w:sz="0" w:space="0" w:color="auto"/>
        <w:right w:val="none" w:sz="0" w:space="0" w:color="auto"/>
      </w:divBdr>
    </w:div>
    <w:div w:id="1678921422">
      <w:bodyDiv w:val="1"/>
      <w:marLeft w:val="0"/>
      <w:marRight w:val="0"/>
      <w:marTop w:val="0"/>
      <w:marBottom w:val="0"/>
      <w:divBdr>
        <w:top w:val="none" w:sz="0" w:space="0" w:color="auto"/>
        <w:left w:val="none" w:sz="0" w:space="0" w:color="auto"/>
        <w:bottom w:val="none" w:sz="0" w:space="0" w:color="auto"/>
        <w:right w:val="none" w:sz="0" w:space="0" w:color="auto"/>
      </w:divBdr>
    </w:div>
    <w:div w:id="1697854033">
      <w:bodyDiv w:val="1"/>
      <w:marLeft w:val="0"/>
      <w:marRight w:val="0"/>
      <w:marTop w:val="0"/>
      <w:marBottom w:val="0"/>
      <w:divBdr>
        <w:top w:val="none" w:sz="0" w:space="0" w:color="auto"/>
        <w:left w:val="none" w:sz="0" w:space="0" w:color="auto"/>
        <w:bottom w:val="none" w:sz="0" w:space="0" w:color="auto"/>
        <w:right w:val="none" w:sz="0" w:space="0" w:color="auto"/>
      </w:divBdr>
    </w:div>
    <w:div w:id="1745030032">
      <w:bodyDiv w:val="1"/>
      <w:marLeft w:val="0"/>
      <w:marRight w:val="0"/>
      <w:marTop w:val="0"/>
      <w:marBottom w:val="0"/>
      <w:divBdr>
        <w:top w:val="none" w:sz="0" w:space="0" w:color="auto"/>
        <w:left w:val="none" w:sz="0" w:space="0" w:color="auto"/>
        <w:bottom w:val="none" w:sz="0" w:space="0" w:color="auto"/>
        <w:right w:val="none" w:sz="0" w:space="0" w:color="auto"/>
      </w:divBdr>
    </w:div>
    <w:div w:id="1793792110">
      <w:bodyDiv w:val="1"/>
      <w:marLeft w:val="0"/>
      <w:marRight w:val="0"/>
      <w:marTop w:val="0"/>
      <w:marBottom w:val="0"/>
      <w:divBdr>
        <w:top w:val="none" w:sz="0" w:space="0" w:color="auto"/>
        <w:left w:val="none" w:sz="0" w:space="0" w:color="auto"/>
        <w:bottom w:val="none" w:sz="0" w:space="0" w:color="auto"/>
        <w:right w:val="none" w:sz="0" w:space="0" w:color="auto"/>
      </w:divBdr>
    </w:div>
    <w:div w:id="1938054200">
      <w:bodyDiv w:val="1"/>
      <w:marLeft w:val="0"/>
      <w:marRight w:val="0"/>
      <w:marTop w:val="0"/>
      <w:marBottom w:val="0"/>
      <w:divBdr>
        <w:top w:val="none" w:sz="0" w:space="0" w:color="auto"/>
        <w:left w:val="none" w:sz="0" w:space="0" w:color="auto"/>
        <w:bottom w:val="none" w:sz="0" w:space="0" w:color="auto"/>
        <w:right w:val="none" w:sz="0" w:space="0" w:color="auto"/>
      </w:divBdr>
    </w:div>
    <w:div w:id="2069261656">
      <w:bodyDiv w:val="1"/>
      <w:marLeft w:val="0"/>
      <w:marRight w:val="0"/>
      <w:marTop w:val="0"/>
      <w:marBottom w:val="0"/>
      <w:divBdr>
        <w:top w:val="none" w:sz="0" w:space="0" w:color="auto"/>
        <w:left w:val="none" w:sz="0" w:space="0" w:color="auto"/>
        <w:bottom w:val="none" w:sz="0" w:space="0" w:color="auto"/>
        <w:right w:val="none" w:sz="0" w:space="0" w:color="auto"/>
      </w:divBdr>
      <w:divsChild>
        <w:div w:id="382564710">
          <w:marLeft w:val="0"/>
          <w:marRight w:val="0"/>
          <w:marTop w:val="0"/>
          <w:marBottom w:val="0"/>
          <w:divBdr>
            <w:top w:val="none" w:sz="0" w:space="0" w:color="auto"/>
            <w:left w:val="none" w:sz="0" w:space="0" w:color="auto"/>
            <w:bottom w:val="none" w:sz="0" w:space="0" w:color="auto"/>
            <w:right w:val="none" w:sz="0" w:space="0" w:color="auto"/>
          </w:divBdr>
          <w:divsChild>
            <w:div w:id="1124540645">
              <w:marLeft w:val="0"/>
              <w:marRight w:val="0"/>
              <w:marTop w:val="0"/>
              <w:marBottom w:val="0"/>
              <w:divBdr>
                <w:top w:val="none" w:sz="0" w:space="0" w:color="auto"/>
                <w:left w:val="none" w:sz="0" w:space="0" w:color="auto"/>
                <w:bottom w:val="none" w:sz="0" w:space="0" w:color="auto"/>
                <w:right w:val="none" w:sz="0" w:space="0" w:color="auto"/>
              </w:divBdr>
              <w:divsChild>
                <w:div w:id="120736264">
                  <w:marLeft w:val="0"/>
                  <w:marRight w:val="0"/>
                  <w:marTop w:val="0"/>
                  <w:marBottom w:val="0"/>
                  <w:divBdr>
                    <w:top w:val="none" w:sz="0" w:space="0" w:color="auto"/>
                    <w:left w:val="none" w:sz="0" w:space="0" w:color="auto"/>
                    <w:bottom w:val="none" w:sz="0" w:space="0" w:color="auto"/>
                    <w:right w:val="none" w:sz="0" w:space="0" w:color="auto"/>
                  </w:divBdr>
                  <w:divsChild>
                    <w:div w:id="513347078">
                      <w:marLeft w:val="0"/>
                      <w:marRight w:val="0"/>
                      <w:marTop w:val="0"/>
                      <w:marBottom w:val="0"/>
                      <w:divBdr>
                        <w:top w:val="none" w:sz="0" w:space="0" w:color="auto"/>
                        <w:left w:val="none" w:sz="0" w:space="0" w:color="auto"/>
                        <w:bottom w:val="none" w:sz="0" w:space="0" w:color="auto"/>
                        <w:right w:val="none" w:sz="0" w:space="0" w:color="auto"/>
                      </w:divBdr>
                      <w:divsChild>
                        <w:div w:id="1753623235">
                          <w:marLeft w:val="0"/>
                          <w:marRight w:val="0"/>
                          <w:marTop w:val="15"/>
                          <w:marBottom w:val="0"/>
                          <w:divBdr>
                            <w:top w:val="none" w:sz="0" w:space="0" w:color="auto"/>
                            <w:left w:val="none" w:sz="0" w:space="0" w:color="auto"/>
                            <w:bottom w:val="none" w:sz="0" w:space="0" w:color="auto"/>
                            <w:right w:val="none" w:sz="0" w:space="0" w:color="auto"/>
                          </w:divBdr>
                          <w:divsChild>
                            <w:div w:id="128473150">
                              <w:marLeft w:val="0"/>
                              <w:marRight w:val="15"/>
                              <w:marTop w:val="0"/>
                              <w:marBottom w:val="0"/>
                              <w:divBdr>
                                <w:top w:val="none" w:sz="0" w:space="0" w:color="auto"/>
                                <w:left w:val="none" w:sz="0" w:space="0" w:color="auto"/>
                                <w:bottom w:val="none" w:sz="0" w:space="0" w:color="auto"/>
                                <w:right w:val="none" w:sz="0" w:space="0" w:color="auto"/>
                              </w:divBdr>
                              <w:divsChild>
                                <w:div w:id="1563902477">
                                  <w:marLeft w:val="0"/>
                                  <w:marRight w:val="0"/>
                                  <w:marTop w:val="0"/>
                                  <w:marBottom w:val="0"/>
                                  <w:divBdr>
                                    <w:top w:val="none" w:sz="0" w:space="0" w:color="auto"/>
                                    <w:left w:val="none" w:sz="0" w:space="0" w:color="auto"/>
                                    <w:bottom w:val="none" w:sz="0" w:space="0" w:color="auto"/>
                                    <w:right w:val="none" w:sz="0" w:space="0" w:color="auto"/>
                                  </w:divBdr>
                                  <w:divsChild>
                                    <w:div w:id="388264964">
                                      <w:marLeft w:val="0"/>
                                      <w:marRight w:val="0"/>
                                      <w:marTop w:val="0"/>
                                      <w:marBottom w:val="0"/>
                                      <w:divBdr>
                                        <w:top w:val="none" w:sz="0" w:space="0" w:color="auto"/>
                                        <w:left w:val="none" w:sz="0" w:space="0" w:color="auto"/>
                                        <w:bottom w:val="none" w:sz="0" w:space="0" w:color="auto"/>
                                        <w:right w:val="none" w:sz="0" w:space="0" w:color="auto"/>
                                      </w:divBdr>
                                      <w:divsChild>
                                        <w:div w:id="10398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49097">
              <w:marLeft w:val="0"/>
              <w:marRight w:val="0"/>
              <w:marTop w:val="0"/>
              <w:marBottom w:val="0"/>
              <w:divBdr>
                <w:top w:val="none" w:sz="0" w:space="0" w:color="auto"/>
                <w:left w:val="none" w:sz="0" w:space="0" w:color="auto"/>
                <w:bottom w:val="none" w:sz="0" w:space="0" w:color="auto"/>
                <w:right w:val="none" w:sz="0" w:space="0" w:color="auto"/>
              </w:divBdr>
            </w:div>
          </w:divsChild>
        </w:div>
        <w:div w:id="1649045375">
          <w:marLeft w:val="0"/>
          <w:marRight w:val="0"/>
          <w:marTop w:val="0"/>
          <w:marBottom w:val="0"/>
          <w:divBdr>
            <w:top w:val="none" w:sz="0" w:space="0" w:color="auto"/>
            <w:left w:val="none" w:sz="0" w:space="0" w:color="auto"/>
            <w:bottom w:val="none" w:sz="0" w:space="0" w:color="auto"/>
            <w:right w:val="none" w:sz="0" w:space="0" w:color="auto"/>
          </w:divBdr>
          <w:divsChild>
            <w:div w:id="1520118489">
              <w:marLeft w:val="0"/>
              <w:marRight w:val="0"/>
              <w:marTop w:val="0"/>
              <w:marBottom w:val="0"/>
              <w:divBdr>
                <w:top w:val="none" w:sz="0" w:space="0" w:color="auto"/>
                <w:left w:val="none" w:sz="0" w:space="0" w:color="auto"/>
                <w:bottom w:val="none" w:sz="0" w:space="0" w:color="auto"/>
                <w:right w:val="none" w:sz="0" w:space="0" w:color="auto"/>
              </w:divBdr>
              <w:divsChild>
                <w:div w:id="879591135">
                  <w:marLeft w:val="0"/>
                  <w:marRight w:val="0"/>
                  <w:marTop w:val="0"/>
                  <w:marBottom w:val="0"/>
                  <w:divBdr>
                    <w:top w:val="none" w:sz="0" w:space="0" w:color="auto"/>
                    <w:left w:val="none" w:sz="0" w:space="0" w:color="auto"/>
                    <w:bottom w:val="none" w:sz="0" w:space="0" w:color="auto"/>
                    <w:right w:val="none" w:sz="0" w:space="0" w:color="auto"/>
                  </w:divBdr>
                  <w:divsChild>
                    <w:div w:id="776371677">
                      <w:marLeft w:val="0"/>
                      <w:marRight w:val="0"/>
                      <w:marTop w:val="0"/>
                      <w:marBottom w:val="0"/>
                      <w:divBdr>
                        <w:top w:val="none" w:sz="0" w:space="0" w:color="auto"/>
                        <w:left w:val="none" w:sz="0" w:space="0" w:color="auto"/>
                        <w:bottom w:val="none" w:sz="0" w:space="0" w:color="auto"/>
                        <w:right w:val="none" w:sz="0" w:space="0" w:color="auto"/>
                      </w:divBdr>
                      <w:divsChild>
                        <w:div w:id="19643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21</Pages>
  <Words>1028</Words>
  <Characters>5864</Characters>
  <Application>Microsoft Office Word</Application>
  <DocSecurity>0</DocSecurity>
  <Lines>48</Lines>
  <Paragraphs>13</Paragraphs>
  <ScaleCrop>false</ScaleCrop>
  <Company/>
  <LinksUpToDate>false</LinksUpToDate>
  <CharactersWithSpaces>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Tung</dc:creator>
  <cp:keywords/>
  <dc:description/>
  <cp:lastModifiedBy>KC Tung</cp:lastModifiedBy>
  <cp:revision>5</cp:revision>
  <dcterms:created xsi:type="dcterms:W3CDTF">2020-01-09T16:53:00Z</dcterms:created>
  <dcterms:modified xsi:type="dcterms:W3CDTF">2020-01-09T17:26:00Z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kutung@microsoft.com</vt:lpwstr>
  </property>
  <property fmtid="{D5CDD505-2E9C-101B-9397-08002B2CF9AE}" pid="5" name="MSIP_Label_f42aa342-8706-4288-bd11-ebb85995028c_SetDate">
    <vt:lpwstr>2020-01-09T16:56:54.5210062Z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e12c948b-86f7-44d0-9c97-741eeb25d49d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