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E3D8D" w14:textId="77777777" w:rsidR="00295E14" w:rsidRPr="00295E14" w:rsidRDefault="00295E14" w:rsidP="00295E14">
      <w:pPr>
        <w:rPr>
          <w:b/>
          <w:bCs/>
        </w:rPr>
      </w:pPr>
      <w:r w:rsidRPr="00295E14">
        <w:rPr>
          <w:b/>
          <w:bCs/>
        </w:rPr>
        <w:t>Beslutslogg — delegerade beslut</w:t>
      </w:r>
    </w:p>
    <w:p w14:paraId="116C3599" w14:textId="77777777" w:rsidR="00295E14" w:rsidRPr="00295E14" w:rsidRDefault="00295E14" w:rsidP="00295E14">
      <w:r w:rsidRPr="00295E14">
        <w:t>Enligt projektinstruktionens beslutsdelegation. Anders granskar i efterhand och kan riva upp.</w:t>
      </w:r>
    </w:p>
    <w:p w14:paraId="7F50ED38" w14:textId="77777777" w:rsidR="00295E14" w:rsidRPr="00295E14" w:rsidRDefault="00295E14" w:rsidP="00295E14">
      <w:r w:rsidRPr="00295E14">
        <w:pict w14:anchorId="63C6DC71">
          <v:rect id="_x0000_i1065" style="width:0;height:1.5pt" o:hralign="center" o:hrstd="t" o:hr="t" fillcolor="#a0a0a0" stroked="f"/>
        </w:pict>
      </w:r>
    </w:p>
    <w:p w14:paraId="5EA977DA" w14:textId="77777777" w:rsidR="00295E14" w:rsidRPr="00295E14" w:rsidRDefault="00295E14" w:rsidP="00295E14">
      <w:r w:rsidRPr="00295E14">
        <w:rPr>
          <w:b/>
          <w:bCs/>
        </w:rPr>
        <w:t>2026-08-19 — Versionsrotation vid Block 3-leverans (v0.8 → v0.9), delvis genomförd</w:t>
      </w:r>
    </w:p>
    <w:p w14:paraId="2667BF70" w14:textId="77777777" w:rsidR="00295E14" w:rsidRPr="00295E14" w:rsidRDefault="00295E14" w:rsidP="00295E14">
      <w:r w:rsidRPr="00295E14">
        <w:rPr>
          <w:b/>
          <w:bCs/>
        </w:rPr>
        <w:t>Vad:</w:t>
      </w:r>
      <w:r w:rsidRPr="00295E14">
        <w:t xml:space="preserve"> Skrev arkitekturspecifikationen som ny fil claude/arkitekturspecifikation-agentlager-v0.9.md i projektet i stället för att redigera v0.8 in-</w:t>
      </w:r>
      <w:proofErr w:type="spellStart"/>
      <w:r w:rsidRPr="00295E14">
        <w:t>place</w:t>
      </w:r>
      <w:proofErr w:type="spellEnd"/>
      <w:r w:rsidRPr="00295E14">
        <w:t xml:space="preserve">, i linje med hur Master </w:t>
      </w:r>
      <w:proofErr w:type="spellStart"/>
      <w:r w:rsidRPr="00295E14">
        <w:t>Specification</w:t>
      </w:r>
      <w:proofErr w:type="spellEnd"/>
      <w:r w:rsidRPr="00295E14">
        <w:t xml:space="preserve"> roterar filnamn per version (v0.4 → v0.5). Tog </w:t>
      </w:r>
      <w:r w:rsidRPr="00295E14">
        <w:rPr>
          <w:b/>
          <w:bCs/>
        </w:rPr>
        <w:t>inte</w:t>
      </w:r>
      <w:r w:rsidRPr="00295E14">
        <w:t xml:space="preserve"> bort v0.8 ur projektet ännu — regler-versionshantering.md kräver att föregående version arkiveras till </w:t>
      </w:r>
      <w:proofErr w:type="spellStart"/>
      <w:r w:rsidRPr="00295E14">
        <w:t>OneDrive</w:t>
      </w:r>
      <w:proofErr w:type="spellEnd"/>
      <w:r w:rsidRPr="00295E14">
        <w:t>-mappen "Världens bästa agent/Arkiv" på Anders dator innan den tas bort ur projektet ("arkivera, radera aldrig"), och ingen enhetsmapp är ansluten i denna session för att göra det.</w:t>
      </w:r>
    </w:p>
    <w:p w14:paraId="7527EBF9" w14:textId="77777777" w:rsidR="00295E14" w:rsidRPr="00295E14" w:rsidRDefault="00295E14" w:rsidP="00295E14">
      <w:r w:rsidRPr="00295E14">
        <w:rPr>
          <w:b/>
          <w:bCs/>
        </w:rPr>
        <w:t>Följer av:</w:t>
      </w:r>
      <w:r w:rsidRPr="00295E14">
        <w:t xml:space="preserve"> regler-versionshantering.md (rotationsrutinen) samt instruktion-agent-architect-v1.1.md (versionsdisciplin: "endast senaste versionen giltig", "historik i ändringsloggen").</w:t>
      </w:r>
    </w:p>
    <w:p w14:paraId="1794A9D1" w14:textId="77777777" w:rsidR="00295E14" w:rsidRPr="00295E14" w:rsidRDefault="00295E14" w:rsidP="00295E14">
      <w:r w:rsidRPr="00295E14">
        <w:rPr>
          <w:b/>
          <w:bCs/>
        </w:rPr>
        <w:t>Vad jag annars hade frågat om:</w:t>
      </w:r>
      <w:r w:rsidRPr="00295E14">
        <w:t xml:space="preserve"> om det var okej att skriva ny fil i stället för att redigera in-</w:t>
      </w:r>
      <w:proofErr w:type="spellStart"/>
      <w:r w:rsidRPr="00295E14">
        <w:t>place</w:t>
      </w:r>
      <w:proofErr w:type="spellEnd"/>
      <w:r w:rsidRPr="00295E14">
        <w:t>, och om det var okej att lämna två versioner i projektet tillfälligt i stället för att antingen (a) radera v0.8 utan arkivering eller (b) vänta med hela leveransen tills en enhetsmapp finns ansluten.</w:t>
      </w:r>
    </w:p>
    <w:p w14:paraId="3D43823B" w14:textId="77777777" w:rsidR="00295E14" w:rsidRPr="00295E14" w:rsidRDefault="00295E14" w:rsidP="00295E14">
      <w:r w:rsidRPr="00295E14">
        <w:rPr>
          <w:b/>
          <w:bCs/>
        </w:rPr>
        <w:t>Status:</w:t>
      </w:r>
      <w:r w:rsidRPr="00295E14">
        <w:t xml:space="preserve"> v0.8 ligger kvar i projektet som en känd, flaggad avvikelse från "endast senaste versionen" tills arkivering kan genomföras. Åtgärdas automatiskt nästa gång en enhetsmapp är ansluten, eller på Anders instruktion.</w:t>
      </w:r>
    </w:p>
    <w:p w14:paraId="61E7D9F6" w14:textId="77777777" w:rsidR="00295E14" w:rsidRPr="00295E14" w:rsidRDefault="00295E14" w:rsidP="00295E14">
      <w:r w:rsidRPr="00295E14">
        <w:pict w14:anchorId="5F03BA35">
          <v:rect id="_x0000_i1066" style="width:0;height:1.5pt" o:hralign="center" o:hrstd="t" o:hr="t" fillcolor="#a0a0a0" stroked="f"/>
        </w:pict>
      </w:r>
    </w:p>
    <w:p w14:paraId="16A1ABFB" w14:textId="77777777" w:rsidR="00295E14" w:rsidRPr="00295E14" w:rsidRDefault="00295E14" w:rsidP="00295E14">
      <w:r w:rsidRPr="00295E14">
        <w:rPr>
          <w:b/>
          <w:bCs/>
        </w:rPr>
        <w:t>2026-08-19 — Statuskonvention för ej beslutade poster ("förslag — väntar granskning")</w:t>
      </w:r>
    </w:p>
    <w:p w14:paraId="534F6817" w14:textId="77777777" w:rsidR="00295E14" w:rsidRPr="00295E14" w:rsidRDefault="00295E14" w:rsidP="00295E14">
      <w:r w:rsidRPr="00295E14">
        <w:rPr>
          <w:b/>
          <w:bCs/>
        </w:rPr>
        <w:t>Vad:</w:t>
      </w:r>
      <w:r w:rsidRPr="00295E14">
        <w:t xml:space="preserve"> Införde en formell statustext för arkitekturbeslut som levererats men inte ännu klassificerats av Anders: "Status: förslag — väntar granskning" (A-</w:t>
      </w:r>
      <w:proofErr w:type="gramStart"/>
      <w:r w:rsidRPr="00295E14">
        <w:t>012–A</w:t>
      </w:r>
      <w:proofErr w:type="gramEnd"/>
      <w:r w:rsidRPr="00295E14">
        <w:t>-016). Dokumentet hade inget etablerat format för detta läge (tidigare förslagsversioner skrevs över innan de sparades i projektet).</w:t>
      </w:r>
    </w:p>
    <w:p w14:paraId="28592521" w14:textId="77777777" w:rsidR="00295E14" w:rsidRPr="00295E14" w:rsidRDefault="00295E14" w:rsidP="00295E14">
      <w:r w:rsidRPr="00295E14">
        <w:rPr>
          <w:b/>
          <w:bCs/>
        </w:rPr>
        <w:t>Följer av:</w:t>
      </w:r>
      <w:r w:rsidRPr="00295E14">
        <w:t xml:space="preserve"> instruktion-agent-architect-v1.1.md, svarsvokabulären ("Presentera aldrig ett förslag som färdigt beslut") och beslutsdisciplinen (statusfält är obligatoriskt per post).</w:t>
      </w:r>
    </w:p>
    <w:p w14:paraId="7EF2369B" w14:textId="77777777" w:rsidR="00295E14" w:rsidRPr="00295E14" w:rsidRDefault="00295E14" w:rsidP="00295E14">
      <w:r w:rsidRPr="00295E14">
        <w:rPr>
          <w:b/>
          <w:bCs/>
        </w:rPr>
        <w:t>Vad jag annars hade frågat om:</w:t>
      </w:r>
      <w:r w:rsidRPr="00295E14">
        <w:t xml:space="preserve"> exakt vilken statustext som skulle användas för icke-beslutade poster.</w:t>
      </w:r>
    </w:p>
    <w:p w14:paraId="2D25CD6C" w14:textId="1A451CAD" w:rsidR="00295E14" w:rsidRPr="00295E14" w:rsidRDefault="00295E14" w:rsidP="00295E14">
      <w:r w:rsidRPr="00295E14">
        <w:lastRenderedPageBreak/>
        <mc:AlternateContent>
          <mc:Choice Requires="wps">
            <w:drawing>
              <wp:inline distT="0" distB="0" distL="0" distR="0" wp14:anchorId="2D0B7752" wp14:editId="5F033CEC">
                <wp:extent cx="1111250" cy="628650"/>
                <wp:effectExtent l="0" t="0" r="0" b="0"/>
                <wp:docPr id="532496557" name="Rektangel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112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3197B2" id="Rektangel 4" o:spid="_x0000_s1026" style="width:87.5pt;height: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" filled="f" stroked="f">
                <o:lock v:ext="edit" aspectratio="t"/>
                <w10:anchorlock/>
              </v:rect>
            </w:pict>
          </mc:Fallback>
        </mc:AlternateContent>
      </w:r>
      <w:r w:rsidRPr="00295E14">
        <mc:AlternateContent>
          <mc:Choice Requires="wps">
            <w:drawing>
              <wp:inline distT="0" distB="0" distL="0" distR="0" wp14:anchorId="2BED4621" wp14:editId="47F439E5">
                <wp:extent cx="1111250" cy="628650"/>
                <wp:effectExtent l="0" t="0" r="0" b="0"/>
                <wp:docPr id="1131764809" name="Rektangel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112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230F1" id="Rektangel 3" o:spid="_x0000_s1026" style="width:87.5pt;height: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" filled="f" stroked="f">
                <o:lock v:ext="edit" aspectratio="t"/>
                <w10:anchorlock/>
              </v:rect>
            </w:pict>
          </mc:Fallback>
        </mc:AlternateContent>
      </w:r>
    </w:p>
    <w:p w14:paraId="1E467E7B" w14:textId="77777777" w:rsidR="00295E14" w:rsidRPr="00295E14" w:rsidRDefault="00295E14" w:rsidP="00295E14">
      <w:pPr>
        <w:rPr>
          <w:lang w:val="en-US"/>
        </w:rPr>
      </w:pPr>
      <w:r w:rsidRPr="00295E14">
        <w:rPr>
          <w:lang w:val="en-US"/>
        </w:rPr>
        <w:t>See task progress for longer tasks.</w:t>
      </w:r>
    </w:p>
    <w:p w14:paraId="116EEAC9" w14:textId="77777777" w:rsidR="00295E14" w:rsidRPr="00295E14" w:rsidRDefault="00295E14" w:rsidP="00295E14">
      <w:r w:rsidRPr="00295E14">
        <w:t>arkitekturspecifikation-agentlager-v0.9.mdbeslutslogg-delegerat.md</w:t>
      </w:r>
    </w:p>
    <w:p w14:paraId="42B24BB5" w14:textId="04B167F3" w:rsidR="001A737C" w:rsidRDefault="00295E14" w:rsidP="00295E14">
      <w:r w:rsidRPr="00295E14">
        <w:t>Världens bästa agent</w:t>
      </w:r>
    </w:p>
    <w:sectPr w:rsidR="001A73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E14"/>
    <w:rsid w:val="001A737C"/>
    <w:rsid w:val="001C771D"/>
    <w:rsid w:val="00295E14"/>
    <w:rsid w:val="00FC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F3A41"/>
  <w15:chartTrackingRefBased/>
  <w15:docId w15:val="{84AA7382-1D72-4276-B8ED-BBA5244F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95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95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95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95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95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95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95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95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95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95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95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95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95E1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95E1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95E1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95E1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95E1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95E1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95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95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95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95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95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95E1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95E1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95E1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95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95E1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95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Vårdbemanning</dc:creator>
  <cp:keywords/>
  <dc:description/>
  <cp:lastModifiedBy>Anders Halvarsson</cp:lastModifiedBy>
  <cp:revision>1</cp:revision>
  <dcterms:created xsi:type="dcterms:W3CDTF">2026-08-16T09:08:00Z</dcterms:created>
  <dcterms:modified xsi:type="dcterms:W3CDTF">2026-08-19T19:11:00Z</dcterms:modified>
</cp:coreProperties>
</file>