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Elaboração de questões objetivas - Unidade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 de Fundamentos de Programação e Desenvolvimento de Projetos aplicados à Neuroengenharia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Aluna: Thays Alves Monteiro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e06666"/>
        </w:rPr>
      </w:pPr>
      <w:r w:rsidDel="00000000" w:rsidR="00000000" w:rsidRPr="00000000">
        <w:rPr>
          <w:b w:val="1"/>
          <w:rtl w:val="0"/>
        </w:rPr>
        <w:t xml:space="preserve">Aula 1 - 5 objetivas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Dentre os componentes que constroem um sistema de computação, é necessário um conjunto/elemento específico para exercer funções fundamentais como a transferência de dados, saída de áudio e entre outros. Este conjunto/elemento denomina-se: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Memória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Software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Dispositivos de entrada e saída </w:t>
      </w:r>
      <w:r w:rsidDel="00000000" w:rsidR="00000000" w:rsidRPr="00000000">
        <w:rPr>
          <w:rtl w:val="0"/>
        </w:rPr>
        <w:t xml:space="preserve">(verdadeira)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Hardware</w:t>
      </w:r>
    </w:p>
    <w:p w:rsidR="00000000" w:rsidDel="00000000" w:rsidP="00000000" w:rsidRDefault="00000000" w:rsidRPr="00000000" w14:paraId="0000000B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Dentro da arquitetura básica de computadores, é visto o uso de códigos para uma maior uniformidade de linguagem na programação, fazendo com que existam diversos formatos de sistemas de numeração e bases numéricas que são utilizadas. Nas ferramentas de edição de arte atuais, um sistema de numeração tem se popularizado para seleção de cores. Este sistema é denominado: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Binário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Hexadecimal </w:t>
      </w:r>
      <w:r w:rsidDel="00000000" w:rsidR="00000000" w:rsidRPr="00000000">
        <w:rPr>
          <w:rtl w:val="0"/>
        </w:rPr>
        <w:t xml:space="preserve">(verdadeira)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Octal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RGB</w:t>
      </w:r>
    </w:p>
    <w:p w:rsidR="00000000" w:rsidDel="00000000" w:rsidP="00000000" w:rsidRDefault="00000000" w:rsidRPr="00000000" w14:paraId="00000011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Os algoritmos são sequências ordenadas bastante utilizadas na programação, que contam com diversas formas de serem representadas. A partir disso, sabe-se que a forma de representação de algoritmo mais intuitiva e que utiliza uma linguagem natural para sua execução é: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Pseudocódigo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Descrição narrativa </w:t>
      </w:r>
      <w:r w:rsidDel="00000000" w:rsidR="00000000" w:rsidRPr="00000000">
        <w:rPr>
          <w:rtl w:val="0"/>
        </w:rPr>
        <w:t xml:space="preserve">(verdadeira)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Fluxograma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Fluxograma convencional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Na programação de sistemas, foram desenvolvidas diversas linguagens de programação, cada uma com formatos específicos e que se adequam de formas diferentes ao objetivo final do programador. Atualmente, qual linguagem é mais utilizada quando se trata de programação de softwares básicos e aplicação em conjunto?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C++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Assembly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 </w:t>
      </w:r>
      <w:r w:rsidDel="00000000" w:rsidR="00000000" w:rsidRPr="00000000">
        <w:rPr>
          <w:rtl w:val="0"/>
        </w:rPr>
        <w:t xml:space="preserve">(verdadeira)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As linguagens de programação possuem diferentes focos de aplicação principais quanto ao seu nível, podendo ser utilizadas em diversos âmbitos. Desta forma, a linguagem atual mais utilizada para programação de jogos é a: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Java </w:t>
      </w:r>
      <w:r w:rsidDel="00000000" w:rsidR="00000000" w:rsidRPr="00000000">
        <w:rPr>
          <w:rtl w:val="0"/>
        </w:rPr>
        <w:t xml:space="preserve">(verdadeira)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C#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C++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c27ba0"/>
        </w:rPr>
      </w:pPr>
      <w:r w:rsidDel="00000000" w:rsidR="00000000" w:rsidRPr="00000000">
        <w:rPr>
          <w:b w:val="1"/>
          <w:rtl w:val="0"/>
        </w:rPr>
        <w:t xml:space="preserve">Aula 2 - 4 objetivas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Dentre as ferramentas atuais que possibilitam um ambiente intuitivo para auxílio no desenvolvimento de projetos de software, dois bastante utilizados e que possibilitam uma colaboratividade são: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VScode e trello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e colab (verdadeira)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 e onenote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onenote e VScode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Os fluxos de trabalho dentro dos desenvolvimentos de projetos podem ser apresentados em diversos formatos, possibilitando a edição ou não dos conteúdos que armazenam. A partir disso, qual fluxo de trabalho é caracterizado pela possibilidade de solicitação de pedidos (pull requests) das alterações realizadas de forma individual?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 de trabalho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 de trabalho centralizado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 de trabalho do gerente de integração (verdadeira)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 de trabalho distribuídos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Qual a funcionalidade do ícone “fork” nos repositórios do espaço github?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utilizado para edição do arquivo original, alterando o conteúdo para todos os colaboradores que acompanham o conteúdo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utilizado para a duplicação de um arquivo que precisará ser editado e depois, pode ser enviado de volta para o criador do conteúdo (verdadeira)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utilizado para realizar a cópia inalterável de um arquivo de código, facilitando o manuseio para utilização dos programas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utilizado para edição permanente dos arquivos em cópia, não possibilitando o reenvio para o criador do conteúdo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Nos fluxos de trabalho utilizados para maior colaboratividade entre os desenvolvedores, qual a utilidade dos “commits”?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alterações provisórias, que podem posteriormente ser aceitas pelo desenvolvedor como uma sugestão do colaborador (verdadeira)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alterações permanentes num arquivo original do espaço colaborativo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alterações de acordo com o pedido enviado pelo desenvolvedor original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Aula 3 - 5 objetivas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Quais são apontadas como vantagens no uso de uma IDE?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 colaboratividade no desenvolvimento das ferramentas de apoio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 notebooks para desenvolvimento compartilhado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o uso de ferramentas de apoio, integração e desenvolvimento dos softwares (verdadeira)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Suporta apenas a linguagem python, vantajoso por ser a mais intuitiva e simplificada atualmente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Qual variável utilizada no python pode fornecer resoluções em “false” ou “true”?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Reais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Inteiros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Booleanos (verdadeira)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De forma resumida, qual seria a principal função de uma variável?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Armazenar valores em memória e realizar a leitura de dados de forma rápida e simplificada (verdadeira)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elementos que irão compor o código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Armazenar dados provisoriamente para utilização no programa desenvolvido ter a possibilidade de ser reeditado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Armazenar valores em memória, porém com maior proteção de leitura dos dados, deixando-a um pouco lentificada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Na linguagem de programação python, considerando os aspectos de sintaxe, como podem ser feitos comentários no código desenvolvido?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o símbolo # antes do comentário a ser realizado (verdadeira)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Utilizando o símbolo * antes do comentário a ser realizado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Utilizando o símbolo “ antes do comentário a ser realizado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Utilizando o símbolo ( antes do comentário a ser realizado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Quais elementos de sintaxe são utilizados para indicar entrada e saída?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e input (verdadeira)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e import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e for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 else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Aula 4 - 3 objetivas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Qual a principal função no uso de estruturas de decisão em um código?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Tornar o programa restrito à poucas possibilidades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o programa para que seja tomada apenas uma rota final de acordo com as informações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uma bifurcação através de instruções que possibilitam que valores e resultados sejam ligados a rota desejada pelo usuário do programa (verdadeira)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Controlar o programa para que seja tomada apenas duas rotas finais de acordo com as informações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Quando é necessário o uso da instrução "else''?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situações onde só é possível uma tomada de decisão correta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situações onde será necessária a colocação de uma “condição” para o seguimento do programa acontecer de acordo com o escolhido pelo usuário (verdadeira)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 situações onde o usuário não deve ultrapassar o limite de 2 possibilidades de resposta ao programa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Em qual momento é necessário o uso da </w:t>
      </w:r>
      <w:r w:rsidDel="00000000" w:rsidR="00000000" w:rsidRPr="00000000">
        <w:rPr>
          <w:rtl w:val="0"/>
        </w:rPr>
        <w:t xml:space="preserve">instrução “elif”?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faz-se necessária a junção da função “if” com a “else”, criando uma resposta dependente das condições anteriores (verdadeira)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existe uma ausência das condições que deveriam ser fornecidas anteriormente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 situações onde as duas condições anteriores são falsas, é necessário o uso do elif para continuidade do programa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Aula 5 - 2 objetivas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 acordo com a sintaxe utilizada na linguagem python, qual caractere diferencia a estrutura de listas?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caractere ()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caractere *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caractere [] (verdadeira)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caractere “ “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 acordo com a sintaxe utilizada na linguagem python, qual caractere diferencia a estrutura de tuplas?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caractere ()  (verdadeira)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caractere *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caractere []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caractere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Aula 6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 acordo com a sintaxe utilizada na linguagem python, quais são as indicações utilizadas em uma estrutura de repetição?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for e else 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 e input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for e while (verdadeira)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e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