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4F62" w14:textId="77777777" w:rsidR="001C5273" w:rsidRDefault="001C5273" w:rsidP="00BD4E84">
      <w:pPr>
        <w:jc w:val="center"/>
        <w:rPr>
          <w:b/>
          <w:bCs/>
          <w:sz w:val="28"/>
          <w:szCs w:val="28"/>
        </w:rPr>
      </w:pPr>
    </w:p>
    <w:p w14:paraId="313B35D4" w14:textId="4DF1DF15" w:rsidR="00B729BB" w:rsidRDefault="00B729BB" w:rsidP="00B729BB">
      <w:pPr>
        <w:jc w:val="center"/>
        <w:rPr>
          <w:b/>
          <w:bCs/>
          <w:sz w:val="32"/>
          <w:szCs w:val="32"/>
        </w:rPr>
      </w:pPr>
      <w:r w:rsidRPr="00B729BB">
        <w:rPr>
          <w:b/>
          <w:bCs/>
          <w:sz w:val="32"/>
          <w:szCs w:val="32"/>
        </w:rPr>
        <w:t>FUNDAMENTOS DE PROGRAMAÇÃO E DESENVOLVIMENTO DE PROJETOS APLICADOS À NEUROENGENHARIA</w:t>
      </w:r>
    </w:p>
    <w:p w14:paraId="530818A5" w14:textId="77777777" w:rsidR="00A530E0" w:rsidRDefault="00A530E0" w:rsidP="00B729BB">
      <w:pPr>
        <w:jc w:val="center"/>
        <w:rPr>
          <w:b/>
          <w:bCs/>
          <w:sz w:val="32"/>
          <w:szCs w:val="32"/>
        </w:rPr>
      </w:pPr>
    </w:p>
    <w:p w14:paraId="6EC6A671" w14:textId="123909D7" w:rsidR="0072729B" w:rsidRDefault="0072729B" w:rsidP="0072729B">
      <w:pPr>
        <w:jc w:val="both"/>
        <w:rPr>
          <w:sz w:val="24"/>
          <w:szCs w:val="24"/>
        </w:rPr>
      </w:pPr>
      <w:r w:rsidRPr="0072729B">
        <w:rPr>
          <w:b/>
          <w:bCs/>
          <w:sz w:val="24"/>
          <w:szCs w:val="24"/>
        </w:rPr>
        <w:t xml:space="preserve">Aluna: </w:t>
      </w:r>
      <w:r w:rsidRPr="0072729B">
        <w:rPr>
          <w:sz w:val="24"/>
          <w:szCs w:val="24"/>
        </w:rPr>
        <w:t>Luana Cecília Farache Lemos Leal</w:t>
      </w:r>
    </w:p>
    <w:p w14:paraId="7D8E88AF" w14:textId="44D1E2AC" w:rsidR="0072729B" w:rsidRDefault="0072729B" w:rsidP="0072729B">
      <w:pPr>
        <w:jc w:val="both"/>
        <w:rPr>
          <w:sz w:val="24"/>
          <w:szCs w:val="24"/>
        </w:rPr>
      </w:pPr>
      <w:r w:rsidRPr="000C4BC4">
        <w:rPr>
          <w:b/>
          <w:bCs/>
          <w:sz w:val="24"/>
          <w:szCs w:val="24"/>
        </w:rPr>
        <w:t>Data</w:t>
      </w:r>
      <w:r w:rsidR="000C4BC4" w:rsidRPr="000C4BC4">
        <w:rPr>
          <w:b/>
          <w:bCs/>
          <w:sz w:val="24"/>
          <w:szCs w:val="24"/>
        </w:rPr>
        <w:t xml:space="preserve"> da realização</w:t>
      </w:r>
      <w:r>
        <w:rPr>
          <w:sz w:val="24"/>
          <w:szCs w:val="24"/>
        </w:rPr>
        <w:t xml:space="preserve">: </w:t>
      </w:r>
      <w:r w:rsidR="009E38F3">
        <w:rPr>
          <w:sz w:val="24"/>
          <w:szCs w:val="24"/>
        </w:rPr>
        <w:t>06</w:t>
      </w:r>
      <w:r w:rsidR="000C4BC4">
        <w:rPr>
          <w:sz w:val="24"/>
          <w:szCs w:val="24"/>
        </w:rPr>
        <w:t>/0</w:t>
      </w:r>
      <w:r w:rsidR="009E38F3">
        <w:rPr>
          <w:sz w:val="24"/>
          <w:szCs w:val="24"/>
        </w:rPr>
        <w:t>9</w:t>
      </w:r>
      <w:r w:rsidR="000C4BC4">
        <w:rPr>
          <w:sz w:val="24"/>
          <w:szCs w:val="24"/>
        </w:rPr>
        <w:t>/2021</w:t>
      </w:r>
    </w:p>
    <w:p w14:paraId="57BFA1EB" w14:textId="62A97E1D" w:rsidR="00B318EB" w:rsidRDefault="000C4BC4" w:rsidP="001C5273">
      <w:pPr>
        <w:jc w:val="both"/>
        <w:rPr>
          <w:sz w:val="24"/>
          <w:szCs w:val="24"/>
        </w:rPr>
      </w:pPr>
      <w:r w:rsidRPr="000C4BC4">
        <w:rPr>
          <w:b/>
          <w:bCs/>
          <w:sz w:val="24"/>
          <w:szCs w:val="24"/>
        </w:rPr>
        <w:t>Atividade</w:t>
      </w:r>
      <w:r>
        <w:rPr>
          <w:sz w:val="24"/>
          <w:szCs w:val="24"/>
        </w:rPr>
        <w:t xml:space="preserve">: </w:t>
      </w:r>
      <w:r w:rsidR="00B318EB" w:rsidRPr="00B318EB">
        <w:rPr>
          <w:sz w:val="24"/>
          <w:szCs w:val="24"/>
        </w:rPr>
        <w:t xml:space="preserve">Elaborar 5 questões objetivas alinhadas com os 5 objetivos de aprendizagem (subir no </w:t>
      </w:r>
      <w:proofErr w:type="spellStart"/>
      <w:r w:rsidR="00B318EB" w:rsidRPr="00B318EB">
        <w:rPr>
          <w:sz w:val="24"/>
          <w:szCs w:val="24"/>
        </w:rPr>
        <w:t>git</w:t>
      </w:r>
      <w:proofErr w:type="spellEnd"/>
      <w:r w:rsidR="00B318EB" w:rsidRPr="00B318EB">
        <w:rPr>
          <w:sz w:val="24"/>
          <w:szCs w:val="24"/>
        </w:rPr>
        <w:t>)</w:t>
      </w:r>
      <w:r w:rsidR="00B318EB">
        <w:rPr>
          <w:sz w:val="24"/>
          <w:szCs w:val="24"/>
        </w:rPr>
        <w:t>.</w:t>
      </w:r>
    </w:p>
    <w:p w14:paraId="1DED4D93" w14:textId="77777777" w:rsidR="00B318EB" w:rsidRPr="0009098E" w:rsidRDefault="00B318EB" w:rsidP="001C5273">
      <w:pPr>
        <w:jc w:val="both"/>
        <w:rPr>
          <w:sz w:val="24"/>
          <w:szCs w:val="24"/>
        </w:rPr>
      </w:pPr>
    </w:p>
    <w:p w14:paraId="704D437D" w14:textId="6126B28E" w:rsidR="00BD4E84" w:rsidRPr="004473D5" w:rsidRDefault="001D50C1" w:rsidP="001C5273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Dentre as alternativas a seguir, selecione a que </w:t>
      </w:r>
      <w:r w:rsidR="003A377D">
        <w:rPr>
          <w:b/>
          <w:bCs/>
          <w:sz w:val="24"/>
          <w:szCs w:val="24"/>
        </w:rPr>
        <w:t xml:space="preserve">não representa </w:t>
      </w:r>
      <w:r>
        <w:rPr>
          <w:b/>
          <w:bCs/>
          <w:sz w:val="24"/>
          <w:szCs w:val="24"/>
        </w:rPr>
        <w:t xml:space="preserve">corretamente, </w:t>
      </w:r>
      <w:r w:rsidR="003A377D">
        <w:rPr>
          <w:b/>
          <w:bCs/>
          <w:sz w:val="24"/>
          <w:szCs w:val="24"/>
        </w:rPr>
        <w:t>atributos e características da linguagem Python.</w:t>
      </w:r>
    </w:p>
    <w:p w14:paraId="732ECF15" w14:textId="77777777" w:rsidR="004473D5" w:rsidRPr="004473D5" w:rsidRDefault="004473D5" w:rsidP="004473D5">
      <w:pPr>
        <w:pStyle w:val="PargrafodaLista"/>
        <w:jc w:val="both"/>
        <w:rPr>
          <w:sz w:val="24"/>
          <w:szCs w:val="24"/>
        </w:rPr>
      </w:pPr>
    </w:p>
    <w:p w14:paraId="2C3756DC" w14:textId="0FBF172E" w:rsidR="004473D5" w:rsidRDefault="003A377D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Interpretada usando Máquina Virtual Python</w:t>
      </w:r>
    </w:p>
    <w:p w14:paraId="27F72D79" w14:textId="13697863" w:rsidR="004473D5" w:rsidRDefault="003A377D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Apresenta sintaxe limpa e clara, de fácil leitura e compreensão.</w:t>
      </w:r>
    </w:p>
    <w:p w14:paraId="59C7AA7F" w14:textId="497827C7" w:rsidR="004473D5" w:rsidRDefault="003A377D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Possui um conjunto de bibliotecas estáveis e bem estruturadas.</w:t>
      </w:r>
    </w:p>
    <w:p w14:paraId="328A30C0" w14:textId="165A6977" w:rsidR="004473D5" w:rsidRDefault="003A377D" w:rsidP="004473D5">
      <w:pPr>
        <w:pStyle w:val="PargrafodaLista"/>
        <w:numPr>
          <w:ilvl w:val="0"/>
          <w:numId w:val="3"/>
        </w:numPr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Linguagem simples e ineficaz.</w:t>
      </w:r>
    </w:p>
    <w:p w14:paraId="7EA6B123" w14:textId="78A660FB" w:rsidR="001D50C1" w:rsidRDefault="001D50C1" w:rsidP="001D50C1">
      <w:pPr>
        <w:pStyle w:val="PargrafodaLista"/>
        <w:jc w:val="both"/>
        <w:rPr>
          <w:color w:val="00B050"/>
          <w:sz w:val="24"/>
          <w:szCs w:val="24"/>
        </w:rPr>
      </w:pPr>
    </w:p>
    <w:p w14:paraId="21E384BB" w14:textId="77777777" w:rsidR="00A530E0" w:rsidRPr="004473D5" w:rsidRDefault="00A530E0" w:rsidP="001D50C1">
      <w:pPr>
        <w:pStyle w:val="PargrafodaLista"/>
        <w:jc w:val="both"/>
        <w:rPr>
          <w:color w:val="00B050"/>
          <w:sz w:val="24"/>
          <w:szCs w:val="24"/>
        </w:rPr>
      </w:pPr>
    </w:p>
    <w:p w14:paraId="24346866" w14:textId="4C4CBF3F" w:rsidR="00385109" w:rsidRPr="003A377D" w:rsidRDefault="00385109" w:rsidP="003A377D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385109">
        <w:rPr>
          <w:b/>
          <w:bCs/>
          <w:sz w:val="24"/>
          <w:szCs w:val="24"/>
        </w:rPr>
        <w:t xml:space="preserve">Assinale, dentre as alternativas a seguir, a que </w:t>
      </w:r>
      <w:r w:rsidR="001D50C1">
        <w:rPr>
          <w:b/>
          <w:bCs/>
          <w:sz w:val="24"/>
          <w:szCs w:val="24"/>
        </w:rPr>
        <w:t>NÃO</w:t>
      </w:r>
      <w:r w:rsidRPr="00385109">
        <w:rPr>
          <w:b/>
          <w:bCs/>
          <w:sz w:val="24"/>
          <w:szCs w:val="24"/>
        </w:rPr>
        <w:t xml:space="preserve"> </w:t>
      </w:r>
      <w:proofErr w:type="gramStart"/>
      <w:r w:rsidR="003A377D">
        <w:rPr>
          <w:b/>
          <w:bCs/>
          <w:sz w:val="24"/>
          <w:szCs w:val="24"/>
        </w:rPr>
        <w:t>relaciona-se</w:t>
      </w:r>
      <w:proofErr w:type="gramEnd"/>
      <w:r w:rsidR="003A377D">
        <w:rPr>
          <w:b/>
          <w:bCs/>
          <w:sz w:val="24"/>
          <w:szCs w:val="24"/>
        </w:rPr>
        <w:t xml:space="preserve"> a </w:t>
      </w:r>
      <w:r w:rsidR="003A377D">
        <w:rPr>
          <w:b/>
          <w:bCs/>
          <w:sz w:val="24"/>
          <w:szCs w:val="24"/>
        </w:rPr>
        <w:t>recursos computacionais de utilização da linguagem Python.</w:t>
      </w:r>
    </w:p>
    <w:p w14:paraId="07053714" w14:textId="77777777" w:rsidR="00385109" w:rsidRDefault="00385109" w:rsidP="00385109">
      <w:pPr>
        <w:pStyle w:val="PargrafodaLista"/>
        <w:ind w:left="360"/>
        <w:jc w:val="both"/>
        <w:rPr>
          <w:sz w:val="24"/>
          <w:szCs w:val="24"/>
        </w:rPr>
      </w:pPr>
    </w:p>
    <w:p w14:paraId="1D006CFC" w14:textId="05C02BCA" w:rsidR="00840AB5" w:rsidRDefault="00807190" w:rsidP="00840AB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interpretador de Python é escrito em Linguagem C e C++ e a linguagem é multiplataforma.</w:t>
      </w:r>
    </w:p>
    <w:p w14:paraId="716ED86C" w14:textId="06544A1B" w:rsidR="00385109" w:rsidRPr="00836348" w:rsidRDefault="00807190" w:rsidP="00385109">
      <w:pPr>
        <w:pStyle w:val="PargrafodaLista"/>
        <w:numPr>
          <w:ilvl w:val="0"/>
          <w:numId w:val="4"/>
        </w:numPr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Possui modo </w:t>
      </w:r>
      <w:proofErr w:type="spellStart"/>
      <w:r>
        <w:rPr>
          <w:color w:val="00B050"/>
          <w:sz w:val="24"/>
          <w:szCs w:val="24"/>
        </w:rPr>
        <w:t>uniplataforma</w:t>
      </w:r>
      <w:proofErr w:type="spellEnd"/>
      <w:r>
        <w:rPr>
          <w:color w:val="00B050"/>
          <w:sz w:val="24"/>
          <w:szCs w:val="24"/>
        </w:rPr>
        <w:t xml:space="preserve"> e não é compatível com todos os sistemas operacionais.</w:t>
      </w:r>
    </w:p>
    <w:p w14:paraId="617A1F9F" w14:textId="0C4F1B07" w:rsidR="001B2EF7" w:rsidRDefault="00807190" w:rsidP="001B2EF7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Python possui compiladores nativos ou portados para quase todas as plataformas existentes</w:t>
      </w:r>
      <w:r w:rsidR="007D5E57">
        <w:rPr>
          <w:sz w:val="24"/>
          <w:szCs w:val="24"/>
        </w:rPr>
        <w:t>.</w:t>
      </w:r>
    </w:p>
    <w:p w14:paraId="76A5D350" w14:textId="4D0612A4" w:rsidR="00836348" w:rsidRDefault="007D5E57" w:rsidP="00836348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modo interativo permite ferramentas majoritariamente em linha de comando.</w:t>
      </w:r>
    </w:p>
    <w:p w14:paraId="17D87FC3" w14:textId="77777777" w:rsidR="00A530E0" w:rsidRDefault="00A530E0" w:rsidP="00A530E0">
      <w:pPr>
        <w:pStyle w:val="PargrafodaLista"/>
        <w:jc w:val="both"/>
        <w:rPr>
          <w:sz w:val="24"/>
          <w:szCs w:val="24"/>
        </w:rPr>
      </w:pPr>
    </w:p>
    <w:p w14:paraId="1A5CD6B6" w14:textId="77777777" w:rsidR="00836348" w:rsidRDefault="00836348" w:rsidP="00840AB5">
      <w:pPr>
        <w:pStyle w:val="PargrafodaLista"/>
        <w:jc w:val="both"/>
        <w:rPr>
          <w:sz w:val="24"/>
          <w:szCs w:val="24"/>
        </w:rPr>
      </w:pPr>
    </w:p>
    <w:p w14:paraId="7310D8D0" w14:textId="5CF4E1E5" w:rsidR="00453842" w:rsidRPr="00610287" w:rsidRDefault="00A95519" w:rsidP="00095CA6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Seleciona a alternativa que </w:t>
      </w:r>
      <w:r w:rsidR="0009098E">
        <w:rPr>
          <w:b/>
          <w:bCs/>
          <w:sz w:val="24"/>
          <w:szCs w:val="24"/>
        </w:rPr>
        <w:t>apresenta</w:t>
      </w:r>
      <w:r>
        <w:rPr>
          <w:b/>
          <w:bCs/>
          <w:sz w:val="24"/>
          <w:szCs w:val="24"/>
        </w:rPr>
        <w:t xml:space="preserve">, corretamente, </w:t>
      </w:r>
      <w:r w:rsidR="0084442E">
        <w:rPr>
          <w:b/>
          <w:bCs/>
          <w:sz w:val="24"/>
          <w:szCs w:val="24"/>
        </w:rPr>
        <w:t>exemplos de operadores e comandos permitidos em Python.</w:t>
      </w:r>
    </w:p>
    <w:p w14:paraId="1BFBB189" w14:textId="77777777" w:rsidR="00453842" w:rsidRDefault="00453842" w:rsidP="00095CA6">
      <w:pPr>
        <w:pStyle w:val="PargrafodaLista"/>
        <w:ind w:left="360"/>
        <w:jc w:val="both"/>
        <w:rPr>
          <w:sz w:val="24"/>
          <w:szCs w:val="24"/>
        </w:rPr>
      </w:pPr>
    </w:p>
    <w:p w14:paraId="077DEAF0" w14:textId="1FAF3E73" w:rsidR="001B2EF7" w:rsidRPr="0084442E" w:rsidRDefault="0084442E" w:rsidP="001B2EF7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35502A">
        <w:rPr>
          <w:i/>
          <w:iCs/>
          <w:sz w:val="24"/>
          <w:szCs w:val="24"/>
        </w:rPr>
        <w:t>#</w:t>
      </w:r>
      <w:r>
        <w:rPr>
          <w:sz w:val="24"/>
          <w:szCs w:val="24"/>
        </w:rPr>
        <w:t xml:space="preserve"> usado para declarar funções no </w:t>
      </w:r>
      <w:r w:rsidRPr="0035502A">
        <w:rPr>
          <w:i/>
          <w:iCs/>
          <w:sz w:val="24"/>
          <w:szCs w:val="24"/>
        </w:rPr>
        <w:t>pronto de comando</w:t>
      </w:r>
      <w:r>
        <w:rPr>
          <w:sz w:val="24"/>
          <w:szCs w:val="24"/>
        </w:rPr>
        <w:t xml:space="preserve">, </w:t>
      </w:r>
      <w:proofErr w:type="gramStart"/>
      <w:r w:rsidRPr="0035502A">
        <w:rPr>
          <w:i/>
          <w:iCs/>
          <w:sz w:val="24"/>
          <w:szCs w:val="24"/>
        </w:rPr>
        <w:t>“</w:t>
      </w:r>
      <w:r w:rsidR="0035502A">
        <w:rPr>
          <w:i/>
          <w:iCs/>
          <w:sz w:val="24"/>
          <w:szCs w:val="24"/>
        </w:rPr>
        <w:t xml:space="preserve"> </w:t>
      </w:r>
      <w:r w:rsidRPr="0035502A">
        <w:rPr>
          <w:i/>
          <w:iCs/>
          <w:sz w:val="24"/>
          <w:szCs w:val="24"/>
        </w:rPr>
        <w:t>”</w:t>
      </w:r>
      <w:proofErr w:type="gramEnd"/>
      <w:r w:rsidRPr="0084442E">
        <w:rPr>
          <w:color w:val="00B050"/>
          <w:sz w:val="24"/>
          <w:szCs w:val="24"/>
        </w:rPr>
        <w:t xml:space="preserve"> </w:t>
      </w:r>
      <w:r w:rsidRPr="0084442E">
        <w:rPr>
          <w:sz w:val="24"/>
          <w:szCs w:val="24"/>
        </w:rPr>
        <w:t>usado para comentários no código</w:t>
      </w:r>
      <w:r>
        <w:rPr>
          <w:sz w:val="24"/>
          <w:szCs w:val="24"/>
        </w:rPr>
        <w:t>;</w:t>
      </w:r>
    </w:p>
    <w:p w14:paraId="49D6C11F" w14:textId="3DAB6E11" w:rsidR="00962652" w:rsidRPr="00962652" w:rsidRDefault="0084442E" w:rsidP="00095CA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35502A">
        <w:rPr>
          <w:i/>
          <w:iCs/>
          <w:sz w:val="24"/>
          <w:szCs w:val="24"/>
        </w:rPr>
        <w:lastRenderedPageBreak/>
        <w:t>“ ”</w:t>
      </w:r>
      <w:proofErr w:type="gramEnd"/>
      <w:r>
        <w:rPr>
          <w:sz w:val="24"/>
          <w:szCs w:val="24"/>
        </w:rPr>
        <w:t xml:space="preserve"> usado para declarar variáveis do tipo </w:t>
      </w:r>
      <w:r w:rsidRPr="0035502A">
        <w:rPr>
          <w:i/>
          <w:iCs/>
          <w:sz w:val="24"/>
          <w:szCs w:val="24"/>
        </w:rPr>
        <w:t>real</w:t>
      </w:r>
      <w:r>
        <w:rPr>
          <w:sz w:val="24"/>
          <w:szCs w:val="24"/>
        </w:rPr>
        <w:t xml:space="preserve">, ‘ ‘ usado para declarar variáveis do tipo </w:t>
      </w:r>
      <w:proofErr w:type="spellStart"/>
      <w:r w:rsidRPr="0035502A">
        <w:rPr>
          <w:i/>
          <w:iCs/>
          <w:sz w:val="24"/>
          <w:szCs w:val="24"/>
        </w:rPr>
        <w:t>string</w:t>
      </w:r>
      <w:proofErr w:type="spellEnd"/>
      <w:r>
        <w:rPr>
          <w:sz w:val="24"/>
          <w:szCs w:val="24"/>
        </w:rPr>
        <w:t>;</w:t>
      </w:r>
    </w:p>
    <w:p w14:paraId="2BF77C7E" w14:textId="31B24B2C" w:rsidR="00962652" w:rsidRPr="00095CA6" w:rsidRDefault="0084442E" w:rsidP="00095CA6">
      <w:pPr>
        <w:pStyle w:val="PargrafodaLista"/>
        <w:numPr>
          <w:ilvl w:val="0"/>
          <w:numId w:val="5"/>
        </w:numPr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# usado para comentários no código, </w:t>
      </w:r>
      <w:r w:rsidRPr="0035502A">
        <w:rPr>
          <w:i/>
          <w:iCs/>
          <w:color w:val="00B050"/>
          <w:sz w:val="24"/>
          <w:szCs w:val="24"/>
        </w:rPr>
        <w:t>print</w:t>
      </w:r>
      <w:r>
        <w:rPr>
          <w:color w:val="00B050"/>
          <w:sz w:val="24"/>
          <w:szCs w:val="24"/>
        </w:rPr>
        <w:t xml:space="preserve"> usado para mostrar operação no </w:t>
      </w:r>
      <w:r w:rsidRPr="0035502A">
        <w:rPr>
          <w:i/>
          <w:iCs/>
          <w:color w:val="00B050"/>
          <w:sz w:val="24"/>
          <w:szCs w:val="24"/>
        </w:rPr>
        <w:t>pronto de comando</w:t>
      </w:r>
      <w:r>
        <w:rPr>
          <w:color w:val="00B050"/>
          <w:sz w:val="24"/>
          <w:szCs w:val="24"/>
        </w:rPr>
        <w:t>.</w:t>
      </w:r>
    </w:p>
    <w:p w14:paraId="12614CB9" w14:textId="025C457B" w:rsidR="001B2EF7" w:rsidRDefault="0084442E" w:rsidP="0084442E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84442E">
        <w:rPr>
          <w:sz w:val="24"/>
          <w:szCs w:val="24"/>
        </w:rPr>
        <w:t># usado para comentários no código,</w:t>
      </w:r>
      <w:r w:rsidRPr="0084442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“ ”</w:t>
      </w:r>
      <w:proofErr w:type="gramEnd"/>
      <w:r>
        <w:rPr>
          <w:sz w:val="24"/>
          <w:szCs w:val="24"/>
        </w:rPr>
        <w:t xml:space="preserve"> usado para declarar variáveis do tipo </w:t>
      </w:r>
      <w:r w:rsidRPr="0035502A">
        <w:rPr>
          <w:i/>
          <w:iCs/>
          <w:sz w:val="24"/>
          <w:szCs w:val="24"/>
        </w:rPr>
        <w:t>real</w:t>
      </w:r>
      <w:r>
        <w:rPr>
          <w:sz w:val="24"/>
          <w:szCs w:val="24"/>
        </w:rPr>
        <w:t>.</w:t>
      </w:r>
    </w:p>
    <w:p w14:paraId="308BB8C8" w14:textId="77777777" w:rsidR="0084442E" w:rsidRPr="00962652" w:rsidRDefault="0084442E" w:rsidP="0084442E">
      <w:pPr>
        <w:pStyle w:val="PargrafodaLista"/>
        <w:jc w:val="both"/>
        <w:rPr>
          <w:sz w:val="24"/>
          <w:szCs w:val="24"/>
        </w:rPr>
      </w:pPr>
    </w:p>
    <w:p w14:paraId="09232DA6" w14:textId="72B55D8E" w:rsidR="003A09F0" w:rsidRPr="00160FA8" w:rsidRDefault="005B1BFE" w:rsidP="001B2EF7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160FA8">
        <w:rPr>
          <w:b/>
          <w:bCs/>
          <w:sz w:val="24"/>
          <w:szCs w:val="24"/>
        </w:rPr>
        <w:t xml:space="preserve">Dentre as alternativas a seguir, assinale a opção que </w:t>
      </w:r>
      <w:r w:rsidR="00B8642C">
        <w:rPr>
          <w:b/>
          <w:bCs/>
          <w:sz w:val="24"/>
          <w:szCs w:val="24"/>
        </w:rPr>
        <w:t xml:space="preserve">NÃO </w:t>
      </w:r>
      <w:r w:rsidR="004E0894">
        <w:rPr>
          <w:b/>
          <w:bCs/>
          <w:sz w:val="24"/>
          <w:szCs w:val="24"/>
        </w:rPr>
        <w:t>a</w:t>
      </w:r>
      <w:r w:rsidRPr="00160FA8">
        <w:rPr>
          <w:b/>
          <w:bCs/>
          <w:sz w:val="24"/>
          <w:szCs w:val="24"/>
        </w:rPr>
        <w:t xml:space="preserve">presenta, corretamente, </w:t>
      </w:r>
      <w:r w:rsidR="0035502A">
        <w:rPr>
          <w:b/>
          <w:bCs/>
          <w:sz w:val="24"/>
          <w:szCs w:val="24"/>
        </w:rPr>
        <w:t xml:space="preserve">a descrição de </w:t>
      </w:r>
      <w:r w:rsidR="004E0894">
        <w:rPr>
          <w:b/>
          <w:bCs/>
          <w:sz w:val="24"/>
          <w:szCs w:val="24"/>
        </w:rPr>
        <w:t>ferramentas disponíveis em Python</w:t>
      </w:r>
    </w:p>
    <w:p w14:paraId="1BB4C0D3" w14:textId="77777777" w:rsidR="00161350" w:rsidRDefault="00161350" w:rsidP="00161350">
      <w:pPr>
        <w:pStyle w:val="PargrafodaLista"/>
        <w:ind w:left="360"/>
        <w:jc w:val="both"/>
        <w:rPr>
          <w:sz w:val="24"/>
          <w:szCs w:val="24"/>
        </w:rPr>
      </w:pPr>
    </w:p>
    <w:p w14:paraId="61F00CD9" w14:textId="6B0B9D10" w:rsidR="00161350" w:rsidRPr="00161350" w:rsidRDefault="004E0894" w:rsidP="005B1BFE">
      <w:pPr>
        <w:pStyle w:val="PargrafodaLista"/>
        <w:numPr>
          <w:ilvl w:val="0"/>
          <w:numId w:val="6"/>
        </w:numPr>
        <w:jc w:val="both"/>
        <w:rPr>
          <w:color w:val="00B050"/>
          <w:sz w:val="24"/>
          <w:szCs w:val="24"/>
        </w:rPr>
      </w:pPr>
      <w:proofErr w:type="spellStart"/>
      <w:r>
        <w:rPr>
          <w:color w:val="00B050"/>
          <w:sz w:val="24"/>
          <w:szCs w:val="24"/>
        </w:rPr>
        <w:t>Intelicense</w:t>
      </w:r>
      <w:proofErr w:type="spellEnd"/>
      <w:r>
        <w:rPr>
          <w:color w:val="00B050"/>
          <w:sz w:val="24"/>
          <w:szCs w:val="24"/>
        </w:rPr>
        <w:t xml:space="preserve"> – Análoga a função Debug, é utilizada para a correção inteligente de erros no código.</w:t>
      </w:r>
    </w:p>
    <w:p w14:paraId="39BF25DC" w14:textId="51CAD7A2" w:rsidR="005B1BFE" w:rsidRDefault="004E0894" w:rsidP="005B1BFE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Autocomplete – Análoga a função </w:t>
      </w:r>
      <w:proofErr w:type="spellStart"/>
      <w:r>
        <w:rPr>
          <w:sz w:val="24"/>
          <w:szCs w:val="24"/>
        </w:rPr>
        <w:t>Intelicense</w:t>
      </w:r>
      <w:proofErr w:type="spellEnd"/>
      <w:r>
        <w:rPr>
          <w:sz w:val="24"/>
          <w:szCs w:val="24"/>
        </w:rPr>
        <w:t>, é utilizada para sugerir termos para a escrita do código. Atua completando a escrita do programador.</w:t>
      </w:r>
    </w:p>
    <w:p w14:paraId="6C65CD0D" w14:textId="0424B8AC" w:rsidR="00160FA8" w:rsidRDefault="004E0894" w:rsidP="005B1BFE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Debug – Possibilita a interrupção do código em qualquer linha </w:t>
      </w:r>
      <w:proofErr w:type="gramStart"/>
      <w:r>
        <w:rPr>
          <w:sz w:val="24"/>
          <w:szCs w:val="24"/>
        </w:rPr>
        <w:t>do mesmo</w:t>
      </w:r>
      <w:proofErr w:type="gramEnd"/>
      <w:r>
        <w:rPr>
          <w:sz w:val="24"/>
          <w:szCs w:val="24"/>
        </w:rPr>
        <w:t>. Auxilia na identificação de erros semânticos no código.</w:t>
      </w:r>
    </w:p>
    <w:p w14:paraId="132F869C" w14:textId="5373F9CE" w:rsidR="004E0894" w:rsidRDefault="004E0894" w:rsidP="00517EDB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Três aspas simples em sequência (‘’’) – Análogo ao uso do #, serve para realizar comentários em bloco no código.</w:t>
      </w:r>
    </w:p>
    <w:p w14:paraId="234329DB" w14:textId="77777777" w:rsidR="004E0894" w:rsidRDefault="004E0894" w:rsidP="004E0894">
      <w:pPr>
        <w:pStyle w:val="PargrafodaLista"/>
        <w:jc w:val="both"/>
        <w:rPr>
          <w:sz w:val="24"/>
          <w:szCs w:val="24"/>
        </w:rPr>
      </w:pPr>
    </w:p>
    <w:p w14:paraId="63C3D6A8" w14:textId="609518AA" w:rsidR="008C7DAF" w:rsidRPr="00850A58" w:rsidRDefault="004E0894" w:rsidP="004E0894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850A58">
        <w:rPr>
          <w:b/>
          <w:bCs/>
          <w:sz w:val="24"/>
          <w:szCs w:val="24"/>
        </w:rPr>
        <w:t xml:space="preserve">  Julgue </w:t>
      </w:r>
      <w:r w:rsidR="00A66046" w:rsidRPr="00850A58">
        <w:rPr>
          <w:b/>
          <w:bCs/>
          <w:sz w:val="24"/>
          <w:szCs w:val="24"/>
        </w:rPr>
        <w:t xml:space="preserve">em V e F (Verdadeiro e Falso, respectivamente) </w:t>
      </w:r>
      <w:r w:rsidRPr="00850A58">
        <w:rPr>
          <w:b/>
          <w:bCs/>
          <w:sz w:val="24"/>
          <w:szCs w:val="24"/>
        </w:rPr>
        <w:t>o que é dito sobre os operadores aritméticos e as funções de importação de módulos utilizados na linguagem Python</w:t>
      </w:r>
      <w:r w:rsidR="00152142" w:rsidRPr="00850A58">
        <w:rPr>
          <w:b/>
          <w:bCs/>
          <w:sz w:val="24"/>
          <w:szCs w:val="24"/>
        </w:rPr>
        <w:t xml:space="preserve"> e assinale a alternativa correta</w:t>
      </w:r>
      <w:r w:rsidRPr="00850A58">
        <w:rPr>
          <w:b/>
          <w:bCs/>
          <w:sz w:val="24"/>
          <w:szCs w:val="24"/>
        </w:rPr>
        <w:t>:</w:t>
      </w:r>
    </w:p>
    <w:p w14:paraId="52ED5438" w14:textId="75C4D36A" w:rsidR="00A66046" w:rsidRDefault="00A66046" w:rsidP="00A66046">
      <w:pPr>
        <w:pStyle w:val="PargrafodaLista"/>
        <w:ind w:left="360"/>
        <w:jc w:val="both"/>
        <w:rPr>
          <w:sz w:val="24"/>
          <w:szCs w:val="24"/>
        </w:rPr>
      </w:pPr>
    </w:p>
    <w:p w14:paraId="7001D9A0" w14:textId="77777777" w:rsidR="00A66046" w:rsidRDefault="00A66046" w:rsidP="00A6604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V, F, V, F, V. </w:t>
      </w:r>
    </w:p>
    <w:p w14:paraId="1206CD28" w14:textId="77777777" w:rsidR="00A66046" w:rsidRDefault="00A66046" w:rsidP="00A6604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F, V, F, V, F;</w:t>
      </w:r>
    </w:p>
    <w:p w14:paraId="29F93F17" w14:textId="77777777" w:rsidR="00A66046" w:rsidRDefault="00A66046" w:rsidP="00A6604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F, F, V, F, V.</w:t>
      </w:r>
    </w:p>
    <w:p w14:paraId="59F61ABD" w14:textId="77777777" w:rsidR="00A66046" w:rsidRPr="00152142" w:rsidRDefault="00A66046" w:rsidP="00A66046">
      <w:pPr>
        <w:pStyle w:val="PargrafodaLista"/>
        <w:numPr>
          <w:ilvl w:val="0"/>
          <w:numId w:val="8"/>
        </w:numPr>
        <w:jc w:val="both"/>
        <w:rPr>
          <w:color w:val="00B050"/>
          <w:sz w:val="24"/>
          <w:szCs w:val="24"/>
        </w:rPr>
      </w:pPr>
      <w:r w:rsidRPr="00152142">
        <w:rPr>
          <w:color w:val="00B050"/>
          <w:sz w:val="24"/>
          <w:szCs w:val="24"/>
        </w:rPr>
        <w:t>V, V, F, V, F</w:t>
      </w:r>
      <w:r>
        <w:rPr>
          <w:color w:val="00B050"/>
          <w:sz w:val="24"/>
          <w:szCs w:val="24"/>
        </w:rPr>
        <w:t>.</w:t>
      </w:r>
    </w:p>
    <w:p w14:paraId="6608869A" w14:textId="77777777" w:rsidR="004E0894" w:rsidRDefault="004E0894" w:rsidP="004E0894">
      <w:pPr>
        <w:pStyle w:val="PargrafodaLista"/>
        <w:ind w:left="360"/>
        <w:jc w:val="both"/>
        <w:rPr>
          <w:sz w:val="24"/>
          <w:szCs w:val="24"/>
        </w:rPr>
      </w:pPr>
    </w:p>
    <w:p w14:paraId="5EFFCC8F" w14:textId="417F1771" w:rsidR="004E0894" w:rsidRDefault="004E0894" w:rsidP="004E0894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função </w:t>
      </w:r>
      <w:proofErr w:type="spellStart"/>
      <w:r w:rsidRPr="00152142">
        <w:rPr>
          <w:i/>
          <w:iCs/>
          <w:color w:val="7030A0"/>
          <w:sz w:val="24"/>
          <w:szCs w:val="24"/>
        </w:rPr>
        <w:t>import</w:t>
      </w:r>
      <w:proofErr w:type="spellEnd"/>
      <w:r w:rsidR="00152142">
        <w:rPr>
          <w:i/>
          <w:iCs/>
          <w:color w:val="7030A0"/>
          <w:sz w:val="24"/>
          <w:szCs w:val="24"/>
        </w:rPr>
        <w:t xml:space="preserve"> ___</w:t>
      </w:r>
      <w:r>
        <w:rPr>
          <w:sz w:val="24"/>
          <w:szCs w:val="24"/>
        </w:rPr>
        <w:t xml:space="preserve"> é utilizada para importar </w:t>
      </w:r>
      <w:r w:rsidR="00152142">
        <w:rPr>
          <w:sz w:val="24"/>
          <w:szCs w:val="24"/>
        </w:rPr>
        <w:t xml:space="preserve">todos os </w:t>
      </w:r>
      <w:r>
        <w:rPr>
          <w:sz w:val="24"/>
          <w:szCs w:val="24"/>
        </w:rPr>
        <w:t xml:space="preserve">elementos </w:t>
      </w:r>
      <w:r w:rsidR="00152142">
        <w:rPr>
          <w:sz w:val="24"/>
          <w:szCs w:val="24"/>
        </w:rPr>
        <w:t>de dentro de determinada biblioteca.</w:t>
      </w:r>
    </w:p>
    <w:p w14:paraId="3BCEFDBB" w14:textId="43B33499" w:rsidR="00152142" w:rsidRDefault="00152142" w:rsidP="004E0894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função </w:t>
      </w:r>
      <w:proofErr w:type="spellStart"/>
      <w:r w:rsidRPr="00152142">
        <w:rPr>
          <w:i/>
          <w:iCs/>
          <w:color w:val="7030A0"/>
          <w:sz w:val="24"/>
          <w:szCs w:val="24"/>
        </w:rPr>
        <w:t>from</w:t>
      </w:r>
      <w:proofErr w:type="spellEnd"/>
      <w:r w:rsidRPr="00152142">
        <w:rPr>
          <w:i/>
          <w:iCs/>
          <w:color w:val="7030A0"/>
          <w:sz w:val="24"/>
          <w:szCs w:val="24"/>
        </w:rPr>
        <w:t xml:space="preserve"> ___ importe ___</w:t>
      </w:r>
      <w:r w:rsidRPr="00152142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é utilizada para importar apenas elementos específicos de dentro de bibliotecas amplas.</w:t>
      </w:r>
    </w:p>
    <w:p w14:paraId="4CF5B6A9" w14:textId="495E21D9" w:rsidR="00152142" w:rsidRDefault="00152142" w:rsidP="004E0894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operação “</w:t>
      </w:r>
      <w:r w:rsidRPr="00152142">
        <w:rPr>
          <w:i/>
          <w:iCs/>
          <w:sz w:val="24"/>
          <w:szCs w:val="24"/>
        </w:rPr>
        <w:t>(</w:t>
      </w:r>
      <w:r w:rsidRPr="00152142">
        <w:rPr>
          <w:i/>
          <w:iCs/>
          <w:color w:val="92D050"/>
          <w:sz w:val="24"/>
          <w:szCs w:val="24"/>
        </w:rPr>
        <w:t>11</w:t>
      </w:r>
      <w:r w:rsidRPr="00152142">
        <w:rPr>
          <w:i/>
          <w:iCs/>
          <w:sz w:val="24"/>
          <w:szCs w:val="24"/>
        </w:rPr>
        <w:t>%</w:t>
      </w:r>
      <w:r w:rsidRPr="00152142">
        <w:rPr>
          <w:i/>
          <w:iCs/>
          <w:color w:val="92D050"/>
          <w:sz w:val="24"/>
          <w:szCs w:val="24"/>
        </w:rPr>
        <w:t>10</w:t>
      </w:r>
      <w:r w:rsidRPr="00152142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corresponde a uma atribuição aritmética que apresenta a parte inteira da divisão.</w:t>
      </w:r>
    </w:p>
    <w:p w14:paraId="077C31AA" w14:textId="1D7680D0" w:rsidR="00152142" w:rsidRDefault="00152142" w:rsidP="004E0894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operação </w:t>
      </w:r>
      <w:r w:rsidRPr="00152142">
        <w:rPr>
          <w:i/>
          <w:iCs/>
          <w:sz w:val="24"/>
          <w:szCs w:val="24"/>
        </w:rPr>
        <w:t>“(</w:t>
      </w:r>
      <w:r w:rsidRPr="00152142">
        <w:rPr>
          <w:i/>
          <w:iCs/>
          <w:color w:val="92D050"/>
          <w:sz w:val="24"/>
          <w:szCs w:val="24"/>
        </w:rPr>
        <w:t>2</w:t>
      </w:r>
      <w:r w:rsidRPr="00152142">
        <w:rPr>
          <w:i/>
          <w:iCs/>
          <w:sz w:val="24"/>
          <w:szCs w:val="24"/>
        </w:rPr>
        <w:t>**</w:t>
      </w:r>
      <w:r w:rsidRPr="00152142">
        <w:rPr>
          <w:i/>
          <w:iCs/>
          <w:color w:val="92D050"/>
          <w:sz w:val="24"/>
          <w:szCs w:val="24"/>
        </w:rPr>
        <w:t>10</w:t>
      </w:r>
      <w:r w:rsidRPr="00152142">
        <w:rPr>
          <w:i/>
          <w:iCs/>
          <w:sz w:val="24"/>
          <w:szCs w:val="24"/>
        </w:rPr>
        <w:t>)”</w:t>
      </w:r>
      <w:r>
        <w:rPr>
          <w:sz w:val="24"/>
          <w:szCs w:val="24"/>
        </w:rPr>
        <w:t xml:space="preserve"> representa a operação aritmética de exponenciação.</w:t>
      </w:r>
    </w:p>
    <w:p w14:paraId="66386ED9" w14:textId="6A246622" w:rsidR="00152142" w:rsidRDefault="00152142" w:rsidP="004E0894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operadores simples </w:t>
      </w:r>
      <w:proofErr w:type="gramStart"/>
      <w:r w:rsidRPr="00152142">
        <w:rPr>
          <w:i/>
          <w:iCs/>
          <w:sz w:val="24"/>
          <w:szCs w:val="24"/>
        </w:rPr>
        <w:t>“( /</w:t>
      </w:r>
      <w:proofErr w:type="gramEnd"/>
      <w:r w:rsidRPr="00152142">
        <w:rPr>
          <w:i/>
          <w:iCs/>
          <w:sz w:val="24"/>
          <w:szCs w:val="24"/>
        </w:rPr>
        <w:t>= )”</w:t>
      </w:r>
      <w:r>
        <w:rPr>
          <w:sz w:val="24"/>
          <w:szCs w:val="24"/>
        </w:rPr>
        <w:t xml:space="preserve"> representam a operação de “</w:t>
      </w:r>
      <w:r w:rsidRPr="00152142">
        <w:rPr>
          <w:i/>
          <w:iCs/>
          <w:sz w:val="24"/>
          <w:szCs w:val="24"/>
        </w:rPr>
        <w:t>módulo igual</w:t>
      </w:r>
      <w:r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>.</w:t>
      </w:r>
    </w:p>
    <w:sectPr w:rsidR="0015214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E5F11" w14:textId="77777777" w:rsidR="000B2FD4" w:rsidRDefault="000B2FD4" w:rsidP="00424724">
      <w:pPr>
        <w:spacing w:after="0" w:line="240" w:lineRule="auto"/>
      </w:pPr>
      <w:r>
        <w:separator/>
      </w:r>
    </w:p>
  </w:endnote>
  <w:endnote w:type="continuationSeparator" w:id="0">
    <w:p w14:paraId="5C1B4618" w14:textId="77777777" w:rsidR="000B2FD4" w:rsidRDefault="000B2FD4" w:rsidP="0042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72DDE" w14:textId="77777777" w:rsidR="000B2FD4" w:rsidRDefault="000B2FD4" w:rsidP="00424724">
      <w:pPr>
        <w:spacing w:after="0" w:line="240" w:lineRule="auto"/>
      </w:pPr>
      <w:r>
        <w:separator/>
      </w:r>
    </w:p>
  </w:footnote>
  <w:footnote w:type="continuationSeparator" w:id="0">
    <w:p w14:paraId="20FCC2DB" w14:textId="77777777" w:rsidR="000B2FD4" w:rsidRDefault="000B2FD4" w:rsidP="00424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424724" w:rsidRPr="005E010E" w14:paraId="18C28C63" w14:textId="77777777" w:rsidTr="007A02DF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3A9926" w14:textId="77777777" w:rsidR="00424724" w:rsidRPr="005E010E" w:rsidRDefault="00424724" w:rsidP="00424724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3BE611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5pt;height:49.3pt">
                <v:imagedata r:id="rId1" o:title=""/>
              </v:shape>
              <o:OLEObject Type="Embed" ProgID="PBrush" ShapeID="_x0000_i1025" DrawAspect="Content" ObjectID="_1692522831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11F004" w14:textId="77777777" w:rsidR="00424724" w:rsidRPr="005E010E" w:rsidRDefault="00424724" w:rsidP="00424724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6319F8B" w14:textId="67CF36A0" w:rsidR="00424724" w:rsidRPr="005E010E" w:rsidRDefault="00424724" w:rsidP="00424724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  <w:proofErr w:type="spellStart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Neuroengenharia</w:t>
          </w:r>
          <w:proofErr w:type="spellEnd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– 202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1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.2</w:t>
          </w:r>
        </w:p>
      </w:tc>
    </w:tr>
  </w:tbl>
  <w:p w14:paraId="3EF7A96F" w14:textId="77777777" w:rsidR="00424724" w:rsidRDefault="004247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3B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B7472BF"/>
    <w:multiLevelType w:val="hybridMultilevel"/>
    <w:tmpl w:val="4FBE7C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C1C10"/>
    <w:multiLevelType w:val="hybridMultilevel"/>
    <w:tmpl w:val="62105C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75A5D"/>
    <w:multiLevelType w:val="hybridMultilevel"/>
    <w:tmpl w:val="87B4A6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B2397"/>
    <w:multiLevelType w:val="hybridMultilevel"/>
    <w:tmpl w:val="A33E2A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3">
      <w:start w:val="1"/>
      <w:numFmt w:val="upperRoman"/>
      <w:lvlText w:val="%2."/>
      <w:lvlJc w:val="righ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AC7987"/>
    <w:multiLevelType w:val="hybridMultilevel"/>
    <w:tmpl w:val="6B6EB6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F2575"/>
    <w:multiLevelType w:val="hybridMultilevel"/>
    <w:tmpl w:val="D9A40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77E5A"/>
    <w:multiLevelType w:val="hybridMultilevel"/>
    <w:tmpl w:val="A712E8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17"/>
    <w:rsid w:val="00063F83"/>
    <w:rsid w:val="00072DA6"/>
    <w:rsid w:val="0009098E"/>
    <w:rsid w:val="00095CA6"/>
    <w:rsid w:val="000B2FD4"/>
    <w:rsid w:val="000C4BC4"/>
    <w:rsid w:val="00152142"/>
    <w:rsid w:val="00160FA8"/>
    <w:rsid w:val="00161350"/>
    <w:rsid w:val="00183FBF"/>
    <w:rsid w:val="001B2EF7"/>
    <w:rsid w:val="001C5273"/>
    <w:rsid w:val="001D50C1"/>
    <w:rsid w:val="002519A7"/>
    <w:rsid w:val="00337117"/>
    <w:rsid w:val="0035502A"/>
    <w:rsid w:val="00385109"/>
    <w:rsid w:val="003A09F0"/>
    <w:rsid w:val="003A377D"/>
    <w:rsid w:val="003A4AAB"/>
    <w:rsid w:val="00424724"/>
    <w:rsid w:val="004473D5"/>
    <w:rsid w:val="00453842"/>
    <w:rsid w:val="004E0894"/>
    <w:rsid w:val="00510390"/>
    <w:rsid w:val="00517EDB"/>
    <w:rsid w:val="005B1BFE"/>
    <w:rsid w:val="00610287"/>
    <w:rsid w:val="00614BFB"/>
    <w:rsid w:val="0072729B"/>
    <w:rsid w:val="0073208A"/>
    <w:rsid w:val="007D5E57"/>
    <w:rsid w:val="00800FB0"/>
    <w:rsid w:val="008069E2"/>
    <w:rsid w:val="00807190"/>
    <w:rsid w:val="00836348"/>
    <w:rsid w:val="00840AB5"/>
    <w:rsid w:val="0084442E"/>
    <w:rsid w:val="008503C0"/>
    <w:rsid w:val="00850A58"/>
    <w:rsid w:val="00866A25"/>
    <w:rsid w:val="008C7DAF"/>
    <w:rsid w:val="008F7260"/>
    <w:rsid w:val="00962652"/>
    <w:rsid w:val="00994EBF"/>
    <w:rsid w:val="009E38F3"/>
    <w:rsid w:val="00A0103A"/>
    <w:rsid w:val="00A530E0"/>
    <w:rsid w:val="00A66046"/>
    <w:rsid w:val="00A95519"/>
    <w:rsid w:val="00AE1D2C"/>
    <w:rsid w:val="00B26390"/>
    <w:rsid w:val="00B318EB"/>
    <w:rsid w:val="00B729BB"/>
    <w:rsid w:val="00B8642C"/>
    <w:rsid w:val="00BD4E84"/>
    <w:rsid w:val="00C04A9C"/>
    <w:rsid w:val="00CB056E"/>
    <w:rsid w:val="00D45A0A"/>
    <w:rsid w:val="00DD7D95"/>
    <w:rsid w:val="00EA3C34"/>
    <w:rsid w:val="00EE6524"/>
    <w:rsid w:val="00FB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3BBA1"/>
  <w15:chartTrackingRefBased/>
  <w15:docId w15:val="{6BAA8893-7DA4-4DAB-A2C7-DBE2A011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724"/>
  </w:style>
  <w:style w:type="paragraph" w:styleId="Rodap">
    <w:name w:val="footer"/>
    <w:basedOn w:val="Normal"/>
    <w:link w:val="RodapChar"/>
    <w:uiPriority w:val="99"/>
    <w:unhideWhenUsed/>
    <w:rsid w:val="0042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724"/>
  </w:style>
  <w:style w:type="paragraph" w:styleId="PargrafodaLista">
    <w:name w:val="List Paragraph"/>
    <w:basedOn w:val="Normal"/>
    <w:uiPriority w:val="34"/>
    <w:qFormat/>
    <w:rsid w:val="0072729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B0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451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Leal</dc:creator>
  <cp:keywords/>
  <dc:description/>
  <cp:lastModifiedBy>Luana Leal</cp:lastModifiedBy>
  <cp:revision>50</cp:revision>
  <dcterms:created xsi:type="dcterms:W3CDTF">2021-08-19T00:26:00Z</dcterms:created>
  <dcterms:modified xsi:type="dcterms:W3CDTF">2021-09-07T15:27:00Z</dcterms:modified>
</cp:coreProperties>
</file>