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B76" w:rsidRDefault="00875B76" w:rsidP="00875B76">
      <w:pPr>
        <w:pStyle w:val="Title"/>
      </w:pPr>
      <w:r>
        <w:t>To Do List</w:t>
      </w:r>
    </w:p>
    <w:p w:rsidR="00875B76" w:rsidRPr="00875B76" w:rsidRDefault="00875B76" w:rsidP="00875B76">
      <w:pPr>
        <w:pStyle w:val="Heading2"/>
        <w:rPr>
          <w:sz w:val="28"/>
          <w:szCs w:val="28"/>
        </w:rPr>
      </w:pPr>
      <w:r w:rsidRPr="00875B76">
        <w:rPr>
          <w:sz w:val="28"/>
          <w:szCs w:val="28"/>
        </w:rPr>
        <w:t>Done:</w:t>
      </w:r>
    </w:p>
    <w:p w:rsidR="00875B76" w:rsidRP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Side on camera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P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First Person camera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Movement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Destructable</w:t>
      </w:r>
      <w:proofErr w:type="spellEnd"/>
      <w:r>
        <w:rPr>
          <w:sz w:val="36"/>
          <w:szCs w:val="36"/>
        </w:rPr>
        <w:t xml:space="preserve"> Terrain 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Pr="00FE3EEE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Menu Screen – Interactive Buttons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FE3EEE" w:rsidRPr="00FE3EEE" w:rsidRDefault="00FE3EEE" w:rsidP="00FE3EE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Sound library</w:t>
      </w:r>
      <w:r>
        <w:rPr>
          <w:sz w:val="36"/>
          <w:szCs w:val="36"/>
        </w:rPr>
        <w:t xml:space="preserve">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Pr="00875B76" w:rsidRDefault="00875B76" w:rsidP="00875B76">
      <w:pPr>
        <w:pStyle w:val="NoSpacing"/>
        <w:rPr>
          <w:sz w:val="36"/>
          <w:szCs w:val="36"/>
        </w:rPr>
      </w:pPr>
    </w:p>
    <w:p w:rsidR="00875B76" w:rsidRPr="00875B76" w:rsidRDefault="00875B76" w:rsidP="00875B76">
      <w:pPr>
        <w:pStyle w:val="Heading3"/>
        <w:rPr>
          <w:sz w:val="28"/>
          <w:szCs w:val="28"/>
        </w:rPr>
      </w:pPr>
      <w:r w:rsidRPr="00875B76">
        <w:rPr>
          <w:sz w:val="28"/>
          <w:szCs w:val="28"/>
        </w:rPr>
        <w:t>In Progress:</w:t>
      </w:r>
    </w:p>
    <w:p w:rsidR="007B6B9C" w:rsidRPr="00875B76" w:rsidRDefault="005B6D7E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875B76">
        <w:rPr>
          <w:sz w:val="36"/>
          <w:szCs w:val="36"/>
        </w:rPr>
        <w:t>Score System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Kill Bonus – supply crate drop on death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Weapon Unlocks – Based on score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Weapon – Rocket Launchers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Weapon – Grenades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Weapon – Guns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Weapon – Melee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Game Over – When all worms die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Draw – When all worms on both teams are dead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Game Timer – Modifiable in lobby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Turn Timer – Modifiable in lobby</w:t>
      </w:r>
    </w:p>
    <w:p w:rsidR="005B6D7E" w:rsidRDefault="00875B76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Lobby</w:t>
      </w:r>
    </w:p>
    <w:p w:rsidR="00875B76" w:rsidRDefault="00875B76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Turn Based – switch current player</w:t>
      </w:r>
    </w:p>
    <w:p w:rsidR="00875B76" w:rsidRDefault="00875B76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Rising Liquid at bottom of screen – unit touches and dies</w:t>
      </w:r>
    </w:p>
    <w:p w:rsidR="00875B76" w:rsidRDefault="00875B76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Sudden Death</w:t>
      </w:r>
    </w:p>
    <w:p w:rsid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Weapon Selection – Interactive menu + selection</w:t>
      </w:r>
    </w:p>
    <w:p w:rsid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Perlin</w:t>
      </w:r>
      <w:proofErr w:type="spellEnd"/>
      <w:r>
        <w:rPr>
          <w:sz w:val="36"/>
          <w:szCs w:val="36"/>
        </w:rPr>
        <w:t xml:space="preserve"> noise</w:t>
      </w:r>
    </w:p>
    <w:p w:rsid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Model Loader</w:t>
      </w:r>
    </w:p>
    <w:p w:rsid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Better image loader</w:t>
      </w:r>
    </w:p>
    <w:sectPr w:rsidR="00875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30F1D"/>
    <w:multiLevelType w:val="hybridMultilevel"/>
    <w:tmpl w:val="F2F8B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D7E"/>
    <w:rsid w:val="005B6D7E"/>
    <w:rsid w:val="007B6B9C"/>
    <w:rsid w:val="00875B76"/>
    <w:rsid w:val="00AA5C61"/>
    <w:rsid w:val="00FE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B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6D7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75B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B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75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B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B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6D7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75B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B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75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B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2014-03-14T19:28:00Z</dcterms:created>
  <dcterms:modified xsi:type="dcterms:W3CDTF">2014-03-18T18:51:00Z</dcterms:modified>
</cp:coreProperties>
</file>