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1AA4" w:rsidRDefault="00422C77">
      <w:pPr>
        <w:rPr>
          <w:lang w:val="en-US"/>
        </w:rPr>
      </w:pPr>
      <w:r>
        <w:rPr>
          <w:lang w:val="en-US"/>
        </w:rPr>
        <w:t>Play to earn</w:t>
      </w:r>
    </w:p>
    <w:p w:rsidR="00422C77" w:rsidRDefault="00422C77">
      <w:pPr>
        <w:rPr>
          <w:lang w:val="en-US"/>
        </w:rPr>
      </w:pPr>
      <w:proofErr w:type="spellStart"/>
      <w:r>
        <w:rPr>
          <w:lang w:val="en-US"/>
        </w:rPr>
        <w:t>NotCoin</w:t>
      </w:r>
      <w:proofErr w:type="spellEnd"/>
    </w:p>
    <w:p w:rsidR="00422C77" w:rsidRDefault="00B45D9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2247" cy="32854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85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29D" w:rsidRDefault="004E129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3600" cy="323405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29D" w:rsidRDefault="004E129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5345" cy="4927600"/>
            <wp:effectExtent l="0" t="0" r="825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92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29D" w:rsidRDefault="004E129D">
      <w:pPr>
        <w:rPr>
          <w:lang w:val="en-US"/>
        </w:rPr>
      </w:pPr>
    </w:p>
    <w:p w:rsidR="004E129D" w:rsidRDefault="004E129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5345" cy="3911600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9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29D" w:rsidRDefault="004E129D">
      <w:pPr>
        <w:rPr>
          <w:lang w:val="en-US"/>
        </w:rPr>
      </w:pPr>
    </w:p>
    <w:p w:rsidR="00F065A6" w:rsidRDefault="00F065A6" w:rsidP="00F065A6">
      <w:pPr>
        <w:autoSpaceDE w:val="0"/>
        <w:autoSpaceDN w:val="0"/>
        <w:adjustRightInd w:val="0"/>
        <w:spacing w:after="0" w:line="240" w:lineRule="auto"/>
        <w:rPr>
          <w:rFonts w:ascii="PTSansExpert" w:hAnsi="PTSansExpert" w:cs="PTSansExpert"/>
          <w:sz w:val="20"/>
          <w:szCs w:val="20"/>
        </w:rPr>
      </w:pPr>
      <w:r>
        <w:rPr>
          <w:rFonts w:ascii="PTSansExpert" w:hAnsi="PTSansExpert" w:cs="PTSansExpert"/>
          <w:sz w:val="20"/>
          <w:szCs w:val="20"/>
        </w:rPr>
        <w:t xml:space="preserve">В задаче византийских генералов — это </w:t>
      </w:r>
      <w:proofErr w:type="gramStart"/>
      <w:r>
        <w:rPr>
          <w:rFonts w:ascii="PTSansExpert" w:hAnsi="PTSansExpert" w:cs="PTSansExpert"/>
          <w:sz w:val="20"/>
          <w:szCs w:val="20"/>
        </w:rPr>
        <w:t>отдельные</w:t>
      </w:r>
      <w:proofErr w:type="gramEnd"/>
    </w:p>
    <w:p w:rsidR="00F065A6" w:rsidRDefault="00F065A6" w:rsidP="00F065A6">
      <w:pPr>
        <w:autoSpaceDE w:val="0"/>
        <w:autoSpaceDN w:val="0"/>
        <w:adjustRightInd w:val="0"/>
        <w:spacing w:after="0" w:line="240" w:lineRule="auto"/>
        <w:rPr>
          <w:rFonts w:ascii="PTSansExpert" w:hAnsi="PTSansExpert" w:cs="PTSansExpert"/>
          <w:sz w:val="20"/>
          <w:szCs w:val="20"/>
        </w:rPr>
      </w:pPr>
      <w:r>
        <w:rPr>
          <w:rFonts w:ascii="PTSansExpert" w:hAnsi="PTSansExpert" w:cs="PTSansExpert"/>
          <w:sz w:val="20"/>
          <w:szCs w:val="20"/>
        </w:rPr>
        <w:t>бойцы (</w:t>
      </w:r>
      <w:proofErr w:type="spellStart"/>
      <w:r>
        <w:rPr>
          <w:rFonts w:ascii="PTSansExpert" w:hAnsi="PTSansExpert" w:cs="PTSansExpert"/>
          <w:sz w:val="20"/>
          <w:szCs w:val="20"/>
        </w:rPr>
        <w:t>майнеры</w:t>
      </w:r>
      <w:proofErr w:type="spellEnd"/>
      <w:r>
        <w:rPr>
          <w:rFonts w:ascii="PTSansExpert" w:hAnsi="PTSansExpert" w:cs="PTSansExpert"/>
          <w:sz w:val="20"/>
          <w:szCs w:val="20"/>
        </w:rPr>
        <w:t>) или бойцы, объединённые одним генералом (</w:t>
      </w:r>
      <w:proofErr w:type="spellStart"/>
      <w:r>
        <w:rPr>
          <w:rFonts w:ascii="PTSansExpert" w:hAnsi="PTSansExpert" w:cs="PTSansExpert"/>
          <w:sz w:val="20"/>
          <w:szCs w:val="20"/>
        </w:rPr>
        <w:t>майнинг</w:t>
      </w:r>
      <w:proofErr w:type="spellEnd"/>
      <w:r>
        <w:rPr>
          <w:rFonts w:ascii="PTSansExpert" w:hAnsi="PTSansExpert" w:cs="PTSansExpert"/>
          <w:sz w:val="20"/>
          <w:szCs w:val="20"/>
        </w:rPr>
        <w:t>-пулы),</w:t>
      </w:r>
    </w:p>
    <w:p w:rsidR="00F065A6" w:rsidRDefault="00F065A6" w:rsidP="00F065A6">
      <w:pPr>
        <w:autoSpaceDE w:val="0"/>
        <w:autoSpaceDN w:val="0"/>
        <w:adjustRightInd w:val="0"/>
        <w:spacing w:after="0" w:line="240" w:lineRule="auto"/>
        <w:rPr>
          <w:rFonts w:ascii="PTSansExpert" w:hAnsi="PTSansExpert" w:cs="PTSansExpert"/>
          <w:sz w:val="20"/>
          <w:szCs w:val="20"/>
        </w:rPr>
      </w:pPr>
      <w:proofErr w:type="gramStart"/>
      <w:r>
        <w:rPr>
          <w:rFonts w:ascii="PTSansExpert" w:hAnsi="PTSansExpert" w:cs="PTSansExpert"/>
          <w:sz w:val="20"/>
          <w:szCs w:val="20"/>
        </w:rPr>
        <w:t>которые</w:t>
      </w:r>
      <w:proofErr w:type="gramEnd"/>
      <w:r>
        <w:rPr>
          <w:rFonts w:ascii="PTSansExpert" w:hAnsi="PTSansExpert" w:cs="PTSansExpert"/>
          <w:sz w:val="20"/>
          <w:szCs w:val="20"/>
        </w:rPr>
        <w:t xml:space="preserve"> решают общую задачу. И </w:t>
      </w:r>
      <w:proofErr w:type="gramStart"/>
      <w:r>
        <w:rPr>
          <w:rFonts w:ascii="PTSansExpert" w:hAnsi="PTSansExpert" w:cs="PTSansExpert"/>
          <w:sz w:val="20"/>
          <w:szCs w:val="20"/>
        </w:rPr>
        <w:t>тот</w:t>
      </w:r>
      <w:proofErr w:type="gramEnd"/>
      <w:r>
        <w:rPr>
          <w:rFonts w:ascii="PTSansExpert" w:hAnsi="PTSansExpert" w:cs="PTSansExpert"/>
          <w:sz w:val="20"/>
          <w:szCs w:val="20"/>
        </w:rPr>
        <w:t xml:space="preserve"> кто решил, получает вознаграждение.</w:t>
      </w:r>
    </w:p>
    <w:p w:rsidR="004E129D" w:rsidRDefault="00F065A6" w:rsidP="00F065A6">
      <w:pPr>
        <w:rPr>
          <w:rFonts w:cs="PTSansExpert"/>
          <w:sz w:val="20"/>
          <w:szCs w:val="20"/>
          <w:lang w:val="en-US"/>
        </w:rPr>
      </w:pPr>
      <w:r>
        <w:rPr>
          <w:rFonts w:ascii="PTSansExpert" w:hAnsi="PTSansExpert" w:cs="PTSansExpert"/>
          <w:sz w:val="20"/>
          <w:szCs w:val="20"/>
        </w:rPr>
        <w:t>В задаче византийских генералов — назначает время атаки.</w:t>
      </w:r>
    </w:p>
    <w:p w:rsidR="00F065A6" w:rsidRPr="00F065A6" w:rsidRDefault="00F065A6" w:rsidP="00F065A6"/>
    <w:p w:rsidR="00E44094" w:rsidRPr="00E44094" w:rsidRDefault="00E44094" w:rsidP="00E44094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E44094">
        <w:rPr>
          <w:rFonts w:ascii="Times New Roman" w:hAnsi="Times New Roman" w:cs="Times New Roman"/>
          <w:sz w:val="32"/>
          <w:szCs w:val="32"/>
        </w:rPr>
        <w:t>В терминах задачи о византийских генералах можно представить, что</w:t>
      </w:r>
    </w:p>
    <w:p w:rsidR="00E44094" w:rsidRPr="00E44094" w:rsidRDefault="00E44094" w:rsidP="00E44094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E44094">
        <w:rPr>
          <w:rFonts w:ascii="Times New Roman" w:hAnsi="Times New Roman" w:cs="Times New Roman"/>
          <w:sz w:val="32"/>
          <w:szCs w:val="32"/>
        </w:rPr>
        <w:t>все  генералы сажают своих солдат решать сложную математическую задачу и</w:t>
      </w:r>
    </w:p>
    <w:p w:rsidR="00E44094" w:rsidRPr="00E44094" w:rsidRDefault="00E44094" w:rsidP="00E44094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E44094">
        <w:rPr>
          <w:rFonts w:ascii="Times New Roman" w:hAnsi="Times New Roman" w:cs="Times New Roman"/>
          <w:sz w:val="32"/>
          <w:szCs w:val="32"/>
        </w:rPr>
        <w:t xml:space="preserve">после её решения отправляют гонцов друг к другу, соединив это решение </w:t>
      </w:r>
      <w:proofErr w:type="gramStart"/>
      <w:r w:rsidRPr="00E44094">
        <w:rPr>
          <w:rFonts w:ascii="Times New Roman" w:hAnsi="Times New Roman" w:cs="Times New Roman"/>
          <w:sz w:val="32"/>
          <w:szCs w:val="32"/>
        </w:rPr>
        <w:t>со</w:t>
      </w:r>
      <w:proofErr w:type="gramEnd"/>
    </w:p>
    <w:p w:rsidR="00E44094" w:rsidRPr="00E44094" w:rsidRDefault="00E44094" w:rsidP="00E44094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E44094">
        <w:rPr>
          <w:rFonts w:ascii="Times New Roman" w:hAnsi="Times New Roman" w:cs="Times New Roman"/>
          <w:sz w:val="32"/>
          <w:szCs w:val="32"/>
        </w:rPr>
        <w:t>временем атаки. Генералы (и отдельные ополченцы, и просто сторонники)</w:t>
      </w:r>
    </w:p>
    <w:p w:rsidR="00E44094" w:rsidRPr="00E44094" w:rsidRDefault="00E44094" w:rsidP="00E44094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E44094">
        <w:rPr>
          <w:rFonts w:ascii="Times New Roman" w:hAnsi="Times New Roman" w:cs="Times New Roman"/>
          <w:sz w:val="32"/>
          <w:szCs w:val="32"/>
        </w:rPr>
        <w:t>подчиняются тому решению, которое придёт первым.</w:t>
      </w:r>
    </w:p>
    <w:p w:rsidR="00E44094" w:rsidRPr="00E44094" w:rsidRDefault="00E44094" w:rsidP="00E44094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gramStart"/>
      <w:r w:rsidRPr="00E44094">
        <w:rPr>
          <w:rFonts w:ascii="Times New Roman" w:hAnsi="Times New Roman" w:cs="Times New Roman"/>
          <w:sz w:val="32"/>
          <w:szCs w:val="32"/>
        </w:rPr>
        <w:t>Предполагается, что чем больше солдат её решают, тем быстрее кто-то из них её решит (умственные способности</w:t>
      </w:r>
      <w:proofErr w:type="gramEnd"/>
    </w:p>
    <w:p w:rsidR="00E44094" w:rsidRPr="00E44094" w:rsidRDefault="00E44094" w:rsidP="00E44094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E44094">
        <w:rPr>
          <w:rFonts w:ascii="Times New Roman" w:hAnsi="Times New Roman" w:cs="Times New Roman"/>
          <w:sz w:val="32"/>
          <w:szCs w:val="32"/>
        </w:rPr>
        <w:t>солдат не играют большой роли, т.  к. задача решается</w:t>
      </w:r>
    </w:p>
    <w:p w:rsidR="00E44094" w:rsidRPr="00E44094" w:rsidRDefault="00E44094" w:rsidP="00E44094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E44094">
        <w:rPr>
          <w:rFonts w:ascii="Times New Roman" w:hAnsi="Times New Roman" w:cs="Times New Roman"/>
          <w:sz w:val="32"/>
          <w:szCs w:val="32"/>
        </w:rPr>
        <w:t>перебором, и это важно).</w:t>
      </w:r>
    </w:p>
    <w:p w:rsidR="00E44094" w:rsidRPr="00E44094" w:rsidRDefault="00E44094" w:rsidP="00E44094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E44094">
        <w:rPr>
          <w:rFonts w:ascii="Times New Roman" w:hAnsi="Times New Roman" w:cs="Times New Roman"/>
          <w:sz w:val="32"/>
          <w:szCs w:val="32"/>
        </w:rPr>
        <w:t xml:space="preserve">Каждый солдат </w:t>
      </w:r>
      <w:proofErr w:type="gramStart"/>
      <w:r w:rsidRPr="00E44094">
        <w:rPr>
          <w:rFonts w:ascii="Times New Roman" w:hAnsi="Times New Roman" w:cs="Times New Roman"/>
          <w:sz w:val="32"/>
          <w:szCs w:val="32"/>
        </w:rPr>
        <w:t>может</w:t>
      </w:r>
      <w:proofErr w:type="gramEnd"/>
      <w:r w:rsidRPr="00E44094">
        <w:rPr>
          <w:rFonts w:ascii="Times New Roman" w:hAnsi="Times New Roman" w:cs="Times New Roman"/>
          <w:sz w:val="32"/>
          <w:szCs w:val="32"/>
        </w:rPr>
        <w:t xml:space="preserve"> как начать решать задачу</w:t>
      </w:r>
    </w:p>
    <w:p w:rsidR="00E44094" w:rsidRPr="00E44094" w:rsidRDefault="00E44094" w:rsidP="00E44094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E44094">
        <w:rPr>
          <w:rFonts w:ascii="Times New Roman" w:hAnsi="Times New Roman" w:cs="Times New Roman"/>
          <w:sz w:val="32"/>
          <w:szCs w:val="32"/>
        </w:rPr>
        <w:t xml:space="preserve">(в  терминах </w:t>
      </w:r>
      <w:proofErr w:type="spellStart"/>
      <w:r w:rsidRPr="00E44094">
        <w:rPr>
          <w:rFonts w:ascii="Times New Roman" w:hAnsi="Times New Roman" w:cs="Times New Roman"/>
          <w:sz w:val="32"/>
          <w:szCs w:val="32"/>
        </w:rPr>
        <w:t>биткоина</w:t>
      </w:r>
      <w:proofErr w:type="spellEnd"/>
      <w:r w:rsidRPr="00E44094">
        <w:rPr>
          <w:rFonts w:ascii="Times New Roman" w:hAnsi="Times New Roman" w:cs="Times New Roman"/>
          <w:sz w:val="32"/>
          <w:szCs w:val="32"/>
        </w:rPr>
        <w:t xml:space="preserve"> он будет являться </w:t>
      </w:r>
      <w:proofErr w:type="spellStart"/>
      <w:r w:rsidRPr="00E44094">
        <w:rPr>
          <w:rFonts w:ascii="Times New Roman" w:hAnsi="Times New Roman" w:cs="Times New Roman"/>
          <w:sz w:val="32"/>
          <w:szCs w:val="32"/>
        </w:rPr>
        <w:t>майнером</w:t>
      </w:r>
      <w:proofErr w:type="spellEnd"/>
      <w:r w:rsidRPr="00E44094">
        <w:rPr>
          <w:rFonts w:ascii="Times New Roman" w:hAnsi="Times New Roman" w:cs="Times New Roman"/>
          <w:sz w:val="32"/>
          <w:szCs w:val="32"/>
        </w:rPr>
        <w:t>), так</w:t>
      </w:r>
    </w:p>
    <w:p w:rsidR="00E44094" w:rsidRPr="00E44094" w:rsidRDefault="00E44094" w:rsidP="00E44094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gramStart"/>
      <w:r w:rsidRPr="00E44094">
        <w:rPr>
          <w:rFonts w:ascii="Times New Roman" w:hAnsi="Times New Roman" w:cs="Times New Roman"/>
          <w:sz w:val="32"/>
          <w:szCs w:val="32"/>
        </w:rPr>
        <w:t>и  просто транслировать полученные данные (в  терминах</w:t>
      </w:r>
      <w:proofErr w:type="gramEnd"/>
    </w:p>
    <w:p w:rsidR="00E44094" w:rsidRPr="00E44094" w:rsidRDefault="00E44094" w:rsidP="00E44094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E44094">
        <w:rPr>
          <w:rFonts w:ascii="Times New Roman" w:hAnsi="Times New Roman" w:cs="Times New Roman"/>
          <w:sz w:val="32"/>
          <w:szCs w:val="32"/>
        </w:rPr>
        <w:lastRenderedPageBreak/>
        <w:t>биткоина</w:t>
      </w:r>
      <w:proofErr w:type="spellEnd"/>
      <w:r w:rsidRPr="00E44094">
        <w:rPr>
          <w:rFonts w:ascii="Times New Roman" w:hAnsi="Times New Roman" w:cs="Times New Roman"/>
          <w:sz w:val="32"/>
          <w:szCs w:val="32"/>
        </w:rPr>
        <w:t xml:space="preserve"> он будет являться узлом сети).</w:t>
      </w:r>
      <w:proofErr w:type="gramEnd"/>
    </w:p>
    <w:p w:rsidR="00E44094" w:rsidRPr="00E44094" w:rsidRDefault="00E44094" w:rsidP="00E44094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E44094">
        <w:rPr>
          <w:rFonts w:ascii="Times New Roman" w:hAnsi="Times New Roman" w:cs="Times New Roman"/>
          <w:sz w:val="32"/>
          <w:szCs w:val="32"/>
        </w:rPr>
        <w:t>Красным гребнем мы обозначим честных генералов.</w:t>
      </w:r>
    </w:p>
    <w:p w:rsidR="00E44094" w:rsidRDefault="00E44094" w:rsidP="00E44094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E44094">
        <w:rPr>
          <w:rFonts w:ascii="Times New Roman" w:hAnsi="Times New Roman" w:cs="Times New Roman"/>
          <w:sz w:val="32"/>
          <w:szCs w:val="32"/>
        </w:rPr>
        <w:t>И у каждого свой размер отряда. С чёрным гребнем</w:t>
      </w:r>
    </w:p>
    <w:p w:rsidR="00E44094" w:rsidRDefault="00E44094" w:rsidP="00E44094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157F6C" w:rsidRDefault="00E44094" w:rsidP="00E44094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5932805" cy="43700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37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094" w:rsidRDefault="00157F6C" w:rsidP="00157F6C">
      <w:pPr>
        <w:tabs>
          <w:tab w:val="left" w:pos="1293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ab/>
      </w: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5935345" cy="4631055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63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F6C" w:rsidRPr="00157F6C" w:rsidRDefault="00157F6C" w:rsidP="00157F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57F6C">
        <w:rPr>
          <w:rFonts w:ascii="Times New Roman" w:hAnsi="Times New Roman" w:cs="Times New Roman"/>
          <w:sz w:val="28"/>
          <w:szCs w:val="28"/>
        </w:rPr>
        <w:t>Единственный шанс у предателей сорвать план — это одновременно</w:t>
      </w:r>
    </w:p>
    <w:p w:rsidR="00157F6C" w:rsidRPr="00157F6C" w:rsidRDefault="00157F6C" w:rsidP="00157F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57F6C">
        <w:rPr>
          <w:rFonts w:ascii="Times New Roman" w:hAnsi="Times New Roman" w:cs="Times New Roman"/>
          <w:sz w:val="28"/>
          <w:szCs w:val="28"/>
        </w:rPr>
        <w:t>отослать разным генералам разное время атаки. Но чтобы получить несколько</w:t>
      </w:r>
    </w:p>
    <w:p w:rsidR="00157F6C" w:rsidRPr="00157F6C" w:rsidRDefault="00157F6C" w:rsidP="00157F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57F6C">
        <w:rPr>
          <w:rFonts w:ascii="Times New Roman" w:hAnsi="Times New Roman" w:cs="Times New Roman"/>
          <w:sz w:val="28"/>
          <w:szCs w:val="28"/>
        </w:rPr>
        <w:t>решений за то время, пока честные генералы не нашли и одного, предателей</w:t>
      </w:r>
    </w:p>
    <w:p w:rsidR="00157F6C" w:rsidRPr="00157F6C" w:rsidRDefault="00157F6C" w:rsidP="00157F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57F6C">
        <w:rPr>
          <w:rFonts w:ascii="Times New Roman" w:hAnsi="Times New Roman" w:cs="Times New Roman"/>
          <w:sz w:val="28"/>
          <w:szCs w:val="28"/>
        </w:rPr>
        <w:t>должно быть не просто большинство, их должно быть гораздо больше, чем</w:t>
      </w:r>
    </w:p>
    <w:p w:rsidR="00157F6C" w:rsidRDefault="00157F6C" w:rsidP="00157F6C">
      <w:pPr>
        <w:tabs>
          <w:tab w:val="left" w:pos="1293"/>
        </w:tabs>
        <w:rPr>
          <w:rFonts w:ascii="PTSansExpert" w:hAnsi="PTSansExpert" w:cs="PTSansExpert"/>
          <w:sz w:val="20"/>
          <w:szCs w:val="20"/>
        </w:rPr>
      </w:pPr>
      <w:r w:rsidRPr="00157F6C">
        <w:rPr>
          <w:rFonts w:ascii="Times New Roman" w:hAnsi="Times New Roman" w:cs="Times New Roman"/>
          <w:sz w:val="28"/>
          <w:szCs w:val="28"/>
        </w:rPr>
        <w:t>честных генералов</w:t>
      </w:r>
      <w:r>
        <w:rPr>
          <w:rFonts w:ascii="PTSansExpert" w:hAnsi="PTSansExpert" w:cs="PTSansExpert"/>
          <w:sz w:val="20"/>
          <w:szCs w:val="20"/>
        </w:rPr>
        <w:t>.</w:t>
      </w:r>
    </w:p>
    <w:p w:rsidR="00157F6C" w:rsidRDefault="00157F6C" w:rsidP="00157F6C">
      <w:pPr>
        <w:tabs>
          <w:tab w:val="left" w:pos="1293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5937885" cy="2209800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F6C" w:rsidRPr="00157F6C" w:rsidRDefault="00157F6C" w:rsidP="00157F6C">
      <w:pPr>
        <w:tabs>
          <w:tab w:val="left" w:pos="1293"/>
        </w:tabs>
        <w:rPr>
          <w:rFonts w:ascii="Times New Roman" w:hAnsi="Times New Roman" w:cs="Times New Roman"/>
          <w:sz w:val="32"/>
          <w:szCs w:val="32"/>
        </w:rPr>
      </w:pPr>
      <w:bookmarkStart w:id="0" w:name="_GoBack"/>
      <w:bookmarkEnd w:id="0"/>
    </w:p>
    <w:p w:rsidR="00E44094" w:rsidRDefault="00E44094" w:rsidP="00E44094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5943600" cy="5901055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0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094" w:rsidRDefault="00E44094" w:rsidP="00E44094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5932805" cy="829310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82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094" w:rsidRDefault="00E44094" w:rsidP="00E44094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sectPr w:rsidR="00E4409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PTSansExper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2C77"/>
    <w:rsid w:val="000B1AA4"/>
    <w:rsid w:val="00157F6C"/>
    <w:rsid w:val="00272BDB"/>
    <w:rsid w:val="00422C77"/>
    <w:rsid w:val="004E129D"/>
    <w:rsid w:val="00550569"/>
    <w:rsid w:val="00A30894"/>
    <w:rsid w:val="00AE162B"/>
    <w:rsid w:val="00B45D9C"/>
    <w:rsid w:val="00E44094"/>
    <w:rsid w:val="00F06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45D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45D9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45D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45D9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209</Words>
  <Characters>1194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Шам Оцоков</cp:lastModifiedBy>
  <cp:revision>2</cp:revision>
  <dcterms:created xsi:type="dcterms:W3CDTF">2024-05-20T14:02:00Z</dcterms:created>
  <dcterms:modified xsi:type="dcterms:W3CDTF">2024-05-20T14:02:00Z</dcterms:modified>
</cp:coreProperties>
</file>