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</w:rPr>
        <w:id w:val="131796081"/>
        <w:docPartObj>
          <w:docPartGallery w:val="Cover Pages"/>
          <w:docPartUnique/>
        </w:docPartObj>
      </w:sdtPr>
      <w:sdtEndPr/>
      <w:sdtContent>
        <w:p w14:paraId="16CE10F1" w14:textId="77777777" w:rsidR="004D2C67" w:rsidRPr="00DD3E08" w:rsidRDefault="004D2C67" w:rsidP="0086745D">
          <w:pPr>
            <w:tabs>
              <w:tab w:val="left" w:pos="4678"/>
            </w:tabs>
            <w:spacing w:after="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D3E08">
            <w:rPr>
              <w:rFonts w:ascii="Times New Roman" w:eastAsiaTheme="majorEastAsia" w:hAnsi="Times New Roman" w:cs="Times New Roman"/>
              <w:caps/>
              <w:sz w:val="24"/>
              <w:szCs w:val="24"/>
            </w:rPr>
            <w:t>Ф</w:t>
          </w:r>
          <w:r w:rsidRPr="00DD3E08">
            <w:rPr>
              <w:rFonts w:ascii="Times New Roman" w:eastAsiaTheme="majorEastAsia" w:hAnsi="Times New Roman" w:cs="Times New Roman"/>
              <w:sz w:val="24"/>
              <w:szCs w:val="24"/>
            </w:rPr>
            <w:t>едеральное</w:t>
          </w:r>
          <w:r w:rsidRPr="00DD3E08">
            <w:rPr>
              <w:rFonts w:ascii="Times New Roman" w:eastAsiaTheme="majorEastAsia" w:hAnsi="Times New Roman" w:cs="Times New Roman"/>
              <w:caps/>
              <w:sz w:val="24"/>
              <w:szCs w:val="24"/>
            </w:rPr>
            <w:t xml:space="preserve"> </w:t>
          </w:r>
          <w:r w:rsidRPr="00DD3E08">
            <w:rPr>
              <w:rFonts w:ascii="Times New Roman" w:eastAsiaTheme="majorEastAsia" w:hAnsi="Times New Roman" w:cs="Times New Roman"/>
              <w:sz w:val="24"/>
              <w:szCs w:val="24"/>
            </w:rPr>
            <w:t>государственное бюджетное образовательное учреждение высшего образования</w:t>
          </w:r>
          <w:r w:rsidRPr="00DD3E08">
            <w:rPr>
              <w:rFonts w:ascii="Times New Roman" w:eastAsiaTheme="majorEastAsia" w:hAnsi="Times New Roman" w:cs="Times New Roman"/>
              <w:caps/>
              <w:sz w:val="24"/>
              <w:szCs w:val="24"/>
            </w:rPr>
            <w:t>. «</w:t>
          </w:r>
          <w:r w:rsidRPr="00DD3E08">
            <w:rPr>
              <w:rFonts w:ascii="Times New Roman" w:eastAsiaTheme="majorEastAsia" w:hAnsi="Times New Roman" w:cs="Times New Roman"/>
              <w:sz w:val="24"/>
              <w:szCs w:val="24"/>
            </w:rPr>
            <w:t>Национально</w:t>
          </w:r>
          <w:r w:rsidRPr="00DD3E08">
            <w:rPr>
              <w:rFonts w:ascii="Times New Roman" w:eastAsiaTheme="majorEastAsia" w:hAnsi="Times New Roman" w:cs="Times New Roman"/>
              <w:caps/>
              <w:sz w:val="24"/>
              <w:szCs w:val="24"/>
            </w:rPr>
            <w:t xml:space="preserve"> </w:t>
          </w:r>
          <w:r w:rsidRPr="00DD3E08">
            <w:rPr>
              <w:rFonts w:ascii="Times New Roman" w:eastAsiaTheme="majorEastAsia" w:hAnsi="Times New Roman" w:cs="Times New Roman"/>
              <w:sz w:val="24"/>
              <w:szCs w:val="24"/>
            </w:rPr>
            <w:t xml:space="preserve">исследовательский университет </w:t>
          </w:r>
          <w:r w:rsidRPr="00DD3E08">
            <w:rPr>
              <w:rFonts w:ascii="Times New Roman" w:eastAsiaTheme="majorEastAsia" w:hAnsi="Times New Roman" w:cs="Times New Roman"/>
              <w:caps/>
              <w:sz w:val="24"/>
              <w:szCs w:val="24"/>
            </w:rPr>
            <w:t>«</w:t>
          </w:r>
          <w:r w:rsidRPr="00DD3E08">
            <w:rPr>
              <w:rFonts w:ascii="Times New Roman" w:eastAsiaTheme="majorEastAsia" w:hAnsi="Times New Roman" w:cs="Times New Roman"/>
              <w:sz w:val="24"/>
              <w:szCs w:val="24"/>
            </w:rPr>
            <w:t>Московский</w:t>
          </w:r>
          <w:r w:rsidRPr="00DD3E08">
            <w:rPr>
              <w:rFonts w:ascii="Times New Roman" w:eastAsiaTheme="majorEastAsia" w:hAnsi="Times New Roman" w:cs="Times New Roman"/>
              <w:caps/>
              <w:sz w:val="24"/>
              <w:szCs w:val="24"/>
            </w:rPr>
            <w:t xml:space="preserve"> </w:t>
          </w:r>
          <w:r w:rsidRPr="00DD3E08">
            <w:rPr>
              <w:rFonts w:ascii="Times New Roman" w:eastAsiaTheme="majorEastAsia" w:hAnsi="Times New Roman" w:cs="Times New Roman"/>
              <w:sz w:val="24"/>
              <w:szCs w:val="24"/>
            </w:rPr>
            <w:t>энергетический институт</w:t>
          </w:r>
          <w:r w:rsidRPr="00DD3E08">
            <w:rPr>
              <w:rFonts w:ascii="Times New Roman" w:eastAsiaTheme="majorEastAsia" w:hAnsi="Times New Roman" w:cs="Times New Roman"/>
              <w:caps/>
              <w:sz w:val="24"/>
              <w:szCs w:val="24"/>
            </w:rPr>
            <w:t>»</w:t>
          </w:r>
        </w:p>
        <w:p w14:paraId="7A6CA2E6" w14:textId="77777777" w:rsidR="004D2C67" w:rsidRPr="00DD3E08" w:rsidRDefault="004D2C67" w:rsidP="004D2C67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  <w:sz w:val="24"/>
              <w:szCs w:val="24"/>
            </w:rPr>
          </w:pPr>
          <w:r w:rsidRPr="00DD3E08">
            <w:rPr>
              <w:rFonts w:ascii="Times New Roman" w:eastAsiaTheme="majorEastAsia" w:hAnsi="Times New Roman" w:cs="Times New Roman"/>
              <w:sz w:val="24"/>
              <w:szCs w:val="24"/>
            </w:rPr>
            <w:t>Кафедра</w:t>
          </w:r>
          <w:r w:rsidRPr="00DD3E08">
            <w:rPr>
              <w:rFonts w:ascii="Times New Roman" w:eastAsiaTheme="majorEastAsia" w:hAnsi="Times New Roman" w:cs="Times New Roman"/>
              <w:caps/>
              <w:sz w:val="24"/>
              <w:szCs w:val="24"/>
            </w:rPr>
            <w:t xml:space="preserve"> ВМСС</w:t>
          </w:r>
        </w:p>
        <w:p w14:paraId="34B237FC" w14:textId="77777777" w:rsidR="004D2C67" w:rsidRPr="00DD3E08" w:rsidRDefault="004D2C67" w:rsidP="004D2C67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341A7DB6" w14:textId="77777777" w:rsidR="004D2C67" w:rsidRPr="00DD3E08" w:rsidRDefault="004D2C67" w:rsidP="004D2C67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77558DAC" w14:textId="77777777" w:rsidR="004D2C67" w:rsidRPr="00DD3E08" w:rsidRDefault="004D2C67" w:rsidP="004D2C67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28290888" w14:textId="77777777" w:rsidR="004D2C67" w:rsidRPr="00DD3E08" w:rsidRDefault="004D2C67" w:rsidP="004D2C67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4939056C" w14:textId="77777777" w:rsidR="004D2C67" w:rsidRPr="00DD3E08" w:rsidRDefault="004D2C67" w:rsidP="004D2C67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2B91ED08" w14:textId="77777777" w:rsidR="004D2C67" w:rsidRPr="00DD3E08" w:rsidRDefault="004D2C67" w:rsidP="004D2C67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183F1BDC" w14:textId="77777777" w:rsidR="004D2C67" w:rsidRPr="00DD3E08" w:rsidRDefault="004D2C67" w:rsidP="004D2C67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481C7321" w14:textId="77777777" w:rsidR="004D2C67" w:rsidRPr="00DD3E08" w:rsidRDefault="004D2C67" w:rsidP="004D2C67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06799946" w14:textId="77777777" w:rsidR="004D2C67" w:rsidRPr="00DD3E08" w:rsidRDefault="004D2C67" w:rsidP="004D2C67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01F9D592" w14:textId="77777777" w:rsidR="004D2C67" w:rsidRPr="00DD3E08" w:rsidRDefault="004D2C67" w:rsidP="004D2C67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6882EBEC" w14:textId="77777777" w:rsidR="004D2C67" w:rsidRPr="00DD3E08" w:rsidRDefault="004D2C67" w:rsidP="004D2C67">
          <w:pPr>
            <w:spacing w:after="0"/>
            <w:jc w:val="center"/>
            <w:rPr>
              <w:rFonts w:ascii="Times New Roman" w:hAnsi="Times New Roman" w:cs="Times New Roman"/>
            </w:rPr>
          </w:pPr>
        </w:p>
        <w:p w14:paraId="01A1AB2F" w14:textId="7EDFD0C0" w:rsidR="004D2C67" w:rsidRPr="00DD3E08" w:rsidRDefault="004D2C67" w:rsidP="004D2C67">
          <w:pPr>
            <w:spacing w:line="240" w:lineRule="auto"/>
            <w:jc w:val="center"/>
            <w:rPr>
              <w:rFonts w:ascii="Times New Roman" w:hAnsi="Times New Roman" w:cs="Times New Roman"/>
              <w:noProof/>
              <w:sz w:val="32"/>
              <w:szCs w:val="32"/>
            </w:rPr>
          </w:pPr>
          <w:r w:rsidRPr="00DD3E08">
            <w:rPr>
              <w:rFonts w:ascii="Times New Roman" w:hAnsi="Times New Roman" w:cs="Times New Roman"/>
              <w:noProof/>
              <w:sz w:val="32"/>
              <w:szCs w:val="32"/>
            </w:rPr>
            <w:t xml:space="preserve">Практическое занятие </w:t>
          </w:r>
          <w:r w:rsidR="0086745D" w:rsidRPr="00DD3E08">
            <w:rPr>
              <w:rFonts w:ascii="Times New Roman" w:hAnsi="Times New Roman" w:cs="Times New Roman"/>
              <w:noProof/>
              <w:sz w:val="32"/>
              <w:szCs w:val="32"/>
            </w:rPr>
            <w:t>4</w:t>
          </w:r>
        </w:p>
        <w:p w14:paraId="3230EA84" w14:textId="2609A03B" w:rsidR="004D2C67" w:rsidRPr="00DD3E08" w:rsidRDefault="0086745D" w:rsidP="004D2C67">
          <w:pPr>
            <w:spacing w:line="240" w:lineRule="auto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</w:pPr>
          <w:r w:rsidRPr="00DD3E08"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  <w:t>РАДИАЦИОННАЯ БЕЗОПАСНОСТЬ</w:t>
          </w:r>
        </w:p>
        <w:p w14:paraId="19A18586" w14:textId="37EC1CC6" w:rsidR="004D2C67" w:rsidRPr="00DD3E08" w:rsidRDefault="004D2C67" w:rsidP="004D2C67">
          <w:pPr>
            <w:spacing w:line="240" w:lineRule="auto"/>
            <w:jc w:val="center"/>
            <w:rPr>
              <w:rFonts w:ascii="Times New Roman" w:hAnsi="Times New Roman" w:cs="Times New Roman"/>
              <w:noProof/>
              <w:sz w:val="32"/>
              <w:szCs w:val="32"/>
            </w:rPr>
          </w:pPr>
          <w:r w:rsidRPr="00DD3E08">
            <w:rPr>
              <w:rFonts w:ascii="Times New Roman" w:hAnsi="Times New Roman" w:cs="Times New Roman"/>
              <w:noProof/>
              <w:sz w:val="32"/>
              <w:szCs w:val="32"/>
            </w:rPr>
            <w:t xml:space="preserve">Курс: </w:t>
          </w:r>
          <w:r w:rsidRPr="00DD3E08"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  <w:t>Безопасность жизнедеятельности</w:t>
          </w:r>
        </w:p>
        <w:p w14:paraId="648C342A" w14:textId="77777777" w:rsidR="004D2C67" w:rsidRPr="00DD3E08" w:rsidRDefault="004D2C67" w:rsidP="004D2C67">
          <w:pPr>
            <w:jc w:val="center"/>
            <w:rPr>
              <w:rFonts w:ascii="Times New Roman" w:hAnsi="Times New Roman" w:cs="Times New Roman"/>
              <w:noProof/>
            </w:rPr>
          </w:pPr>
        </w:p>
        <w:p w14:paraId="71BA2694" w14:textId="77777777" w:rsidR="004D2C67" w:rsidRPr="00DD3E08" w:rsidRDefault="004D2C67" w:rsidP="004D2C67">
          <w:pPr>
            <w:jc w:val="center"/>
            <w:rPr>
              <w:rFonts w:ascii="Times New Roman" w:hAnsi="Times New Roman" w:cs="Times New Roman"/>
              <w:noProof/>
            </w:rPr>
          </w:pPr>
        </w:p>
        <w:p w14:paraId="0D66F2E8" w14:textId="77777777" w:rsidR="004D2C67" w:rsidRPr="00DD3E08" w:rsidRDefault="004D2C67" w:rsidP="004D2C67">
          <w:pPr>
            <w:jc w:val="center"/>
            <w:rPr>
              <w:rFonts w:ascii="Times New Roman" w:hAnsi="Times New Roman" w:cs="Times New Roman"/>
              <w:noProof/>
            </w:rPr>
          </w:pPr>
        </w:p>
        <w:p w14:paraId="41815A90" w14:textId="77777777" w:rsidR="004D2C67" w:rsidRPr="00DD3E08" w:rsidRDefault="004D2C67" w:rsidP="004D2C67">
          <w:pPr>
            <w:jc w:val="center"/>
            <w:rPr>
              <w:rFonts w:ascii="Times New Roman" w:hAnsi="Times New Roman" w:cs="Times New Roman"/>
              <w:noProof/>
            </w:rPr>
          </w:pPr>
        </w:p>
        <w:p w14:paraId="1A7C2D91" w14:textId="77777777" w:rsidR="004D2C67" w:rsidRPr="00DD3E08" w:rsidRDefault="004D2C67" w:rsidP="004D2C67">
          <w:pPr>
            <w:jc w:val="center"/>
            <w:rPr>
              <w:rFonts w:ascii="Times New Roman" w:hAnsi="Times New Roman" w:cs="Times New Roman"/>
              <w:noProof/>
            </w:rPr>
          </w:pPr>
        </w:p>
        <w:p w14:paraId="28ECD2B1" w14:textId="77777777" w:rsidR="004D2C67" w:rsidRPr="00DD3E08" w:rsidRDefault="004D2C67" w:rsidP="004D2C67">
          <w:pPr>
            <w:jc w:val="center"/>
            <w:rPr>
              <w:rFonts w:ascii="Times New Roman" w:hAnsi="Times New Roman" w:cs="Times New Roman"/>
              <w:noProof/>
            </w:rPr>
          </w:pPr>
        </w:p>
        <w:p w14:paraId="205BA0ED" w14:textId="77777777" w:rsidR="004D2C67" w:rsidRPr="00DD3E08" w:rsidRDefault="004D2C67" w:rsidP="004D2C67">
          <w:pPr>
            <w:rPr>
              <w:rFonts w:ascii="Times New Roman" w:hAnsi="Times New Roman" w:cs="Times New Roman"/>
              <w:noProof/>
            </w:rPr>
          </w:pPr>
        </w:p>
        <w:p w14:paraId="763968A7" w14:textId="77777777" w:rsidR="004D2C67" w:rsidRPr="00DD3E08" w:rsidRDefault="004D2C67" w:rsidP="004D2C67">
          <w:pPr>
            <w:jc w:val="center"/>
            <w:rPr>
              <w:rFonts w:ascii="Times New Roman" w:hAnsi="Times New Roman" w:cs="Times New Roman"/>
              <w:noProof/>
            </w:rPr>
          </w:pPr>
        </w:p>
        <w:p w14:paraId="1370D697" w14:textId="77777777" w:rsidR="004D2C67" w:rsidRPr="00DD3E08" w:rsidRDefault="004D2C67" w:rsidP="004D2C67">
          <w:pPr>
            <w:jc w:val="center"/>
            <w:rPr>
              <w:rFonts w:ascii="Times New Roman" w:hAnsi="Times New Roman" w:cs="Times New Roman"/>
              <w:noProof/>
            </w:rPr>
          </w:pPr>
        </w:p>
        <w:p w14:paraId="6AE52583" w14:textId="77777777" w:rsidR="004D2C67" w:rsidRPr="00DD3E08" w:rsidRDefault="00327A06" w:rsidP="004D2C67">
          <w:pPr>
            <w:jc w:val="center"/>
            <w:rPr>
              <w:rFonts w:ascii="Times New Roman" w:hAnsi="Times New Roman" w:cs="Times New Roman"/>
              <w:noProof/>
            </w:rPr>
          </w:pPr>
        </w:p>
      </w:sdtContent>
    </w:sdt>
    <w:p w14:paraId="73DCF771" w14:textId="7A3C6D2F" w:rsidR="004D2C67" w:rsidRPr="00DD3E08" w:rsidRDefault="004D2C67" w:rsidP="004D2C67">
      <w:pPr>
        <w:spacing w:line="240" w:lineRule="auto"/>
        <w:ind w:left="6521"/>
        <w:rPr>
          <w:rFonts w:ascii="Times New Roman" w:hAnsi="Times New Roman" w:cs="Times New Roman"/>
          <w:noProof/>
          <w:sz w:val="24"/>
          <w:szCs w:val="24"/>
        </w:rPr>
      </w:pPr>
      <w:r w:rsidRPr="00DD3E08">
        <w:rPr>
          <w:rFonts w:ascii="Times New Roman" w:hAnsi="Times New Roman" w:cs="Times New Roman"/>
          <w:noProof/>
          <w:sz w:val="24"/>
          <w:szCs w:val="24"/>
        </w:rPr>
        <w:t>Группа: А-08-19, бригада №4</w:t>
      </w:r>
    </w:p>
    <w:p w14:paraId="7F0D96C5" w14:textId="2A5DB084" w:rsidR="004D2C67" w:rsidRPr="00DD3E08" w:rsidRDefault="004D2C67" w:rsidP="004D2C67">
      <w:pPr>
        <w:spacing w:line="240" w:lineRule="auto"/>
        <w:ind w:left="6521"/>
        <w:rPr>
          <w:rFonts w:ascii="Times New Roman" w:hAnsi="Times New Roman" w:cs="Times New Roman"/>
          <w:noProof/>
          <w:sz w:val="24"/>
          <w:szCs w:val="24"/>
        </w:rPr>
      </w:pPr>
      <w:r w:rsidRPr="00DD3E08">
        <w:rPr>
          <w:rFonts w:ascii="Times New Roman" w:hAnsi="Times New Roman" w:cs="Times New Roman"/>
          <w:noProof/>
          <w:sz w:val="24"/>
          <w:szCs w:val="24"/>
        </w:rPr>
        <w:t>Выполнили: Балашов С.А., Кретов Н.В., Поздняков Ю.Б., Суханова Я.А.</w:t>
      </w:r>
    </w:p>
    <w:p w14:paraId="475DF2FC" w14:textId="2FFE5CE4" w:rsidR="004D2C67" w:rsidRPr="00DD3E08" w:rsidRDefault="004D2C67" w:rsidP="004D2C67">
      <w:pPr>
        <w:spacing w:line="240" w:lineRule="auto"/>
        <w:ind w:left="6521"/>
        <w:rPr>
          <w:rFonts w:ascii="Times New Roman" w:hAnsi="Times New Roman" w:cs="Times New Roman"/>
          <w:noProof/>
          <w:sz w:val="24"/>
          <w:szCs w:val="24"/>
        </w:rPr>
      </w:pPr>
      <w:r w:rsidRPr="00DD3E08">
        <w:rPr>
          <w:rFonts w:ascii="Times New Roman" w:hAnsi="Times New Roman" w:cs="Times New Roman"/>
          <w:noProof/>
          <w:sz w:val="24"/>
          <w:szCs w:val="24"/>
        </w:rPr>
        <w:t xml:space="preserve">Проверил: </w:t>
      </w:r>
    </w:p>
    <w:p w14:paraId="7A3F8B47" w14:textId="77777777" w:rsidR="004D2C67" w:rsidRPr="00DD3E08" w:rsidRDefault="004D2C67" w:rsidP="004D2C67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72CF2BE9" w14:textId="77777777" w:rsidR="004D2C67" w:rsidRPr="00DD3E08" w:rsidRDefault="004D2C67" w:rsidP="004D2C67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10D47312" w14:textId="77777777" w:rsidR="004D2C67" w:rsidRPr="00DD3E08" w:rsidRDefault="004D2C67" w:rsidP="004D2C67">
      <w:pPr>
        <w:rPr>
          <w:rFonts w:ascii="Times New Roman" w:hAnsi="Times New Roman" w:cs="Times New Roman"/>
          <w:noProof/>
          <w:sz w:val="24"/>
          <w:szCs w:val="24"/>
        </w:rPr>
      </w:pPr>
    </w:p>
    <w:p w14:paraId="414F42E5" w14:textId="77777777" w:rsidR="004D2C67" w:rsidRPr="00DD3E08" w:rsidRDefault="004D2C67" w:rsidP="004D2C67">
      <w:pPr>
        <w:rPr>
          <w:rFonts w:ascii="Times New Roman" w:hAnsi="Times New Roman" w:cs="Times New Roman"/>
          <w:noProof/>
          <w:sz w:val="24"/>
          <w:szCs w:val="24"/>
        </w:rPr>
      </w:pPr>
    </w:p>
    <w:p w14:paraId="18C61E5D" w14:textId="77777777" w:rsidR="004D2C67" w:rsidRPr="00DD3E08" w:rsidRDefault="004D2C67" w:rsidP="004D2C67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0387A118" w14:textId="77777777" w:rsidR="004D2C67" w:rsidRPr="00DD3E08" w:rsidRDefault="004D2C67" w:rsidP="004D2C67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DD3E08">
        <w:rPr>
          <w:rFonts w:ascii="Times New Roman" w:hAnsi="Times New Roman" w:cs="Times New Roman"/>
          <w:noProof/>
          <w:sz w:val="24"/>
          <w:szCs w:val="24"/>
        </w:rPr>
        <w:t>Москва 2023 г.</w:t>
      </w:r>
    </w:p>
    <w:p w14:paraId="1E631A76" w14:textId="62E55B50" w:rsidR="00E95819" w:rsidRPr="00DD3E08" w:rsidRDefault="004024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3E08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Расчет 1. Прогноз численности населения</w:t>
      </w:r>
    </w:p>
    <w:p w14:paraId="13ED041A" w14:textId="127BFCA4" w:rsidR="00D036E8" w:rsidRPr="00DD3E08" w:rsidRDefault="00D036E8" w:rsidP="006E616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3E08">
        <w:rPr>
          <w:rFonts w:ascii="Times New Roman" w:hAnsi="Times New Roman" w:cs="Times New Roman"/>
          <w:sz w:val="28"/>
          <w:szCs w:val="28"/>
        </w:rPr>
        <w:t>Исходные данные для расчета представлены в таблиц</w:t>
      </w:r>
      <w:r w:rsidR="0086745D" w:rsidRPr="00DD3E08">
        <w:rPr>
          <w:rFonts w:ascii="Times New Roman" w:hAnsi="Times New Roman" w:cs="Times New Roman"/>
          <w:sz w:val="28"/>
          <w:szCs w:val="28"/>
        </w:rPr>
        <w:t>е</w:t>
      </w:r>
      <w:r w:rsidRPr="00DD3E08">
        <w:rPr>
          <w:rFonts w:ascii="Times New Roman" w:hAnsi="Times New Roman" w:cs="Times New Roman"/>
          <w:sz w:val="28"/>
          <w:szCs w:val="28"/>
        </w:rPr>
        <w:t xml:space="preserve"> 1</w:t>
      </w:r>
      <w:r w:rsidR="0086745D" w:rsidRPr="00DD3E08">
        <w:rPr>
          <w:rFonts w:ascii="Times New Roman" w:hAnsi="Times New Roman" w:cs="Times New Roman"/>
          <w:sz w:val="28"/>
          <w:szCs w:val="28"/>
        </w:rPr>
        <w:t>.</w:t>
      </w:r>
    </w:p>
    <w:p w14:paraId="2B109ED0" w14:textId="12DE8DDD" w:rsidR="002C1905" w:rsidRPr="00DD3E08" w:rsidRDefault="002C1905" w:rsidP="00EA7A34">
      <w:pPr>
        <w:pStyle w:val="a4"/>
        <w:keepNext/>
        <w:spacing w:after="0"/>
        <w:jc w:val="right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bookmarkStart w:id="0" w:name="_GoBack"/>
      <w:bookmarkEnd w:id="0"/>
      <w:r w:rsidRPr="00DD3E0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DD3E0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DD3E0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DD3E0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DD3E08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DD3E0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"/>
        <w:gridCol w:w="8308"/>
        <w:gridCol w:w="1968"/>
      </w:tblGrid>
      <w:tr w:rsidR="0086745D" w:rsidRPr="00DD3E08" w14:paraId="2456B498" w14:textId="77777777" w:rsidTr="0086745D">
        <w:trPr>
          <w:trHeight w:val="137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85C9F43" w14:textId="77777777" w:rsidR="0086745D" w:rsidRPr="00DD3E08" w:rsidRDefault="0086745D" w:rsidP="008674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3E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Задача № 1</w:t>
            </w:r>
          </w:p>
        </w:tc>
      </w:tr>
      <w:tr w:rsidR="0086745D" w:rsidRPr="00DD3E08" w14:paraId="178CE44E" w14:textId="77777777" w:rsidTr="00327A06">
        <w:trPr>
          <w:trHeight w:val="137"/>
        </w:trPr>
        <w:tc>
          <w:tcPr>
            <w:tcW w:w="217" w:type="pct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2D5AEA3C" w14:textId="77777777" w:rsidR="0086745D" w:rsidRPr="00DD3E08" w:rsidRDefault="0086745D" w:rsidP="008674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3E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3867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3D8D06C" w14:textId="77777777" w:rsidR="0086745D" w:rsidRPr="00DD3E08" w:rsidRDefault="0086745D" w:rsidP="00327A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3E08">
              <w:rPr>
                <w:rFonts w:ascii="Times New Roman" w:hAnsi="Times New Roman" w:cs="Times New Roman"/>
                <w:sz w:val="24"/>
                <w:szCs w:val="24"/>
              </w:rPr>
              <w:t>Исходные параметры</w:t>
            </w:r>
          </w:p>
        </w:tc>
        <w:tc>
          <w:tcPr>
            <w:tcW w:w="916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FC083CA" w14:textId="77777777" w:rsidR="0086745D" w:rsidRPr="00DD3E08" w:rsidRDefault="0086745D" w:rsidP="008674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3E08">
              <w:rPr>
                <w:rFonts w:ascii="Times New Roman" w:hAnsi="Times New Roman" w:cs="Times New Roman"/>
                <w:sz w:val="24"/>
                <w:szCs w:val="24"/>
              </w:rPr>
              <w:t>Номер варианта</w:t>
            </w:r>
          </w:p>
        </w:tc>
      </w:tr>
      <w:tr w:rsidR="0086745D" w:rsidRPr="00DD3E08" w14:paraId="26240693" w14:textId="77777777" w:rsidTr="00327A06">
        <w:trPr>
          <w:trHeight w:val="136"/>
        </w:trPr>
        <w:tc>
          <w:tcPr>
            <w:tcW w:w="217" w:type="pct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31F4AFF" w14:textId="77777777" w:rsidR="0086745D" w:rsidRPr="00DD3E08" w:rsidRDefault="0086745D" w:rsidP="008674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67" w:type="pct"/>
            <w:vMerge/>
            <w:shd w:val="clear" w:color="auto" w:fill="auto"/>
            <w:vAlign w:val="center"/>
          </w:tcPr>
          <w:p w14:paraId="328CD721" w14:textId="77777777" w:rsidR="0086745D" w:rsidRPr="00DD3E08" w:rsidRDefault="0086745D" w:rsidP="00327A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6" w:type="pct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025D332" w14:textId="77777777" w:rsidR="0086745D" w:rsidRPr="00DD3E08" w:rsidRDefault="0086745D" w:rsidP="0086745D">
            <w:pPr>
              <w:spacing w:after="0" w:line="240" w:lineRule="auto"/>
              <w:ind w:right="-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3E0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6745D" w:rsidRPr="00DD3E08" w14:paraId="5565DDC8" w14:textId="77777777" w:rsidTr="00327A06">
        <w:trPr>
          <w:trHeight w:val="109"/>
        </w:trPr>
        <w:tc>
          <w:tcPr>
            <w:tcW w:w="217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F1CEDF9" w14:textId="77777777" w:rsidR="0086745D" w:rsidRPr="00DD3E08" w:rsidRDefault="0086745D" w:rsidP="008674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3E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867" w:type="pct"/>
            <w:shd w:val="clear" w:color="auto" w:fill="auto"/>
            <w:vAlign w:val="center"/>
          </w:tcPr>
          <w:p w14:paraId="23E2489E" w14:textId="77777777" w:rsidR="0086745D" w:rsidRPr="00DD3E08" w:rsidRDefault="0086745D" w:rsidP="00327A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3E08">
              <w:rPr>
                <w:rFonts w:ascii="Times New Roman" w:hAnsi="Times New Roman" w:cs="Times New Roman"/>
                <w:sz w:val="24"/>
                <w:szCs w:val="24"/>
              </w:rPr>
              <w:t>Количество часов после аварии (</w:t>
            </w:r>
            <w:proofErr w:type="spellStart"/>
            <w:r w:rsidRPr="00DD3E08">
              <w:rPr>
                <w:rFonts w:ascii="Times New Roman" w:hAnsi="Times New Roman" w:cs="Times New Roman"/>
                <w:sz w:val="24"/>
                <w:szCs w:val="24"/>
              </w:rPr>
              <w:t>tавар</w:t>
            </w:r>
            <w:proofErr w:type="spellEnd"/>
            <w:r w:rsidRPr="00DD3E08">
              <w:rPr>
                <w:rFonts w:ascii="Times New Roman" w:hAnsi="Times New Roman" w:cs="Times New Roman"/>
                <w:sz w:val="24"/>
                <w:szCs w:val="24"/>
              </w:rPr>
              <w:t>), час</w:t>
            </w:r>
          </w:p>
        </w:tc>
        <w:tc>
          <w:tcPr>
            <w:tcW w:w="916" w:type="pct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B08A31A" w14:textId="77777777" w:rsidR="0086745D" w:rsidRPr="00DD3E08" w:rsidRDefault="0086745D" w:rsidP="0086745D">
            <w:pPr>
              <w:spacing w:after="0" w:line="240" w:lineRule="auto"/>
              <w:ind w:right="-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3E0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6745D" w:rsidRPr="00DD3E08" w14:paraId="2CD6A5B6" w14:textId="77777777" w:rsidTr="00327A06">
        <w:trPr>
          <w:trHeight w:val="109"/>
        </w:trPr>
        <w:tc>
          <w:tcPr>
            <w:tcW w:w="217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3FFA2A7B" w14:textId="77777777" w:rsidR="0086745D" w:rsidRPr="00DD3E08" w:rsidRDefault="0086745D" w:rsidP="008674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3E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867" w:type="pct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B3C8EF1" w14:textId="77777777" w:rsidR="0086745D" w:rsidRPr="00DD3E08" w:rsidRDefault="0086745D" w:rsidP="00327A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3E08">
              <w:rPr>
                <w:rFonts w:ascii="Times New Roman" w:hAnsi="Times New Roman" w:cs="Times New Roman"/>
                <w:sz w:val="24"/>
                <w:szCs w:val="24"/>
              </w:rPr>
              <w:t xml:space="preserve">Мощность дозы через </w:t>
            </w:r>
            <w:proofErr w:type="spellStart"/>
            <w:r w:rsidRPr="00DD3E08">
              <w:rPr>
                <w:rFonts w:ascii="Times New Roman" w:hAnsi="Times New Roman" w:cs="Times New Roman"/>
                <w:sz w:val="24"/>
                <w:szCs w:val="24"/>
              </w:rPr>
              <w:t>tавар</w:t>
            </w:r>
            <w:proofErr w:type="spellEnd"/>
            <w:r w:rsidRPr="00DD3E08">
              <w:rPr>
                <w:rFonts w:ascii="Times New Roman" w:hAnsi="Times New Roman" w:cs="Times New Roman"/>
                <w:sz w:val="24"/>
                <w:szCs w:val="24"/>
              </w:rPr>
              <w:t xml:space="preserve"> часов после аварии (</w:t>
            </w:r>
            <w:proofErr w:type="spellStart"/>
            <w:r w:rsidRPr="00DD3E08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  <w:proofErr w:type="spellEnd"/>
            <w:r w:rsidRPr="00DD3E08">
              <w:rPr>
                <w:rFonts w:ascii="Times New Roman" w:hAnsi="Times New Roman" w:cs="Times New Roman"/>
                <w:sz w:val="24"/>
                <w:szCs w:val="24"/>
              </w:rPr>
              <w:t>), рад/час.</w:t>
            </w:r>
          </w:p>
        </w:tc>
        <w:tc>
          <w:tcPr>
            <w:tcW w:w="916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D44A0B8" w14:textId="77777777" w:rsidR="0086745D" w:rsidRPr="00DD3E08" w:rsidRDefault="0086745D" w:rsidP="0086745D">
            <w:pPr>
              <w:spacing w:after="0" w:line="240" w:lineRule="auto"/>
              <w:ind w:right="-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3E08">
              <w:rPr>
                <w:rFonts w:ascii="Times New Roman" w:hAnsi="Times New Roman" w:cs="Times New Roman"/>
                <w:sz w:val="24"/>
                <w:szCs w:val="24"/>
              </w:rPr>
              <w:t>0,9</w:t>
            </w:r>
          </w:p>
        </w:tc>
      </w:tr>
      <w:tr w:rsidR="0086745D" w:rsidRPr="00DD3E08" w14:paraId="31955CC2" w14:textId="77777777" w:rsidTr="0086745D">
        <w:trPr>
          <w:trHeight w:val="109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19FFC0D" w14:textId="77777777" w:rsidR="0086745D" w:rsidRPr="00DD3E08" w:rsidRDefault="0086745D" w:rsidP="008674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" w:name="_Hlk529207621"/>
            <w:r w:rsidRPr="00DD3E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Задача № 2</w:t>
            </w:r>
          </w:p>
        </w:tc>
      </w:tr>
      <w:bookmarkEnd w:id="1"/>
      <w:tr w:rsidR="00DD3E08" w:rsidRPr="00DD3E08" w14:paraId="7F12A8EC" w14:textId="77777777" w:rsidTr="00327A06">
        <w:trPr>
          <w:trHeight w:val="113"/>
        </w:trPr>
        <w:tc>
          <w:tcPr>
            <w:tcW w:w="217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4A1456BE" w14:textId="77777777" w:rsidR="00DD3E08" w:rsidRPr="00DD3E08" w:rsidRDefault="00DD3E08" w:rsidP="00DD3E0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3E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867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9508FD1" w14:textId="77777777" w:rsidR="00DD3E08" w:rsidRPr="00DD3E08" w:rsidRDefault="00DD3E08" w:rsidP="00327A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3E08">
              <w:rPr>
                <w:rFonts w:ascii="Times New Roman" w:hAnsi="Times New Roman" w:cs="Times New Roman"/>
                <w:sz w:val="24"/>
                <w:szCs w:val="24"/>
              </w:rPr>
              <w:t>Количество часов после взрыва (</w:t>
            </w:r>
            <w:proofErr w:type="spellStart"/>
            <w:r w:rsidRPr="00DD3E08">
              <w:rPr>
                <w:rFonts w:ascii="Times New Roman" w:hAnsi="Times New Roman" w:cs="Times New Roman"/>
                <w:sz w:val="24"/>
                <w:szCs w:val="24"/>
              </w:rPr>
              <w:t>tвзр</w:t>
            </w:r>
            <w:proofErr w:type="spellEnd"/>
            <w:r w:rsidRPr="00DD3E08">
              <w:rPr>
                <w:rFonts w:ascii="Times New Roman" w:hAnsi="Times New Roman" w:cs="Times New Roman"/>
                <w:sz w:val="24"/>
                <w:szCs w:val="24"/>
              </w:rPr>
              <w:t>), час</w:t>
            </w:r>
          </w:p>
        </w:tc>
        <w:tc>
          <w:tcPr>
            <w:tcW w:w="916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2AA01C4" w14:textId="1319A201" w:rsidR="00DD3E08" w:rsidRPr="00DD3E08" w:rsidRDefault="00DD3E08" w:rsidP="00DD3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3E08">
              <w:rPr>
                <w:rFonts w:ascii="Times New Roman" w:eastAsia="Times New Roman" w:hAnsi="Times New Roman" w:cs="Times New Roman"/>
                <w:sz w:val="24"/>
                <w:szCs w:val="24"/>
              </w:rPr>
              <w:t>3,5</w:t>
            </w:r>
          </w:p>
        </w:tc>
      </w:tr>
      <w:tr w:rsidR="00DD3E08" w:rsidRPr="00DD3E08" w14:paraId="1FA5F5C3" w14:textId="77777777" w:rsidTr="00327A06">
        <w:trPr>
          <w:trHeight w:val="113"/>
        </w:trPr>
        <w:tc>
          <w:tcPr>
            <w:tcW w:w="217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9E75528" w14:textId="77777777" w:rsidR="00DD3E08" w:rsidRPr="00DD3E08" w:rsidRDefault="00DD3E08" w:rsidP="00DD3E0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3E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867" w:type="pct"/>
            <w:shd w:val="clear" w:color="auto" w:fill="auto"/>
            <w:vAlign w:val="center"/>
          </w:tcPr>
          <w:p w14:paraId="0ABA96E8" w14:textId="77777777" w:rsidR="00DD3E08" w:rsidRPr="00DD3E08" w:rsidRDefault="00DD3E08" w:rsidP="00327A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3E08">
              <w:rPr>
                <w:rFonts w:ascii="Times New Roman" w:hAnsi="Times New Roman" w:cs="Times New Roman"/>
                <w:sz w:val="24"/>
                <w:szCs w:val="24"/>
              </w:rPr>
              <w:t xml:space="preserve">Мощность дозы через </w:t>
            </w:r>
            <w:proofErr w:type="spellStart"/>
            <w:r w:rsidRPr="00DD3E08">
              <w:rPr>
                <w:rFonts w:ascii="Times New Roman" w:hAnsi="Times New Roman" w:cs="Times New Roman"/>
                <w:sz w:val="24"/>
                <w:szCs w:val="24"/>
              </w:rPr>
              <w:t>tвзр</w:t>
            </w:r>
            <w:proofErr w:type="spellEnd"/>
            <w:r w:rsidRPr="00DD3E08">
              <w:rPr>
                <w:rFonts w:ascii="Times New Roman" w:hAnsi="Times New Roman" w:cs="Times New Roman"/>
                <w:sz w:val="24"/>
                <w:szCs w:val="24"/>
              </w:rPr>
              <w:t xml:space="preserve"> часов после взрыва (</w:t>
            </w:r>
            <w:proofErr w:type="spellStart"/>
            <w:r w:rsidRPr="00DD3E08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  <w:proofErr w:type="spellEnd"/>
            <w:r w:rsidRPr="00DD3E08">
              <w:rPr>
                <w:rFonts w:ascii="Times New Roman" w:hAnsi="Times New Roman" w:cs="Times New Roman"/>
                <w:sz w:val="24"/>
                <w:szCs w:val="24"/>
              </w:rPr>
              <w:t>), рад/час.</w:t>
            </w:r>
          </w:p>
        </w:tc>
        <w:tc>
          <w:tcPr>
            <w:tcW w:w="916" w:type="pct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33BFEAD" w14:textId="22F5B7B1" w:rsidR="00DD3E08" w:rsidRPr="00DD3E08" w:rsidRDefault="00DD3E08" w:rsidP="00DD3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3E08">
              <w:rPr>
                <w:rFonts w:ascii="Times New Roman" w:eastAsia="Times New Roman" w:hAnsi="Times New Roman" w:cs="Times New Roman"/>
                <w:sz w:val="24"/>
                <w:szCs w:val="24"/>
              </w:rPr>
              <w:t>0,4</w:t>
            </w:r>
          </w:p>
        </w:tc>
      </w:tr>
      <w:tr w:rsidR="00DD3E08" w:rsidRPr="00DD3E08" w14:paraId="47BE0B79" w14:textId="77777777" w:rsidTr="00327A06">
        <w:trPr>
          <w:trHeight w:val="113"/>
        </w:trPr>
        <w:tc>
          <w:tcPr>
            <w:tcW w:w="217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CD1F52F" w14:textId="77777777" w:rsidR="00DD3E08" w:rsidRPr="00DD3E08" w:rsidRDefault="00DD3E08" w:rsidP="00DD3E0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3E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867" w:type="pct"/>
            <w:shd w:val="clear" w:color="auto" w:fill="auto"/>
            <w:vAlign w:val="center"/>
          </w:tcPr>
          <w:p w14:paraId="5DB7E084" w14:textId="77777777" w:rsidR="00DD3E08" w:rsidRPr="00DD3E08" w:rsidRDefault="00DD3E08" w:rsidP="00327A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3E08">
              <w:rPr>
                <w:rFonts w:ascii="Times New Roman" w:hAnsi="Times New Roman" w:cs="Times New Roman"/>
                <w:sz w:val="24"/>
                <w:szCs w:val="24"/>
              </w:rPr>
              <w:t>Количество часов нахождения людей на местности (</w:t>
            </w:r>
            <w:proofErr w:type="spellStart"/>
            <w:r w:rsidRPr="00DD3E08">
              <w:rPr>
                <w:rFonts w:ascii="Times New Roman" w:hAnsi="Times New Roman" w:cs="Times New Roman"/>
                <w:sz w:val="24"/>
                <w:szCs w:val="24"/>
              </w:rPr>
              <w:t>tм</w:t>
            </w:r>
            <w:proofErr w:type="spellEnd"/>
            <w:r w:rsidRPr="00DD3E08">
              <w:rPr>
                <w:rFonts w:ascii="Times New Roman" w:hAnsi="Times New Roman" w:cs="Times New Roman"/>
                <w:sz w:val="24"/>
                <w:szCs w:val="24"/>
              </w:rPr>
              <w:t>), час</w:t>
            </w:r>
          </w:p>
        </w:tc>
        <w:tc>
          <w:tcPr>
            <w:tcW w:w="916" w:type="pct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22D1CFD" w14:textId="2FC27E23" w:rsidR="00DD3E08" w:rsidRPr="00DD3E08" w:rsidRDefault="00DD3E08" w:rsidP="00DD3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3E0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D3E08" w:rsidRPr="00DD3E08" w14:paraId="0D9EE12F" w14:textId="77777777" w:rsidTr="00327A06">
        <w:trPr>
          <w:trHeight w:val="113"/>
        </w:trPr>
        <w:tc>
          <w:tcPr>
            <w:tcW w:w="217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0CAFAA5" w14:textId="77777777" w:rsidR="00DD3E08" w:rsidRPr="00DD3E08" w:rsidRDefault="00DD3E08" w:rsidP="00DD3E0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3E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867" w:type="pct"/>
            <w:shd w:val="clear" w:color="auto" w:fill="auto"/>
            <w:vAlign w:val="center"/>
          </w:tcPr>
          <w:p w14:paraId="65FE760A" w14:textId="77777777" w:rsidR="00DD3E08" w:rsidRPr="00DD3E08" w:rsidRDefault="00DD3E08" w:rsidP="00327A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3E08">
              <w:rPr>
                <w:rFonts w:ascii="Times New Roman" w:hAnsi="Times New Roman" w:cs="Times New Roman"/>
                <w:sz w:val="24"/>
                <w:szCs w:val="24"/>
              </w:rPr>
              <w:t>Количество часов от взрыва до начала заражения местности (</w:t>
            </w:r>
            <w:proofErr w:type="spellStart"/>
            <w:r w:rsidRPr="00DD3E08">
              <w:rPr>
                <w:rFonts w:ascii="Times New Roman" w:hAnsi="Times New Roman" w:cs="Times New Roman"/>
                <w:sz w:val="24"/>
                <w:szCs w:val="24"/>
              </w:rPr>
              <w:t>tзар</w:t>
            </w:r>
            <w:proofErr w:type="spellEnd"/>
            <w:r w:rsidRPr="00DD3E08">
              <w:rPr>
                <w:rFonts w:ascii="Times New Roman" w:hAnsi="Times New Roman" w:cs="Times New Roman"/>
                <w:sz w:val="24"/>
                <w:szCs w:val="24"/>
              </w:rPr>
              <w:t>), час</w:t>
            </w:r>
          </w:p>
        </w:tc>
        <w:tc>
          <w:tcPr>
            <w:tcW w:w="916" w:type="pct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E033F43" w14:textId="37FD0AE6" w:rsidR="00DD3E08" w:rsidRPr="00DD3E08" w:rsidRDefault="00DD3E08" w:rsidP="00DD3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3E0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D3E08" w:rsidRPr="00DD3E08" w14:paraId="524417F0" w14:textId="77777777" w:rsidTr="00327A06">
        <w:trPr>
          <w:trHeight w:val="113"/>
        </w:trPr>
        <w:tc>
          <w:tcPr>
            <w:tcW w:w="217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33174A9" w14:textId="77777777" w:rsidR="00DD3E08" w:rsidRPr="00DD3E08" w:rsidRDefault="00DD3E08" w:rsidP="008674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3E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867" w:type="pct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B552DCB" w14:textId="77777777" w:rsidR="00DD3E08" w:rsidRPr="00DD3E08" w:rsidRDefault="00DD3E08" w:rsidP="00327A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3E08">
              <w:rPr>
                <w:rFonts w:ascii="Times New Roman" w:hAnsi="Times New Roman" w:cs="Times New Roman"/>
                <w:sz w:val="24"/>
                <w:szCs w:val="24"/>
              </w:rPr>
              <w:t>Тип реактора</w:t>
            </w:r>
          </w:p>
        </w:tc>
        <w:tc>
          <w:tcPr>
            <w:tcW w:w="916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0D97AAE" w14:textId="5E2049AA" w:rsidR="00DD3E08" w:rsidRPr="00DD3E08" w:rsidRDefault="00DD3E08" w:rsidP="008674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3E08">
              <w:rPr>
                <w:rFonts w:ascii="Times New Roman" w:eastAsia="Times New Roman" w:hAnsi="Times New Roman" w:cs="Times New Roman"/>
                <w:sz w:val="24"/>
                <w:szCs w:val="24"/>
              </w:rPr>
              <w:t>РБМК</w:t>
            </w:r>
          </w:p>
        </w:tc>
      </w:tr>
      <w:tr w:rsidR="0086745D" w:rsidRPr="00DD3E08" w14:paraId="4015BC28" w14:textId="77777777" w:rsidTr="0086745D">
        <w:trPr>
          <w:trHeight w:val="113"/>
        </w:trPr>
        <w:tc>
          <w:tcPr>
            <w:tcW w:w="5000" w:type="pct"/>
            <w:gridSpan w:val="3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9572AE8" w14:textId="77777777" w:rsidR="0086745D" w:rsidRPr="00DD3E08" w:rsidRDefault="0086745D" w:rsidP="008674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3E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Задача № 3</w:t>
            </w:r>
          </w:p>
        </w:tc>
      </w:tr>
      <w:tr w:rsidR="0086745D" w:rsidRPr="00DD3E08" w14:paraId="4D28EFE3" w14:textId="77777777" w:rsidTr="00327A06">
        <w:trPr>
          <w:trHeight w:val="158"/>
        </w:trPr>
        <w:tc>
          <w:tcPr>
            <w:tcW w:w="217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1CE01503" w14:textId="77777777" w:rsidR="0086745D" w:rsidRPr="00DD3E08" w:rsidRDefault="0086745D" w:rsidP="008674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2" w:name="_Hlk529208525"/>
            <w:r w:rsidRPr="00DD3E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867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B92DCB2" w14:textId="77777777" w:rsidR="0086745D" w:rsidRPr="00DD3E08" w:rsidRDefault="0086745D" w:rsidP="00327A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3E08">
              <w:rPr>
                <w:rFonts w:ascii="Times New Roman" w:hAnsi="Times New Roman" w:cs="Times New Roman"/>
                <w:sz w:val="24"/>
                <w:szCs w:val="24"/>
              </w:rPr>
              <w:t>Количество часов от взрыва до начала заражения местности (</w:t>
            </w:r>
            <w:proofErr w:type="spellStart"/>
            <w:r w:rsidRPr="00DD3E08">
              <w:rPr>
                <w:rFonts w:ascii="Times New Roman" w:hAnsi="Times New Roman" w:cs="Times New Roman"/>
                <w:sz w:val="24"/>
                <w:szCs w:val="24"/>
              </w:rPr>
              <w:t>tзар</w:t>
            </w:r>
            <w:proofErr w:type="spellEnd"/>
            <w:r w:rsidRPr="00DD3E08">
              <w:rPr>
                <w:rFonts w:ascii="Times New Roman" w:hAnsi="Times New Roman" w:cs="Times New Roman"/>
                <w:sz w:val="24"/>
                <w:szCs w:val="24"/>
              </w:rPr>
              <w:t>), час</w:t>
            </w:r>
          </w:p>
        </w:tc>
        <w:tc>
          <w:tcPr>
            <w:tcW w:w="916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C2972E1" w14:textId="77777777" w:rsidR="0086745D" w:rsidRPr="00DD3E08" w:rsidRDefault="0086745D" w:rsidP="008674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3E0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86745D" w:rsidRPr="00DD3E08" w14:paraId="2E7F00F7" w14:textId="77777777" w:rsidTr="00327A06">
        <w:trPr>
          <w:trHeight w:val="157"/>
        </w:trPr>
        <w:tc>
          <w:tcPr>
            <w:tcW w:w="217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3687C29D" w14:textId="77777777" w:rsidR="0086745D" w:rsidRPr="00DD3E08" w:rsidRDefault="0086745D" w:rsidP="008674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3E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867" w:type="pct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141D123" w14:textId="77777777" w:rsidR="0086745D" w:rsidRPr="00DD3E08" w:rsidRDefault="0086745D" w:rsidP="00327A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3E08">
              <w:rPr>
                <w:rFonts w:ascii="Times New Roman" w:hAnsi="Times New Roman" w:cs="Times New Roman"/>
                <w:sz w:val="24"/>
                <w:szCs w:val="24"/>
              </w:rPr>
              <w:t xml:space="preserve">Мощность дозы через </w:t>
            </w:r>
            <w:proofErr w:type="spellStart"/>
            <w:r w:rsidRPr="00DD3E08">
              <w:rPr>
                <w:rFonts w:ascii="Times New Roman" w:hAnsi="Times New Roman" w:cs="Times New Roman"/>
                <w:sz w:val="24"/>
                <w:szCs w:val="24"/>
              </w:rPr>
              <w:t>tзар</w:t>
            </w:r>
            <w:proofErr w:type="spellEnd"/>
            <w:r w:rsidRPr="00DD3E08">
              <w:rPr>
                <w:rFonts w:ascii="Times New Roman" w:hAnsi="Times New Roman" w:cs="Times New Roman"/>
                <w:sz w:val="24"/>
                <w:szCs w:val="24"/>
              </w:rPr>
              <w:t xml:space="preserve"> часов после аварии (</w:t>
            </w:r>
            <w:proofErr w:type="spellStart"/>
            <w:r w:rsidRPr="00DD3E08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  <w:proofErr w:type="spellEnd"/>
            <w:r w:rsidRPr="00DD3E08">
              <w:rPr>
                <w:rFonts w:ascii="Times New Roman" w:hAnsi="Times New Roman" w:cs="Times New Roman"/>
                <w:sz w:val="24"/>
                <w:szCs w:val="24"/>
              </w:rPr>
              <w:t>), рад/час.</w:t>
            </w:r>
          </w:p>
        </w:tc>
        <w:tc>
          <w:tcPr>
            <w:tcW w:w="916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500E5DC" w14:textId="77777777" w:rsidR="0086745D" w:rsidRPr="00DD3E08" w:rsidRDefault="0086745D" w:rsidP="008674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3E08">
              <w:rPr>
                <w:rFonts w:ascii="Times New Roman" w:hAnsi="Times New Roman" w:cs="Times New Roman"/>
                <w:sz w:val="24"/>
                <w:szCs w:val="24"/>
              </w:rPr>
              <w:t>0,51</w:t>
            </w:r>
          </w:p>
        </w:tc>
      </w:tr>
      <w:tr w:rsidR="0086745D" w:rsidRPr="00DD3E08" w14:paraId="247AC19B" w14:textId="77777777" w:rsidTr="0086745D">
        <w:trPr>
          <w:trHeight w:val="157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954C79D" w14:textId="77777777" w:rsidR="0086745D" w:rsidRPr="00DD3E08" w:rsidRDefault="0086745D" w:rsidP="008674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3E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Задача № 4</w:t>
            </w:r>
          </w:p>
        </w:tc>
      </w:tr>
      <w:bookmarkEnd w:id="2"/>
      <w:tr w:rsidR="0086745D" w:rsidRPr="00DD3E08" w14:paraId="31D5B995" w14:textId="77777777" w:rsidTr="00327A06">
        <w:trPr>
          <w:trHeight w:val="130"/>
        </w:trPr>
        <w:tc>
          <w:tcPr>
            <w:tcW w:w="217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14621C8C" w14:textId="77777777" w:rsidR="0086745D" w:rsidRPr="00DD3E08" w:rsidRDefault="0086745D" w:rsidP="008674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3E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867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2EDD40B" w14:textId="77777777" w:rsidR="0086745D" w:rsidRPr="00DD3E08" w:rsidRDefault="0086745D" w:rsidP="00327A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3E08">
              <w:rPr>
                <w:rFonts w:ascii="Times New Roman" w:hAnsi="Times New Roman" w:cs="Times New Roman"/>
                <w:sz w:val="24"/>
                <w:szCs w:val="24"/>
              </w:rPr>
              <w:t>Количество часов после взрыва (</w:t>
            </w:r>
            <w:proofErr w:type="spellStart"/>
            <w:r w:rsidRPr="00DD3E08">
              <w:rPr>
                <w:rFonts w:ascii="Times New Roman" w:hAnsi="Times New Roman" w:cs="Times New Roman"/>
                <w:sz w:val="24"/>
                <w:szCs w:val="24"/>
              </w:rPr>
              <w:t>tвзр</w:t>
            </w:r>
            <w:proofErr w:type="spellEnd"/>
            <w:r w:rsidRPr="00DD3E08">
              <w:rPr>
                <w:rFonts w:ascii="Times New Roman" w:hAnsi="Times New Roman" w:cs="Times New Roman"/>
                <w:sz w:val="24"/>
                <w:szCs w:val="24"/>
              </w:rPr>
              <w:t>), час</w:t>
            </w:r>
          </w:p>
        </w:tc>
        <w:tc>
          <w:tcPr>
            <w:tcW w:w="916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8EC71C7" w14:textId="77777777" w:rsidR="0086745D" w:rsidRPr="00DD3E08" w:rsidRDefault="0086745D" w:rsidP="008674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3E0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6745D" w:rsidRPr="00DD3E08" w14:paraId="5A550D8A" w14:textId="77777777" w:rsidTr="00327A06">
        <w:trPr>
          <w:trHeight w:val="129"/>
        </w:trPr>
        <w:tc>
          <w:tcPr>
            <w:tcW w:w="217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F3D5E3F" w14:textId="77777777" w:rsidR="0086745D" w:rsidRPr="00DD3E08" w:rsidRDefault="0086745D" w:rsidP="008674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3E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867" w:type="pct"/>
            <w:shd w:val="clear" w:color="auto" w:fill="auto"/>
            <w:vAlign w:val="center"/>
          </w:tcPr>
          <w:p w14:paraId="20557DEA" w14:textId="77777777" w:rsidR="0086745D" w:rsidRPr="00DD3E08" w:rsidRDefault="0086745D" w:rsidP="00327A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3E08">
              <w:rPr>
                <w:rFonts w:ascii="Times New Roman" w:hAnsi="Times New Roman" w:cs="Times New Roman"/>
                <w:sz w:val="24"/>
                <w:szCs w:val="24"/>
              </w:rPr>
              <w:t xml:space="preserve">Мощность дозы через </w:t>
            </w:r>
            <w:proofErr w:type="spellStart"/>
            <w:r w:rsidRPr="00DD3E08">
              <w:rPr>
                <w:rFonts w:ascii="Times New Roman" w:hAnsi="Times New Roman" w:cs="Times New Roman"/>
                <w:sz w:val="24"/>
                <w:szCs w:val="24"/>
              </w:rPr>
              <w:t>tзар</w:t>
            </w:r>
            <w:proofErr w:type="spellEnd"/>
            <w:r w:rsidRPr="00DD3E08">
              <w:rPr>
                <w:rFonts w:ascii="Times New Roman" w:hAnsi="Times New Roman" w:cs="Times New Roman"/>
                <w:sz w:val="24"/>
                <w:szCs w:val="24"/>
              </w:rPr>
              <w:t xml:space="preserve"> часов после аварии (</w:t>
            </w:r>
            <w:proofErr w:type="spellStart"/>
            <w:r w:rsidRPr="00DD3E08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  <w:proofErr w:type="spellEnd"/>
            <w:r w:rsidRPr="00DD3E08">
              <w:rPr>
                <w:rFonts w:ascii="Times New Roman" w:hAnsi="Times New Roman" w:cs="Times New Roman"/>
                <w:sz w:val="24"/>
                <w:szCs w:val="24"/>
              </w:rPr>
              <w:t>), рад/час.</w:t>
            </w:r>
          </w:p>
        </w:tc>
        <w:tc>
          <w:tcPr>
            <w:tcW w:w="916" w:type="pct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ACC4A8F" w14:textId="77777777" w:rsidR="0086745D" w:rsidRPr="00DD3E08" w:rsidRDefault="0086745D" w:rsidP="008674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3E08">
              <w:rPr>
                <w:rFonts w:ascii="Times New Roman" w:hAnsi="Times New Roman" w:cs="Times New Roman"/>
                <w:sz w:val="24"/>
                <w:szCs w:val="24"/>
              </w:rPr>
              <w:t>0,40</w:t>
            </w:r>
          </w:p>
        </w:tc>
      </w:tr>
      <w:tr w:rsidR="0086745D" w:rsidRPr="00DD3E08" w14:paraId="6F0E887F" w14:textId="77777777" w:rsidTr="00327A06">
        <w:trPr>
          <w:trHeight w:val="129"/>
        </w:trPr>
        <w:tc>
          <w:tcPr>
            <w:tcW w:w="217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BF54CD0" w14:textId="77777777" w:rsidR="0086745D" w:rsidRPr="00DD3E08" w:rsidRDefault="0086745D" w:rsidP="008674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3E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867" w:type="pct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C908DB2" w14:textId="77777777" w:rsidR="0086745D" w:rsidRPr="00DD3E08" w:rsidRDefault="0086745D" w:rsidP="00327A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3E08">
              <w:rPr>
                <w:rFonts w:ascii="Times New Roman" w:hAnsi="Times New Roman" w:cs="Times New Roman"/>
                <w:sz w:val="24"/>
                <w:szCs w:val="24"/>
              </w:rPr>
              <w:t>Установленная мощность дозы (</w:t>
            </w:r>
            <w:proofErr w:type="spellStart"/>
            <w:r w:rsidRPr="00DD3E08">
              <w:rPr>
                <w:rFonts w:ascii="Times New Roman" w:hAnsi="Times New Roman" w:cs="Times New Roman"/>
                <w:sz w:val="24"/>
                <w:szCs w:val="24"/>
              </w:rPr>
              <w:t>Дзад</w:t>
            </w:r>
            <w:proofErr w:type="spellEnd"/>
            <w:r w:rsidRPr="00DD3E08">
              <w:rPr>
                <w:rFonts w:ascii="Times New Roman" w:hAnsi="Times New Roman" w:cs="Times New Roman"/>
                <w:sz w:val="24"/>
                <w:szCs w:val="24"/>
              </w:rPr>
              <w:t>), рад/час</w:t>
            </w:r>
          </w:p>
        </w:tc>
        <w:tc>
          <w:tcPr>
            <w:tcW w:w="916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098C01B" w14:textId="77777777" w:rsidR="0086745D" w:rsidRPr="00DD3E08" w:rsidRDefault="0086745D" w:rsidP="008674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3E08">
              <w:rPr>
                <w:rFonts w:ascii="Times New Roman" w:hAnsi="Times New Roman" w:cs="Times New Roman"/>
                <w:sz w:val="24"/>
                <w:szCs w:val="24"/>
              </w:rPr>
              <w:t>2,5</w:t>
            </w:r>
          </w:p>
        </w:tc>
      </w:tr>
    </w:tbl>
    <w:p w14:paraId="65BBFE23" w14:textId="274BFC5C" w:rsidR="0040241B" w:rsidRPr="00DD3E08" w:rsidRDefault="0086745D" w:rsidP="00DD3E08">
      <w:pPr>
        <w:spacing w:before="24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3E08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  <w:r w:rsidR="0040241B" w:rsidRPr="00DD3E0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D91559" w:rsidRPr="00DD3E08">
        <w:rPr>
          <w:rFonts w:ascii="Times New Roman" w:hAnsi="Times New Roman" w:cs="Times New Roman"/>
          <w:sz w:val="24"/>
          <w:szCs w:val="24"/>
        </w:rPr>
        <w:t xml:space="preserve"> На объекте через заданное после аварии время (</w:t>
      </w:r>
      <w:proofErr w:type="spellStart"/>
      <w:r w:rsidR="00D91559" w:rsidRPr="00DD3E08">
        <w:rPr>
          <w:rFonts w:ascii="Times New Roman" w:hAnsi="Times New Roman" w:cs="Times New Roman"/>
          <w:sz w:val="24"/>
          <w:szCs w:val="24"/>
        </w:rPr>
        <w:t>t</w:t>
      </w:r>
      <w:r w:rsidR="00D91559" w:rsidRPr="00DD3E08">
        <w:rPr>
          <w:rFonts w:ascii="Times New Roman" w:hAnsi="Times New Roman" w:cs="Times New Roman"/>
          <w:sz w:val="24"/>
          <w:szCs w:val="24"/>
          <w:vertAlign w:val="subscript"/>
        </w:rPr>
        <w:t>авар</w:t>
      </w:r>
      <w:proofErr w:type="spellEnd"/>
      <w:r w:rsidR="00D91559" w:rsidRPr="00DD3E08">
        <w:rPr>
          <w:rFonts w:ascii="Times New Roman" w:hAnsi="Times New Roman" w:cs="Times New Roman"/>
          <w:sz w:val="24"/>
          <w:szCs w:val="24"/>
        </w:rPr>
        <w:t xml:space="preserve">) мощность дозы составляет </w:t>
      </w:r>
      <w:proofErr w:type="spellStart"/>
      <w:r w:rsidR="00D91559" w:rsidRPr="00DD3E08">
        <w:rPr>
          <w:rFonts w:ascii="Times New Roman" w:hAnsi="Times New Roman" w:cs="Times New Roman"/>
          <w:sz w:val="24"/>
          <w:szCs w:val="24"/>
        </w:rPr>
        <w:t>P</w:t>
      </w:r>
      <w:r w:rsidR="00D91559" w:rsidRPr="00DD3E08">
        <w:rPr>
          <w:rFonts w:ascii="Times New Roman" w:hAnsi="Times New Roman" w:cs="Times New Roman"/>
          <w:sz w:val="24"/>
          <w:szCs w:val="24"/>
          <w:vertAlign w:val="subscript"/>
        </w:rPr>
        <w:t>t</w:t>
      </w:r>
      <w:proofErr w:type="spellEnd"/>
      <w:r w:rsidR="00D91559" w:rsidRPr="00DD3E08">
        <w:rPr>
          <w:rFonts w:ascii="Times New Roman" w:hAnsi="Times New Roman" w:cs="Times New Roman"/>
          <w:sz w:val="24"/>
          <w:szCs w:val="24"/>
        </w:rPr>
        <w:t xml:space="preserve"> рад/час. Определить мощность дозы через 1 час и через 1 сутки после аварии.</w:t>
      </w:r>
    </w:p>
    <w:p w14:paraId="41BDFAE8" w14:textId="77777777" w:rsidR="00D91559" w:rsidRPr="00DD3E08" w:rsidRDefault="00D91559" w:rsidP="00D9155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3E08">
        <w:rPr>
          <w:rFonts w:ascii="Times New Roman" w:eastAsia="Times New Roman" w:hAnsi="Times New Roman" w:cs="Times New Roman"/>
          <w:sz w:val="24"/>
          <w:szCs w:val="24"/>
        </w:rPr>
        <w:t>По варианту:</w:t>
      </w:r>
    </w:p>
    <w:p w14:paraId="1EC5AB60" w14:textId="29B28C52" w:rsidR="00D91559" w:rsidRPr="00DD3E08" w:rsidRDefault="00D91559" w:rsidP="00D91559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3E08">
        <w:rPr>
          <w:rFonts w:ascii="Times New Roman" w:eastAsia="Times New Roman" w:hAnsi="Times New Roman" w:cs="Times New Roman"/>
          <w:sz w:val="24"/>
          <w:szCs w:val="24"/>
        </w:rPr>
        <w:t xml:space="preserve">количество часов после аварии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авар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=4</m:t>
        </m:r>
      </m:oMath>
      <w:r w:rsidRPr="00DD3E08">
        <w:rPr>
          <w:rFonts w:ascii="Times New Roman" w:eastAsia="Times New Roman" w:hAnsi="Times New Roman" w:cs="Times New Roman"/>
          <w:sz w:val="24"/>
          <w:szCs w:val="24"/>
        </w:rPr>
        <w:t xml:space="preserve"> часа;</w:t>
      </w:r>
    </w:p>
    <w:p w14:paraId="12A740C5" w14:textId="038CF588" w:rsidR="00D91559" w:rsidRPr="00DD3E08" w:rsidRDefault="00D91559" w:rsidP="00D91559">
      <w:pPr>
        <w:pStyle w:val="a6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3E08">
        <w:rPr>
          <w:rFonts w:ascii="Times New Roman" w:eastAsia="Times New Roman" w:hAnsi="Times New Roman" w:cs="Times New Roman"/>
          <w:sz w:val="24"/>
          <w:szCs w:val="24"/>
        </w:rPr>
        <w:t xml:space="preserve">мощность дозы через 4 часа после аварии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=1</m:t>
        </m:r>
      </m:oMath>
      <w:r w:rsidRPr="00DD3E08">
        <w:rPr>
          <w:rFonts w:ascii="Times New Roman" w:eastAsia="Times New Roman" w:hAnsi="Times New Roman" w:cs="Times New Roman"/>
          <w:sz w:val="24"/>
          <w:szCs w:val="24"/>
        </w:rPr>
        <w:t>рад/час.</w:t>
      </w:r>
    </w:p>
    <w:p w14:paraId="5A52264F" w14:textId="2B478641" w:rsidR="00D91559" w:rsidRPr="00DD3E08" w:rsidRDefault="00D91559" w:rsidP="00D91559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3E08">
        <w:rPr>
          <w:rFonts w:ascii="Times New Roman" w:eastAsia="Times New Roman" w:hAnsi="Times New Roman" w:cs="Times New Roman"/>
          <w:sz w:val="24"/>
          <w:szCs w:val="24"/>
        </w:rPr>
        <w:t xml:space="preserve">Согласно таблице коэффициентов пересчета мощности дозы на различное время после аварии на АЭС, для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авар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=4</m:t>
        </m:r>
      </m:oMath>
      <w:r w:rsidRPr="00DD3E08">
        <w:rPr>
          <w:rFonts w:ascii="Times New Roman" w:eastAsia="Times New Roman" w:hAnsi="Times New Roman" w:cs="Times New Roman"/>
          <w:sz w:val="24"/>
          <w:szCs w:val="24"/>
        </w:rPr>
        <w:t xml:space="preserve"> часа: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=0,58</m:t>
        </m:r>
      </m:oMath>
      <w:r w:rsidRPr="00DD3E08">
        <w:rPr>
          <w:rFonts w:ascii="Times New Roman" w:eastAsia="Times New Roman" w:hAnsi="Times New Roman" w:cs="Times New Roman"/>
          <w:sz w:val="24"/>
          <w:szCs w:val="24"/>
        </w:rPr>
        <w:t xml:space="preserve">; для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авар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=24</m:t>
        </m:r>
      </m:oMath>
      <w:r w:rsidRPr="00DD3E08">
        <w:rPr>
          <w:rFonts w:ascii="Times New Roman" w:eastAsia="Times New Roman" w:hAnsi="Times New Roman" w:cs="Times New Roman"/>
          <w:sz w:val="24"/>
          <w:szCs w:val="24"/>
        </w:rPr>
        <w:t xml:space="preserve"> часа: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=0,28</m:t>
        </m:r>
      </m:oMath>
      <w:r w:rsidRPr="00DD3E0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F62395" w14:textId="01C67A1E" w:rsidR="00D91559" w:rsidRPr="00DD3E08" w:rsidRDefault="00D91559" w:rsidP="007E3E05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3E08">
        <w:rPr>
          <w:rFonts w:ascii="Times New Roman" w:eastAsia="Times New Roman" w:hAnsi="Times New Roman" w:cs="Times New Roman"/>
          <w:sz w:val="24"/>
          <w:szCs w:val="24"/>
        </w:rPr>
        <w:t xml:space="preserve">Определим мощность дозы </w:t>
      </w:r>
      <w:r w:rsidR="007E3E05" w:rsidRPr="00DD3E08">
        <w:rPr>
          <w:rFonts w:ascii="Times New Roman" w:eastAsia="Times New Roman" w:hAnsi="Times New Roman" w:cs="Times New Roman"/>
          <w:sz w:val="24"/>
          <w:szCs w:val="24"/>
        </w:rPr>
        <w:t>на 1 час после аварии:</w:t>
      </w:r>
    </w:p>
    <w:p w14:paraId="36478007" w14:textId="663F0F37" w:rsidR="007E3E05" w:rsidRPr="00DD3E08" w:rsidRDefault="00327A06" w:rsidP="007E3E05">
      <w:pPr>
        <w:spacing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4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0,58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≈1,724</m:t>
        </m:r>
      </m:oMath>
      <w:r w:rsidR="007E3E05" w:rsidRPr="00DD3E08">
        <w:rPr>
          <w:rFonts w:ascii="Times New Roman" w:eastAsia="Times New Roman" w:hAnsi="Times New Roman" w:cs="Times New Roman"/>
          <w:sz w:val="24"/>
          <w:szCs w:val="24"/>
        </w:rPr>
        <w:t xml:space="preserve"> рад/час</w:t>
      </w:r>
    </w:p>
    <w:p w14:paraId="1DA10040" w14:textId="2B8A02B5" w:rsidR="007E3E05" w:rsidRPr="00DD3E08" w:rsidRDefault="007E3E05" w:rsidP="007E3E05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3E08">
        <w:rPr>
          <w:rFonts w:ascii="Times New Roman" w:eastAsia="Times New Roman" w:hAnsi="Times New Roman" w:cs="Times New Roman"/>
          <w:sz w:val="24"/>
          <w:szCs w:val="24"/>
        </w:rPr>
        <w:t>Определим мощность дозы на 1 сутки после аварии:</w:t>
      </w:r>
    </w:p>
    <w:p w14:paraId="449364CD" w14:textId="6240040C" w:rsidR="007E3E05" w:rsidRPr="00DD3E08" w:rsidRDefault="00327A06" w:rsidP="006C19D6">
      <w:pPr>
        <w:spacing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сут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сут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=1,724*0,28≈0,483</m:t>
        </m:r>
      </m:oMath>
      <w:r w:rsidR="007E3E05" w:rsidRPr="00DD3E08">
        <w:rPr>
          <w:rFonts w:ascii="Times New Roman" w:eastAsia="Times New Roman" w:hAnsi="Times New Roman" w:cs="Times New Roman"/>
          <w:sz w:val="24"/>
          <w:szCs w:val="24"/>
        </w:rPr>
        <w:t xml:space="preserve"> рад/час</w:t>
      </w:r>
    </w:p>
    <w:p w14:paraId="24AE519C" w14:textId="0E8FF10D" w:rsidR="000A0492" w:rsidRPr="00C32E29" w:rsidRDefault="007E3E05" w:rsidP="00C32E2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B027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Вывод: </w:t>
      </w:r>
      <w:r w:rsidRPr="00DD3E08">
        <w:rPr>
          <w:rFonts w:ascii="Times New Roman" w:eastAsia="Times New Roman" w:hAnsi="Times New Roman" w:cs="Times New Roman"/>
          <w:sz w:val="24"/>
          <w:szCs w:val="24"/>
        </w:rPr>
        <w:t>зная текущее значение мощности дозы, с помощью специальных таблиц можно произвести расчет мощности дозы на определенное время после взрыва, при этом используется коэффициент пересчета мощности дозы на различное время после аварии</w:t>
      </w:r>
      <w:r w:rsidR="006C19D6" w:rsidRPr="00DD3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b>
        </m:sSub>
      </m:oMath>
      <w:r w:rsidR="006C19D6" w:rsidRPr="00DD3E08">
        <w:rPr>
          <w:rFonts w:ascii="Times New Roman" w:eastAsia="Times New Roman" w:hAnsi="Times New Roman" w:cs="Times New Roman"/>
          <w:sz w:val="24"/>
          <w:szCs w:val="24"/>
        </w:rPr>
        <w:t xml:space="preserve">, показывающий во сколько раз уменьшится мощность дозы за тот или иной промежуток времени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t</m:t>
        </m:r>
      </m:oMath>
      <w:r w:rsidR="006C19D6" w:rsidRPr="00DD3E08">
        <w:rPr>
          <w:rFonts w:ascii="Times New Roman" w:eastAsia="Times New Roman" w:hAnsi="Times New Roman" w:cs="Times New Roman"/>
          <w:sz w:val="24"/>
          <w:szCs w:val="24"/>
        </w:rPr>
        <w:t>, относительно мощности дозы на 1 час после аварии, принимаемой за единицу.</w:t>
      </w:r>
    </w:p>
    <w:p w14:paraId="35ED8A04" w14:textId="77777777" w:rsidR="00C32E29" w:rsidRPr="00C32E29" w:rsidRDefault="0086745D" w:rsidP="00C32E29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3E08">
        <w:rPr>
          <w:rFonts w:ascii="Times New Roman" w:hAnsi="Times New Roman" w:cs="Times New Roman"/>
          <w:b/>
          <w:bCs/>
          <w:sz w:val="28"/>
          <w:szCs w:val="28"/>
        </w:rPr>
        <w:t>Задача 2.</w:t>
      </w:r>
      <w:r w:rsidRPr="00DD3E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32E29" w:rsidRPr="00C32E29">
        <w:rPr>
          <w:rFonts w:ascii="Times New Roman" w:hAnsi="Times New Roman" w:cs="Times New Roman"/>
          <w:sz w:val="24"/>
          <w:szCs w:val="24"/>
        </w:rPr>
        <w:t>На АЭС с реактором (РБМК) мощность дозы через заданное после взрыва время (</w:t>
      </w:r>
      <w:proofErr w:type="spellStart"/>
      <w:r w:rsidR="00C32E29" w:rsidRPr="00C32E29">
        <w:rPr>
          <w:rFonts w:ascii="Times New Roman" w:hAnsi="Times New Roman" w:cs="Times New Roman"/>
          <w:sz w:val="24"/>
          <w:szCs w:val="24"/>
        </w:rPr>
        <w:t>t</w:t>
      </w:r>
      <w:r w:rsidR="00C32E29" w:rsidRPr="00C32E29">
        <w:rPr>
          <w:rFonts w:ascii="Times New Roman" w:hAnsi="Times New Roman" w:cs="Times New Roman"/>
          <w:sz w:val="24"/>
          <w:szCs w:val="24"/>
          <w:vertAlign w:val="subscript"/>
        </w:rPr>
        <w:t>взр</w:t>
      </w:r>
      <w:proofErr w:type="spellEnd"/>
      <w:r w:rsidR="00C32E29" w:rsidRPr="00C32E29">
        <w:rPr>
          <w:rFonts w:ascii="Times New Roman" w:hAnsi="Times New Roman" w:cs="Times New Roman"/>
          <w:sz w:val="24"/>
          <w:szCs w:val="24"/>
        </w:rPr>
        <w:t xml:space="preserve">) составляет </w:t>
      </w:r>
      <w:proofErr w:type="spellStart"/>
      <w:r w:rsidR="00C32E29" w:rsidRPr="00C32E29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="00C32E29" w:rsidRPr="00C32E29">
        <w:rPr>
          <w:rFonts w:ascii="Times New Roman" w:hAnsi="Times New Roman" w:cs="Times New Roman"/>
          <w:sz w:val="24"/>
          <w:szCs w:val="24"/>
        </w:rPr>
        <w:t xml:space="preserve"> рад/час. Определить дозы облучения, которые получат люди, находящиеся на открытой местности, за время </w:t>
      </w:r>
      <w:proofErr w:type="spellStart"/>
      <w:r w:rsidR="00C32E29" w:rsidRPr="00C32E29">
        <w:rPr>
          <w:rFonts w:ascii="Times New Roman" w:hAnsi="Times New Roman" w:cs="Times New Roman"/>
          <w:sz w:val="24"/>
          <w:szCs w:val="24"/>
        </w:rPr>
        <w:t>t</w:t>
      </w:r>
      <w:r w:rsidR="00C32E29" w:rsidRPr="00C32E29">
        <w:rPr>
          <w:rFonts w:ascii="Times New Roman" w:hAnsi="Times New Roman" w:cs="Times New Roman"/>
          <w:sz w:val="24"/>
          <w:szCs w:val="24"/>
          <w:vertAlign w:val="subscript"/>
        </w:rPr>
        <w:t>м</w:t>
      </w:r>
      <w:proofErr w:type="spellEnd"/>
      <w:r w:rsidR="00C32E29" w:rsidRPr="00C32E29">
        <w:rPr>
          <w:rFonts w:ascii="Times New Roman" w:hAnsi="Times New Roman" w:cs="Times New Roman"/>
          <w:sz w:val="24"/>
          <w:szCs w:val="24"/>
        </w:rPr>
        <w:t xml:space="preserve">, если известно, что облучение началось через </w:t>
      </w:r>
      <w:proofErr w:type="spellStart"/>
      <w:r w:rsidR="00C32E29" w:rsidRPr="00C32E29">
        <w:rPr>
          <w:rFonts w:ascii="Times New Roman" w:hAnsi="Times New Roman" w:cs="Times New Roman"/>
          <w:sz w:val="24"/>
          <w:szCs w:val="24"/>
        </w:rPr>
        <w:t>t</w:t>
      </w:r>
      <w:r w:rsidR="00C32E29" w:rsidRPr="00C32E29">
        <w:rPr>
          <w:rFonts w:ascii="Times New Roman" w:hAnsi="Times New Roman" w:cs="Times New Roman"/>
          <w:sz w:val="24"/>
          <w:szCs w:val="24"/>
          <w:vertAlign w:val="subscript"/>
        </w:rPr>
        <w:t>зар</w:t>
      </w:r>
      <w:proofErr w:type="spellEnd"/>
      <w:r w:rsidR="00C32E29" w:rsidRPr="00C32E29">
        <w:rPr>
          <w:rFonts w:ascii="Times New Roman" w:hAnsi="Times New Roman" w:cs="Times New Roman"/>
          <w:sz w:val="24"/>
          <w:szCs w:val="24"/>
        </w:rPr>
        <w:t xml:space="preserve"> час после аварии.</w:t>
      </w:r>
    </w:p>
    <w:p w14:paraId="74D496A3" w14:textId="77777777" w:rsidR="00C32E29" w:rsidRPr="00C32E29" w:rsidRDefault="00C32E29" w:rsidP="00C32E2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2E29">
        <w:rPr>
          <w:rFonts w:ascii="Times New Roman" w:eastAsia="Times New Roman" w:hAnsi="Times New Roman" w:cs="Times New Roman"/>
          <w:sz w:val="24"/>
          <w:szCs w:val="24"/>
        </w:rPr>
        <w:t>По варианту:</w:t>
      </w:r>
    </w:p>
    <w:p w14:paraId="1AA3ED98" w14:textId="77777777" w:rsidR="00C32E29" w:rsidRPr="00C32E29" w:rsidRDefault="00C32E29" w:rsidP="00C32E29">
      <w:pPr>
        <w:pStyle w:val="a6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2E29">
        <w:rPr>
          <w:rFonts w:ascii="Times New Roman" w:eastAsia="Times New Roman" w:hAnsi="Times New Roman" w:cs="Times New Roman"/>
          <w:sz w:val="24"/>
          <w:szCs w:val="24"/>
        </w:rPr>
        <w:t xml:space="preserve">количество часов после аварии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авар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=3,5</m:t>
        </m:r>
      </m:oMath>
      <w:r w:rsidRPr="00C32E29">
        <w:rPr>
          <w:rFonts w:ascii="Times New Roman" w:eastAsia="Times New Roman" w:hAnsi="Times New Roman" w:cs="Times New Roman"/>
          <w:sz w:val="24"/>
          <w:szCs w:val="24"/>
        </w:rPr>
        <w:t xml:space="preserve"> часа;</w:t>
      </w:r>
    </w:p>
    <w:p w14:paraId="1DDE95CB" w14:textId="77777777" w:rsidR="00C32E29" w:rsidRPr="00C32E29" w:rsidRDefault="00C32E29" w:rsidP="00C32E29">
      <w:pPr>
        <w:pStyle w:val="a6"/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2E29">
        <w:rPr>
          <w:rFonts w:ascii="Times New Roman" w:eastAsia="Times New Roman" w:hAnsi="Times New Roman" w:cs="Times New Roman"/>
          <w:sz w:val="24"/>
          <w:szCs w:val="24"/>
        </w:rPr>
        <w:t xml:space="preserve">мощность дозы через 4 часа после аварии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=0,4</m:t>
        </m:r>
      </m:oMath>
      <w:r w:rsidRPr="00C32E29">
        <w:rPr>
          <w:rFonts w:ascii="Times New Roman" w:eastAsia="Times New Roman" w:hAnsi="Times New Roman" w:cs="Times New Roman"/>
          <w:sz w:val="24"/>
          <w:szCs w:val="24"/>
        </w:rPr>
        <w:t xml:space="preserve"> рад/час.</w:t>
      </w:r>
    </w:p>
    <w:p w14:paraId="7F2561B6" w14:textId="77777777" w:rsidR="00C32E29" w:rsidRPr="00C32E29" w:rsidRDefault="00C32E29" w:rsidP="00C32E29">
      <w:pPr>
        <w:pStyle w:val="a6"/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2E29">
        <w:rPr>
          <w:rFonts w:ascii="Times New Roman" w:hAnsi="Times New Roman" w:cs="Times New Roman"/>
          <w:sz w:val="24"/>
          <w:szCs w:val="24"/>
        </w:rPr>
        <w:t xml:space="preserve">количество часов нахождения людей на местности </w:t>
      </w:r>
      <w:proofErr w:type="spellStart"/>
      <w:r w:rsidRPr="00C32E29">
        <w:rPr>
          <w:rFonts w:ascii="Times New Roman" w:hAnsi="Times New Roman" w:cs="Times New Roman"/>
          <w:sz w:val="24"/>
          <w:szCs w:val="24"/>
        </w:rPr>
        <w:t>t</w:t>
      </w:r>
      <w:r w:rsidRPr="00C32E29">
        <w:rPr>
          <w:rFonts w:ascii="Times New Roman" w:hAnsi="Times New Roman" w:cs="Times New Roman"/>
          <w:sz w:val="24"/>
          <w:szCs w:val="24"/>
          <w:vertAlign w:val="subscript"/>
        </w:rPr>
        <w:t>м</w:t>
      </w:r>
      <w:proofErr w:type="spellEnd"/>
      <w:r w:rsidRPr="00C32E29">
        <w:rPr>
          <w:rFonts w:ascii="Times New Roman" w:hAnsi="Times New Roman" w:cs="Times New Roman"/>
          <w:sz w:val="24"/>
          <w:szCs w:val="24"/>
        </w:rPr>
        <w:t xml:space="preserve"> = 4 часа</w:t>
      </w:r>
    </w:p>
    <w:p w14:paraId="58228292" w14:textId="77777777" w:rsidR="00C32E29" w:rsidRPr="00C32E29" w:rsidRDefault="00C32E29" w:rsidP="00C32E29">
      <w:pPr>
        <w:pStyle w:val="a6"/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2E29">
        <w:rPr>
          <w:rFonts w:ascii="Times New Roman" w:hAnsi="Times New Roman" w:cs="Times New Roman"/>
          <w:sz w:val="24"/>
          <w:szCs w:val="24"/>
        </w:rPr>
        <w:lastRenderedPageBreak/>
        <w:t xml:space="preserve">количество часов от взрыва до начала заражения местности </w:t>
      </w:r>
      <w:proofErr w:type="spellStart"/>
      <w:r w:rsidRPr="00C32E29">
        <w:rPr>
          <w:rFonts w:ascii="Times New Roman" w:hAnsi="Times New Roman" w:cs="Times New Roman"/>
          <w:sz w:val="24"/>
          <w:szCs w:val="24"/>
        </w:rPr>
        <w:t>t</w:t>
      </w:r>
      <w:r w:rsidRPr="00C32E29">
        <w:rPr>
          <w:rFonts w:ascii="Times New Roman" w:hAnsi="Times New Roman" w:cs="Times New Roman"/>
          <w:sz w:val="24"/>
          <w:szCs w:val="24"/>
          <w:vertAlign w:val="subscript"/>
        </w:rPr>
        <w:t>зар</w:t>
      </w:r>
      <w:proofErr w:type="spellEnd"/>
      <w:r w:rsidRPr="00C32E29">
        <w:rPr>
          <w:rFonts w:ascii="Times New Roman" w:hAnsi="Times New Roman" w:cs="Times New Roman"/>
          <w:sz w:val="24"/>
          <w:szCs w:val="24"/>
        </w:rPr>
        <w:t xml:space="preserve"> = 3 часа</w:t>
      </w:r>
    </w:p>
    <w:p w14:paraId="3EF7F3D4" w14:textId="77777777" w:rsidR="00C32E29" w:rsidRPr="00C32E29" w:rsidRDefault="00C32E29" w:rsidP="00C32E29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2E29">
        <w:rPr>
          <w:rFonts w:ascii="Times New Roman" w:eastAsia="Times New Roman" w:hAnsi="Times New Roman" w:cs="Times New Roman"/>
          <w:sz w:val="24"/>
          <w:szCs w:val="24"/>
        </w:rPr>
        <w:t xml:space="preserve">Согласно таблице коэффициентов пересчета мощности дозы на различное время после аварии на АЭС, для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авар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=3,5</m:t>
        </m:r>
      </m:oMath>
      <w:r w:rsidRPr="00C32E29">
        <w:rPr>
          <w:rFonts w:ascii="Times New Roman" w:eastAsia="Times New Roman" w:hAnsi="Times New Roman" w:cs="Times New Roman"/>
          <w:sz w:val="24"/>
          <w:szCs w:val="24"/>
        </w:rPr>
        <w:t xml:space="preserve"> часа: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=0,61</m:t>
        </m:r>
      </m:oMath>
      <w:r w:rsidRPr="00C32E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51EF38" w14:textId="77777777" w:rsidR="00C32E29" w:rsidRPr="00C32E29" w:rsidRDefault="00C32E29" w:rsidP="00C32E29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2E29">
        <w:rPr>
          <w:rFonts w:ascii="Times New Roman" w:eastAsia="Times New Roman" w:hAnsi="Times New Roman" w:cs="Times New Roman"/>
          <w:sz w:val="24"/>
          <w:szCs w:val="24"/>
        </w:rPr>
        <w:t xml:space="preserve">Определим мощность дозы на 1 час после аварии (по таблице 4.2): </w:t>
      </w:r>
    </w:p>
    <w:p w14:paraId="67532410" w14:textId="77777777" w:rsidR="00C32E29" w:rsidRPr="00C32E29" w:rsidRDefault="00327A06" w:rsidP="00C32E29">
      <w:pPr>
        <w:spacing w:line="240" w:lineRule="auto"/>
        <w:ind w:firstLine="708"/>
        <w:jc w:val="both"/>
        <w:rPr>
          <w:rFonts w:ascii="Cambria Math" w:eastAsia="Times New Roman" w:hAnsi="Cambria Math" w:cs="Times New Roman"/>
          <w:sz w:val="24"/>
          <w:szCs w:val="24"/>
          <w:oMath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3,5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3,5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0,4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0,61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≈0,6557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рад</m:t>
              </m:r>
            </m:num>
            <m:den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час</m:t>
              </m:r>
            </m:den>
          </m:f>
        </m:oMath>
      </m:oMathPara>
    </w:p>
    <w:p w14:paraId="7B9B6927" w14:textId="77777777" w:rsidR="00C32E29" w:rsidRPr="00C32E29" w:rsidRDefault="00C32E29" w:rsidP="00C32E29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2E29">
        <w:rPr>
          <w:rFonts w:ascii="Times New Roman" w:eastAsia="Times New Roman" w:hAnsi="Times New Roman" w:cs="Times New Roman"/>
          <w:sz w:val="24"/>
          <w:szCs w:val="24"/>
        </w:rPr>
        <w:t xml:space="preserve">Согласно таблице 4.3 (для ВВЭР) на пересечении колонки времени пребывания на зараженной местности, равному 4 часам и строки времени начала облучения с момента аварии, равному 3 часам, доза облучения на открытой местности при мощности дозы 1 рад/час равна </w:t>
      </w:r>
      <w:r w:rsidRPr="00C32E29">
        <w:rPr>
          <w:rFonts w:ascii="Times New Roman" w:eastAsia="Times New Roman" w:hAnsi="Times New Roman" w:cs="Times New Roman"/>
          <w:sz w:val="24"/>
          <w:szCs w:val="28"/>
        </w:rPr>
        <w:t xml:space="preserve">1,49 </w:t>
      </w:r>
      <w:r w:rsidRPr="00C32E29">
        <w:rPr>
          <w:rFonts w:ascii="Times New Roman" w:eastAsia="Times New Roman" w:hAnsi="Times New Roman" w:cs="Times New Roman"/>
          <w:sz w:val="24"/>
          <w:szCs w:val="24"/>
        </w:rPr>
        <w:t xml:space="preserve">рад. </w:t>
      </w:r>
    </w:p>
    <w:p w14:paraId="141DFA3A" w14:textId="77777777" w:rsidR="00C32E29" w:rsidRPr="00C32E29" w:rsidRDefault="00C32E29" w:rsidP="00C32E29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2E29">
        <w:rPr>
          <w:rFonts w:ascii="Times New Roman" w:eastAsia="Times New Roman" w:hAnsi="Times New Roman" w:cs="Times New Roman"/>
          <w:sz w:val="24"/>
          <w:szCs w:val="24"/>
        </w:rPr>
        <w:t xml:space="preserve">Определим дозу облучения для мощности дозы на 1 час, равную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0,6557 </m:t>
        </m:r>
      </m:oMath>
      <w:r w:rsidRPr="00C32E29">
        <w:rPr>
          <w:rFonts w:ascii="Times New Roman" w:eastAsia="Times New Roman" w:hAnsi="Times New Roman" w:cs="Times New Roman"/>
          <w:sz w:val="24"/>
          <w:szCs w:val="24"/>
        </w:rPr>
        <w:t>рад/час:</w:t>
      </w:r>
    </w:p>
    <w:p w14:paraId="5D153CB0" w14:textId="25537F01" w:rsidR="00C32E29" w:rsidRPr="00C32E29" w:rsidRDefault="00327A06" w:rsidP="00C32E29">
      <w:pPr>
        <w:spacing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Д</m:t>
              </m:r>
            </m:e>
            <m:sub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обл</m:t>
              </m:r>
            </m:sub>
          </m:sSub>
          <m:r>
            <m:rPr>
              <m:nor/>
            </m:rPr>
            <w:rPr>
              <w:rFonts w:ascii="Times New Roman" w:eastAsia="Times New Roman" w:hAnsi="Times New Roman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0,6557 </m:t>
          </m:r>
          <m:r>
            <m:rPr>
              <m:nor/>
            </m:rPr>
            <w:rPr>
              <w:rFonts w:ascii="Times New Roman" w:eastAsia="Times New Roman" w:hAnsi="Times New Roman" w:cs="Times New Roman"/>
              <w:sz w:val="24"/>
              <w:szCs w:val="24"/>
            </w:rPr>
            <m:t>∙</m:t>
          </m:r>
          <m:r>
            <m:rPr>
              <m:nor/>
            </m:rPr>
            <w:rPr>
              <w:rFonts w:ascii="Times New Roman" w:eastAsia="Times New Roman" w:hAnsi="Times New Roman" w:cs="Times New Roman"/>
              <w:sz w:val="24"/>
              <w:szCs w:val="28"/>
            </w:rPr>
            <m:t>1,49</m:t>
          </m:r>
          <m:r>
            <m:rPr>
              <m:nor/>
            </m:rPr>
            <w:rPr>
              <w:rFonts w:ascii="Times New Roman" w:eastAsia="Times New Roman" w:hAnsi="Times New Roman" w:cs="Times New Roman"/>
              <w:sz w:val="24"/>
              <w:szCs w:val="24"/>
            </w:rPr>
            <m:t>=0,977 рад</m:t>
          </m:r>
        </m:oMath>
      </m:oMathPara>
    </w:p>
    <w:p w14:paraId="642D86E1" w14:textId="20D5951C" w:rsidR="00C32E29" w:rsidRPr="00C32E29" w:rsidRDefault="00C32E29" w:rsidP="00C32E2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32E29">
        <w:rPr>
          <w:rFonts w:ascii="Times New Roman" w:eastAsia="Times New Roman" w:hAnsi="Times New Roman" w:cs="Times New Roman"/>
          <w:b/>
          <w:bCs/>
          <w:sz w:val="24"/>
          <w:szCs w:val="24"/>
        </w:rPr>
        <w:t>Вывод:</w:t>
      </w:r>
      <w:r w:rsidRPr="00C32E29">
        <w:rPr>
          <w:rFonts w:ascii="Times New Roman" w:eastAsia="Times New Roman" w:hAnsi="Times New Roman" w:cs="Times New Roman"/>
          <w:sz w:val="24"/>
          <w:szCs w:val="24"/>
        </w:rPr>
        <w:t xml:space="preserve"> полученный результат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0,977</m:t>
        </m:r>
      </m:oMath>
      <w:r w:rsidRPr="00C32E29">
        <w:rPr>
          <w:rFonts w:ascii="Times New Roman" w:eastAsia="Times New Roman" w:hAnsi="Times New Roman" w:cs="Times New Roman"/>
          <w:sz w:val="24"/>
          <w:szCs w:val="24"/>
        </w:rPr>
        <w:t xml:space="preserve"> рад равен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9</m:t>
        </m:r>
        <m:r>
          <m:rPr>
            <m:nor/>
          </m:rPr>
          <w:rPr>
            <w:rFonts w:ascii="Times New Roman" w:eastAsia="Times New Roman" w:hAnsi="Times New Roman" w:cs="Times New Roman"/>
            <w:sz w:val="24"/>
            <w:szCs w:val="24"/>
          </w:rPr>
          <m:t>,77</m:t>
        </m:r>
      </m:oMath>
      <w:r w:rsidRPr="00C32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E29">
        <w:rPr>
          <w:rFonts w:ascii="Times New Roman" w:eastAsia="Times New Roman" w:hAnsi="Times New Roman" w:cs="Times New Roman"/>
          <w:sz w:val="24"/>
          <w:szCs w:val="24"/>
        </w:rPr>
        <w:t>мГр</w:t>
      </w:r>
      <w:proofErr w:type="spellEnd"/>
      <w:r w:rsidRPr="00C32E29">
        <w:rPr>
          <w:rFonts w:ascii="Times New Roman" w:eastAsia="Times New Roman" w:hAnsi="Times New Roman" w:cs="Times New Roman"/>
          <w:sz w:val="24"/>
          <w:szCs w:val="24"/>
        </w:rPr>
        <w:t>, что находится ниже порога для получения детерминированного эффекта 1 степени, однако нельзя гарантировать полное отсутствие эффектов в будущем. Также это значение выше нормируемой эффективной дозы излучения в год для населения, что свидетельствует об опасности такого облучения.</w:t>
      </w:r>
    </w:p>
    <w:p w14:paraId="3E8F08AD" w14:textId="2130B21B" w:rsidR="00DD3E08" w:rsidRPr="00DD3E08" w:rsidRDefault="0086745D" w:rsidP="00C32E29">
      <w:pPr>
        <w:spacing w:before="24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DD3E08">
        <w:rPr>
          <w:rFonts w:ascii="Times New Roman" w:hAnsi="Times New Roman" w:cs="Times New Roman"/>
          <w:b/>
          <w:bCs/>
          <w:sz w:val="28"/>
          <w:szCs w:val="28"/>
        </w:rPr>
        <w:t>Задача 3.</w:t>
      </w:r>
      <w:r w:rsidRPr="00DD3E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D3E08" w:rsidRPr="00DD3E08">
        <w:rPr>
          <w:rFonts w:ascii="Times New Roman" w:hAnsi="Times New Roman" w:cs="Times New Roman"/>
          <w:sz w:val="24"/>
          <w:szCs w:val="24"/>
        </w:rPr>
        <w:t>В результате аварии на АЭС началось радиоактивное заражение местности через 6 часов после аварии. Мощность дозы – 0,51 рад/час. Определить дозу облучения за первые сутки нахождения на открытой местности.</w:t>
      </w:r>
    </w:p>
    <w:p w14:paraId="40376C41" w14:textId="3650385D" w:rsidR="00DD3E08" w:rsidRPr="00DD3E08" w:rsidRDefault="00DD3E08" w:rsidP="00B027D3">
      <w:pPr>
        <w:spacing w:before="24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3E08">
        <w:rPr>
          <w:rFonts w:ascii="Times New Roman" w:eastAsia="Times New Roman" w:hAnsi="Times New Roman" w:cs="Times New Roman"/>
          <w:sz w:val="24"/>
          <w:szCs w:val="24"/>
        </w:rPr>
        <w:t xml:space="preserve">Решение задачи осуществляется для следующих условий: количество часов от взрыва до начала заражения местности </w:t>
      </w:r>
      <w:proofErr w:type="spellStart"/>
      <w:r w:rsidRPr="00DD3E08">
        <w:rPr>
          <w:rFonts w:ascii="Times New Roman" w:eastAsia="Times New Roman" w:hAnsi="Times New Roman" w:cs="Times New Roman"/>
          <w:i/>
          <w:iCs/>
          <w:sz w:val="24"/>
          <w:szCs w:val="24"/>
        </w:rPr>
        <w:t>t</w:t>
      </w:r>
      <w:r w:rsidRPr="00DD3E08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зар</w:t>
      </w:r>
      <w:proofErr w:type="spellEnd"/>
      <w:r w:rsidRPr="00DD3E08">
        <w:rPr>
          <w:rFonts w:ascii="Times New Roman" w:eastAsia="Times New Roman" w:hAnsi="Times New Roman" w:cs="Times New Roman"/>
          <w:sz w:val="24"/>
          <w:szCs w:val="24"/>
        </w:rPr>
        <w:t xml:space="preserve">= 6 час, мощность дозы через 6 часов после аварии </w:t>
      </w:r>
      <w:proofErr w:type="spellStart"/>
      <w:r w:rsidRPr="00DD3E08">
        <w:rPr>
          <w:rFonts w:ascii="Times New Roman" w:eastAsia="Times New Roman" w:hAnsi="Times New Roman" w:cs="Times New Roman"/>
          <w:i/>
          <w:sz w:val="24"/>
          <w:szCs w:val="24"/>
        </w:rPr>
        <w:t>P</w:t>
      </w:r>
      <w:r w:rsidRPr="00DD3E08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t</w:t>
      </w:r>
      <w:proofErr w:type="spellEnd"/>
      <w:r w:rsidRPr="00DD3E08">
        <w:rPr>
          <w:rFonts w:ascii="Times New Roman" w:eastAsia="Times New Roman" w:hAnsi="Times New Roman" w:cs="Times New Roman"/>
          <w:sz w:val="24"/>
          <w:szCs w:val="24"/>
        </w:rPr>
        <w:t xml:space="preserve"> = 0,51 рад/час. </w:t>
      </w:r>
    </w:p>
    <w:p w14:paraId="2940D51A" w14:textId="77777777" w:rsidR="00DD3E08" w:rsidRPr="00DD3E08" w:rsidRDefault="00DD3E08" w:rsidP="00B027D3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3E08">
        <w:rPr>
          <w:rFonts w:ascii="Times New Roman" w:eastAsia="Times New Roman" w:hAnsi="Times New Roman" w:cs="Times New Roman"/>
          <w:sz w:val="24"/>
          <w:szCs w:val="24"/>
        </w:rPr>
        <w:t>Определяем мощность дозы на 1 час после аварии:</w:t>
      </w:r>
    </w:p>
    <w:p w14:paraId="373C17F8" w14:textId="77777777" w:rsidR="00DD3E08" w:rsidRPr="00DD3E08" w:rsidRDefault="00DD3E08" w:rsidP="00B027D3">
      <w:pPr>
        <w:pStyle w:val="a6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70508D" w14:textId="77777777" w:rsidR="00DD3E08" w:rsidRPr="00DD3E08" w:rsidRDefault="00327A06" w:rsidP="00DD3E08">
      <w:pPr>
        <w:pStyle w:val="a6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="Times New Roman" w:hAnsi="Times New Roman" w:cs="Times New Roman"/>
                  <w:i/>
                  <w:sz w:val="24"/>
                  <w:szCs w:val="24"/>
                  <w:lang w:val="en-US"/>
                </w:rPr>
                <m:t>P</m:t>
              </m:r>
            </m:e>
            <m:sub>
              <m:r>
                <m:rPr>
                  <m:nor/>
                </m:rPr>
                <w:rPr>
                  <w:rFonts w:ascii="Times New Roman" w:eastAsia="Times New Roman" w:hAnsi="Times New Roman" w:cs="Times New Roman"/>
                  <w:i/>
                  <w:sz w:val="24"/>
                  <w:szCs w:val="24"/>
                </w:rPr>
                <m:t>1</m:t>
              </m:r>
            </m:sub>
          </m:sSub>
          <m:r>
            <m:rPr>
              <m:nor/>
            </m:rPr>
            <w:rPr>
              <w:rFonts w:ascii="Times New Roman" w:eastAsia="Times New Roman" w:hAnsi="Times New Roman" w:cs="Times New Roman"/>
              <w:iCs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m:t>6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m:t>6</m:t>
                  </m:r>
                </m:sub>
              </m:sSub>
            </m:den>
          </m:f>
          <m:r>
            <m:rPr>
              <m:nor/>
            </m:rPr>
            <w:rPr>
              <w:rFonts w:ascii="Times New Roman" w:eastAsia="Times New Roman" w:hAnsi="Times New Roman" w:cs="Times New Roman"/>
              <w:iCs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Cs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Times New Roman" w:eastAsia="Times New Roman" w:hAnsi="Times New Roman" w:cs="Times New Roman"/>
                  <w:iCs/>
                  <w:sz w:val="24"/>
                  <w:szCs w:val="24"/>
                </w:rPr>
                <m:t>0,51</m:t>
              </m:r>
            </m:num>
            <m:den>
              <m:r>
                <m:rPr>
                  <m:nor/>
                </m:rPr>
                <w:rPr>
                  <w:rFonts w:ascii="Times New Roman" w:eastAsia="Times New Roman" w:hAnsi="Times New Roman" w:cs="Times New Roman"/>
                  <w:iCs/>
                  <w:sz w:val="24"/>
                  <w:szCs w:val="24"/>
                </w:rPr>
                <m:t>0,49</m:t>
              </m:r>
            </m:den>
          </m:f>
          <m:r>
            <m:rPr>
              <m:nor/>
            </m:rPr>
            <w:rPr>
              <w:rFonts w:ascii="Times New Roman" w:eastAsia="Times New Roman" w:hAnsi="Times New Roman" w:cs="Times New Roman"/>
              <w:iCs/>
              <w:sz w:val="24"/>
              <w:szCs w:val="24"/>
            </w:rPr>
            <m:t>=1,041</m:t>
          </m:r>
          <m:f>
            <m:fPr>
              <m:ctrlPr>
                <w:rPr>
                  <w:rFonts w:ascii="Cambria Math" w:eastAsia="Times New Roman" w:hAnsi="Cambria Math" w:cs="Times New Roman"/>
                  <w:iCs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Times New Roman" w:eastAsia="Times New Roman" w:hAnsi="Times New Roman" w:cs="Times New Roman"/>
                  <w:iCs/>
                  <w:sz w:val="24"/>
                  <w:szCs w:val="24"/>
                </w:rPr>
                <m:t>рад</m:t>
              </m:r>
            </m:num>
            <m:den>
              <m:r>
                <m:rPr>
                  <m:nor/>
                </m:rPr>
                <w:rPr>
                  <w:rFonts w:ascii="Times New Roman" w:eastAsia="Times New Roman" w:hAnsi="Times New Roman" w:cs="Times New Roman"/>
                  <w:iCs/>
                  <w:sz w:val="24"/>
                  <w:szCs w:val="24"/>
                </w:rPr>
                <m:t>час</m:t>
              </m:r>
            </m:den>
          </m:f>
        </m:oMath>
      </m:oMathPara>
    </w:p>
    <w:p w14:paraId="4ACEE154" w14:textId="77777777" w:rsidR="00DD3E08" w:rsidRPr="00DD3E08" w:rsidRDefault="00DD3E08" w:rsidP="00B027D3">
      <w:pPr>
        <w:pStyle w:val="a6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A71E84" w14:textId="77777777" w:rsidR="00DD3E08" w:rsidRPr="00DD3E08" w:rsidRDefault="00DD3E08" w:rsidP="00B027D3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3E08">
        <w:rPr>
          <w:rFonts w:ascii="Times New Roman" w:eastAsia="Times New Roman" w:hAnsi="Times New Roman" w:cs="Times New Roman"/>
          <w:sz w:val="24"/>
          <w:szCs w:val="24"/>
        </w:rPr>
        <w:t>Определяем мощность дозы на 24 часа после аварии по таблице:</w:t>
      </w:r>
    </w:p>
    <w:p w14:paraId="0F4AA757" w14:textId="77777777" w:rsidR="00DD3E08" w:rsidRPr="00DD3E08" w:rsidRDefault="00DD3E08" w:rsidP="00DD3E08">
      <w:pPr>
        <w:pStyle w:val="a6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0271F9" w14:textId="77777777" w:rsidR="00DD3E08" w:rsidRPr="00DD3E08" w:rsidRDefault="00327A06" w:rsidP="00DD3E08">
      <w:pPr>
        <w:pStyle w:val="a6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="Times New Roman" w:hAnsi="Times New Roman" w:cs="Times New Roman"/>
                  <w:i/>
                  <w:sz w:val="24"/>
                  <w:szCs w:val="24"/>
                  <w:lang w:val="en-US"/>
                </w:rPr>
                <m:t>P</m:t>
              </m:r>
            </m:e>
            <m:sub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24</m:t>
              </m:r>
            </m:sub>
          </m:sSub>
          <m:r>
            <m:rPr>
              <m:nor/>
            </m:rPr>
            <w:rPr>
              <w:rFonts w:ascii="Times New Roman" w:eastAsia="Times New Roman" w:hAnsi="Times New Roman" w:cs="Times New Roman"/>
              <w:sz w:val="24"/>
              <w:szCs w:val="24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="Times New Roman" w:hAnsi="Times New Roman" w:cs="Times New Roman"/>
                  <w:i/>
                  <w:sz w:val="24"/>
                  <w:szCs w:val="24"/>
                  <w:lang w:val="en-US"/>
                </w:rPr>
                <m:t>P</m:t>
              </m:r>
            </m:e>
            <m:sub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1</m:t>
              </m:r>
            </m:sub>
          </m:sSub>
          <m:r>
            <m:rPr>
              <m:nor/>
            </m:rPr>
            <w:rPr>
              <w:rFonts w:ascii="Times New Roman" w:eastAsia="Times New Roman" w:hAnsi="Times New Roman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="Times New Roman" w:hAnsi="Times New Roman" w:cs="Times New Roman"/>
                  <w:i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24</m:t>
              </m:r>
            </m:sub>
          </m:sSub>
          <m:r>
            <m:rPr>
              <m:nor/>
            </m:rPr>
            <w:rPr>
              <w:rFonts w:ascii="Times New Roman" w:eastAsia="Times New Roman" w:hAnsi="Times New Roman" w:cs="Times New Roman"/>
              <w:sz w:val="24"/>
              <w:szCs w:val="24"/>
            </w:rPr>
            <m:t>=1,041∙0,28=0,291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рад</m:t>
              </m:r>
            </m:num>
            <m:den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час</m:t>
              </m:r>
            </m:den>
          </m:f>
        </m:oMath>
      </m:oMathPara>
    </w:p>
    <w:p w14:paraId="7EDB2E3A" w14:textId="77777777" w:rsidR="00DD3E08" w:rsidRPr="00DD3E08" w:rsidRDefault="00DD3E08" w:rsidP="00DD3E08">
      <w:pPr>
        <w:pStyle w:val="a6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895FEE" w14:textId="77777777" w:rsidR="00DD3E08" w:rsidRPr="00DD3E08" w:rsidRDefault="00DD3E08" w:rsidP="00B027D3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3E08">
        <w:rPr>
          <w:rFonts w:ascii="Times New Roman" w:eastAsia="Times New Roman" w:hAnsi="Times New Roman" w:cs="Times New Roman"/>
          <w:sz w:val="24"/>
          <w:szCs w:val="24"/>
        </w:rPr>
        <w:t>Подставляем полученные значения в формулу:</w:t>
      </w:r>
    </w:p>
    <w:p w14:paraId="663206D9" w14:textId="77777777" w:rsidR="00DD3E08" w:rsidRPr="00DD3E08" w:rsidRDefault="00DD3E08" w:rsidP="00DD3E08">
      <w:pPr>
        <w:pStyle w:val="a6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3DA76C" w14:textId="77777777" w:rsidR="00DD3E08" w:rsidRPr="00DD3E08" w:rsidRDefault="00327A06" w:rsidP="00DD3E08">
      <w:pPr>
        <w:pStyle w:val="a6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="Times New Roman" w:hAnsi="Times New Roman" w:cs="Times New Roman"/>
                  <w:i/>
                  <w:sz w:val="24"/>
                  <w:szCs w:val="24"/>
                </w:rPr>
                <m:t>Д</m:t>
              </m:r>
            </m:e>
            <m:sub>
              <m:r>
                <m:rPr>
                  <m:nor/>
                </m:rPr>
                <w:rPr>
                  <w:rFonts w:ascii="Times New Roman" w:eastAsia="Times New Roman" w:hAnsi="Times New Roman" w:cs="Times New Roman"/>
                  <w:i/>
                  <w:sz w:val="24"/>
                  <w:szCs w:val="24"/>
                </w:rPr>
                <m:t>ож</m:t>
              </m:r>
            </m:sub>
          </m:sSub>
          <m:r>
            <m:rPr>
              <m:nor/>
            </m:rPr>
            <w:rPr>
              <w:rFonts w:ascii="Times New Roman" w:eastAsia="Times New Roman" w:hAnsi="Times New Roman" w:cs="Times New Roman"/>
              <w:iCs/>
              <w:sz w:val="24"/>
              <w:szCs w:val="24"/>
            </w:rPr>
            <m:t>=1,7∙</m:t>
          </m:r>
          <m:d>
            <m:dPr>
              <m:ctrlPr>
                <w:rPr>
                  <w:rFonts w:ascii="Cambria Math" w:eastAsia="Times New Roman" w:hAnsi="Cambria Math" w:cs="Times New Roman"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m:t>к</m:t>
                  </m:r>
                </m:sub>
              </m:sSub>
              <m:r>
                <m:rPr>
                  <m:nor/>
                </m:rPr>
                <w:rPr>
                  <w:rFonts w:ascii="Times New Roman" w:eastAsia="Times New Roman" w:hAnsi="Times New Roman" w:cs="Times New Roman"/>
                  <w:i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m:t>к</m:t>
                  </m:r>
                </m:sub>
              </m:sSub>
              <m:r>
                <m:rPr>
                  <m:nor/>
                </m:rPr>
                <w:rPr>
                  <w:rFonts w:ascii="Times New Roman" w:eastAsia="Times New Roman" w:hAnsi="Times New Roman" w:cs="Times New Roman"/>
                  <w:iCs/>
                  <w:sz w:val="24"/>
                  <w:szCs w:val="24"/>
                </w:rPr>
                <m:t>–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m:t>н</m:t>
                  </m:r>
                </m:sub>
              </m:sSub>
              <m:r>
                <m:rPr>
                  <m:nor/>
                </m:rPr>
                <w:rPr>
                  <w:rFonts w:ascii="Times New Roman" w:eastAsia="Times New Roman" w:hAnsi="Times New Roman" w:cs="Times New Roman"/>
                  <w:i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m:t>н</m:t>
                  </m:r>
                </m:sub>
              </m:sSub>
            </m:e>
          </m:d>
          <m:r>
            <m:rPr>
              <m:nor/>
            </m:rPr>
            <w:rPr>
              <w:rFonts w:ascii="Times New Roman" w:eastAsia="Times New Roman" w:hAnsi="Times New Roman" w:cs="Times New Roman"/>
              <w:iCs/>
              <w:sz w:val="24"/>
              <w:szCs w:val="24"/>
            </w:rPr>
            <m:t>=1,7∙</m:t>
          </m:r>
          <m:d>
            <m:dPr>
              <m:ctrlPr>
                <w:rPr>
                  <w:rFonts w:ascii="Cambria Math" w:eastAsia="Times New Roman" w:hAnsi="Cambria Math" w:cs="Times New Roman"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m:t>24</m:t>
                  </m:r>
                </m:sub>
              </m:sSub>
              <m:r>
                <m:rPr>
                  <m:nor/>
                </m:rPr>
                <w:rPr>
                  <w:rFonts w:ascii="Times New Roman" w:eastAsia="Times New Roman" w:hAnsi="Times New Roman" w:cs="Times New Roman"/>
                  <w:i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m:t>к</m:t>
                  </m:r>
                </m:sub>
              </m:sSub>
              <m:r>
                <m:rPr>
                  <m:nor/>
                </m:rPr>
                <w:rPr>
                  <w:rFonts w:ascii="Times New Roman" w:eastAsia="Times New Roman" w:hAnsi="Times New Roman" w:cs="Times New Roman"/>
                  <w:iCs/>
                  <w:sz w:val="24"/>
                  <w:szCs w:val="24"/>
                </w:rPr>
                <m:t>–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Fonts w:ascii="Times New Roman" w:eastAsia="Times New Roman" w:hAnsi="Times New Roman" w:cs="Times New Roman"/>
                  <w:i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m:t>н</m:t>
                  </m:r>
                </m:sub>
              </m:sSub>
            </m:e>
          </m:d>
          <m:r>
            <m:rPr>
              <m:nor/>
            </m:rPr>
            <w:rPr>
              <w:rFonts w:ascii="Times New Roman" w:eastAsia="Times New Roman" w:hAnsi="Times New Roman" w:cs="Times New Roman"/>
              <w:iCs/>
              <w:sz w:val="24"/>
              <w:szCs w:val="24"/>
            </w:rPr>
            <m:t>=1,7∙</m:t>
          </m:r>
          <m:d>
            <m:dPr>
              <m:ctrlPr>
                <w:rPr>
                  <w:rFonts w:ascii="Cambria Math" w:eastAsia="Times New Roman" w:hAnsi="Cambria Math" w:cs="Times New Roman"/>
                  <w:iCs/>
                  <w:sz w:val="24"/>
                  <w:szCs w:val="24"/>
                </w:rPr>
              </m:ctrlPr>
            </m:dPr>
            <m:e>
              <m:r>
                <m:rPr>
                  <m:nor/>
                </m:rPr>
                <w:rPr>
                  <w:rFonts w:ascii="Times New Roman" w:eastAsia="Times New Roman" w:hAnsi="Times New Roman" w:cs="Times New Roman"/>
                  <w:iCs/>
                  <w:sz w:val="24"/>
                  <w:szCs w:val="24"/>
                </w:rPr>
                <m:t>0,291∙24–0,51∙6</m:t>
              </m:r>
            </m:e>
          </m:d>
          <m:r>
            <m:rPr>
              <m:nor/>
            </m:rPr>
            <w:rPr>
              <w:rFonts w:ascii="Times New Roman" w:eastAsia="Times New Roman" w:hAnsi="Times New Roman" w:cs="Times New Roman"/>
              <w:iCs/>
              <w:sz w:val="24"/>
              <w:szCs w:val="24"/>
            </w:rPr>
            <m:t>=1,7∙</m:t>
          </m:r>
          <m:d>
            <m:dPr>
              <m:ctrlPr>
                <w:rPr>
                  <w:rFonts w:ascii="Cambria Math" w:eastAsia="Times New Roman" w:hAnsi="Cambria Math" w:cs="Times New Roman"/>
                  <w:iCs/>
                  <w:sz w:val="24"/>
                  <w:szCs w:val="24"/>
                </w:rPr>
              </m:ctrlPr>
            </m:dPr>
            <m:e>
              <m:r>
                <m:rPr>
                  <m:nor/>
                </m:rPr>
                <w:rPr>
                  <w:rFonts w:ascii="Times New Roman" w:eastAsia="Times New Roman" w:hAnsi="Times New Roman" w:cs="Times New Roman"/>
                  <w:iCs/>
                  <w:sz w:val="24"/>
                  <w:szCs w:val="24"/>
                </w:rPr>
                <m:t>6,984–3,06</m:t>
              </m:r>
            </m:e>
          </m:d>
          <m:r>
            <m:rPr>
              <m:nor/>
            </m:rPr>
            <w:rPr>
              <w:rFonts w:ascii="Times New Roman" w:eastAsia="Times New Roman" w:hAnsi="Times New Roman" w:cs="Times New Roman"/>
              <w:iCs/>
              <w:sz w:val="24"/>
              <w:szCs w:val="24"/>
            </w:rPr>
            <m:t>=6,6708 рад</m:t>
          </m:r>
        </m:oMath>
      </m:oMathPara>
    </w:p>
    <w:p w14:paraId="604CA5FC" w14:textId="77777777" w:rsidR="00DD3E08" w:rsidRPr="00DD3E08" w:rsidRDefault="00DD3E08" w:rsidP="00DD3E08">
      <w:pPr>
        <w:pStyle w:val="a6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65229D1A" w14:textId="21BF1D63" w:rsidR="000A0492" w:rsidRPr="00C32E29" w:rsidRDefault="00DD3E08" w:rsidP="00C32E2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27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Вывод: </w:t>
      </w:r>
      <w:r w:rsidRPr="00B027D3">
        <w:rPr>
          <w:rFonts w:ascii="Times New Roman" w:eastAsia="Times New Roman" w:hAnsi="Times New Roman" w:cs="Times New Roman"/>
          <w:sz w:val="24"/>
          <w:szCs w:val="24"/>
        </w:rPr>
        <w:t>мы провели расчет дозы облучения (в рад), полученной за первые сутки нахождения на открытой местности, которая подверглась радиоактивному заражению из-за аварии на АЭС. Полученное значение равно 6,6708 рад. Это приблизительно 0,066708 Гр. Если человек подвергнется облучению данной дозой, то это будет относительно безопасно. Доза оправданного риска в чрезвычайных обстоятельствах равна 25 рад (или 0,25 Гр), что в 5 раз больше. Если человек больше не будет пребывать на территории заражения, доза не увеличится и его здоровью ничего не будет больше угрожать. При данной дозе вероятность мутации увеличивается в 2 раза.</w:t>
      </w:r>
    </w:p>
    <w:p w14:paraId="2AAF57F0" w14:textId="3405FF5F" w:rsidR="00DD3E08" w:rsidRPr="00DD3E08" w:rsidRDefault="0086745D" w:rsidP="00B027D3">
      <w:pPr>
        <w:spacing w:before="240" w:line="240" w:lineRule="auto"/>
        <w:ind w:firstLine="709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DD3E08">
        <w:rPr>
          <w:rFonts w:ascii="Times New Roman" w:hAnsi="Times New Roman" w:cs="Times New Roman"/>
          <w:b/>
          <w:bCs/>
          <w:sz w:val="28"/>
          <w:szCs w:val="28"/>
        </w:rPr>
        <w:t>Задача 4.</w:t>
      </w:r>
      <w:r w:rsidRPr="00DD3E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D3E08" w:rsidRPr="00DD3E08">
        <w:rPr>
          <w:rFonts w:ascii="Times New Roman" w:hAnsi="Times New Roman" w:cs="Times New Roman"/>
          <w:sz w:val="24"/>
          <w:szCs w:val="24"/>
        </w:rPr>
        <w:t xml:space="preserve">Определить допустимую продолжительность работы спасательной команды на зараженной местности, если измеренная мощность дозы при входе в зону через </w:t>
      </w:r>
      <w:proofErr w:type="spellStart"/>
      <w:r w:rsidR="00DD3E08" w:rsidRPr="00DD3E08">
        <w:rPr>
          <w:rFonts w:ascii="Times New Roman" w:hAnsi="Times New Roman" w:cs="Times New Roman"/>
          <w:sz w:val="24"/>
          <w:szCs w:val="24"/>
        </w:rPr>
        <w:t>tвзр</w:t>
      </w:r>
      <w:proofErr w:type="spellEnd"/>
      <w:r w:rsidR="00DD3E08" w:rsidRPr="00DD3E08">
        <w:rPr>
          <w:rFonts w:ascii="Times New Roman" w:hAnsi="Times New Roman" w:cs="Times New Roman"/>
          <w:sz w:val="24"/>
          <w:szCs w:val="24"/>
        </w:rPr>
        <w:t xml:space="preserve"> час составляет </w:t>
      </w:r>
      <w:proofErr w:type="spellStart"/>
      <w:r w:rsidR="00DD3E08" w:rsidRPr="00DD3E08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="00DD3E08" w:rsidRPr="00DD3E08">
        <w:rPr>
          <w:rFonts w:ascii="Times New Roman" w:hAnsi="Times New Roman" w:cs="Times New Roman"/>
          <w:sz w:val="24"/>
          <w:szCs w:val="24"/>
        </w:rPr>
        <w:t xml:space="preserve"> рад/час. Установленная мощность дозы равна </w:t>
      </w:r>
      <w:proofErr w:type="spellStart"/>
      <w:r w:rsidR="00DD3E08" w:rsidRPr="00DD3E08">
        <w:rPr>
          <w:rFonts w:ascii="Times New Roman" w:hAnsi="Times New Roman" w:cs="Times New Roman"/>
          <w:sz w:val="24"/>
          <w:szCs w:val="24"/>
        </w:rPr>
        <w:t>Дзад</w:t>
      </w:r>
      <w:proofErr w:type="spellEnd"/>
      <w:r w:rsidR="00DD3E08" w:rsidRPr="00DD3E08">
        <w:rPr>
          <w:rFonts w:ascii="Times New Roman" w:hAnsi="Times New Roman" w:cs="Times New Roman"/>
          <w:sz w:val="24"/>
          <w:szCs w:val="24"/>
        </w:rPr>
        <w:t xml:space="preserve">, рад. </w:t>
      </w:r>
    </w:p>
    <w:p w14:paraId="23CD5B8B" w14:textId="77777777" w:rsidR="00DD3E08" w:rsidRPr="00DD3E08" w:rsidRDefault="00DD3E08" w:rsidP="00B027D3">
      <w:pPr>
        <w:spacing w:before="24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3E08">
        <w:rPr>
          <w:rFonts w:ascii="Times New Roman" w:hAnsi="Times New Roman" w:cs="Times New Roman"/>
          <w:b/>
          <w:bCs/>
          <w:sz w:val="24"/>
          <w:szCs w:val="24"/>
        </w:rPr>
        <w:t>Решение:</w:t>
      </w:r>
    </w:p>
    <w:p w14:paraId="183DB6AB" w14:textId="7C68D509" w:rsidR="00DD3E08" w:rsidRPr="00B027D3" w:rsidRDefault="00DD3E08" w:rsidP="00B027D3">
      <w:pPr>
        <w:pStyle w:val="a6"/>
        <w:numPr>
          <w:ilvl w:val="0"/>
          <w:numId w:val="5"/>
        </w:num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3E0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Найдем мощность дозы на 1 час после аварии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Times New Roman" w:eastAsia="Times New Roman" w:hAnsi="Times New Roman" w:cs="Times New Roman"/>
                <w:sz w:val="24"/>
                <w:szCs w:val="24"/>
              </w:rPr>
              <m:t>P</m:t>
            </m:r>
          </m:e>
          <m:sub>
            <m:r>
              <m:rPr>
                <m:nor/>
              </m:rPr>
              <w:rPr>
                <w:rFonts w:ascii="Times New Roman" w:eastAsia="Times New Roman" w:hAnsi="Times New Roman" w:cs="Times New Roman"/>
                <w:sz w:val="24"/>
                <w:szCs w:val="24"/>
              </w:rPr>
              <m:t>1</m:t>
            </m:r>
          </m:sub>
        </m:sSub>
      </m:oMath>
      <w:r w:rsidRPr="00DD3E08">
        <w:rPr>
          <w:rFonts w:ascii="Times New Roman" w:eastAsia="Times New Roman" w:hAnsi="Times New Roman" w:cs="Times New Roman"/>
          <w:sz w:val="24"/>
          <w:szCs w:val="24"/>
        </w:rPr>
        <w:t xml:space="preserve"> по формуле:</w:t>
      </w:r>
    </w:p>
    <w:p w14:paraId="1295896D" w14:textId="77777777" w:rsidR="00DD3E08" w:rsidRPr="00DD3E08" w:rsidRDefault="00327A06" w:rsidP="00DD3E08">
      <w:pPr>
        <w:spacing w:before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m:t>P</m:t>
            </m:r>
          </m:e>
          <m:sub>
            <m:r>
              <m:rPr>
                <m:nor/>
              </m:rPr>
              <w:rPr>
                <w:rFonts w:ascii="Times New Roman" w:eastAsia="Times New Roman" w:hAnsi="Times New Roman" w:cs="Times New Roman"/>
                <w:sz w:val="24"/>
                <w:szCs w:val="24"/>
              </w:rPr>
              <m:t>1</m:t>
            </m:r>
          </m:sub>
        </m:sSub>
        <m:r>
          <m:rPr>
            <m:nor/>
          </m:rPr>
          <w:rPr>
            <w:rFonts w:ascii="Times New Roman" w:eastAsia="Times New Roman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i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i/>
                    <w:sz w:val="24"/>
                    <w:szCs w:val="24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i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i/>
                    <w:sz w:val="24"/>
                    <w:szCs w:val="24"/>
                  </w:rPr>
                  <m:t>t</m:t>
                </m:r>
              </m:sub>
            </m:sSub>
          </m:den>
        </m:f>
        <m:r>
          <m:rPr>
            <m:nor/>
          </m:rPr>
          <w:rPr>
            <w:rFonts w:ascii="Times New Roman" w:eastAsia="Times New Roman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Times New Roman" w:eastAsia="Times New Roman" w:hAnsi="Times New Roman" w:cs="Times New Roman"/>
                <w:sz w:val="24"/>
                <w:szCs w:val="24"/>
              </w:rPr>
              <m:t>0,40</m:t>
            </m:r>
          </m:num>
          <m:den>
            <m:r>
              <m:rPr>
                <m:nor/>
              </m:rPr>
              <w:rPr>
                <w:rFonts w:ascii="Times New Roman" w:eastAsia="Times New Roman" w:hAnsi="Times New Roman" w:cs="Times New Roman"/>
                <w:sz w:val="24"/>
                <w:szCs w:val="24"/>
              </w:rPr>
              <m:t>0,65</m:t>
            </m:r>
          </m:den>
        </m:f>
        <m:r>
          <m:rPr>
            <m:nor/>
          </m:rPr>
          <w:rPr>
            <w:rFonts w:ascii="Times New Roman" w:eastAsia="Times New Roman" w:hAnsi="Times New Roman" w:cs="Times New Roman"/>
            <w:sz w:val="24"/>
            <w:szCs w:val="24"/>
          </w:rPr>
          <m:t>=0,615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Times New Roman" w:eastAsia="Times New Roman" w:hAnsi="Times New Roman" w:cs="Times New Roman"/>
                <w:sz w:val="24"/>
                <w:szCs w:val="24"/>
              </w:rPr>
              <m:t>рад</m:t>
            </m:r>
          </m:num>
          <m:den>
            <m:r>
              <m:rPr>
                <m:nor/>
              </m:rPr>
              <w:rPr>
                <w:rFonts w:ascii="Times New Roman" w:eastAsia="Times New Roman" w:hAnsi="Times New Roman" w:cs="Times New Roman"/>
                <w:sz w:val="24"/>
                <w:szCs w:val="24"/>
              </w:rPr>
              <m:t>час</m:t>
            </m:r>
          </m:den>
        </m:f>
      </m:oMath>
      <w:r w:rsidR="00DD3E08" w:rsidRPr="00DD3E08">
        <w:rPr>
          <w:rFonts w:ascii="Times New Roman" w:hAnsi="Times New Roman" w:cs="Times New Roman"/>
          <w:sz w:val="24"/>
          <w:szCs w:val="24"/>
        </w:rPr>
        <w:t>, где</w:t>
      </w:r>
    </w:p>
    <w:p w14:paraId="0DC5E322" w14:textId="77777777" w:rsidR="00DD3E08" w:rsidRPr="00DD3E08" w:rsidRDefault="00DD3E08" w:rsidP="00B027D3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D3E08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DD3E08">
        <w:rPr>
          <w:rFonts w:ascii="Times New Roman" w:hAnsi="Times New Roman" w:cs="Times New Roman"/>
          <w:sz w:val="24"/>
          <w:szCs w:val="24"/>
        </w:rPr>
        <w:t xml:space="preserve"> – заданная мощность дозы на любое время; </w:t>
      </w:r>
    </w:p>
    <w:p w14:paraId="7BA73C3B" w14:textId="77777777" w:rsidR="00DD3E08" w:rsidRPr="00DD3E08" w:rsidRDefault="00DD3E08" w:rsidP="00B027D3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D3E08">
        <w:rPr>
          <w:rFonts w:ascii="Times New Roman" w:hAnsi="Times New Roman" w:cs="Times New Roman"/>
          <w:sz w:val="24"/>
          <w:szCs w:val="24"/>
        </w:rPr>
        <w:t>Кt</w:t>
      </w:r>
      <w:proofErr w:type="spellEnd"/>
      <w:r w:rsidRPr="00DD3E08">
        <w:rPr>
          <w:rFonts w:ascii="Times New Roman" w:hAnsi="Times New Roman" w:cs="Times New Roman"/>
          <w:sz w:val="24"/>
          <w:szCs w:val="24"/>
        </w:rPr>
        <w:t xml:space="preserve"> – коэффициент пересчета мощности дозы на различное время после аварии на АЭС. </w:t>
      </w:r>
    </w:p>
    <w:p w14:paraId="59BE9C11" w14:textId="77777777" w:rsidR="00DD3E08" w:rsidRPr="00B027D3" w:rsidRDefault="00DD3E08" w:rsidP="00B027D3">
      <w:pPr>
        <w:pStyle w:val="a6"/>
        <w:numPr>
          <w:ilvl w:val="0"/>
          <w:numId w:val="5"/>
        </w:num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27D3">
        <w:rPr>
          <w:rFonts w:ascii="Times New Roman" w:eastAsia="Times New Roman" w:hAnsi="Times New Roman" w:cs="Times New Roman"/>
          <w:sz w:val="24"/>
          <w:szCs w:val="24"/>
        </w:rPr>
        <w:t>Далее находим коэффициент «а»:</w:t>
      </w:r>
    </w:p>
    <w:p w14:paraId="0076231A" w14:textId="77777777" w:rsidR="00DD3E08" w:rsidRPr="00DD3E08" w:rsidRDefault="00DD3E08" w:rsidP="00DD3E08">
      <w:pPr>
        <w:pStyle w:val="a6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>
        <m:r>
          <m:rPr>
            <m:nor/>
          </m:rPr>
          <w:rPr>
            <w:rFonts w:ascii="Times New Roman" w:eastAsia="Times New Roman" w:hAnsi="Times New Roman" w:cs="Times New Roman"/>
            <w:sz w:val="24"/>
            <w:szCs w:val="24"/>
          </w:rPr>
          <m:t>a=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i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Д</m:t>
                </m:r>
              </m:e>
              <m:sub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зад.</m:t>
                </m:r>
              </m:sub>
            </m:sSub>
            <m:r>
              <m:rPr>
                <m:nor/>
              </m:rPr>
              <w:rPr>
                <w:rFonts w:ascii="Times New Roman" w:eastAsia="Times New Roman" w:hAnsi="Times New Roman" w:cs="Times New Roman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i/>
                    <w:sz w:val="24"/>
                    <w:szCs w:val="24"/>
                  </w:rPr>
                  <m:t>К</m:t>
                </m:r>
              </m:e>
              <m:sub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осл.</m:t>
                </m:r>
              </m:sub>
            </m:sSub>
          </m:den>
        </m:f>
        <m:r>
          <m:rPr>
            <m:nor/>
          </m:rPr>
          <w:rPr>
            <w:rFonts w:ascii="Times New Roman" w:eastAsia="Times New Roman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Times New Roman" w:eastAsia="Times New Roman" w:hAnsi="Times New Roman" w:cs="Times New Roman"/>
                <w:sz w:val="24"/>
                <w:szCs w:val="24"/>
              </w:rPr>
              <m:t>0,615</m:t>
            </m:r>
          </m:num>
          <m:den>
            <m:r>
              <m:rPr>
                <m:nor/>
              </m:rPr>
              <w:rPr>
                <w:rFonts w:ascii="Times New Roman" w:eastAsia="Times New Roman" w:hAnsi="Times New Roman" w:cs="Times New Roman"/>
                <w:sz w:val="24"/>
                <w:szCs w:val="24"/>
              </w:rPr>
              <m:t>2,5∙1</m:t>
            </m:r>
          </m:den>
        </m:f>
        <m:r>
          <m:rPr>
            <m:nor/>
          </m:rPr>
          <w:rPr>
            <w:rFonts w:ascii="Times New Roman" w:eastAsia="Times New Roman" w:hAnsi="Times New Roman" w:cs="Times New Roman"/>
            <w:sz w:val="24"/>
            <w:szCs w:val="24"/>
          </w:rPr>
          <m:t>=0,246</m:t>
        </m:r>
      </m:oMath>
      <w:r w:rsidRPr="00DD3E08">
        <w:rPr>
          <w:rFonts w:ascii="Times New Roman" w:eastAsia="Times New Roman" w:hAnsi="Times New Roman" w:cs="Times New Roman"/>
          <w:sz w:val="24"/>
          <w:szCs w:val="24"/>
        </w:rPr>
        <w:t>, где</w:t>
      </w:r>
    </w:p>
    <w:p w14:paraId="4F2D57A3" w14:textId="77777777" w:rsidR="00DD3E08" w:rsidRPr="00DD3E08" w:rsidRDefault="00DD3E08" w:rsidP="00B027D3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3E08">
        <w:rPr>
          <w:rFonts w:ascii="Times New Roman" w:hAnsi="Times New Roman" w:cs="Times New Roman"/>
          <w:sz w:val="24"/>
          <w:szCs w:val="24"/>
        </w:rPr>
        <w:t xml:space="preserve">P1 – мощность дозы на 1 час после аварии; </w:t>
      </w:r>
    </w:p>
    <w:p w14:paraId="1987F517" w14:textId="77777777" w:rsidR="00DD3E08" w:rsidRPr="00DD3E08" w:rsidRDefault="00DD3E08" w:rsidP="00B027D3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D3E08">
        <w:rPr>
          <w:rFonts w:ascii="Times New Roman" w:hAnsi="Times New Roman" w:cs="Times New Roman"/>
          <w:sz w:val="24"/>
          <w:szCs w:val="24"/>
        </w:rPr>
        <w:t>Дзад</w:t>
      </w:r>
      <w:proofErr w:type="spellEnd"/>
      <w:r w:rsidRPr="00DD3E08">
        <w:rPr>
          <w:rFonts w:ascii="Times New Roman" w:hAnsi="Times New Roman" w:cs="Times New Roman"/>
          <w:sz w:val="24"/>
          <w:szCs w:val="24"/>
        </w:rPr>
        <w:t xml:space="preserve"> – установленная мощность дозы; </w:t>
      </w:r>
    </w:p>
    <w:p w14:paraId="0FD22F60" w14:textId="77777777" w:rsidR="00DD3E08" w:rsidRPr="00DD3E08" w:rsidRDefault="00DD3E08" w:rsidP="00B027D3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D3E08">
        <w:rPr>
          <w:rFonts w:ascii="Times New Roman" w:hAnsi="Times New Roman" w:cs="Times New Roman"/>
          <w:sz w:val="24"/>
          <w:szCs w:val="24"/>
        </w:rPr>
        <w:t>Косл</w:t>
      </w:r>
      <w:proofErr w:type="spellEnd"/>
      <w:r w:rsidRPr="00DD3E08">
        <w:rPr>
          <w:rFonts w:ascii="Times New Roman" w:hAnsi="Times New Roman" w:cs="Times New Roman"/>
          <w:sz w:val="24"/>
          <w:szCs w:val="24"/>
        </w:rPr>
        <w:t xml:space="preserve"> – коэффициент ослабления (на местности равен 1).</w:t>
      </w:r>
    </w:p>
    <w:p w14:paraId="25C672A6" w14:textId="35331D99" w:rsidR="00DD3E08" w:rsidRPr="00B027D3" w:rsidRDefault="00DD3E08" w:rsidP="00B027D3">
      <w:pPr>
        <w:pStyle w:val="a6"/>
        <w:numPr>
          <w:ilvl w:val="0"/>
          <w:numId w:val="5"/>
        </w:numPr>
        <w:spacing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27D3">
        <w:rPr>
          <w:rFonts w:ascii="Times New Roman" w:eastAsia="Times New Roman" w:hAnsi="Times New Roman" w:cs="Times New Roman"/>
          <w:sz w:val="24"/>
          <w:szCs w:val="24"/>
        </w:rPr>
        <w:t>По таблице найдем допустимую продолжительность пребывания людей на радиоактивной зараженной местности при аварии на АЭС.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586"/>
        <w:gridCol w:w="7176"/>
      </w:tblGrid>
      <w:tr w:rsidR="00DD3E08" w:rsidRPr="00DD3E08" w14:paraId="0EBE1F89" w14:textId="77777777" w:rsidTr="00DD3E08"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91CE0" w14:textId="77777777" w:rsidR="00DD3E08" w:rsidRPr="00DD3E08" w:rsidRDefault="00DD3E08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3E0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a=Р1</w:t>
            </w:r>
            <w:proofErr w:type="gramStart"/>
            <w:r w:rsidRPr="00DD3E0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/(</w:t>
            </w:r>
            <w:proofErr w:type="spellStart"/>
            <w:proofErr w:type="gramEnd"/>
            <w:r w:rsidRPr="00DD3E0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Д</w:t>
            </w:r>
            <w:r w:rsidRPr="00DD3E0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en-US"/>
              </w:rPr>
              <w:t>зад</w:t>
            </w:r>
            <w:proofErr w:type="spellEnd"/>
            <w:r w:rsidRPr="00DD3E0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∙ </w:t>
            </w:r>
            <w:proofErr w:type="spellStart"/>
            <w:r w:rsidRPr="00DD3E0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К</w:t>
            </w:r>
            <w:r w:rsidRPr="00DD3E0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en-US"/>
              </w:rPr>
              <w:t>осл</w:t>
            </w:r>
            <w:proofErr w:type="spellEnd"/>
            <w:r w:rsidRPr="00DD3E0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)</w:t>
            </w:r>
          </w:p>
        </w:tc>
        <w:tc>
          <w:tcPr>
            <w:tcW w:w="3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59DA8" w14:textId="77777777" w:rsidR="00DD3E08" w:rsidRPr="00DD3E08" w:rsidRDefault="00DD3E0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D3E0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Время, прошедшее с начала аварии до начала облучения </w:t>
            </w:r>
            <w:r w:rsidRPr="00DD3E0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t</w:t>
            </w:r>
            <w:proofErr w:type="spellStart"/>
            <w:r w:rsidRPr="00DD3E0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en-US"/>
              </w:rPr>
              <w:t>зар</w:t>
            </w:r>
            <w:proofErr w:type="spellEnd"/>
            <w:r w:rsidRPr="00DD3E0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en-US"/>
              </w:rPr>
              <w:t>,</w:t>
            </w:r>
            <w:r w:rsidRPr="00DD3E0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час</w:t>
            </w:r>
          </w:p>
        </w:tc>
      </w:tr>
      <w:tr w:rsidR="00DD3E08" w:rsidRPr="00DD3E08" w14:paraId="56643D55" w14:textId="77777777" w:rsidTr="00DD3E0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C74A8" w14:textId="77777777" w:rsidR="00DD3E08" w:rsidRPr="00DD3E08" w:rsidRDefault="00DD3E0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3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4191C" w14:textId="77777777" w:rsidR="00DD3E08" w:rsidRPr="00DD3E08" w:rsidRDefault="00DD3E0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D3E0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3</w:t>
            </w:r>
          </w:p>
        </w:tc>
      </w:tr>
      <w:tr w:rsidR="00DD3E08" w:rsidRPr="00DD3E08" w14:paraId="665A0F31" w14:textId="77777777" w:rsidTr="00DD3E08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1D0F3" w14:textId="77777777" w:rsidR="00DD3E08" w:rsidRPr="00DD3E08" w:rsidRDefault="00DD3E08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3E08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0,2</w:t>
            </w:r>
          </w:p>
        </w:tc>
        <w:tc>
          <w:tcPr>
            <w:tcW w:w="3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9E9C6" w14:textId="77777777" w:rsidR="00DD3E08" w:rsidRPr="00DD3E08" w:rsidRDefault="00DD3E08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3E08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11,3</w:t>
            </w:r>
          </w:p>
        </w:tc>
      </w:tr>
      <w:tr w:rsidR="00DD3E08" w:rsidRPr="00DD3E08" w14:paraId="0605AED5" w14:textId="77777777" w:rsidTr="00DD3E08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5C8D5" w14:textId="77777777" w:rsidR="00DD3E08" w:rsidRPr="00DD3E08" w:rsidRDefault="00DD3E08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3E08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0,3</w:t>
            </w:r>
          </w:p>
        </w:tc>
        <w:tc>
          <w:tcPr>
            <w:tcW w:w="3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65ACA" w14:textId="77777777" w:rsidR="00DD3E08" w:rsidRPr="00DD3E08" w:rsidRDefault="00DD3E08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3E08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7,1</w:t>
            </w:r>
          </w:p>
        </w:tc>
      </w:tr>
    </w:tbl>
    <w:p w14:paraId="2310E4BE" w14:textId="77777777" w:rsidR="00DD3E08" w:rsidRPr="00DD3E08" w:rsidRDefault="00DD3E08" w:rsidP="00DD3E08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3E08">
        <w:rPr>
          <w:rFonts w:ascii="Times New Roman" w:hAnsi="Times New Roman" w:cs="Times New Roman"/>
          <w:sz w:val="24"/>
          <w:szCs w:val="24"/>
        </w:rPr>
        <w:t xml:space="preserve">Так как мы рассматриваем ситуацию, где существует негативное воздействие на человека, а посчитанное значение «а», равное 0,246, сильно отличается от табличных значений «а», равных 0,2 и 0,3, то мы не можем проводить грубые округления. Полученное значение «а» примерно равно среднему их значению, вычисляемому по формуле (0,2+0,3)/2=2,5.  Поэтому возьмем среднее время, прошедшее с начала аварии до начала облучения, соответствующее данным коэффициентам: (11,3+7,1)/2=9,2 часа. </w:t>
      </w:r>
    </w:p>
    <w:p w14:paraId="2F3A99F8" w14:textId="2CECA4C6" w:rsidR="0086745D" w:rsidRPr="00B027D3" w:rsidRDefault="00DD3E08" w:rsidP="00B027D3">
      <w:pPr>
        <w:spacing w:before="240" w:line="240" w:lineRule="auto"/>
        <w:ind w:firstLine="709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DD3E08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="00B027D3">
        <w:rPr>
          <w:rFonts w:ascii="Times New Roman" w:hAnsi="Times New Roman" w:cs="Times New Roman"/>
          <w:sz w:val="24"/>
          <w:szCs w:val="24"/>
        </w:rPr>
        <w:t xml:space="preserve"> </w:t>
      </w:r>
      <w:r w:rsidR="00B027D3">
        <w:rPr>
          <w:rFonts w:ascii="Times New Roman" w:eastAsia="Times New Roman" w:hAnsi="Times New Roman" w:cs="Times New Roman"/>
          <w:iCs/>
          <w:sz w:val="24"/>
          <w:szCs w:val="24"/>
        </w:rPr>
        <w:t>д</w:t>
      </w:r>
      <w:r w:rsidRPr="00DD3E08">
        <w:rPr>
          <w:rFonts w:ascii="Times New Roman" w:eastAsia="Times New Roman" w:hAnsi="Times New Roman" w:cs="Times New Roman"/>
          <w:iCs/>
          <w:sz w:val="24"/>
          <w:szCs w:val="24"/>
        </w:rPr>
        <w:t>опустимая продолжительность работы спасательной команды на зараженной местности составляет 9,2 часа.</w:t>
      </w:r>
    </w:p>
    <w:sectPr w:rsidR="0086745D" w:rsidRPr="00B027D3" w:rsidSect="002F329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61CD0"/>
    <w:multiLevelType w:val="hybridMultilevel"/>
    <w:tmpl w:val="FAF88B4E"/>
    <w:lvl w:ilvl="0" w:tplc="B6B4CD70">
      <w:start w:val="1"/>
      <w:numFmt w:val="decimal"/>
      <w:lvlText w:val="%1)"/>
      <w:lvlJc w:val="left"/>
      <w:pPr>
        <w:ind w:left="720" w:hanging="360"/>
      </w:pPr>
      <w:rPr>
        <w:rFonts w:eastAsia="Times New Roman"/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7112C"/>
    <w:multiLevelType w:val="hybridMultilevel"/>
    <w:tmpl w:val="07E077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CC00CDC"/>
    <w:multiLevelType w:val="hybridMultilevel"/>
    <w:tmpl w:val="0B90D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00174"/>
    <w:multiLevelType w:val="hybridMultilevel"/>
    <w:tmpl w:val="C9D0C042"/>
    <w:lvl w:ilvl="0" w:tplc="86F6F6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FD37720"/>
    <w:multiLevelType w:val="hybridMultilevel"/>
    <w:tmpl w:val="96189E16"/>
    <w:lvl w:ilvl="0" w:tplc="28A0FA08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cs="Times New Roman" w:hint="default"/>
        <w:i w:val="0"/>
        <w:noProof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728"/>
    <w:rsid w:val="00020F74"/>
    <w:rsid w:val="00081361"/>
    <w:rsid w:val="00085E0C"/>
    <w:rsid w:val="000A0492"/>
    <w:rsid w:val="000B54D2"/>
    <w:rsid w:val="000D75F6"/>
    <w:rsid w:val="001516C5"/>
    <w:rsid w:val="001857F7"/>
    <w:rsid w:val="001B670A"/>
    <w:rsid w:val="001C65F2"/>
    <w:rsid w:val="001D58A3"/>
    <w:rsid w:val="00247DC8"/>
    <w:rsid w:val="002C18B2"/>
    <w:rsid w:val="002C1905"/>
    <w:rsid w:val="002F329C"/>
    <w:rsid w:val="0031107C"/>
    <w:rsid w:val="00327A06"/>
    <w:rsid w:val="003930C5"/>
    <w:rsid w:val="003B1F98"/>
    <w:rsid w:val="003C0C38"/>
    <w:rsid w:val="003C13F6"/>
    <w:rsid w:val="003C7829"/>
    <w:rsid w:val="003D2C37"/>
    <w:rsid w:val="003F677E"/>
    <w:rsid w:val="0040241B"/>
    <w:rsid w:val="00403B36"/>
    <w:rsid w:val="004057B3"/>
    <w:rsid w:val="004160B6"/>
    <w:rsid w:val="004664E7"/>
    <w:rsid w:val="004D118A"/>
    <w:rsid w:val="004D1C35"/>
    <w:rsid w:val="004D2C67"/>
    <w:rsid w:val="004E531A"/>
    <w:rsid w:val="00500A1F"/>
    <w:rsid w:val="00500E6C"/>
    <w:rsid w:val="00543ED5"/>
    <w:rsid w:val="00567E21"/>
    <w:rsid w:val="00584AB0"/>
    <w:rsid w:val="005A2D9B"/>
    <w:rsid w:val="005D4876"/>
    <w:rsid w:val="005E3D27"/>
    <w:rsid w:val="005F1916"/>
    <w:rsid w:val="00605987"/>
    <w:rsid w:val="00623A1D"/>
    <w:rsid w:val="006A3CA7"/>
    <w:rsid w:val="006C19D6"/>
    <w:rsid w:val="006E6169"/>
    <w:rsid w:val="006F443A"/>
    <w:rsid w:val="006F705F"/>
    <w:rsid w:val="007402E0"/>
    <w:rsid w:val="00742FA3"/>
    <w:rsid w:val="007501D1"/>
    <w:rsid w:val="00776E78"/>
    <w:rsid w:val="007B6CA7"/>
    <w:rsid w:val="007E3E05"/>
    <w:rsid w:val="0086745D"/>
    <w:rsid w:val="008761C9"/>
    <w:rsid w:val="00884449"/>
    <w:rsid w:val="00891115"/>
    <w:rsid w:val="008B058B"/>
    <w:rsid w:val="008D7187"/>
    <w:rsid w:val="008F4589"/>
    <w:rsid w:val="00906D29"/>
    <w:rsid w:val="00910D31"/>
    <w:rsid w:val="00917AE9"/>
    <w:rsid w:val="0092366C"/>
    <w:rsid w:val="009443EF"/>
    <w:rsid w:val="009C58F5"/>
    <w:rsid w:val="009E42D6"/>
    <w:rsid w:val="00A30B78"/>
    <w:rsid w:val="00A41FF9"/>
    <w:rsid w:val="00A46177"/>
    <w:rsid w:val="00A744E2"/>
    <w:rsid w:val="00A8241A"/>
    <w:rsid w:val="00AA0090"/>
    <w:rsid w:val="00AC6BFC"/>
    <w:rsid w:val="00AF043B"/>
    <w:rsid w:val="00B027D3"/>
    <w:rsid w:val="00B1179F"/>
    <w:rsid w:val="00B32B6E"/>
    <w:rsid w:val="00B5464F"/>
    <w:rsid w:val="00B72BA6"/>
    <w:rsid w:val="00B76C87"/>
    <w:rsid w:val="00BE1489"/>
    <w:rsid w:val="00BF70B6"/>
    <w:rsid w:val="00C17A41"/>
    <w:rsid w:val="00C263B8"/>
    <w:rsid w:val="00C32E29"/>
    <w:rsid w:val="00C602E6"/>
    <w:rsid w:val="00C61AFB"/>
    <w:rsid w:val="00C739FC"/>
    <w:rsid w:val="00D036E8"/>
    <w:rsid w:val="00D12113"/>
    <w:rsid w:val="00D2572B"/>
    <w:rsid w:val="00D51CD4"/>
    <w:rsid w:val="00D53DAF"/>
    <w:rsid w:val="00D91559"/>
    <w:rsid w:val="00DA07D2"/>
    <w:rsid w:val="00DA32CB"/>
    <w:rsid w:val="00DD3E08"/>
    <w:rsid w:val="00DE6F8B"/>
    <w:rsid w:val="00DF5712"/>
    <w:rsid w:val="00E14AAB"/>
    <w:rsid w:val="00E15102"/>
    <w:rsid w:val="00E1641F"/>
    <w:rsid w:val="00E26BB8"/>
    <w:rsid w:val="00E30825"/>
    <w:rsid w:val="00E80237"/>
    <w:rsid w:val="00E95819"/>
    <w:rsid w:val="00EA7A34"/>
    <w:rsid w:val="00EB16EB"/>
    <w:rsid w:val="00F46819"/>
    <w:rsid w:val="00F51C6B"/>
    <w:rsid w:val="00F900B0"/>
    <w:rsid w:val="00FA2A3E"/>
    <w:rsid w:val="00FA6728"/>
    <w:rsid w:val="00FC0C1F"/>
    <w:rsid w:val="00FD3B14"/>
    <w:rsid w:val="00FF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BB7E4"/>
  <w15:chartTrackingRefBased/>
  <w15:docId w15:val="{AC780AAE-4D9D-4C18-8B7B-425406357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C67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1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2C1905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Placeholder Text"/>
    <w:basedOn w:val="a0"/>
    <w:uiPriority w:val="99"/>
    <w:semiHidden/>
    <w:rsid w:val="00C602E6"/>
    <w:rPr>
      <w:color w:val="808080"/>
    </w:rPr>
  </w:style>
  <w:style w:type="table" w:customStyle="1" w:styleId="TableGrid1">
    <w:name w:val="TableGrid1"/>
    <w:rsid w:val="008B058B"/>
    <w:pPr>
      <w:spacing w:after="0" w:line="240" w:lineRule="auto"/>
    </w:pPr>
    <w:rPr>
      <w:rFonts w:eastAsia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">
    <w:name w:val="Сетка таблицы1"/>
    <w:basedOn w:val="a1"/>
    <w:next w:val="a3"/>
    <w:uiPriority w:val="39"/>
    <w:rsid w:val="0092366C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1C65F2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"/>
    <w:uiPriority w:val="34"/>
    <w:qFormat/>
    <w:rsid w:val="00D91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4</Pages>
  <Words>1011</Words>
  <Characters>5765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Кретов</dc:creator>
  <cp:keywords/>
  <dc:description/>
  <cp:lastModifiedBy>Николай Кретов</cp:lastModifiedBy>
  <cp:revision>105</cp:revision>
  <dcterms:created xsi:type="dcterms:W3CDTF">2023-02-16T08:43:00Z</dcterms:created>
  <dcterms:modified xsi:type="dcterms:W3CDTF">2023-04-19T09:17:00Z</dcterms:modified>
</cp:coreProperties>
</file>