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24" w:rsidRDefault="00A23A24" w:rsidP="00A23A24">
      <w:pPr>
        <w:pStyle w:val="4"/>
        <w:spacing w:before="120" w:after="120"/>
      </w:pPr>
      <w:r>
        <w:t xml:space="preserve">Система шифрования </w:t>
      </w:r>
      <w:proofErr w:type="spellStart"/>
      <w:r>
        <w:t>Вижинера</w:t>
      </w:r>
      <w:proofErr w:type="spellEnd"/>
    </w:p>
    <w:p w:rsidR="00A23A24" w:rsidRDefault="00A23A24" w:rsidP="00A23A24">
      <w:pPr>
        <w:jc w:val="both"/>
      </w:pPr>
      <w:r>
        <w:tab/>
        <w:t xml:space="preserve">Система </w:t>
      </w:r>
      <w:proofErr w:type="spellStart"/>
      <w:r>
        <w:t>Вижинера</w:t>
      </w:r>
      <w:proofErr w:type="spellEnd"/>
      <w:r>
        <w:t xml:space="preserve"> впервые была опубликована в 1586 г. и является одной из старейших и наиболее известных </w:t>
      </w:r>
      <w:proofErr w:type="spellStart"/>
      <w:r>
        <w:t>многоалфавитных</w:t>
      </w:r>
      <w:proofErr w:type="spellEnd"/>
      <w:r>
        <w:t xml:space="preserve"> систем. Свое название она получила по имени французского дипломата XVI века Блеза </w:t>
      </w:r>
      <w:proofErr w:type="spellStart"/>
      <w:r>
        <w:t>Вижинера</w:t>
      </w:r>
      <w:proofErr w:type="spellEnd"/>
      <w:r>
        <w:t>, который развивал и совершенствовал криптографические си</w:t>
      </w:r>
      <w:r>
        <w:t>с</w:t>
      </w:r>
      <w:r>
        <w:t>темы.</w:t>
      </w:r>
    </w:p>
    <w:p w:rsidR="00A23A24" w:rsidRDefault="00A23A24" w:rsidP="00A23A24">
      <w:pPr>
        <w:pStyle w:val="a3"/>
        <w:jc w:val="both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tab/>
        <w:t xml:space="preserve">Система </w:t>
      </w:r>
      <w:proofErr w:type="spellStart"/>
      <w:r>
        <w:rPr>
          <w:b w:val="0"/>
          <w:sz w:val="20"/>
          <w:u w:val="none"/>
        </w:rPr>
        <w:t>Вижинера</w:t>
      </w:r>
      <w:proofErr w:type="spellEnd"/>
      <w:r>
        <w:rPr>
          <w:b w:val="0"/>
          <w:sz w:val="20"/>
          <w:u w:val="none"/>
        </w:rPr>
        <w:t xml:space="preserve"> подобна такой системе шифрования Цезаря, у которой ключ подстановки меняется от буквы к букве. Этот шифр </w:t>
      </w:r>
      <w:proofErr w:type="spellStart"/>
      <w:r>
        <w:rPr>
          <w:b w:val="0"/>
          <w:sz w:val="20"/>
          <w:u w:val="none"/>
        </w:rPr>
        <w:t>многоалфавитной</w:t>
      </w:r>
      <w:proofErr w:type="spellEnd"/>
      <w:r>
        <w:rPr>
          <w:b w:val="0"/>
          <w:sz w:val="20"/>
          <w:u w:val="none"/>
        </w:rPr>
        <w:t xml:space="preserve"> замены можно описать таблицей шифров</w:t>
      </w:r>
      <w:r>
        <w:rPr>
          <w:b w:val="0"/>
          <w:sz w:val="20"/>
          <w:u w:val="none"/>
        </w:rPr>
        <w:t>а</w:t>
      </w:r>
      <w:r>
        <w:rPr>
          <w:b w:val="0"/>
          <w:sz w:val="20"/>
          <w:u w:val="none"/>
        </w:rPr>
        <w:t xml:space="preserve">ния, называемой таблицей (квадратом) </w:t>
      </w:r>
      <w:proofErr w:type="spellStart"/>
      <w:r>
        <w:rPr>
          <w:b w:val="0"/>
          <w:sz w:val="20"/>
          <w:u w:val="none"/>
        </w:rPr>
        <w:t>Вижинера</w:t>
      </w:r>
      <w:proofErr w:type="spellEnd"/>
      <w:r>
        <w:rPr>
          <w:b w:val="0"/>
          <w:sz w:val="20"/>
          <w:u w:val="none"/>
        </w:rPr>
        <w:t xml:space="preserve">. На рис. 2.8  и 2.9  показаны таблицы </w:t>
      </w:r>
      <w:proofErr w:type="spellStart"/>
      <w:r>
        <w:rPr>
          <w:b w:val="0"/>
          <w:sz w:val="20"/>
          <w:u w:val="none"/>
        </w:rPr>
        <w:t>Вижинера</w:t>
      </w:r>
      <w:proofErr w:type="spellEnd"/>
      <w:r>
        <w:rPr>
          <w:b w:val="0"/>
          <w:sz w:val="20"/>
          <w:u w:val="none"/>
        </w:rPr>
        <w:t xml:space="preserve"> для русского и английского алфавитов соответс</w:t>
      </w:r>
      <w:r>
        <w:rPr>
          <w:b w:val="0"/>
          <w:sz w:val="20"/>
          <w:u w:val="none"/>
        </w:rPr>
        <w:t>т</w:t>
      </w:r>
      <w:r>
        <w:rPr>
          <w:b w:val="0"/>
          <w:sz w:val="20"/>
          <w:u w:val="none"/>
        </w:rPr>
        <w:t>венно.</w:t>
      </w:r>
    </w:p>
    <w:p w:rsidR="00A23A24" w:rsidRDefault="00A23A24" w:rsidP="00A23A24">
      <w:pPr>
        <w:jc w:val="both"/>
      </w:pPr>
      <w:r>
        <w:tab/>
        <w:t xml:space="preserve">Таблица </w:t>
      </w:r>
      <w:proofErr w:type="spellStart"/>
      <w:r>
        <w:t>Вижинера</w:t>
      </w:r>
      <w:proofErr w:type="spellEnd"/>
      <w:r>
        <w:t xml:space="preserve"> используется для </w:t>
      </w:r>
      <w:proofErr w:type="spellStart"/>
      <w:r>
        <w:t>зашифрования</w:t>
      </w:r>
      <w:proofErr w:type="spellEnd"/>
      <w:r>
        <w:t xml:space="preserve"> и </w:t>
      </w:r>
      <w:proofErr w:type="spellStart"/>
      <w:r>
        <w:t>расшифрования</w:t>
      </w:r>
      <w:proofErr w:type="spellEnd"/>
      <w:r>
        <w:t>. Таблица имеет два входа:</w:t>
      </w:r>
    </w:p>
    <w:p w:rsidR="00A23A24" w:rsidRDefault="00A23A24" w:rsidP="00A23A24">
      <w:pPr>
        <w:numPr>
          <w:ilvl w:val="0"/>
          <w:numId w:val="35"/>
        </w:numPr>
        <w:tabs>
          <w:tab w:val="clear" w:pos="360"/>
        </w:tabs>
        <w:ind w:left="284" w:hanging="284"/>
        <w:jc w:val="both"/>
      </w:pPr>
      <w:r>
        <w:t>верхнюю строку подчеркнутых символов, используемую для считывания очередной буквы исходн</w:t>
      </w:r>
      <w:r>
        <w:t>о</w:t>
      </w:r>
      <w:r>
        <w:t>го открытого текста;</w:t>
      </w:r>
    </w:p>
    <w:p w:rsidR="00A23A24" w:rsidRDefault="00A23A24" w:rsidP="00A23A24">
      <w:pPr>
        <w:numPr>
          <w:ilvl w:val="0"/>
          <w:numId w:val="36"/>
        </w:numPr>
        <w:tabs>
          <w:tab w:val="clear" w:pos="360"/>
          <w:tab w:val="num" w:pos="-284"/>
        </w:tabs>
        <w:ind w:left="284" w:hanging="284"/>
        <w:jc w:val="both"/>
      </w:pPr>
      <w:r>
        <w:t>крайний левый столбец ключа.</w:t>
      </w:r>
    </w:p>
    <w:p w:rsidR="00A23A24" w:rsidRDefault="00A23A24" w:rsidP="00A23A24">
      <w:pPr>
        <w:jc w:val="both"/>
      </w:pPr>
      <w:r>
        <w:tab/>
        <w:t>Последовательность ключей обычно получают из числовых зн</w:t>
      </w:r>
      <w:r>
        <w:t>а</w:t>
      </w:r>
      <w:r>
        <w:t>чений букв ключевого слова.</w:t>
      </w:r>
    </w:p>
    <w:p w:rsidR="00A23A24" w:rsidRDefault="00A23A24" w:rsidP="00A23A24">
      <w:pPr>
        <w:jc w:val="both"/>
        <w:rPr>
          <w:b/>
        </w:rPr>
      </w:pPr>
      <w:r>
        <w:tab/>
        <w:t>При шифровании исходного сообщения его выписывают в строку, а под ним записывают кл</w:t>
      </w:r>
      <w:r>
        <w:t>ю</w:t>
      </w:r>
      <w:r>
        <w:t>чевое слово (или фразу). Если ключ оказался короче сообщения, то его циклически повторяют. В пр</w:t>
      </w:r>
      <w:r>
        <w:t>о</w:t>
      </w:r>
      <w:r>
        <w:t xml:space="preserve">цессе шифрования находят в верхней строке таблицы очередную букву исходного текста и в левом столбце очередное значение ключа. Очередная буква </w:t>
      </w:r>
      <w:proofErr w:type="spellStart"/>
      <w:r>
        <w:t>шифртекста</w:t>
      </w:r>
      <w:proofErr w:type="spellEnd"/>
      <w:r>
        <w:t xml:space="preserve"> находится на пересечении столбца, определяемого шифруемой буквой, и строки, опр</w:t>
      </w:r>
      <w:r>
        <w:t>е</w:t>
      </w:r>
      <w:r>
        <w:t>деляемой числовым значением ключа.</w:t>
      </w:r>
      <w:r>
        <w:rPr>
          <w:b/>
        </w:rPr>
        <w:t xml:space="preserve"> </w:t>
      </w:r>
    </w:p>
    <w:p w:rsidR="00A23A24" w:rsidRDefault="00A23A24" w:rsidP="00A23A24">
      <w:pPr>
        <w:jc w:val="both"/>
      </w:pPr>
      <w:r>
        <w:tab/>
        <w:t xml:space="preserve">Пусть ключевая последовательность имеет длину </w:t>
      </w:r>
      <w:proofErr w:type="spellStart"/>
      <w:r>
        <w:t>r</w:t>
      </w:r>
      <w:proofErr w:type="spellEnd"/>
      <w:r>
        <w:t>, тогда ключ r-алфавитной подстановки есть r-строка</w:t>
      </w:r>
    </w:p>
    <w:p w:rsidR="00A23A24" w:rsidRDefault="00A23A24" w:rsidP="00A23A24">
      <w:pPr>
        <w:spacing w:before="40" w:after="80"/>
      </w:pPr>
      <w:r>
        <w:t xml:space="preserve">                                        </w:t>
      </w:r>
      <w:r>
        <w:rPr>
          <w:position w:val="-6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2.1pt" o:ole="" fillcolor="window">
            <v:imagedata r:id="rId5" o:title=""/>
          </v:shape>
          <o:OLEObject Type="Embed" ProgID="Equation.3" ShapeID="_x0000_i1025" DrawAspect="Content" ObjectID="_1486915093" r:id="rId6"/>
        </w:object>
      </w:r>
      <w:r>
        <w:t xml:space="preserve"> = (</w:t>
      </w:r>
      <w:r>
        <w:sym w:font="Symbol" w:char="F070"/>
      </w:r>
      <w:r>
        <w:rPr>
          <w:vertAlign w:val="subscript"/>
        </w:rPr>
        <w:t>0</w:t>
      </w:r>
      <w:r>
        <w:t xml:space="preserve">, </w:t>
      </w:r>
      <w:r>
        <w:sym w:font="Symbol" w:char="F070"/>
      </w:r>
      <w:r>
        <w:rPr>
          <w:vertAlign w:val="subscript"/>
        </w:rPr>
        <w:t>1</w:t>
      </w:r>
      <w:r>
        <w:t xml:space="preserve">, …, </w:t>
      </w:r>
      <w:r>
        <w:sym w:font="Symbol" w:char="F070"/>
      </w:r>
      <w:proofErr w:type="spellStart"/>
      <w:r>
        <w:rPr>
          <w:vertAlign w:val="subscript"/>
        </w:rPr>
        <w:t>r</w:t>
      </w:r>
      <w:proofErr w:type="spellEnd"/>
      <w:r>
        <w:rPr>
          <w:vertAlign w:val="subscript"/>
        </w:rPr>
        <w:t>–1</w:t>
      </w:r>
      <w:r>
        <w:t>).                               (2.9)</w:t>
      </w:r>
    </w:p>
    <w:p w:rsidR="00A23A24" w:rsidRDefault="00A23A24" w:rsidP="00A23A24">
      <w:pPr>
        <w:jc w:val="both"/>
      </w:pPr>
      <w:r>
        <w:tab/>
        <w:t xml:space="preserve">Система шифрования </w:t>
      </w:r>
      <w:proofErr w:type="spellStart"/>
      <w:r>
        <w:t>Вижинера</w:t>
      </w:r>
      <w:proofErr w:type="spellEnd"/>
      <w:r>
        <w:t xml:space="preserve"> преобразует открытый текст  </w:t>
      </w:r>
      <w:r>
        <w:rPr>
          <w:position w:val="-4"/>
        </w:rPr>
        <w:object w:dxaOrig="180" w:dyaOrig="240">
          <v:shape id="_x0000_i1026" type="#_x0000_t75" style="width:8.85pt;height:12.1pt" o:ole="" fillcolor="window">
            <v:imagedata r:id="rId7" o:title=""/>
          </v:shape>
          <o:OLEObject Type="Embed" ProgID="Equation.3" ShapeID="_x0000_i1026" DrawAspect="Content" ObjectID="_1486915094" r:id="rId8"/>
        </w:object>
      </w:r>
      <w:r>
        <w:t xml:space="preserve"> = (x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>–1</w:t>
      </w:r>
      <w:r>
        <w:t xml:space="preserve">)  в </w:t>
      </w:r>
      <w:proofErr w:type="spellStart"/>
      <w:r>
        <w:t>шифртекст</w:t>
      </w:r>
      <w:proofErr w:type="spellEnd"/>
      <w:r>
        <w:t xml:space="preserve"> </w:t>
      </w:r>
      <w:r>
        <w:rPr>
          <w:position w:val="-10"/>
        </w:rPr>
        <w:object w:dxaOrig="180" w:dyaOrig="300">
          <v:shape id="_x0000_i1027" type="#_x0000_t75" style="width:8.85pt;height:14.85pt" o:ole="" fillcolor="window">
            <v:imagedata r:id="rId9" o:title=""/>
          </v:shape>
          <o:OLEObject Type="Embed" ProgID="Equation.3" ShapeID="_x0000_i1027" DrawAspect="Content" ObjectID="_1486915095" r:id="rId10"/>
        </w:object>
      </w:r>
      <w:r>
        <w:t xml:space="preserve"> = (y</w:t>
      </w:r>
      <w:r>
        <w:rPr>
          <w:vertAlign w:val="subscript"/>
        </w:rPr>
        <w:t>0</w:t>
      </w:r>
      <w:r>
        <w:t>, y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>–1</w:t>
      </w:r>
      <w:r>
        <w:t>) с п</w:t>
      </w:r>
      <w:r>
        <w:t>о</w:t>
      </w:r>
      <w:r>
        <w:t xml:space="preserve">мощью ключа  </w:t>
      </w:r>
      <w:r>
        <w:rPr>
          <w:position w:val="-6"/>
        </w:rPr>
        <w:object w:dxaOrig="200" w:dyaOrig="240">
          <v:shape id="_x0000_i1028" type="#_x0000_t75" style="width:10.2pt;height:12.1pt" o:ole="" fillcolor="window">
            <v:imagedata r:id="rId5" o:title=""/>
          </v:shape>
          <o:OLEObject Type="Embed" ProgID="Equation.3" ShapeID="_x0000_i1028" DrawAspect="Content" ObjectID="_1486915096" r:id="rId11"/>
        </w:object>
      </w:r>
      <w:r>
        <w:t xml:space="preserve"> = (</w:t>
      </w:r>
      <w:r>
        <w:sym w:font="Symbol" w:char="F070"/>
      </w:r>
      <w:r>
        <w:rPr>
          <w:vertAlign w:val="subscript"/>
        </w:rPr>
        <w:t>0</w:t>
      </w:r>
      <w:r>
        <w:t xml:space="preserve">, </w:t>
      </w:r>
      <w:r>
        <w:sym w:font="Symbol" w:char="F070"/>
      </w:r>
      <w:r>
        <w:rPr>
          <w:vertAlign w:val="subscript"/>
        </w:rPr>
        <w:t>1</w:t>
      </w:r>
      <w:r>
        <w:t xml:space="preserve">, …, </w:t>
      </w:r>
      <w:r>
        <w:sym w:font="Symbol" w:char="F070"/>
      </w:r>
      <w:proofErr w:type="spellStart"/>
      <w:r>
        <w:rPr>
          <w:vertAlign w:val="subscript"/>
        </w:rPr>
        <w:t>n</w:t>
      </w:r>
      <w:proofErr w:type="spellEnd"/>
      <w:r>
        <w:rPr>
          <w:vertAlign w:val="subscript"/>
        </w:rPr>
        <w:t>–1</w:t>
      </w:r>
      <w:r>
        <w:t>)  согласно правилу</w:t>
      </w:r>
    </w:p>
    <w:p w:rsidR="00A23A24" w:rsidRPr="00386815" w:rsidRDefault="00A23A24" w:rsidP="00A23A24">
      <w:pPr>
        <w:spacing w:before="80" w:after="40"/>
        <w:jc w:val="center"/>
        <w:rPr>
          <w:lang w:val="en-US"/>
        </w:rPr>
      </w:pPr>
      <w:r w:rsidRPr="00386815">
        <w:rPr>
          <w:lang w:val="en-US"/>
        </w:rPr>
        <w:t>T</w:t>
      </w:r>
      <w:r>
        <w:rPr>
          <w:vertAlign w:val="subscript"/>
        </w:rPr>
        <w:sym w:font="Symbol" w:char="F070"/>
      </w:r>
      <w:r w:rsidRPr="00386815">
        <w:rPr>
          <w:vertAlign w:val="subscript"/>
          <w:lang w:val="en-US"/>
        </w:rPr>
        <w:t xml:space="preserve"> </w:t>
      </w:r>
      <w:r w:rsidRPr="00386815">
        <w:rPr>
          <w:sz w:val="22"/>
          <w:lang w:val="en-US"/>
        </w:rPr>
        <w:t xml:space="preserve">: </w:t>
      </w:r>
      <w:r>
        <w:rPr>
          <w:position w:val="-4"/>
        </w:rPr>
        <w:object w:dxaOrig="180" w:dyaOrig="240">
          <v:shape id="_x0000_i1029" type="#_x0000_t75" style="width:8.85pt;height:12.1pt" o:ole="" fillcolor="window">
            <v:imagedata r:id="rId7" o:title=""/>
          </v:shape>
          <o:OLEObject Type="Embed" ProgID="Equation.3" ShapeID="_x0000_i1029" DrawAspect="Content" ObjectID="_1486915097" r:id="rId12"/>
        </w:object>
      </w:r>
      <w:r w:rsidRPr="00386815">
        <w:rPr>
          <w:lang w:val="en-US"/>
        </w:rPr>
        <w:t xml:space="preserve"> = (x</w:t>
      </w:r>
      <w:r w:rsidRPr="00386815">
        <w:rPr>
          <w:vertAlign w:val="subscript"/>
          <w:lang w:val="en-US"/>
        </w:rPr>
        <w:t>0</w:t>
      </w:r>
      <w:r w:rsidRPr="00386815">
        <w:rPr>
          <w:lang w:val="en-US"/>
        </w:rPr>
        <w:t>, x</w:t>
      </w:r>
      <w:r w:rsidRPr="00386815">
        <w:rPr>
          <w:vertAlign w:val="subscript"/>
          <w:lang w:val="en-US"/>
        </w:rPr>
        <w:t>1</w:t>
      </w:r>
      <w:r w:rsidRPr="00386815">
        <w:rPr>
          <w:lang w:val="en-US"/>
        </w:rPr>
        <w:t>, …, x</w:t>
      </w:r>
      <w:r w:rsidRPr="00386815">
        <w:rPr>
          <w:vertAlign w:val="subscript"/>
          <w:lang w:val="en-US"/>
        </w:rPr>
        <w:t>n–1</w:t>
      </w:r>
      <w:r w:rsidRPr="00386815">
        <w:rPr>
          <w:lang w:val="en-US"/>
        </w:rPr>
        <w:t xml:space="preserve">) </w:t>
      </w:r>
      <w:r>
        <w:sym w:font="Symbol" w:char="F0AE"/>
      </w:r>
      <w:r w:rsidRPr="00386815">
        <w:rPr>
          <w:lang w:val="en-US"/>
        </w:rPr>
        <w:t xml:space="preserve"> </w:t>
      </w:r>
      <w:r>
        <w:rPr>
          <w:position w:val="-10"/>
        </w:rPr>
        <w:object w:dxaOrig="180" w:dyaOrig="300">
          <v:shape id="_x0000_i1030" type="#_x0000_t75" style="width:8.85pt;height:14.85pt" o:ole="" fillcolor="window">
            <v:imagedata r:id="rId9" o:title=""/>
          </v:shape>
          <o:OLEObject Type="Embed" ProgID="Equation.3" ShapeID="_x0000_i1030" DrawAspect="Content" ObjectID="_1486915098" r:id="rId13"/>
        </w:object>
      </w:r>
      <w:r w:rsidRPr="00386815">
        <w:rPr>
          <w:lang w:val="en-US"/>
        </w:rPr>
        <w:t xml:space="preserve"> = (y</w:t>
      </w:r>
      <w:r w:rsidRPr="00386815">
        <w:rPr>
          <w:vertAlign w:val="subscript"/>
          <w:lang w:val="en-US"/>
        </w:rPr>
        <w:t>0</w:t>
      </w:r>
      <w:r w:rsidRPr="00386815">
        <w:rPr>
          <w:lang w:val="en-US"/>
        </w:rPr>
        <w:t>, y</w:t>
      </w:r>
      <w:r w:rsidRPr="00386815">
        <w:rPr>
          <w:vertAlign w:val="subscript"/>
          <w:lang w:val="en-US"/>
        </w:rPr>
        <w:t>1</w:t>
      </w:r>
      <w:r w:rsidRPr="00386815">
        <w:rPr>
          <w:lang w:val="en-US"/>
        </w:rPr>
        <w:t>, …, y</w:t>
      </w:r>
      <w:r w:rsidRPr="00386815">
        <w:rPr>
          <w:vertAlign w:val="subscript"/>
          <w:lang w:val="en-US"/>
        </w:rPr>
        <w:t>n–1</w:t>
      </w:r>
      <w:r w:rsidRPr="00386815">
        <w:rPr>
          <w:lang w:val="en-US"/>
        </w:rPr>
        <w:t>),</w:t>
      </w:r>
    </w:p>
    <w:p w:rsidR="00A23A24" w:rsidRPr="00386815" w:rsidRDefault="00A23A24" w:rsidP="00A23A24">
      <w:pPr>
        <w:spacing w:after="60"/>
        <w:jc w:val="center"/>
        <w:rPr>
          <w:lang w:val="en-US"/>
        </w:rPr>
      </w:pPr>
      <w:r w:rsidRPr="00386815">
        <w:rPr>
          <w:lang w:val="en-US"/>
        </w:rPr>
        <w:t>(y</w:t>
      </w:r>
      <w:r w:rsidRPr="00386815">
        <w:rPr>
          <w:vertAlign w:val="subscript"/>
          <w:lang w:val="en-US"/>
        </w:rPr>
        <w:t>0</w:t>
      </w:r>
      <w:r w:rsidRPr="00386815">
        <w:rPr>
          <w:lang w:val="en-US"/>
        </w:rPr>
        <w:t>, y</w:t>
      </w:r>
      <w:r w:rsidRPr="00386815">
        <w:rPr>
          <w:vertAlign w:val="subscript"/>
          <w:lang w:val="en-US"/>
        </w:rPr>
        <w:t>1</w:t>
      </w:r>
      <w:r w:rsidRPr="00386815">
        <w:rPr>
          <w:lang w:val="en-US"/>
        </w:rPr>
        <w:t>, …, y</w:t>
      </w:r>
      <w:r w:rsidRPr="00386815">
        <w:rPr>
          <w:vertAlign w:val="subscript"/>
          <w:lang w:val="en-US"/>
        </w:rPr>
        <w:t>n–1</w:t>
      </w:r>
      <w:r w:rsidRPr="00386815">
        <w:rPr>
          <w:lang w:val="en-US"/>
        </w:rPr>
        <w:t>) = (</w:t>
      </w:r>
      <w:r>
        <w:sym w:font="Symbol" w:char="F070"/>
      </w:r>
      <w:r w:rsidRPr="00386815">
        <w:rPr>
          <w:vertAlign w:val="subscript"/>
          <w:lang w:val="en-US"/>
        </w:rPr>
        <w:t>0</w:t>
      </w:r>
      <w:r w:rsidRPr="00386815">
        <w:rPr>
          <w:lang w:val="en-US"/>
        </w:rPr>
        <w:t xml:space="preserve"> (x</w:t>
      </w:r>
      <w:r w:rsidRPr="00386815">
        <w:rPr>
          <w:vertAlign w:val="subscript"/>
          <w:lang w:val="en-US"/>
        </w:rPr>
        <w:t>0</w:t>
      </w:r>
      <w:r w:rsidRPr="00386815">
        <w:rPr>
          <w:lang w:val="en-US"/>
        </w:rPr>
        <w:t xml:space="preserve">), </w:t>
      </w:r>
      <w:r>
        <w:sym w:font="Symbol" w:char="F070"/>
      </w:r>
      <w:r w:rsidRPr="00386815">
        <w:rPr>
          <w:vertAlign w:val="subscript"/>
          <w:lang w:val="en-US"/>
        </w:rPr>
        <w:t>1</w:t>
      </w:r>
      <w:r w:rsidRPr="00386815">
        <w:rPr>
          <w:lang w:val="en-US"/>
        </w:rPr>
        <w:t xml:space="preserve"> (x</w:t>
      </w:r>
      <w:r w:rsidRPr="00386815">
        <w:rPr>
          <w:vertAlign w:val="subscript"/>
          <w:lang w:val="en-US"/>
        </w:rPr>
        <w:t>1</w:t>
      </w:r>
      <w:r w:rsidRPr="00386815">
        <w:rPr>
          <w:lang w:val="en-US"/>
        </w:rPr>
        <w:t xml:space="preserve">), …, </w:t>
      </w:r>
      <w:r>
        <w:sym w:font="Symbol" w:char="F070"/>
      </w:r>
      <w:r w:rsidRPr="00386815">
        <w:rPr>
          <w:vertAlign w:val="subscript"/>
          <w:lang w:val="en-US"/>
        </w:rPr>
        <w:t>n–1</w:t>
      </w:r>
      <w:r w:rsidRPr="00386815">
        <w:rPr>
          <w:lang w:val="en-US"/>
        </w:rPr>
        <w:t>(x</w:t>
      </w:r>
      <w:r w:rsidRPr="00386815">
        <w:rPr>
          <w:vertAlign w:val="subscript"/>
          <w:lang w:val="en-US"/>
        </w:rPr>
        <w:t>n–1</w:t>
      </w:r>
      <w:r w:rsidRPr="00386815">
        <w:rPr>
          <w:lang w:val="en-US"/>
        </w:rPr>
        <w:t>))</w:t>
      </w:r>
      <w:r w:rsidRPr="00386815">
        <w:rPr>
          <w:sz w:val="22"/>
          <w:lang w:val="en-US"/>
        </w:rPr>
        <w:t xml:space="preserve">,         </w:t>
      </w:r>
      <w:r w:rsidRPr="00386815">
        <w:rPr>
          <w:lang w:val="en-US"/>
        </w:rPr>
        <w:t>(2.10)</w:t>
      </w:r>
    </w:p>
    <w:p w:rsidR="00A23A24" w:rsidRDefault="00A23A24" w:rsidP="00A23A24">
      <w:r>
        <w:t xml:space="preserve">где  </w:t>
      </w:r>
      <w:r>
        <w:sym w:font="Symbol" w:char="F070"/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sz w:val="22"/>
        </w:rPr>
        <w:t xml:space="preserve"> </w:t>
      </w:r>
      <w:r>
        <w:t xml:space="preserve">= </w:t>
      </w:r>
      <w:r>
        <w:sym w:font="Symbol" w:char="F070"/>
      </w:r>
      <w:r>
        <w:rPr>
          <w:vertAlign w:val="subscript"/>
        </w:rPr>
        <w:t>(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mod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r</w:t>
      </w:r>
      <w:proofErr w:type="spellEnd"/>
      <w:r>
        <w:rPr>
          <w:vertAlign w:val="subscript"/>
        </w:rPr>
        <w:t>)</w:t>
      </w:r>
      <w:r>
        <w:t>.</w:t>
      </w:r>
    </w:p>
    <w:p w:rsid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p w:rsidR="00A23A24" w:rsidRDefault="00A23A24" w:rsidP="00A23A24">
      <w:pPr>
        <w:rPr>
          <w:lang w:val="en-US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510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232"/>
        <w:gridCol w:w="198"/>
        <w:gridCol w:w="206"/>
        <w:gridCol w:w="271"/>
      </w:tblGrid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а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б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в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г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е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ж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и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к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л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м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о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с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т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у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ч</w:t>
            </w:r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ы</w:t>
            </w:r>
            <w:proofErr w:type="spellEnd"/>
          </w:p>
        </w:tc>
        <w:tc>
          <w:tcPr>
            <w:tcW w:w="23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ъ</w:t>
            </w:r>
            <w:proofErr w:type="spellEnd"/>
          </w:p>
        </w:tc>
        <w:tc>
          <w:tcPr>
            <w:tcW w:w="19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э</w:t>
            </w:r>
          </w:p>
        </w:tc>
        <w:tc>
          <w:tcPr>
            <w:tcW w:w="20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proofErr w:type="spellStart"/>
            <w:r>
              <w:rPr>
                <w:b/>
                <w:snapToGrid w:val="0"/>
                <w:color w:val="000000"/>
                <w:sz w:val="16"/>
                <w:u w:val="single"/>
              </w:rPr>
              <w:t>ю</w:t>
            </w:r>
            <w:proofErr w:type="spellEnd"/>
          </w:p>
        </w:tc>
        <w:tc>
          <w:tcPr>
            <w:tcW w:w="27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я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Ключ</w:t>
            </w: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7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6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7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8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lastRenderedPageBreak/>
              <w:t>11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12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14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15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16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17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18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19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21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23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24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25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27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28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29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30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31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я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а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б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в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г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д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е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ж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з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и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й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к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л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м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н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о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п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р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с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т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у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ф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х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ц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ч</w:t>
            </w:r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ш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щ</w:t>
            </w:r>
            <w:proofErr w:type="spellEnd"/>
          </w:p>
        </w:tc>
        <w:tc>
          <w:tcPr>
            <w:tcW w:w="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ь</w:t>
            </w:r>
            <w:proofErr w:type="spellEnd"/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ы</w:t>
            </w:r>
            <w:proofErr w:type="spellEnd"/>
          </w:p>
        </w:tc>
        <w:tc>
          <w:tcPr>
            <w:tcW w:w="1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ъ</w:t>
            </w:r>
            <w:proofErr w:type="spellEnd"/>
          </w:p>
        </w:tc>
        <w:tc>
          <w:tcPr>
            <w:tcW w:w="2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э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proofErr w:type="spellStart"/>
            <w:r>
              <w:rPr>
                <w:snapToGrid w:val="0"/>
                <w:color w:val="000000"/>
                <w:sz w:val="16"/>
              </w:rPr>
              <w:t>ю</w:t>
            </w:r>
            <w:proofErr w:type="spellEnd"/>
          </w:p>
        </w:tc>
      </w:tr>
    </w:tbl>
    <w:p w:rsidR="00A23A24" w:rsidRDefault="00A23A24" w:rsidP="00A23A24">
      <w:pPr>
        <w:rPr>
          <w:sz w:val="16"/>
          <w:lang w:val="en-US"/>
        </w:rPr>
      </w:pPr>
    </w:p>
    <w:p w:rsidR="00A23A24" w:rsidRDefault="00A23A24" w:rsidP="00A23A24">
      <w:pPr>
        <w:rPr>
          <w:sz w:val="16"/>
          <w:lang w:val="en-US"/>
        </w:rPr>
      </w:pPr>
    </w:p>
    <w:p w:rsidR="00A23A24" w:rsidRPr="00A23A24" w:rsidRDefault="00A23A24" w:rsidP="00A23A24">
      <w:pPr>
        <w:jc w:val="center"/>
        <w:rPr>
          <w:sz w:val="16"/>
        </w:rPr>
      </w:pPr>
      <w:r>
        <w:rPr>
          <w:sz w:val="16"/>
        </w:rPr>
        <w:t xml:space="preserve">Рис. 2.8. Таблица  </w:t>
      </w:r>
      <w:proofErr w:type="spellStart"/>
      <w:r>
        <w:rPr>
          <w:sz w:val="16"/>
        </w:rPr>
        <w:t>Вижинера</w:t>
      </w:r>
      <w:proofErr w:type="spellEnd"/>
      <w:r>
        <w:rPr>
          <w:sz w:val="16"/>
        </w:rPr>
        <w:t xml:space="preserve">  для  русского  алфавита</w:t>
      </w:r>
    </w:p>
    <w:p w:rsidR="00A23A24" w:rsidRPr="00A23A24" w:rsidRDefault="00A23A24" w:rsidP="00A23A24">
      <w:pPr>
        <w:jc w:val="center"/>
        <w:rPr>
          <w:sz w:val="16"/>
        </w:rPr>
      </w:pPr>
    </w:p>
    <w:p w:rsidR="00A23A24" w:rsidRPr="00A23A24" w:rsidRDefault="00A23A24" w:rsidP="00A23A24">
      <w:pPr>
        <w:rPr>
          <w:sz w:val="16"/>
        </w:rPr>
      </w:pPr>
    </w:p>
    <w:p w:rsid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P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P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P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Default="00A23A24" w:rsidP="00A23A24"/>
    <w:p w:rsidR="00A23A24" w:rsidRPr="00A23A24" w:rsidRDefault="00A23A24" w:rsidP="00A23A24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567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315"/>
        <w:gridCol w:w="246"/>
        <w:gridCol w:w="280"/>
        <w:gridCol w:w="251"/>
        <w:gridCol w:w="238"/>
        <w:gridCol w:w="251"/>
        <w:gridCol w:w="210"/>
        <w:gridCol w:w="210"/>
        <w:gridCol w:w="210"/>
        <w:gridCol w:w="210"/>
        <w:gridCol w:w="210"/>
        <w:gridCol w:w="210"/>
        <w:gridCol w:w="210"/>
        <w:gridCol w:w="210"/>
      </w:tblGrid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A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B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C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D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E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F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G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H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I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J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K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L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M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N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O</w:t>
            </w:r>
          </w:p>
        </w:tc>
        <w:tc>
          <w:tcPr>
            <w:tcW w:w="2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P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Q</w:t>
            </w:r>
          </w:p>
        </w:tc>
        <w:tc>
          <w:tcPr>
            <w:tcW w:w="2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R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S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T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U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V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W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X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Y</w:t>
            </w:r>
          </w:p>
        </w:tc>
        <w:tc>
          <w:tcPr>
            <w:tcW w:w="21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b/>
                <w:snapToGrid w:val="0"/>
                <w:color w:val="000000"/>
                <w:sz w:val="16"/>
                <w:u w:val="single"/>
              </w:rPr>
              <w:t>Z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Ключ</w:t>
            </w: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3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6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7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8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lastRenderedPageBreak/>
              <w:t>11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12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14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15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16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17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18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19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21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23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24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b/>
                <w:snapToGrid w:val="0"/>
                <w:color w:val="000000"/>
                <w:sz w:val="16"/>
              </w:rPr>
            </w:pPr>
            <w:r>
              <w:rPr>
                <w:b/>
                <w:snapToGrid w:val="0"/>
                <w:color w:val="000000"/>
                <w:sz w:val="16"/>
              </w:rPr>
              <w:t>25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Z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A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B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E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F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G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J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K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L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N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O</w:t>
            </w:r>
          </w:p>
        </w:tc>
        <w:tc>
          <w:tcPr>
            <w:tcW w:w="2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P</w:t>
            </w:r>
          </w:p>
        </w:tc>
        <w:tc>
          <w:tcPr>
            <w:tcW w:w="2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Q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S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T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U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V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W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2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24" w:rsidRDefault="00A23A24" w:rsidP="005444DF">
            <w:pPr>
              <w:jc w:val="center"/>
              <w:rPr>
                <w:snapToGrid w:val="0"/>
                <w:color w:val="000000"/>
                <w:sz w:val="16"/>
              </w:rPr>
            </w:pPr>
            <w:r>
              <w:rPr>
                <w:snapToGrid w:val="0"/>
                <w:color w:val="000000"/>
                <w:sz w:val="16"/>
              </w:rPr>
              <w:t>Y</w:t>
            </w:r>
          </w:p>
        </w:tc>
      </w:tr>
    </w:tbl>
    <w:p w:rsidR="00A23A24" w:rsidRDefault="00A23A24" w:rsidP="00A23A24">
      <w:pPr>
        <w:rPr>
          <w:sz w:val="16"/>
          <w:lang w:val="en-US"/>
        </w:rPr>
      </w:pPr>
    </w:p>
    <w:p w:rsidR="00A23A24" w:rsidRPr="00386815" w:rsidRDefault="00A23A24" w:rsidP="00A23A24">
      <w:pPr>
        <w:jc w:val="center"/>
        <w:rPr>
          <w:sz w:val="16"/>
        </w:rPr>
      </w:pPr>
      <w:r>
        <w:rPr>
          <w:sz w:val="16"/>
        </w:rPr>
        <w:t xml:space="preserve">Рис. 2.9. Таблица  </w:t>
      </w:r>
      <w:proofErr w:type="spellStart"/>
      <w:r>
        <w:rPr>
          <w:sz w:val="16"/>
        </w:rPr>
        <w:t>Вижинера</w:t>
      </w:r>
      <w:proofErr w:type="spellEnd"/>
      <w:r>
        <w:rPr>
          <w:sz w:val="16"/>
        </w:rPr>
        <w:t xml:space="preserve">  для  английского  алфавита</w:t>
      </w:r>
    </w:p>
    <w:p w:rsidR="00A23A24" w:rsidRPr="00386815" w:rsidRDefault="00A23A24" w:rsidP="00A23A24">
      <w:pPr>
        <w:jc w:val="center"/>
        <w:rPr>
          <w:sz w:val="16"/>
        </w:rPr>
      </w:pPr>
    </w:p>
    <w:p w:rsidR="00A23A24" w:rsidRDefault="00A23A24" w:rsidP="00A23A24">
      <w:pPr>
        <w:pStyle w:val="a3"/>
        <w:jc w:val="both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tab/>
        <w:t xml:space="preserve">Рассмотрим пример получения </w:t>
      </w:r>
      <w:proofErr w:type="spellStart"/>
      <w:r>
        <w:rPr>
          <w:b w:val="0"/>
          <w:sz w:val="20"/>
          <w:u w:val="none"/>
        </w:rPr>
        <w:t>шифртекста</w:t>
      </w:r>
      <w:proofErr w:type="spellEnd"/>
      <w:r>
        <w:rPr>
          <w:b w:val="0"/>
          <w:sz w:val="20"/>
          <w:u w:val="none"/>
        </w:rPr>
        <w:t xml:space="preserve"> с помощью таблицы </w:t>
      </w:r>
      <w:proofErr w:type="spellStart"/>
      <w:r>
        <w:rPr>
          <w:b w:val="0"/>
          <w:sz w:val="20"/>
          <w:u w:val="none"/>
        </w:rPr>
        <w:t>Вижинера</w:t>
      </w:r>
      <w:proofErr w:type="spellEnd"/>
      <w:r>
        <w:rPr>
          <w:b w:val="0"/>
          <w:sz w:val="20"/>
          <w:u w:val="none"/>
        </w:rPr>
        <w:t>.</w:t>
      </w:r>
      <w:r w:rsidRPr="00386815">
        <w:rPr>
          <w:b w:val="0"/>
          <w:sz w:val="20"/>
          <w:u w:val="none"/>
        </w:rPr>
        <w:t xml:space="preserve"> </w:t>
      </w:r>
      <w:r>
        <w:rPr>
          <w:b w:val="0"/>
          <w:sz w:val="20"/>
          <w:u w:val="none"/>
        </w:rPr>
        <w:t>Пусть выбрано ключевое слово  АМБРОЗИЯ. Необходимо зашифровать сообщение  ПРИЛЕТАЮ  СЕД</w:t>
      </w:r>
      <w:r>
        <w:rPr>
          <w:b w:val="0"/>
          <w:sz w:val="20"/>
          <w:u w:val="none"/>
        </w:rPr>
        <w:t>Ь</w:t>
      </w:r>
      <w:r>
        <w:rPr>
          <w:b w:val="0"/>
          <w:sz w:val="20"/>
          <w:u w:val="none"/>
        </w:rPr>
        <w:t>МОГО.</w:t>
      </w:r>
    </w:p>
    <w:p w:rsidR="00A23A24" w:rsidRDefault="00A23A24" w:rsidP="00A23A24">
      <w:pPr>
        <w:pStyle w:val="a3"/>
        <w:spacing w:after="120"/>
        <w:jc w:val="both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tab/>
        <w:t>Выпишем исходное сообщение в строку и запишем под ним ключевое слово с повторением. В третью строку будем вып</w:t>
      </w:r>
      <w:r>
        <w:rPr>
          <w:b w:val="0"/>
          <w:sz w:val="20"/>
          <w:u w:val="none"/>
        </w:rPr>
        <w:t>и</w:t>
      </w:r>
      <w:r>
        <w:rPr>
          <w:b w:val="0"/>
          <w:sz w:val="20"/>
          <w:u w:val="none"/>
        </w:rPr>
        <w:t xml:space="preserve">сывать буквы </w:t>
      </w:r>
      <w:proofErr w:type="spellStart"/>
      <w:r>
        <w:rPr>
          <w:b w:val="0"/>
          <w:sz w:val="20"/>
          <w:u w:val="none"/>
        </w:rPr>
        <w:t>шифртекста</w:t>
      </w:r>
      <w:proofErr w:type="spellEnd"/>
      <w:r>
        <w:rPr>
          <w:b w:val="0"/>
          <w:sz w:val="20"/>
          <w:u w:val="none"/>
        </w:rPr>
        <w:t xml:space="preserve">, определяемые из таблицы </w:t>
      </w:r>
      <w:proofErr w:type="spellStart"/>
      <w:r>
        <w:rPr>
          <w:b w:val="0"/>
          <w:sz w:val="20"/>
          <w:u w:val="none"/>
        </w:rPr>
        <w:t>Вижинера</w:t>
      </w:r>
      <w:proofErr w:type="spellEnd"/>
      <w:r>
        <w:rPr>
          <w:b w:val="0"/>
          <w:sz w:val="20"/>
          <w:u w:val="none"/>
        </w:rPr>
        <w:t>.</w:t>
      </w:r>
    </w:p>
    <w:tbl>
      <w:tblPr>
        <w:tblW w:w="0" w:type="auto"/>
        <w:jc w:val="center"/>
        <w:tblLayout w:type="fixed"/>
        <w:tblLook w:val="0000"/>
      </w:tblPr>
      <w:tblGrid>
        <w:gridCol w:w="1314"/>
        <w:gridCol w:w="238"/>
        <w:gridCol w:w="279"/>
        <w:gridCol w:w="252"/>
        <w:gridCol w:w="293"/>
        <w:gridCol w:w="266"/>
        <w:gridCol w:w="307"/>
        <w:gridCol w:w="252"/>
        <w:gridCol w:w="475"/>
        <w:gridCol w:w="236"/>
        <w:gridCol w:w="267"/>
        <w:gridCol w:w="266"/>
        <w:gridCol w:w="236"/>
        <w:gridCol w:w="267"/>
        <w:gridCol w:w="279"/>
        <w:gridCol w:w="252"/>
        <w:gridCol w:w="307"/>
      </w:tblGrid>
      <w:tr w:rsidR="00A23A24" w:rsidTr="005444D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4" w:type="dxa"/>
          </w:tcPr>
          <w:p w:rsidR="00A23A24" w:rsidRDefault="00A23A24" w:rsidP="005444DF">
            <w:r>
              <w:t>Сообщение</w:t>
            </w:r>
          </w:p>
        </w:tc>
        <w:tc>
          <w:tcPr>
            <w:tcW w:w="238" w:type="dxa"/>
          </w:tcPr>
          <w:p w:rsidR="00A23A24" w:rsidRDefault="00A23A24" w:rsidP="005444DF">
            <w:pPr>
              <w:ind w:left="-57" w:right="-57"/>
            </w:pPr>
            <w:r>
              <w:t>П</w:t>
            </w:r>
          </w:p>
        </w:tc>
        <w:tc>
          <w:tcPr>
            <w:tcW w:w="279" w:type="dxa"/>
          </w:tcPr>
          <w:p w:rsidR="00A23A24" w:rsidRDefault="00A23A24" w:rsidP="005444DF">
            <w:pPr>
              <w:ind w:left="-57" w:right="-57"/>
            </w:pPr>
            <w:r>
              <w:t>Р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И</w:t>
            </w:r>
          </w:p>
        </w:tc>
        <w:tc>
          <w:tcPr>
            <w:tcW w:w="293" w:type="dxa"/>
          </w:tcPr>
          <w:p w:rsidR="00A23A24" w:rsidRDefault="00A23A24" w:rsidP="005444DF">
            <w:pPr>
              <w:ind w:left="-57" w:right="-57"/>
            </w:pPr>
            <w:r>
              <w:t>Л</w:t>
            </w:r>
          </w:p>
        </w:tc>
        <w:tc>
          <w:tcPr>
            <w:tcW w:w="266" w:type="dxa"/>
          </w:tcPr>
          <w:p w:rsidR="00A23A24" w:rsidRDefault="00A23A24" w:rsidP="005444DF">
            <w:pPr>
              <w:ind w:left="-57" w:right="-57"/>
            </w:pPr>
            <w:r>
              <w:t>Е</w:t>
            </w:r>
          </w:p>
        </w:tc>
        <w:tc>
          <w:tcPr>
            <w:tcW w:w="307" w:type="dxa"/>
          </w:tcPr>
          <w:p w:rsidR="00A23A24" w:rsidRDefault="00A23A24" w:rsidP="005444DF">
            <w:pPr>
              <w:ind w:left="-57" w:right="-57"/>
            </w:pPr>
            <w:r>
              <w:t>Т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А</w:t>
            </w:r>
          </w:p>
        </w:tc>
        <w:tc>
          <w:tcPr>
            <w:tcW w:w="475" w:type="dxa"/>
          </w:tcPr>
          <w:p w:rsidR="00A23A24" w:rsidRDefault="00A23A24" w:rsidP="005444DF">
            <w:r>
              <w:t>Ю</w:t>
            </w:r>
          </w:p>
        </w:tc>
        <w:tc>
          <w:tcPr>
            <w:tcW w:w="236" w:type="dxa"/>
          </w:tcPr>
          <w:p w:rsidR="00A23A24" w:rsidRDefault="00A23A24" w:rsidP="005444DF">
            <w:pPr>
              <w:ind w:left="-57" w:right="-57"/>
            </w:pPr>
            <w:r>
              <w:t>С</w:t>
            </w:r>
          </w:p>
        </w:tc>
        <w:tc>
          <w:tcPr>
            <w:tcW w:w="267" w:type="dxa"/>
          </w:tcPr>
          <w:p w:rsidR="00A23A24" w:rsidRDefault="00A23A24" w:rsidP="005444DF">
            <w:pPr>
              <w:ind w:left="-57" w:right="-57"/>
            </w:pPr>
            <w:r>
              <w:t>Е</w:t>
            </w:r>
          </w:p>
        </w:tc>
        <w:tc>
          <w:tcPr>
            <w:tcW w:w="266" w:type="dxa"/>
          </w:tcPr>
          <w:p w:rsidR="00A23A24" w:rsidRDefault="00A23A24" w:rsidP="005444DF">
            <w:pPr>
              <w:ind w:left="-57" w:right="-57"/>
            </w:pPr>
            <w:r>
              <w:t>Д</w:t>
            </w:r>
          </w:p>
        </w:tc>
        <w:tc>
          <w:tcPr>
            <w:tcW w:w="236" w:type="dxa"/>
          </w:tcPr>
          <w:p w:rsidR="00A23A24" w:rsidRDefault="00A23A24" w:rsidP="005444DF">
            <w:pPr>
              <w:ind w:left="-57" w:right="-57"/>
            </w:pPr>
            <w:r>
              <w:t>Ь</w:t>
            </w:r>
          </w:p>
        </w:tc>
        <w:tc>
          <w:tcPr>
            <w:tcW w:w="267" w:type="dxa"/>
          </w:tcPr>
          <w:p w:rsidR="00A23A24" w:rsidRDefault="00A23A24" w:rsidP="005444DF">
            <w:pPr>
              <w:ind w:left="-57" w:right="-57"/>
            </w:pPr>
            <w:r>
              <w:t>М</w:t>
            </w:r>
          </w:p>
        </w:tc>
        <w:tc>
          <w:tcPr>
            <w:tcW w:w="279" w:type="dxa"/>
          </w:tcPr>
          <w:p w:rsidR="00A23A24" w:rsidRDefault="00A23A24" w:rsidP="005444DF">
            <w:pPr>
              <w:ind w:left="-57" w:right="-57"/>
            </w:pPr>
            <w:r>
              <w:t>О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Г</w:t>
            </w:r>
          </w:p>
        </w:tc>
        <w:tc>
          <w:tcPr>
            <w:tcW w:w="307" w:type="dxa"/>
          </w:tcPr>
          <w:p w:rsidR="00A23A24" w:rsidRDefault="00A23A24" w:rsidP="005444DF">
            <w:pPr>
              <w:pStyle w:val="a6"/>
              <w:ind w:left="-57" w:right="-57"/>
            </w:pPr>
            <w:r>
              <w:t>О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4" w:type="dxa"/>
          </w:tcPr>
          <w:p w:rsidR="00A23A24" w:rsidRDefault="00A23A24" w:rsidP="005444DF">
            <w:r>
              <w:t>Ключ</w:t>
            </w:r>
          </w:p>
        </w:tc>
        <w:tc>
          <w:tcPr>
            <w:tcW w:w="238" w:type="dxa"/>
          </w:tcPr>
          <w:p w:rsidR="00A23A24" w:rsidRDefault="00A23A24" w:rsidP="005444DF">
            <w:pPr>
              <w:ind w:left="-57" w:right="-57"/>
            </w:pPr>
            <w:r>
              <w:t>А</w:t>
            </w:r>
          </w:p>
        </w:tc>
        <w:tc>
          <w:tcPr>
            <w:tcW w:w="279" w:type="dxa"/>
          </w:tcPr>
          <w:p w:rsidR="00A23A24" w:rsidRDefault="00A23A24" w:rsidP="005444DF">
            <w:pPr>
              <w:ind w:left="-57" w:right="-57"/>
            </w:pPr>
            <w:r>
              <w:t>М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Б</w:t>
            </w:r>
          </w:p>
        </w:tc>
        <w:tc>
          <w:tcPr>
            <w:tcW w:w="293" w:type="dxa"/>
          </w:tcPr>
          <w:p w:rsidR="00A23A24" w:rsidRDefault="00A23A24" w:rsidP="005444DF">
            <w:pPr>
              <w:ind w:left="-57" w:right="-57"/>
            </w:pPr>
            <w:r>
              <w:t>Р</w:t>
            </w:r>
          </w:p>
        </w:tc>
        <w:tc>
          <w:tcPr>
            <w:tcW w:w="266" w:type="dxa"/>
          </w:tcPr>
          <w:p w:rsidR="00A23A24" w:rsidRDefault="00A23A24" w:rsidP="005444DF">
            <w:pPr>
              <w:ind w:left="-57" w:right="-57"/>
            </w:pPr>
            <w:r>
              <w:t>О</w:t>
            </w:r>
          </w:p>
        </w:tc>
        <w:tc>
          <w:tcPr>
            <w:tcW w:w="307" w:type="dxa"/>
          </w:tcPr>
          <w:p w:rsidR="00A23A24" w:rsidRDefault="00A23A24" w:rsidP="005444DF">
            <w:pPr>
              <w:ind w:left="-57" w:right="-57"/>
            </w:pPr>
            <w:r>
              <w:t>З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И</w:t>
            </w:r>
          </w:p>
        </w:tc>
        <w:tc>
          <w:tcPr>
            <w:tcW w:w="475" w:type="dxa"/>
          </w:tcPr>
          <w:p w:rsidR="00A23A24" w:rsidRDefault="00A23A24" w:rsidP="005444DF">
            <w:pPr>
              <w:pStyle w:val="a6"/>
            </w:pPr>
            <w:r>
              <w:t>Я</w:t>
            </w:r>
          </w:p>
        </w:tc>
        <w:tc>
          <w:tcPr>
            <w:tcW w:w="236" w:type="dxa"/>
          </w:tcPr>
          <w:p w:rsidR="00A23A24" w:rsidRDefault="00A23A24" w:rsidP="005444DF">
            <w:pPr>
              <w:ind w:left="-57" w:right="-57"/>
            </w:pPr>
            <w:r>
              <w:t>А</w:t>
            </w:r>
          </w:p>
        </w:tc>
        <w:tc>
          <w:tcPr>
            <w:tcW w:w="267" w:type="dxa"/>
          </w:tcPr>
          <w:p w:rsidR="00A23A24" w:rsidRDefault="00A23A24" w:rsidP="005444DF">
            <w:pPr>
              <w:ind w:left="-57" w:right="-57"/>
            </w:pPr>
            <w:r>
              <w:t>М</w:t>
            </w:r>
          </w:p>
        </w:tc>
        <w:tc>
          <w:tcPr>
            <w:tcW w:w="266" w:type="dxa"/>
          </w:tcPr>
          <w:p w:rsidR="00A23A24" w:rsidRDefault="00A23A24" w:rsidP="005444DF">
            <w:pPr>
              <w:ind w:left="-57" w:right="-57"/>
            </w:pPr>
            <w:r>
              <w:t>Б</w:t>
            </w:r>
          </w:p>
        </w:tc>
        <w:tc>
          <w:tcPr>
            <w:tcW w:w="236" w:type="dxa"/>
          </w:tcPr>
          <w:p w:rsidR="00A23A24" w:rsidRDefault="00A23A24" w:rsidP="005444DF">
            <w:pPr>
              <w:ind w:left="-57" w:right="-57"/>
            </w:pPr>
            <w:r>
              <w:t>Р</w:t>
            </w:r>
          </w:p>
        </w:tc>
        <w:tc>
          <w:tcPr>
            <w:tcW w:w="267" w:type="dxa"/>
          </w:tcPr>
          <w:p w:rsidR="00A23A24" w:rsidRDefault="00A23A24" w:rsidP="005444DF">
            <w:pPr>
              <w:ind w:left="-57" w:right="-57"/>
            </w:pPr>
            <w:r>
              <w:t>О</w:t>
            </w:r>
          </w:p>
        </w:tc>
        <w:tc>
          <w:tcPr>
            <w:tcW w:w="279" w:type="dxa"/>
          </w:tcPr>
          <w:p w:rsidR="00A23A24" w:rsidRDefault="00A23A24" w:rsidP="005444DF">
            <w:pPr>
              <w:ind w:left="-57" w:right="-57"/>
            </w:pPr>
            <w:r>
              <w:t>З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И</w:t>
            </w:r>
          </w:p>
        </w:tc>
        <w:tc>
          <w:tcPr>
            <w:tcW w:w="307" w:type="dxa"/>
          </w:tcPr>
          <w:p w:rsidR="00A23A24" w:rsidRDefault="00A23A24" w:rsidP="005444DF">
            <w:pPr>
              <w:pStyle w:val="a6"/>
              <w:ind w:left="-57" w:right="-57"/>
            </w:pPr>
            <w:r>
              <w:t>Я</w:t>
            </w:r>
          </w:p>
        </w:tc>
      </w:tr>
      <w:tr w:rsidR="00A23A24" w:rsidTr="005444D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4" w:type="dxa"/>
          </w:tcPr>
          <w:p w:rsidR="00A23A24" w:rsidRDefault="00A23A24" w:rsidP="005444DF">
            <w:proofErr w:type="spellStart"/>
            <w:r>
              <w:t>Шифртекст</w:t>
            </w:r>
            <w:proofErr w:type="spellEnd"/>
          </w:p>
        </w:tc>
        <w:tc>
          <w:tcPr>
            <w:tcW w:w="238" w:type="dxa"/>
          </w:tcPr>
          <w:p w:rsidR="00A23A24" w:rsidRDefault="00A23A24" w:rsidP="005444DF">
            <w:pPr>
              <w:pStyle w:val="a6"/>
              <w:ind w:left="-57" w:right="-57"/>
            </w:pPr>
            <w:r>
              <w:t>П</w:t>
            </w:r>
          </w:p>
        </w:tc>
        <w:tc>
          <w:tcPr>
            <w:tcW w:w="279" w:type="dxa"/>
          </w:tcPr>
          <w:p w:rsidR="00A23A24" w:rsidRDefault="00A23A24" w:rsidP="005444DF">
            <w:pPr>
              <w:ind w:left="-57" w:right="-57"/>
            </w:pPr>
            <w:r>
              <w:t>Ъ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Й</w:t>
            </w:r>
          </w:p>
        </w:tc>
        <w:tc>
          <w:tcPr>
            <w:tcW w:w="293" w:type="dxa"/>
          </w:tcPr>
          <w:p w:rsidR="00A23A24" w:rsidRDefault="00A23A24" w:rsidP="005444DF">
            <w:pPr>
              <w:ind w:left="-57" w:right="-57"/>
            </w:pPr>
            <w:r>
              <w:t>Ы</w:t>
            </w:r>
          </w:p>
        </w:tc>
        <w:tc>
          <w:tcPr>
            <w:tcW w:w="266" w:type="dxa"/>
          </w:tcPr>
          <w:p w:rsidR="00A23A24" w:rsidRDefault="00A23A24" w:rsidP="005444DF">
            <w:pPr>
              <w:ind w:left="-57" w:right="-57"/>
            </w:pPr>
            <w:r>
              <w:t>У</w:t>
            </w:r>
          </w:p>
        </w:tc>
        <w:tc>
          <w:tcPr>
            <w:tcW w:w="307" w:type="dxa"/>
          </w:tcPr>
          <w:p w:rsidR="00A23A24" w:rsidRDefault="00A23A24" w:rsidP="005444DF">
            <w:pPr>
              <w:ind w:left="-57" w:right="-57"/>
            </w:pPr>
            <w:r>
              <w:t>Щ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И</w:t>
            </w:r>
          </w:p>
        </w:tc>
        <w:tc>
          <w:tcPr>
            <w:tcW w:w="475" w:type="dxa"/>
          </w:tcPr>
          <w:p w:rsidR="00A23A24" w:rsidRDefault="00A23A24" w:rsidP="005444DF">
            <w:r>
              <w:t>Э</w:t>
            </w:r>
          </w:p>
        </w:tc>
        <w:tc>
          <w:tcPr>
            <w:tcW w:w="236" w:type="dxa"/>
          </w:tcPr>
          <w:p w:rsidR="00A23A24" w:rsidRDefault="00A23A24" w:rsidP="005444DF">
            <w:pPr>
              <w:ind w:left="-57" w:right="-57"/>
            </w:pPr>
            <w:r>
              <w:t>С</w:t>
            </w:r>
          </w:p>
        </w:tc>
        <w:tc>
          <w:tcPr>
            <w:tcW w:w="267" w:type="dxa"/>
          </w:tcPr>
          <w:p w:rsidR="00A23A24" w:rsidRDefault="00A23A24" w:rsidP="005444DF">
            <w:pPr>
              <w:ind w:left="-57" w:right="-57"/>
            </w:pPr>
            <w:r>
              <w:t>С</w:t>
            </w:r>
          </w:p>
        </w:tc>
        <w:tc>
          <w:tcPr>
            <w:tcW w:w="266" w:type="dxa"/>
          </w:tcPr>
          <w:p w:rsidR="00A23A24" w:rsidRDefault="00A23A24" w:rsidP="005444DF">
            <w:pPr>
              <w:ind w:left="-57" w:right="-57"/>
            </w:pPr>
            <w:r>
              <w:t>Е</w:t>
            </w:r>
          </w:p>
        </w:tc>
        <w:tc>
          <w:tcPr>
            <w:tcW w:w="236" w:type="dxa"/>
          </w:tcPr>
          <w:p w:rsidR="00A23A24" w:rsidRDefault="00A23A24" w:rsidP="005444DF">
            <w:pPr>
              <w:ind w:left="-57" w:right="-57"/>
            </w:pPr>
            <w:r>
              <w:t>К</w:t>
            </w:r>
          </w:p>
        </w:tc>
        <w:tc>
          <w:tcPr>
            <w:tcW w:w="267" w:type="dxa"/>
          </w:tcPr>
          <w:p w:rsidR="00A23A24" w:rsidRDefault="00A23A24" w:rsidP="005444DF">
            <w:pPr>
              <w:ind w:left="-57" w:right="-57"/>
            </w:pPr>
            <w:r>
              <w:t>Ь</w:t>
            </w:r>
          </w:p>
        </w:tc>
        <w:tc>
          <w:tcPr>
            <w:tcW w:w="279" w:type="dxa"/>
          </w:tcPr>
          <w:p w:rsidR="00A23A24" w:rsidRDefault="00A23A24" w:rsidP="005444DF">
            <w:pPr>
              <w:ind w:left="-57" w:right="-57"/>
            </w:pPr>
            <w:r>
              <w:t>Х</w:t>
            </w:r>
          </w:p>
        </w:tc>
        <w:tc>
          <w:tcPr>
            <w:tcW w:w="252" w:type="dxa"/>
          </w:tcPr>
          <w:p w:rsidR="00A23A24" w:rsidRDefault="00A23A24" w:rsidP="005444DF">
            <w:pPr>
              <w:ind w:left="-57" w:right="-57"/>
            </w:pPr>
            <w:r>
              <w:t>Л</w:t>
            </w:r>
          </w:p>
        </w:tc>
        <w:tc>
          <w:tcPr>
            <w:tcW w:w="307" w:type="dxa"/>
          </w:tcPr>
          <w:p w:rsidR="00A23A24" w:rsidRDefault="00A23A24" w:rsidP="005444DF">
            <w:pPr>
              <w:ind w:left="-57" w:right="-57"/>
            </w:pPr>
            <w:r>
              <w:t>Н</w:t>
            </w:r>
          </w:p>
        </w:tc>
      </w:tr>
    </w:tbl>
    <w:p w:rsidR="00547D5A" w:rsidRDefault="00547D5A"/>
    <w:sectPr w:rsidR="00547D5A" w:rsidSect="00547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810B5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84503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FF307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C97C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8D67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DE2F2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3969EE"/>
    <w:multiLevelType w:val="singleLevel"/>
    <w:tmpl w:val="5AA4CC4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37C74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9618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C15DE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71169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08820E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2C298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294DCD"/>
    <w:multiLevelType w:val="singleLevel"/>
    <w:tmpl w:val="CDE0B44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35361D1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4C60B3"/>
    <w:multiLevelType w:val="singleLevel"/>
    <w:tmpl w:val="155A73DE"/>
    <w:lvl w:ilvl="0">
      <w:start w:val="2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16"/>
      </w:rPr>
    </w:lvl>
  </w:abstractNum>
  <w:abstractNum w:abstractNumId="17">
    <w:nsid w:val="366457B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D3171A"/>
    <w:multiLevelType w:val="singleLevel"/>
    <w:tmpl w:val="061A6D30"/>
    <w:lvl w:ilvl="0">
      <w:start w:val="2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16"/>
      </w:rPr>
    </w:lvl>
  </w:abstractNum>
  <w:abstractNum w:abstractNumId="19">
    <w:nsid w:val="43BB1F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61424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0626F2"/>
    <w:multiLevelType w:val="singleLevel"/>
    <w:tmpl w:val="95881C84"/>
    <w:lvl w:ilvl="0">
      <w:start w:val="2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16"/>
      </w:rPr>
    </w:lvl>
  </w:abstractNum>
  <w:abstractNum w:abstractNumId="22">
    <w:nsid w:val="5331503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682BE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AA0562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C316BF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5355B2"/>
    <w:multiLevelType w:val="singleLevel"/>
    <w:tmpl w:val="97F2881E"/>
    <w:lvl w:ilvl="0">
      <w:start w:val="2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16"/>
      </w:rPr>
    </w:lvl>
  </w:abstractNum>
  <w:abstractNum w:abstractNumId="27">
    <w:nsid w:val="70FA7D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C324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6AC6A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6F84DE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8B3AE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DAC7F01"/>
    <w:multiLevelType w:val="singleLevel"/>
    <w:tmpl w:val="4B84563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3">
    <w:nsid w:val="7E363A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32"/>
  </w:num>
  <w:num w:numId="7">
    <w:abstractNumId w:val="7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22"/>
  </w:num>
  <w:num w:numId="11">
    <w:abstractNumId w:val="24"/>
  </w:num>
  <w:num w:numId="12">
    <w:abstractNumId w:val="10"/>
  </w:num>
  <w:num w:numId="13">
    <w:abstractNumId w:val="6"/>
  </w:num>
  <w:num w:numId="14">
    <w:abstractNumId w:val="13"/>
  </w:num>
  <w:num w:numId="15">
    <w:abstractNumId w:val="4"/>
  </w:num>
  <w:num w:numId="16">
    <w:abstractNumId w:val="11"/>
  </w:num>
  <w:num w:numId="17">
    <w:abstractNumId w:val="27"/>
  </w:num>
  <w:num w:numId="18">
    <w:abstractNumId w:val="8"/>
  </w:num>
  <w:num w:numId="19">
    <w:abstractNumId w:val="1"/>
  </w:num>
  <w:num w:numId="20">
    <w:abstractNumId w:val="5"/>
  </w:num>
  <w:num w:numId="21">
    <w:abstractNumId w:val="19"/>
  </w:num>
  <w:num w:numId="22">
    <w:abstractNumId w:val="33"/>
  </w:num>
  <w:num w:numId="23">
    <w:abstractNumId w:val="28"/>
  </w:num>
  <w:num w:numId="24">
    <w:abstractNumId w:val="20"/>
  </w:num>
  <w:num w:numId="25">
    <w:abstractNumId w:val="25"/>
  </w:num>
  <w:num w:numId="26">
    <w:abstractNumId w:val="26"/>
  </w:num>
  <w:num w:numId="27">
    <w:abstractNumId w:val="18"/>
  </w:num>
  <w:num w:numId="28">
    <w:abstractNumId w:val="16"/>
  </w:num>
  <w:num w:numId="29">
    <w:abstractNumId w:val="21"/>
  </w:num>
  <w:num w:numId="30">
    <w:abstractNumId w:val="17"/>
  </w:num>
  <w:num w:numId="31">
    <w:abstractNumId w:val="3"/>
  </w:num>
  <w:num w:numId="32">
    <w:abstractNumId w:val="31"/>
  </w:num>
  <w:num w:numId="33">
    <w:abstractNumId w:val="9"/>
  </w:num>
  <w:num w:numId="34">
    <w:abstractNumId w:val="29"/>
  </w:num>
  <w:num w:numId="35">
    <w:abstractNumId w:val="2"/>
  </w:num>
  <w:num w:numId="36">
    <w:abstractNumId w:val="30"/>
  </w:num>
  <w:num w:numId="37">
    <w:abstractNumId w:val="15"/>
  </w:num>
  <w:num w:numId="38">
    <w:abstractNumId w:val="12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characterSpacingControl w:val="doNotCompress"/>
  <w:compat/>
  <w:rsids>
    <w:rsidRoot w:val="00A23A24"/>
    <w:rsid w:val="00547D5A"/>
    <w:rsid w:val="00A2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2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3A24"/>
    <w:pPr>
      <w:keepNext/>
      <w:jc w:val="right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23A24"/>
    <w:pPr>
      <w:keepNext/>
      <w:jc w:val="center"/>
      <w:outlineLvl w:val="1"/>
    </w:pPr>
    <w:rPr>
      <w:i/>
    </w:rPr>
  </w:style>
  <w:style w:type="paragraph" w:styleId="3">
    <w:name w:val="heading 3"/>
    <w:basedOn w:val="a"/>
    <w:next w:val="a"/>
    <w:link w:val="30"/>
    <w:qFormat/>
    <w:rsid w:val="00A23A24"/>
    <w:pPr>
      <w:keepNext/>
      <w:jc w:val="center"/>
      <w:outlineLvl w:val="2"/>
    </w:pPr>
    <w:rPr>
      <w:b/>
      <w:sz w:val="16"/>
    </w:rPr>
  </w:style>
  <w:style w:type="paragraph" w:styleId="4">
    <w:name w:val="heading 4"/>
    <w:basedOn w:val="a"/>
    <w:next w:val="a"/>
    <w:link w:val="40"/>
    <w:qFormat/>
    <w:rsid w:val="00A23A24"/>
    <w:pPr>
      <w:keepNext/>
      <w:ind w:firstLine="709"/>
      <w:jc w:val="both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23A24"/>
    <w:pPr>
      <w:keepNext/>
      <w:ind w:firstLine="709"/>
      <w:jc w:val="center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3A24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23A2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23A24"/>
    <w:rPr>
      <w:rFonts w:ascii="Arial" w:eastAsia="Times New Roman" w:hAnsi="Arial" w:cs="Times New Roman"/>
      <w:b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23A24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23A24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3">
    <w:name w:val="Body Text"/>
    <w:basedOn w:val="a"/>
    <w:link w:val="a4"/>
    <w:semiHidden/>
    <w:rsid w:val="00A23A24"/>
    <w:pPr>
      <w:jc w:val="center"/>
    </w:pPr>
    <w:rPr>
      <w:b/>
      <w:sz w:val="24"/>
      <w:u w:val="single"/>
    </w:rPr>
  </w:style>
  <w:style w:type="character" w:customStyle="1" w:styleId="a4">
    <w:name w:val="Основной текст Знак"/>
    <w:basedOn w:val="a0"/>
    <w:link w:val="a3"/>
    <w:semiHidden/>
    <w:rsid w:val="00A23A24"/>
    <w:rPr>
      <w:rFonts w:ascii="Arial" w:eastAsia="Times New Roman" w:hAnsi="Arial" w:cs="Times New Roman"/>
      <w:b/>
      <w:sz w:val="24"/>
      <w:szCs w:val="20"/>
      <w:u w:val="single"/>
      <w:lang w:eastAsia="ru-RU"/>
    </w:rPr>
  </w:style>
  <w:style w:type="character" w:styleId="a5">
    <w:name w:val="annotation reference"/>
    <w:basedOn w:val="a0"/>
    <w:semiHidden/>
    <w:rsid w:val="00A23A24"/>
    <w:rPr>
      <w:sz w:val="16"/>
    </w:rPr>
  </w:style>
  <w:style w:type="paragraph" w:styleId="a6">
    <w:name w:val="annotation text"/>
    <w:basedOn w:val="a"/>
    <w:link w:val="a7"/>
    <w:semiHidden/>
    <w:rsid w:val="00A23A24"/>
  </w:style>
  <w:style w:type="character" w:customStyle="1" w:styleId="a7">
    <w:name w:val="Текст примечания Знак"/>
    <w:basedOn w:val="a0"/>
    <w:link w:val="a6"/>
    <w:semiHidden/>
    <w:rsid w:val="00A23A24"/>
    <w:rPr>
      <w:rFonts w:ascii="Arial" w:eastAsia="Times New Roman" w:hAnsi="Arial" w:cs="Times New Roman"/>
      <w:sz w:val="20"/>
      <w:szCs w:val="20"/>
      <w:lang w:eastAsia="ru-RU"/>
    </w:rPr>
  </w:style>
  <w:style w:type="paragraph" w:styleId="21">
    <w:name w:val="Body Text 2"/>
    <w:basedOn w:val="a"/>
    <w:link w:val="22"/>
    <w:semiHidden/>
    <w:rsid w:val="00A23A24"/>
    <w:pPr>
      <w:jc w:val="both"/>
    </w:pPr>
  </w:style>
  <w:style w:type="character" w:customStyle="1" w:styleId="22">
    <w:name w:val="Основной текст 2 Знак"/>
    <w:basedOn w:val="a0"/>
    <w:link w:val="21"/>
    <w:semiHidden/>
    <w:rsid w:val="00A23A24"/>
    <w:rPr>
      <w:rFonts w:ascii="Arial" w:eastAsia="Times New Roman" w:hAnsi="Arial" w:cs="Times New Roman"/>
      <w:sz w:val="20"/>
      <w:szCs w:val="20"/>
      <w:lang w:eastAsia="ru-RU"/>
    </w:rPr>
  </w:style>
  <w:style w:type="paragraph" w:styleId="a8">
    <w:name w:val="Body Text Indent"/>
    <w:basedOn w:val="a"/>
    <w:link w:val="a9"/>
    <w:semiHidden/>
    <w:rsid w:val="00A23A24"/>
    <w:pPr>
      <w:ind w:left="567" w:hanging="567"/>
      <w:jc w:val="both"/>
    </w:pPr>
  </w:style>
  <w:style w:type="character" w:customStyle="1" w:styleId="a9">
    <w:name w:val="Основной текст с отступом Знак"/>
    <w:basedOn w:val="a0"/>
    <w:link w:val="a8"/>
    <w:semiHidden/>
    <w:rsid w:val="00A23A24"/>
    <w:rPr>
      <w:rFonts w:ascii="Arial" w:eastAsia="Times New Roman" w:hAnsi="Arial" w:cs="Times New Roman"/>
      <w:sz w:val="20"/>
      <w:szCs w:val="20"/>
      <w:lang w:eastAsia="ru-RU"/>
    </w:rPr>
  </w:style>
  <w:style w:type="paragraph" w:styleId="31">
    <w:name w:val="Body Text 3"/>
    <w:basedOn w:val="a"/>
    <w:link w:val="32"/>
    <w:semiHidden/>
    <w:rsid w:val="00A23A24"/>
    <w:pPr>
      <w:jc w:val="center"/>
    </w:pPr>
    <w:rPr>
      <w:b/>
    </w:rPr>
  </w:style>
  <w:style w:type="character" w:customStyle="1" w:styleId="32">
    <w:name w:val="Основной текст 3 Знак"/>
    <w:basedOn w:val="a0"/>
    <w:link w:val="31"/>
    <w:semiHidden/>
    <w:rsid w:val="00A23A24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a">
    <w:name w:val="footer"/>
    <w:basedOn w:val="a"/>
    <w:link w:val="ab"/>
    <w:semiHidden/>
    <w:rsid w:val="00A23A24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semiHidden/>
    <w:rsid w:val="00A23A24"/>
    <w:rPr>
      <w:rFonts w:ascii="Arial" w:eastAsia="Times New Roman" w:hAnsi="Arial" w:cs="Times New Roman"/>
      <w:sz w:val="20"/>
      <w:szCs w:val="20"/>
      <w:lang w:eastAsia="ru-RU"/>
    </w:rPr>
  </w:style>
  <w:style w:type="character" w:styleId="ac">
    <w:name w:val="page number"/>
    <w:basedOn w:val="a0"/>
    <w:semiHidden/>
    <w:rsid w:val="00A23A24"/>
  </w:style>
  <w:style w:type="paragraph" w:styleId="23">
    <w:name w:val="Body Text Indent 2"/>
    <w:basedOn w:val="a"/>
    <w:link w:val="24"/>
    <w:semiHidden/>
    <w:rsid w:val="00A23A24"/>
    <w:pPr>
      <w:ind w:firstLine="709"/>
      <w:jc w:val="both"/>
    </w:pPr>
  </w:style>
  <w:style w:type="character" w:customStyle="1" w:styleId="24">
    <w:name w:val="Основной текст с отступом 2 Знак"/>
    <w:basedOn w:val="a0"/>
    <w:link w:val="23"/>
    <w:semiHidden/>
    <w:rsid w:val="00A23A24"/>
    <w:rPr>
      <w:rFonts w:ascii="Arial" w:eastAsia="Times New Roman" w:hAnsi="Arial" w:cs="Times New Roman"/>
      <w:sz w:val="20"/>
      <w:szCs w:val="20"/>
      <w:lang w:eastAsia="ru-RU"/>
    </w:rPr>
  </w:style>
  <w:style w:type="paragraph" w:styleId="ad">
    <w:name w:val="header"/>
    <w:basedOn w:val="a"/>
    <w:link w:val="ae"/>
    <w:semiHidden/>
    <w:rsid w:val="00A23A24"/>
    <w:pPr>
      <w:tabs>
        <w:tab w:val="center" w:pos="4153"/>
        <w:tab w:val="right" w:pos="8306"/>
      </w:tabs>
    </w:pPr>
  </w:style>
  <w:style w:type="character" w:customStyle="1" w:styleId="ae">
    <w:name w:val="Верхний колонтитул Знак"/>
    <w:basedOn w:val="a0"/>
    <w:link w:val="ad"/>
    <w:semiHidden/>
    <w:rsid w:val="00A23A24"/>
    <w:rPr>
      <w:rFonts w:ascii="Arial" w:eastAsia="Times New Roman" w:hAnsi="Arial" w:cs="Times New Roman"/>
      <w:sz w:val="20"/>
      <w:szCs w:val="20"/>
      <w:lang w:eastAsia="ru-RU"/>
    </w:rPr>
  </w:style>
  <w:style w:type="paragraph" w:styleId="af">
    <w:name w:val="Document Map"/>
    <w:basedOn w:val="a"/>
    <w:link w:val="af0"/>
    <w:semiHidden/>
    <w:rsid w:val="00A23A24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0"/>
    <w:link w:val="af"/>
    <w:semiHidden/>
    <w:rsid w:val="00A23A24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2015-03-03T16:11:00Z</dcterms:created>
  <dcterms:modified xsi:type="dcterms:W3CDTF">2015-03-03T16:12:00Z</dcterms:modified>
</cp:coreProperties>
</file>