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84A" w:rsidRPr="00E43926" w:rsidRDefault="00E43926">
      <w:pPr>
        <w:rPr>
          <w:sz w:val="44"/>
          <w:lang w:val="es-ES"/>
        </w:rPr>
      </w:pPr>
      <w:r>
        <w:rPr>
          <w:sz w:val="44"/>
          <w:lang w:val="es-ES"/>
        </w:rPr>
        <w:t>Guio</w:t>
      </w:r>
      <w:r w:rsidR="00E9255B" w:rsidRPr="00E43926">
        <w:rPr>
          <w:sz w:val="44"/>
          <w:lang w:val="es-ES"/>
        </w:rPr>
        <w:t xml:space="preserve">n de Expo: </w:t>
      </w:r>
    </w:p>
    <w:p w:rsidR="00E9255B" w:rsidRDefault="00C90671">
      <w:pPr>
        <w:rPr>
          <w:sz w:val="24"/>
          <w:lang w:val="es-ES"/>
        </w:rPr>
      </w:pPr>
      <w:r>
        <w:rPr>
          <w:b/>
          <w:sz w:val="24"/>
          <w:lang w:val="es-ES"/>
        </w:rPr>
        <w:t xml:space="preserve"> LUANA </w:t>
      </w:r>
      <w:r w:rsidR="00E43926" w:rsidRPr="00E43926">
        <w:rPr>
          <w:b/>
          <w:sz w:val="24"/>
          <w:lang w:val="es-ES"/>
        </w:rPr>
        <w:t xml:space="preserve">Introducción: </w:t>
      </w:r>
      <w:r w:rsidR="00507DEC" w:rsidRPr="00507DEC">
        <w:rPr>
          <w:sz w:val="24"/>
          <w:lang w:val="es-ES"/>
        </w:rPr>
        <w:t>La ciudad de Huanta, es un hermoso valle de Ayacucho</w:t>
      </w:r>
      <w:r w:rsidR="00507DEC">
        <w:rPr>
          <w:sz w:val="24"/>
          <w:lang w:val="es-ES"/>
        </w:rPr>
        <w:t xml:space="preserve">. Que aguarda uno de </w:t>
      </w:r>
      <w:r w:rsidR="00AB34DE">
        <w:rPr>
          <w:sz w:val="24"/>
          <w:lang w:val="es-ES"/>
        </w:rPr>
        <w:t>los miradores naturales más espectaculares, estamos hablando del Cañón de Huatuscalle. Buenos días profesor Pepe y compañeras presentes...</w:t>
      </w:r>
    </w:p>
    <w:p w:rsidR="00C90671" w:rsidRDefault="00731383">
      <w:pPr>
        <w:rPr>
          <w:sz w:val="24"/>
          <w:lang w:val="es-ES"/>
        </w:rPr>
      </w:pPr>
      <w:r>
        <w:rPr>
          <w:sz w:val="24"/>
          <w:lang w:val="es-ES"/>
        </w:rPr>
        <w:t>Para comenzar quisiera que sepan que este nombre proviene de una palabra en quechua</w:t>
      </w:r>
      <w:r w:rsidR="00EA6C28">
        <w:rPr>
          <w:sz w:val="24"/>
          <w:lang w:val="es-ES"/>
        </w:rPr>
        <w:t xml:space="preserve"> que significa CALLE DE CHOZAS,</w:t>
      </w:r>
      <w:r>
        <w:rPr>
          <w:sz w:val="24"/>
          <w:lang w:val="es-ES"/>
        </w:rPr>
        <w:t xml:space="preserve"> se encuentra en la Cordillera Occid</w:t>
      </w:r>
      <w:r w:rsidR="00EA6C28">
        <w:rPr>
          <w:sz w:val="24"/>
          <w:lang w:val="es-ES"/>
        </w:rPr>
        <w:t xml:space="preserve">ental de los Andes y tiene una altitud de aproximadamente </w:t>
      </w:r>
      <w:r w:rsidR="00EA6C28" w:rsidRPr="00EA6C28">
        <w:rPr>
          <w:rStyle w:val="oypena"/>
          <w:bCs/>
          <w:color w:val="493723"/>
        </w:rPr>
        <w:t>2,500 y 3,000</w:t>
      </w:r>
      <w:r w:rsidR="00EA6C28">
        <w:rPr>
          <w:rStyle w:val="oypena"/>
          <w:color w:val="493723"/>
        </w:rPr>
        <w:t xml:space="preserve"> </w:t>
      </w:r>
      <w:r w:rsidR="00EA6C28" w:rsidRPr="00EA6C28">
        <w:rPr>
          <w:rStyle w:val="oypena"/>
        </w:rPr>
        <w:t>metros sobre el nivel del mar</w:t>
      </w:r>
      <w:r w:rsidR="00FE28CB">
        <w:rPr>
          <w:rStyle w:val="oypena"/>
        </w:rPr>
        <w:t>, incluso dicho sea el caso cuenta con una profundidad de 1100 metros.</w:t>
      </w:r>
    </w:p>
    <w:p w:rsidR="00AB34DE" w:rsidRDefault="00C90671">
      <w:pPr>
        <w:rPr>
          <w:sz w:val="24"/>
          <w:lang w:val="es-ES"/>
        </w:rPr>
      </w:pPr>
      <w:r>
        <w:rPr>
          <w:b/>
          <w:sz w:val="24"/>
          <w:lang w:val="es-ES"/>
        </w:rPr>
        <w:t xml:space="preserve">CAMILA </w:t>
      </w:r>
      <w:r w:rsidR="00AB34DE" w:rsidRPr="00AB34DE">
        <w:rPr>
          <w:b/>
          <w:sz w:val="24"/>
          <w:lang w:val="es-ES"/>
        </w:rPr>
        <w:t>Ubicación</w:t>
      </w:r>
      <w:r w:rsidR="00AB34DE">
        <w:rPr>
          <w:b/>
          <w:sz w:val="24"/>
          <w:lang w:val="es-ES"/>
        </w:rPr>
        <w:t>:</w:t>
      </w:r>
      <w:r w:rsidR="00AB34DE">
        <w:rPr>
          <w:sz w:val="24"/>
          <w:lang w:val="es-ES"/>
        </w:rPr>
        <w:t xml:space="preserve"> </w:t>
      </w:r>
      <w:r w:rsidR="00731383">
        <w:rPr>
          <w:sz w:val="24"/>
          <w:lang w:val="es-ES"/>
        </w:rPr>
        <w:t>Este precioso cañón se</w:t>
      </w:r>
      <w:r w:rsidR="00D9629F">
        <w:rPr>
          <w:sz w:val="24"/>
          <w:lang w:val="es-ES"/>
        </w:rPr>
        <w:t xml:space="preserve"> localiza</w:t>
      </w:r>
      <w:r w:rsidR="00731383">
        <w:rPr>
          <w:sz w:val="24"/>
          <w:lang w:val="es-ES"/>
        </w:rPr>
        <w:t xml:space="preserve"> en la comunidad de Huatuscalle, distrito de </w:t>
      </w:r>
      <w:proofErr w:type="spellStart"/>
      <w:r w:rsidR="00731383">
        <w:rPr>
          <w:sz w:val="24"/>
          <w:lang w:val="es-ES"/>
        </w:rPr>
        <w:t>de</w:t>
      </w:r>
      <w:proofErr w:type="spellEnd"/>
      <w:r w:rsidR="00731383">
        <w:rPr>
          <w:sz w:val="24"/>
          <w:lang w:val="es-ES"/>
        </w:rPr>
        <w:t xml:space="preserve"> Luricocha, Huanta-Ayacucho, para poder llegar tenemos una caminata de ascenso de aproximadamente 30 minutos, la</w:t>
      </w:r>
      <w:r w:rsidR="00D9629F">
        <w:rPr>
          <w:sz w:val="24"/>
          <w:lang w:val="es-ES"/>
        </w:rPr>
        <w:t xml:space="preserve"> distancia es de 1km y medio. Desde la cima del mirador, se puede apreciar la confluencia del rio Urubamba con el rio Cachimayo que forman el rio Huapa.</w:t>
      </w:r>
    </w:p>
    <w:p w:rsidR="00D9629F" w:rsidRPr="00D9629F" w:rsidRDefault="00C90671" w:rsidP="00D9629F">
      <w:pPr>
        <w:pStyle w:val="cvgsua"/>
        <w:spacing w:line="240" w:lineRule="atLeast"/>
        <w:rPr>
          <w:rFonts w:asciiTheme="minorHAnsi" w:hAnsiTheme="minorHAnsi" w:cstheme="minorHAnsi"/>
          <w:color w:val="493723"/>
        </w:rPr>
      </w:pPr>
      <w:r>
        <w:rPr>
          <w:rFonts w:asciiTheme="minorHAnsi" w:hAnsiTheme="minorHAnsi" w:cstheme="minorHAnsi"/>
          <w:b/>
        </w:rPr>
        <w:t xml:space="preserve">RAFAELLA </w:t>
      </w:r>
      <w:r w:rsidR="00D9629F" w:rsidRPr="00D9629F">
        <w:rPr>
          <w:rFonts w:asciiTheme="minorHAnsi" w:hAnsiTheme="minorHAnsi" w:cstheme="minorHAnsi"/>
          <w:b/>
        </w:rPr>
        <w:t xml:space="preserve">Flora y Fauna: </w:t>
      </w:r>
      <w:r w:rsidR="00D9629F" w:rsidRPr="00D9629F">
        <w:rPr>
          <w:rFonts w:asciiTheme="minorHAnsi" w:hAnsiTheme="minorHAnsi" w:cstheme="minorHAnsi"/>
        </w:rPr>
        <w:t xml:space="preserve">En el trayecto hacia el mirador de Huatuscalle, se puede observar cantidad de flora como el </w:t>
      </w:r>
      <w:r w:rsidR="00D9629F" w:rsidRPr="00FE08FA">
        <w:rPr>
          <w:rStyle w:val="oypena"/>
          <w:rFonts w:asciiTheme="minorHAnsi" w:hAnsiTheme="minorHAnsi" w:cstheme="minorHAnsi"/>
          <w:bCs/>
        </w:rPr>
        <w:t xml:space="preserve">molle, </w:t>
      </w:r>
      <w:proofErr w:type="spellStart"/>
      <w:r w:rsidR="00D9629F" w:rsidRPr="00FE08FA">
        <w:rPr>
          <w:rStyle w:val="oypena"/>
          <w:rFonts w:asciiTheme="minorHAnsi" w:hAnsiTheme="minorHAnsi" w:cstheme="minorHAnsi"/>
          <w:bCs/>
        </w:rPr>
        <w:t>aguaymanto</w:t>
      </w:r>
      <w:proofErr w:type="spellEnd"/>
      <w:r w:rsidR="00D9629F" w:rsidRPr="00FE08FA">
        <w:rPr>
          <w:rStyle w:val="oypena"/>
          <w:rFonts w:asciiTheme="minorHAnsi" w:hAnsiTheme="minorHAnsi" w:cstheme="minorHAnsi"/>
          <w:bCs/>
        </w:rPr>
        <w:t xml:space="preserve">, tunas, </w:t>
      </w:r>
      <w:proofErr w:type="spellStart"/>
      <w:r w:rsidR="00D9629F" w:rsidRPr="00FE08FA">
        <w:rPr>
          <w:rStyle w:val="oypena"/>
          <w:rFonts w:asciiTheme="minorHAnsi" w:hAnsiTheme="minorHAnsi" w:cstheme="minorHAnsi"/>
          <w:bCs/>
        </w:rPr>
        <w:t>sunshu</w:t>
      </w:r>
      <w:proofErr w:type="spellEnd"/>
      <w:r w:rsidR="00D9629F" w:rsidRPr="00FE08FA">
        <w:rPr>
          <w:rStyle w:val="oypena"/>
          <w:rFonts w:asciiTheme="minorHAnsi" w:hAnsiTheme="minorHAnsi" w:cstheme="minorHAnsi"/>
          <w:bCs/>
        </w:rPr>
        <w:t xml:space="preserve">, </w:t>
      </w:r>
      <w:proofErr w:type="spellStart"/>
      <w:r w:rsidR="00D9629F" w:rsidRPr="00FE08FA">
        <w:rPr>
          <w:rStyle w:val="oypena"/>
          <w:rFonts w:asciiTheme="minorHAnsi" w:hAnsiTheme="minorHAnsi" w:cstheme="minorHAnsi"/>
          <w:bCs/>
        </w:rPr>
        <w:t>armanca</w:t>
      </w:r>
      <w:proofErr w:type="spellEnd"/>
      <w:r w:rsidR="00D9629F" w:rsidRPr="00FE08FA">
        <w:rPr>
          <w:rStyle w:val="oypena"/>
          <w:rFonts w:asciiTheme="minorHAnsi" w:hAnsiTheme="minorHAnsi" w:cstheme="minorHAnsi"/>
          <w:bCs/>
        </w:rPr>
        <w:t xml:space="preserve">, </w:t>
      </w:r>
      <w:proofErr w:type="spellStart"/>
      <w:r w:rsidR="00D9629F" w:rsidRPr="00FE08FA">
        <w:rPr>
          <w:rStyle w:val="oypena"/>
          <w:rFonts w:asciiTheme="minorHAnsi" w:hAnsiTheme="minorHAnsi" w:cstheme="minorHAnsi"/>
          <w:bCs/>
        </w:rPr>
        <w:t>etc</w:t>
      </w:r>
      <w:proofErr w:type="spellEnd"/>
      <w:r w:rsidR="00D9629F" w:rsidRPr="00FE08FA">
        <w:rPr>
          <w:rStyle w:val="oypena"/>
          <w:rFonts w:asciiTheme="minorHAnsi" w:hAnsiTheme="minorHAnsi" w:cstheme="minorHAnsi"/>
          <w:bCs/>
        </w:rPr>
        <w:t xml:space="preserve"> y también fauna en aves como </w:t>
      </w:r>
      <w:r w:rsidR="00D9629F" w:rsidRPr="00FE08FA">
        <w:rPr>
          <w:rStyle w:val="oypena"/>
          <w:rFonts w:asciiTheme="minorHAnsi" w:hAnsiTheme="minorHAnsi" w:cstheme="minorHAnsi"/>
          <w:bCs/>
        </w:rPr>
        <w:t>cóndor andino y halcones</w:t>
      </w:r>
      <w:r w:rsidR="00D9629F" w:rsidRPr="00FE08FA">
        <w:rPr>
          <w:rStyle w:val="oypena"/>
          <w:rFonts w:asciiTheme="minorHAnsi" w:hAnsiTheme="minorHAnsi" w:cstheme="minorHAnsi"/>
        </w:rPr>
        <w:t>.</w:t>
      </w:r>
      <w:r w:rsidR="00D9629F" w:rsidRPr="00FE08FA">
        <w:rPr>
          <w:rFonts w:asciiTheme="minorHAnsi" w:hAnsiTheme="minorHAnsi" w:cstheme="minorHAnsi"/>
        </w:rPr>
        <w:t xml:space="preserve"> </w:t>
      </w:r>
      <w:r w:rsidR="00D9629F" w:rsidRPr="00FE08FA">
        <w:rPr>
          <w:rStyle w:val="oypena"/>
          <w:rFonts w:asciiTheme="minorHAnsi" w:hAnsiTheme="minorHAnsi" w:cstheme="minorHAnsi"/>
        </w:rPr>
        <w:t xml:space="preserve">Mamíferos como </w:t>
      </w:r>
      <w:r w:rsidR="00D9629F" w:rsidRPr="00FE08FA">
        <w:rPr>
          <w:rStyle w:val="oypena"/>
          <w:rFonts w:asciiTheme="minorHAnsi" w:hAnsiTheme="minorHAnsi" w:cstheme="minorHAnsi"/>
          <w:bCs/>
        </w:rPr>
        <w:t>zorros y vizcachas.</w:t>
      </w:r>
    </w:p>
    <w:p w:rsidR="00D9629F" w:rsidRDefault="00C90671">
      <w:pPr>
        <w:rPr>
          <w:rStyle w:val="oypena"/>
          <w:rFonts w:cstheme="minorHAnsi"/>
          <w:bCs/>
        </w:rPr>
      </w:pPr>
      <w:r>
        <w:rPr>
          <w:b/>
          <w:sz w:val="24"/>
          <w:lang w:val="es-ES"/>
        </w:rPr>
        <w:t xml:space="preserve"> BRISA </w:t>
      </w:r>
      <w:r w:rsidR="00FE08FA">
        <w:rPr>
          <w:b/>
          <w:sz w:val="24"/>
          <w:lang w:val="es-ES"/>
        </w:rPr>
        <w:t xml:space="preserve">Clima: </w:t>
      </w:r>
      <w:r w:rsidR="00FE08FA" w:rsidRPr="00FE08FA">
        <w:rPr>
          <w:sz w:val="24"/>
          <w:lang w:val="es-ES"/>
        </w:rPr>
        <w:t xml:space="preserve">Su clima se caracteriza por ser </w:t>
      </w:r>
      <w:r w:rsidR="00FE08FA">
        <w:rPr>
          <w:rStyle w:val="oypena"/>
          <w:rFonts w:cstheme="minorHAnsi"/>
        </w:rPr>
        <w:t xml:space="preserve">templado - </w:t>
      </w:r>
      <w:r w:rsidR="00FE08FA" w:rsidRPr="00FE08FA">
        <w:rPr>
          <w:rStyle w:val="oypena"/>
          <w:rFonts w:cstheme="minorHAnsi"/>
        </w:rPr>
        <w:t>seco, con temperaturas entre</w:t>
      </w:r>
      <w:r w:rsidR="00FE08FA" w:rsidRPr="00FE08FA">
        <w:rPr>
          <w:rStyle w:val="oypena"/>
          <w:rFonts w:cstheme="minorHAnsi"/>
          <w:bCs/>
        </w:rPr>
        <w:t xml:space="preserve"> 10°C y 25°C.</w:t>
      </w:r>
      <w:r w:rsidR="00FE08FA" w:rsidRPr="00FE08FA">
        <w:rPr>
          <w:rStyle w:val="oypena"/>
          <w:rFonts w:cstheme="minorHAnsi"/>
        </w:rPr>
        <w:t xml:space="preserve"> </w:t>
      </w:r>
      <w:r w:rsidR="00FE08FA">
        <w:rPr>
          <w:rStyle w:val="oypena"/>
          <w:rFonts w:cstheme="minorHAnsi"/>
        </w:rPr>
        <w:t>Con p</w:t>
      </w:r>
      <w:r w:rsidR="00FE08FA" w:rsidRPr="00FE08FA">
        <w:rPr>
          <w:rStyle w:val="oypena"/>
          <w:rFonts w:cstheme="minorHAnsi"/>
        </w:rPr>
        <w:t xml:space="preserve">oca humedad, aunque hay lluvias entre </w:t>
      </w:r>
      <w:r w:rsidR="00FE08FA" w:rsidRPr="00FE08FA">
        <w:rPr>
          <w:rStyle w:val="oypena"/>
          <w:rFonts w:cstheme="minorHAnsi"/>
          <w:bCs/>
        </w:rPr>
        <w:t>noviembre y marzo.</w:t>
      </w:r>
      <w:r w:rsidR="00FE08FA">
        <w:rPr>
          <w:rStyle w:val="oypena"/>
          <w:rFonts w:cstheme="minorHAnsi"/>
          <w:bCs/>
        </w:rPr>
        <w:t xml:space="preserve"> En realidad, la mejor temporada para realizar una visita a este mirador es en todo el año por tener un clima cómodo.</w:t>
      </w:r>
    </w:p>
    <w:p w:rsidR="00FE08FA" w:rsidRDefault="00C90671" w:rsidP="00FE28CB">
      <w:pPr>
        <w:rPr>
          <w:rStyle w:val="oypena"/>
          <w:rFonts w:cstheme="minorHAnsi"/>
          <w:bCs/>
        </w:rPr>
      </w:pPr>
      <w:r>
        <w:rPr>
          <w:rStyle w:val="oypena"/>
          <w:rFonts w:cstheme="minorHAnsi"/>
          <w:b/>
          <w:bCs/>
          <w:sz w:val="24"/>
        </w:rPr>
        <w:t xml:space="preserve">CAYETANA </w:t>
      </w:r>
      <w:r w:rsidR="00FE08FA" w:rsidRPr="00FE28CB">
        <w:rPr>
          <w:rStyle w:val="oypena"/>
          <w:rFonts w:cstheme="minorHAnsi"/>
          <w:b/>
          <w:bCs/>
          <w:sz w:val="24"/>
        </w:rPr>
        <w:t xml:space="preserve">¿Cómo llegar? </w:t>
      </w:r>
      <w:r w:rsidR="00FE08FA" w:rsidRPr="00FE08FA">
        <w:rPr>
          <w:rStyle w:val="oypena"/>
          <w:rFonts w:cstheme="minorHAnsi"/>
          <w:bCs/>
        </w:rPr>
        <w:t xml:space="preserve">Tenemos dos maneras como llegar a este destino turístico </w:t>
      </w:r>
    </w:p>
    <w:p w:rsidR="00FE08FA" w:rsidRPr="00FE08FA" w:rsidRDefault="00FE08FA" w:rsidP="00FE28CB">
      <w:pPr>
        <w:rPr>
          <w:rStyle w:val="oypena"/>
          <w:rFonts w:cstheme="minorHAnsi"/>
          <w:bCs/>
        </w:rPr>
      </w:pPr>
      <w:r w:rsidRPr="00FE08FA">
        <w:rPr>
          <w:rStyle w:val="oypena"/>
          <w:rFonts w:cstheme="minorHAnsi"/>
          <w:bCs/>
        </w:rPr>
        <w:t>Desde la ciudad de Ayacucho:</w:t>
      </w:r>
    </w:p>
    <w:p w:rsidR="00FE08FA" w:rsidRPr="00FE08FA" w:rsidRDefault="00FE08FA" w:rsidP="00FE28CB">
      <w:pPr>
        <w:rPr>
          <w:rStyle w:val="oypena"/>
          <w:rFonts w:cstheme="minorHAnsi"/>
          <w:bCs/>
        </w:rPr>
      </w:pPr>
      <w:r w:rsidRPr="00FE08FA">
        <w:rPr>
          <w:rStyle w:val="oypena"/>
          <w:rFonts w:cstheme="minorHAnsi"/>
          <w:bCs/>
        </w:rPr>
        <w:t>Toma la carretera hacia la provincia de Huanta. La distancia es de aproximadamente 50 kilómetros.</w:t>
      </w:r>
    </w:p>
    <w:p w:rsidR="00FE08FA" w:rsidRPr="00FE08FA" w:rsidRDefault="00FE08FA" w:rsidP="00FE28CB">
      <w:pPr>
        <w:rPr>
          <w:rStyle w:val="oypena"/>
          <w:rFonts w:cstheme="minorHAnsi"/>
          <w:bCs/>
        </w:rPr>
      </w:pPr>
      <w:r w:rsidRPr="00FE08FA">
        <w:rPr>
          <w:rStyle w:val="oypena"/>
          <w:rFonts w:cstheme="minorHAnsi"/>
          <w:bCs/>
        </w:rPr>
        <w:t>El viaje dura alrededor de 1 hora en automóvil, dependiendo de las condiciones de la carretera.</w:t>
      </w:r>
    </w:p>
    <w:p w:rsidR="00FE08FA" w:rsidRPr="00FE08FA" w:rsidRDefault="00FE08FA" w:rsidP="00FE28CB">
      <w:pPr>
        <w:rPr>
          <w:rStyle w:val="oypena"/>
          <w:rFonts w:cstheme="minorHAnsi"/>
          <w:bCs/>
        </w:rPr>
      </w:pPr>
      <w:r w:rsidRPr="00FE08FA">
        <w:rPr>
          <w:rStyle w:val="oypena"/>
          <w:rFonts w:cstheme="minorHAnsi"/>
          <w:bCs/>
        </w:rPr>
        <w:t>Desde Huanta:</w:t>
      </w:r>
    </w:p>
    <w:p w:rsidR="00FE08FA" w:rsidRPr="00FE08FA" w:rsidRDefault="00C90671" w:rsidP="00FE28CB">
      <w:pPr>
        <w:rPr>
          <w:rStyle w:val="oypena"/>
          <w:rFonts w:cstheme="minorHAnsi"/>
          <w:bCs/>
        </w:rPr>
      </w:pPr>
      <w:r>
        <w:rPr>
          <w:rStyle w:val="oypena"/>
          <w:rFonts w:cstheme="minorHAnsi"/>
          <w:bCs/>
        </w:rPr>
        <w:t xml:space="preserve">Sigue </w:t>
      </w:r>
      <w:r w:rsidR="00FE08FA" w:rsidRPr="00FE08FA">
        <w:rPr>
          <w:rStyle w:val="oypena"/>
          <w:rFonts w:cstheme="minorHAnsi"/>
          <w:bCs/>
        </w:rPr>
        <w:t>la carretera en dirección al Cañón de Huatuscalle.</w:t>
      </w:r>
    </w:p>
    <w:p w:rsidR="00FE08FA" w:rsidRDefault="00FE08FA" w:rsidP="00FE28CB">
      <w:pPr>
        <w:rPr>
          <w:rStyle w:val="oypena"/>
          <w:rFonts w:cstheme="minorHAnsi"/>
          <w:bCs/>
        </w:rPr>
      </w:pPr>
      <w:r w:rsidRPr="00FE08FA">
        <w:rPr>
          <w:rStyle w:val="oypena"/>
          <w:rFonts w:cstheme="minorHAnsi"/>
          <w:bCs/>
        </w:rPr>
        <w:t>El cañón está bien señalizado, y puedes tomar un taxi o transporte local que te lleve directamente al lugar.</w:t>
      </w:r>
    </w:p>
    <w:p w:rsidR="00EA6C28" w:rsidRDefault="00C90671" w:rsidP="00FE28CB">
      <w:pPr>
        <w:rPr>
          <w:rStyle w:val="oypena"/>
          <w:rFonts w:cstheme="minorHAnsi"/>
          <w:bCs/>
        </w:rPr>
      </w:pPr>
      <w:r>
        <w:rPr>
          <w:rStyle w:val="oypena"/>
          <w:rFonts w:cstheme="minorHAnsi"/>
          <w:b/>
          <w:bCs/>
          <w:sz w:val="24"/>
        </w:rPr>
        <w:t xml:space="preserve"> LUANA </w:t>
      </w:r>
      <w:r w:rsidR="00EA6C28" w:rsidRPr="00FE28CB">
        <w:rPr>
          <w:rStyle w:val="oypena"/>
          <w:rFonts w:cstheme="minorHAnsi"/>
          <w:b/>
          <w:bCs/>
          <w:sz w:val="24"/>
        </w:rPr>
        <w:t>¿Cómo se encuentra actualmente</w:t>
      </w:r>
      <w:r w:rsidR="00EA6C28" w:rsidRPr="00EA6C28">
        <w:rPr>
          <w:rStyle w:val="oypena"/>
          <w:rFonts w:cstheme="minorHAnsi"/>
          <w:b/>
          <w:bCs/>
        </w:rPr>
        <w:t xml:space="preserve">? </w:t>
      </w:r>
      <w:r w:rsidR="00EA6C28" w:rsidRPr="00EA6C28">
        <w:rPr>
          <w:rStyle w:val="oypena"/>
          <w:rFonts w:cstheme="minorHAnsi"/>
          <w:bCs/>
        </w:rPr>
        <w:t>Al</w:t>
      </w:r>
      <w:r w:rsidR="00EA6C28">
        <w:rPr>
          <w:rStyle w:val="oypena"/>
          <w:rFonts w:cstheme="minorHAnsi"/>
          <w:bCs/>
        </w:rPr>
        <w:t xml:space="preserve"> ser un lugar turístico poco conocido tiene poca presencia de turistas, llegando al mínimo de 10 personas por día, las autoridades no le dan la importancia necesaria y el camino de entrada </w:t>
      </w:r>
      <w:r w:rsidR="00FE28CB">
        <w:rPr>
          <w:rStyle w:val="oypena"/>
          <w:rFonts w:cstheme="minorHAnsi"/>
          <w:bCs/>
        </w:rPr>
        <w:t>necesita una restauración urgente, constante mantenimiento y guías turísticos los cuales expliquen todo sobre el Cañón.</w:t>
      </w:r>
    </w:p>
    <w:p w:rsidR="00FE28CB" w:rsidRPr="00FE28CB" w:rsidRDefault="00C90671" w:rsidP="00FE28CB">
      <w:pPr>
        <w:rPr>
          <w:rStyle w:val="oypena"/>
          <w:rFonts w:cstheme="minorHAnsi"/>
          <w:b/>
          <w:bCs/>
          <w:sz w:val="24"/>
        </w:rPr>
      </w:pPr>
      <w:r>
        <w:rPr>
          <w:rStyle w:val="oypena"/>
          <w:rFonts w:cstheme="minorHAnsi"/>
          <w:b/>
          <w:bCs/>
          <w:sz w:val="24"/>
        </w:rPr>
        <w:t xml:space="preserve"> RAFAELLA </w:t>
      </w:r>
      <w:r w:rsidR="00FE28CB" w:rsidRPr="00FE28CB">
        <w:rPr>
          <w:rStyle w:val="oypena"/>
          <w:rFonts w:cstheme="minorHAnsi"/>
          <w:b/>
          <w:bCs/>
          <w:sz w:val="24"/>
        </w:rPr>
        <w:t xml:space="preserve">Recomendaciones de como preservarlo: </w:t>
      </w:r>
    </w:p>
    <w:p w:rsidR="00FE28CB" w:rsidRDefault="00FE28CB" w:rsidP="00FE28CB">
      <w:pPr>
        <w:rPr>
          <w:sz w:val="24"/>
          <w:lang w:val="es-ES"/>
        </w:rPr>
      </w:pPr>
      <w:r w:rsidRPr="00FE28CB">
        <w:rPr>
          <w:sz w:val="24"/>
          <w:lang w:val="es-ES"/>
        </w:rPr>
        <w:t>Al realizar la caminata de subida, NO arrojar basura al suelo, al contrario,</w:t>
      </w:r>
      <w:r>
        <w:rPr>
          <w:sz w:val="24"/>
          <w:lang w:val="es-ES"/>
        </w:rPr>
        <w:t xml:space="preserve"> hecharlas en alguna bolsa, guardarlo hasta el retorno </w:t>
      </w:r>
      <w:r w:rsidRPr="00FE28CB">
        <w:rPr>
          <w:sz w:val="24"/>
          <w:lang w:val="es-ES"/>
        </w:rPr>
        <w:t>y luego desecharla a un contenedor de basura</w:t>
      </w:r>
      <w:r>
        <w:rPr>
          <w:sz w:val="24"/>
          <w:lang w:val="es-ES"/>
        </w:rPr>
        <w:t>.</w:t>
      </w:r>
      <w:bookmarkStart w:id="0" w:name="_GoBack"/>
      <w:bookmarkEnd w:id="0"/>
    </w:p>
    <w:p w:rsidR="00FE28CB" w:rsidRDefault="00C90671" w:rsidP="00FE28CB">
      <w:pPr>
        <w:rPr>
          <w:sz w:val="24"/>
          <w:lang w:val="es-ES"/>
        </w:rPr>
      </w:pPr>
      <w:r w:rsidRPr="00C90671">
        <w:rPr>
          <w:b/>
          <w:sz w:val="24"/>
          <w:lang w:val="es-ES"/>
        </w:rPr>
        <w:t>BRISA</w:t>
      </w:r>
      <w:r>
        <w:rPr>
          <w:sz w:val="24"/>
          <w:lang w:val="es-ES"/>
        </w:rPr>
        <w:t xml:space="preserve"> </w:t>
      </w:r>
      <w:r w:rsidR="00FE28CB">
        <w:rPr>
          <w:sz w:val="24"/>
          <w:lang w:val="es-ES"/>
        </w:rPr>
        <w:t>NO arrancar plantas, ni flores del lugar</w:t>
      </w:r>
    </w:p>
    <w:p w:rsidR="00FE28CB" w:rsidRPr="00FE28CB" w:rsidRDefault="00FE28CB" w:rsidP="00FE28CB">
      <w:pPr>
        <w:rPr>
          <w:sz w:val="24"/>
          <w:lang w:val="es-ES"/>
        </w:rPr>
      </w:pPr>
      <w:r>
        <w:rPr>
          <w:sz w:val="24"/>
          <w:lang w:val="es-ES"/>
        </w:rPr>
        <w:t>NO mojar el suelo, ya que como es de tierra este se convierte en barro y puede causar accidentes con los turistas, haciendo también que el camino se desgaste más rápido</w:t>
      </w:r>
      <w:r w:rsidR="00C90671">
        <w:rPr>
          <w:sz w:val="24"/>
          <w:lang w:val="es-ES"/>
        </w:rPr>
        <w:t xml:space="preserve">. </w:t>
      </w:r>
    </w:p>
    <w:sectPr w:rsidR="00FE28CB" w:rsidRPr="00FE28CB" w:rsidSect="00E925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53FE"/>
    <w:multiLevelType w:val="hybridMultilevel"/>
    <w:tmpl w:val="E4E85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32647"/>
    <w:multiLevelType w:val="hybridMultilevel"/>
    <w:tmpl w:val="95DA416E"/>
    <w:lvl w:ilvl="0" w:tplc="B7E66F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5B"/>
    <w:rsid w:val="00507DEC"/>
    <w:rsid w:val="00731383"/>
    <w:rsid w:val="00950680"/>
    <w:rsid w:val="00AB34DE"/>
    <w:rsid w:val="00C90671"/>
    <w:rsid w:val="00CE584A"/>
    <w:rsid w:val="00D9629F"/>
    <w:rsid w:val="00E43926"/>
    <w:rsid w:val="00E9255B"/>
    <w:rsid w:val="00EA6C28"/>
    <w:rsid w:val="00FE08FA"/>
    <w:rsid w:val="00FE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9FF8"/>
  <w15:chartTrackingRefBased/>
  <w15:docId w15:val="{9CA24CFF-1C41-4269-A7E0-E13A39FA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D9629F"/>
  </w:style>
  <w:style w:type="paragraph" w:customStyle="1" w:styleId="cvgsua">
    <w:name w:val="cvgsua"/>
    <w:basedOn w:val="Normal"/>
    <w:rsid w:val="00D9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E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TOSHIBA-LAPTOP</dc:creator>
  <cp:keywords/>
  <dc:description/>
  <cp:lastModifiedBy>TOSHIBA-LAPTOP</cp:lastModifiedBy>
  <cp:revision>2</cp:revision>
  <dcterms:created xsi:type="dcterms:W3CDTF">2025-03-30T17:22:00Z</dcterms:created>
  <dcterms:modified xsi:type="dcterms:W3CDTF">2025-03-30T17:22:00Z</dcterms:modified>
</cp:coreProperties>
</file>