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1E0F2" w14:textId="146C95BB" w:rsidR="008B0977" w:rsidRPr="008B0977" w:rsidRDefault="008B0977" w:rsidP="008B0977">
      <w:pPr>
        <w:rPr>
          <w:rFonts w:hint="eastAsia"/>
          <w:sz w:val="28"/>
          <w:szCs w:val="28"/>
        </w:rPr>
      </w:pPr>
      <w:r w:rsidRPr="008B0977">
        <w:rPr>
          <w:rFonts w:hint="eastAsia"/>
          <w:sz w:val="28"/>
          <w:szCs w:val="28"/>
        </w:rPr>
        <w:t>时间：2024/09/05 10:1</w:t>
      </w:r>
      <w:r w:rsidR="006B5CFA">
        <w:rPr>
          <w:rFonts w:hint="eastAsia"/>
          <w:sz w:val="28"/>
          <w:szCs w:val="28"/>
        </w:rPr>
        <w:t>5</w:t>
      </w:r>
      <w:r w:rsidRPr="008B0977">
        <w:rPr>
          <w:rFonts w:hint="eastAsia"/>
          <w:sz w:val="28"/>
          <w:szCs w:val="28"/>
        </w:rPr>
        <w:t>——2024/09/05 13:15</w:t>
      </w:r>
    </w:p>
    <w:p w14:paraId="220FA58B" w14:textId="65D4EA83" w:rsidR="008B0977" w:rsidRDefault="008B0977" w:rsidP="008B0977">
      <w:pPr>
        <w:rPr>
          <w:rFonts w:hint="eastAsia"/>
          <w:sz w:val="28"/>
          <w:szCs w:val="28"/>
        </w:rPr>
      </w:pPr>
      <w:r w:rsidRPr="008B0977">
        <w:rPr>
          <w:rFonts w:hint="eastAsia"/>
          <w:sz w:val="28"/>
          <w:szCs w:val="28"/>
        </w:rPr>
        <w:t>参会人员：IT人员（5人）</w:t>
      </w:r>
      <w:r>
        <w:rPr>
          <w:rFonts w:hint="eastAsia"/>
          <w:sz w:val="28"/>
          <w:szCs w:val="28"/>
        </w:rPr>
        <w:t>、</w:t>
      </w:r>
      <w:r w:rsidRPr="008B0977">
        <w:rPr>
          <w:rFonts w:hint="eastAsia"/>
          <w:sz w:val="28"/>
          <w:szCs w:val="28"/>
        </w:rPr>
        <w:t xml:space="preserve"> 一线人员（3人）</w:t>
      </w:r>
      <w:r>
        <w:rPr>
          <w:rFonts w:hint="eastAsia"/>
          <w:sz w:val="28"/>
          <w:szCs w:val="28"/>
        </w:rPr>
        <w:t>、</w:t>
      </w:r>
      <w:r w:rsidRPr="008B0977">
        <w:rPr>
          <w:rFonts w:hint="eastAsia"/>
          <w:sz w:val="28"/>
          <w:szCs w:val="28"/>
        </w:rPr>
        <w:t xml:space="preserve"> 沈总</w:t>
      </w:r>
    </w:p>
    <w:p w14:paraId="5FCBE0A1" w14:textId="3107980D" w:rsidR="008B0977" w:rsidRPr="008B0977" w:rsidRDefault="008B0977" w:rsidP="008B09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 w:rsidR="00543E2E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206办公室</w:t>
      </w:r>
    </w:p>
    <w:p w14:paraId="4D4E8243" w14:textId="77777777" w:rsidR="008B0977" w:rsidRPr="008B0977" w:rsidRDefault="008B0977" w:rsidP="008B0977">
      <w:pPr>
        <w:rPr>
          <w:rFonts w:hint="eastAsia"/>
          <w:sz w:val="28"/>
          <w:szCs w:val="28"/>
        </w:rPr>
      </w:pPr>
      <w:r w:rsidRPr="008B0977">
        <w:rPr>
          <w:rFonts w:hint="eastAsia"/>
          <w:sz w:val="28"/>
          <w:szCs w:val="28"/>
        </w:rPr>
        <w:t>会议主题：下单系统风控优化 及 审核模块可能遇到特殊情况的应对措施</w:t>
      </w:r>
    </w:p>
    <w:p w14:paraId="57E82A17" w14:textId="77777777" w:rsidR="008B0977" w:rsidRDefault="008B0977" w:rsidP="008B0977">
      <w:pPr>
        <w:rPr>
          <w:rFonts w:hint="eastAsia"/>
        </w:rPr>
      </w:pPr>
    </w:p>
    <w:p w14:paraId="00A3A7D3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讨论1：</w:t>
      </w:r>
    </w:p>
    <w:p w14:paraId="2169F99C" w14:textId="5CA18308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研究员下单，中介只要回话，</w:t>
      </w:r>
      <w:r w:rsidR="00E76BFA" w:rsidRPr="00A8051D">
        <w:rPr>
          <w:rFonts w:hint="eastAsia"/>
          <w:sz w:val="24"/>
          <w:szCs w:val="28"/>
        </w:rPr>
        <w:t>无论</w:t>
      </w:r>
      <w:r w:rsidR="00282797">
        <w:rPr>
          <w:rFonts w:hint="eastAsia"/>
          <w:sz w:val="24"/>
          <w:szCs w:val="28"/>
        </w:rPr>
        <w:t>回复</w:t>
      </w:r>
      <w:r w:rsidR="00E76BFA" w:rsidRPr="00A8051D">
        <w:rPr>
          <w:rFonts w:hint="eastAsia"/>
          <w:sz w:val="24"/>
          <w:szCs w:val="28"/>
        </w:rPr>
        <w:t>什么，</w:t>
      </w:r>
      <w:r w:rsidRPr="00A8051D">
        <w:rPr>
          <w:rFonts w:hint="eastAsia"/>
          <w:sz w:val="24"/>
          <w:szCs w:val="28"/>
        </w:rPr>
        <w:t>统一变成已挂单状态。</w:t>
      </w:r>
      <w:r w:rsidR="00F45EF7">
        <w:rPr>
          <w:rFonts w:hint="eastAsia"/>
          <w:sz w:val="24"/>
          <w:szCs w:val="28"/>
        </w:rPr>
        <w:t>未接收</w:t>
      </w:r>
      <w:r w:rsidR="00F45EF7" w:rsidRPr="00F45EF7">
        <w:rPr>
          <w:sz w:val="24"/>
          <w:szCs w:val="28"/>
        </w:rPr>
        <w:sym w:font="Wingdings" w:char="F0E0"/>
      </w:r>
      <w:r w:rsidR="00F45EF7">
        <w:rPr>
          <w:rFonts w:hint="eastAsia"/>
          <w:sz w:val="24"/>
          <w:szCs w:val="28"/>
        </w:rPr>
        <w:t>已接收。</w:t>
      </w:r>
    </w:p>
    <w:p w14:paraId="799992BD" w14:textId="77777777" w:rsidR="008B0977" w:rsidRPr="00A8051D" w:rsidRDefault="008B0977" w:rsidP="008B0977">
      <w:pPr>
        <w:rPr>
          <w:rFonts w:hint="eastAsia"/>
          <w:sz w:val="24"/>
          <w:szCs w:val="28"/>
        </w:rPr>
      </w:pPr>
    </w:p>
    <w:p w14:paraId="139F436D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讨论2：</w:t>
      </w:r>
    </w:p>
    <w:p w14:paraId="5FEA77E6" w14:textId="4BB075E0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下询价单时，中介可能回问你一个</w:t>
      </w:r>
      <w:r w:rsidR="00E76BFA" w:rsidRPr="00A8051D">
        <w:rPr>
          <w:rFonts w:hint="eastAsia"/>
          <w:sz w:val="24"/>
          <w:szCs w:val="28"/>
        </w:rPr>
        <w:t>偏离不多的</w:t>
      </w:r>
      <w:r w:rsidRPr="00A8051D">
        <w:rPr>
          <w:rFonts w:hint="eastAsia"/>
          <w:sz w:val="24"/>
          <w:szCs w:val="28"/>
        </w:rPr>
        <w:t>新的价格是否要改？</w:t>
      </w:r>
    </w:p>
    <w:p w14:paraId="4106A173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一、要改，则研究员直接下改价指令，后续正常执行</w:t>
      </w:r>
    </w:p>
    <w:p w14:paraId="366C8C06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二、不改，出于礼貌，增加快捷回复：不改，保持原价。</w:t>
      </w:r>
    </w:p>
    <w:p w14:paraId="7D449473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如上的逻辑，是把 中介看到消息全部会回复 作为前提。</w:t>
      </w:r>
    </w:p>
    <w:p w14:paraId="4AFFEA8D" w14:textId="77777777" w:rsidR="008B0977" w:rsidRPr="00A8051D" w:rsidRDefault="008B0977" w:rsidP="008B0977">
      <w:pPr>
        <w:rPr>
          <w:rFonts w:hint="eastAsia"/>
          <w:sz w:val="24"/>
          <w:szCs w:val="28"/>
        </w:rPr>
      </w:pPr>
    </w:p>
    <w:p w14:paraId="56D5F6EB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讨论3：</w:t>
      </w:r>
    </w:p>
    <w:p w14:paraId="696E6B16" w14:textId="790B76B2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下询价单之后，未接收状态下3分钟催单，5分钟撤单</w:t>
      </w:r>
      <w:r w:rsidR="00E76BFA" w:rsidRPr="00A8051D">
        <w:rPr>
          <w:rFonts w:hint="eastAsia"/>
          <w:sz w:val="24"/>
          <w:szCs w:val="28"/>
        </w:rPr>
        <w:t>。</w:t>
      </w:r>
    </w:p>
    <w:p w14:paraId="4C0F2367" w14:textId="47D57330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lastRenderedPageBreak/>
        <w:t>已接收未成交状态下30分钟自动撤单</w:t>
      </w:r>
      <w:r w:rsidR="00E76BFA" w:rsidRPr="00A8051D">
        <w:rPr>
          <w:rFonts w:hint="eastAsia"/>
          <w:sz w:val="24"/>
          <w:szCs w:val="28"/>
        </w:rPr>
        <w:t>。</w:t>
      </w:r>
    </w:p>
    <w:p w14:paraId="7BCDFC48" w14:textId="62B0E143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如上的时间基点，是基于</w:t>
      </w:r>
      <w:r w:rsidRPr="006A1070">
        <w:rPr>
          <w:rFonts w:hint="eastAsia"/>
          <w:color w:val="FF0000"/>
          <w:sz w:val="24"/>
          <w:szCs w:val="28"/>
          <w:highlight w:val="yellow"/>
        </w:rPr>
        <w:t>下单时间</w:t>
      </w:r>
      <w:r w:rsidR="00E76BFA" w:rsidRPr="00A8051D">
        <w:rPr>
          <w:rFonts w:hint="eastAsia"/>
          <w:sz w:val="24"/>
          <w:szCs w:val="28"/>
        </w:rPr>
        <w:t>。</w:t>
      </w:r>
    </w:p>
    <w:p w14:paraId="28545C81" w14:textId="77777777" w:rsidR="008B0977" w:rsidRPr="00A8051D" w:rsidRDefault="008B0977" w:rsidP="008B0977">
      <w:pPr>
        <w:rPr>
          <w:rFonts w:hint="eastAsia"/>
          <w:sz w:val="24"/>
          <w:szCs w:val="28"/>
        </w:rPr>
      </w:pPr>
    </w:p>
    <w:p w14:paraId="476D8E90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讨论4：</w:t>
      </w:r>
    </w:p>
    <w:p w14:paraId="51031203" w14:textId="34359CC0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隔天的口头违约，不经过我们的QT系统，由审核员（如谷老师）在场外软件（微信等）进行交涉。</w:t>
      </w:r>
    </w:p>
    <w:p w14:paraId="7DD6E5E9" w14:textId="07CB4094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交涉完毕后在QT系统里留痕，完成续作。</w:t>
      </w:r>
    </w:p>
    <w:p w14:paraId="383F2045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功能需实现：</w:t>
      </w:r>
    </w:p>
    <w:p w14:paraId="68C5BE05" w14:textId="117B9382" w:rsidR="008B0977" w:rsidRPr="00A8051D" w:rsidRDefault="008B0977" w:rsidP="008B0977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续作消息只推审核员，不推研究员，基于续作消息关键字实现判断。</w:t>
      </w:r>
    </w:p>
    <w:p w14:paraId="0517C68C" w14:textId="04883950" w:rsidR="008B0977" w:rsidRPr="00A8051D" w:rsidRDefault="008B0977" w:rsidP="00E76BF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审核员完成续作后，推送相应消息给相应的研究员。</w:t>
      </w:r>
    </w:p>
    <w:p w14:paraId="7C289E94" w14:textId="77777777" w:rsidR="008B0977" w:rsidRPr="00A8051D" w:rsidRDefault="008B0977" w:rsidP="008B0977">
      <w:pPr>
        <w:rPr>
          <w:rFonts w:hint="eastAsia"/>
          <w:sz w:val="24"/>
          <w:szCs w:val="28"/>
        </w:rPr>
      </w:pPr>
    </w:p>
    <w:p w14:paraId="3D589D09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讨论5：</w:t>
      </w:r>
    </w:p>
    <w:p w14:paraId="0B8D331F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异常单A、B的情况，A原本应该成，但B单成交了。</w:t>
      </w:r>
    </w:p>
    <w:p w14:paraId="42EEDF5D" w14:textId="24102EB8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刘老师这30分钟自动撤单要增加一层判断，要判断之前的单子（原下单人）和通道占用的关系。</w:t>
      </w:r>
    </w:p>
    <w:p w14:paraId="60FBC7FA" w14:textId="77777777" w:rsidR="008B0977" w:rsidRPr="00A8051D" w:rsidRDefault="008B0977" w:rsidP="008B0977">
      <w:pPr>
        <w:rPr>
          <w:rFonts w:hint="eastAsia"/>
          <w:sz w:val="24"/>
          <w:szCs w:val="28"/>
        </w:rPr>
      </w:pPr>
    </w:p>
    <w:p w14:paraId="3633AFD1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讨论6：</w:t>
      </w:r>
    </w:p>
    <w:p w14:paraId="77ECB146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劫持功能：</w:t>
      </w:r>
    </w:p>
    <w:p w14:paraId="4E59CE27" w14:textId="14F3EAC3" w:rsidR="008B0977" w:rsidRPr="009F2B58" w:rsidRDefault="008B0977" w:rsidP="009F2B58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9F2B58">
        <w:rPr>
          <w:rFonts w:hint="eastAsia"/>
          <w:sz w:val="24"/>
          <w:szCs w:val="28"/>
        </w:rPr>
        <w:lastRenderedPageBreak/>
        <w:t>审核员处理完审核后，可以让指定研究员可以看到该看到的消息。</w:t>
      </w:r>
      <w:r w:rsidR="009F2B58" w:rsidRPr="009F2B58">
        <w:rPr>
          <w:rFonts w:hint="eastAsia"/>
          <w:sz w:val="24"/>
          <w:szCs w:val="28"/>
        </w:rPr>
        <w:t>也可以</w:t>
      </w:r>
      <w:r w:rsidR="009F2B58">
        <w:rPr>
          <w:rFonts w:hint="eastAsia"/>
          <w:sz w:val="24"/>
          <w:szCs w:val="28"/>
        </w:rPr>
        <w:t>只改状态，发起推送。</w:t>
      </w:r>
    </w:p>
    <w:p w14:paraId="66469498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②审核员可以主动发起审核，待操作完成后，再把中介释放。</w:t>
      </w:r>
    </w:p>
    <w:p w14:paraId="3CBF70AC" w14:textId="77777777" w:rsidR="008B0977" w:rsidRPr="00A8051D" w:rsidRDefault="008B0977" w:rsidP="008B0977">
      <w:pPr>
        <w:rPr>
          <w:rFonts w:hint="eastAsia"/>
          <w:sz w:val="24"/>
          <w:szCs w:val="28"/>
        </w:rPr>
      </w:pPr>
    </w:p>
    <w:p w14:paraId="17524E14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讨论7：</w:t>
      </w:r>
    </w:p>
    <w:p w14:paraId="4B8A15B4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10秒自动撤单是否要等中介反馈，结论：不用管，撤了就撤了，只要是我们先发出撤单指令。</w:t>
      </w:r>
    </w:p>
    <w:p w14:paraId="0B6F7C53" w14:textId="77777777" w:rsidR="008B0977" w:rsidRPr="00A8051D" w:rsidRDefault="008B0977" w:rsidP="008B0977">
      <w:pPr>
        <w:rPr>
          <w:rFonts w:hint="eastAsia"/>
          <w:sz w:val="24"/>
          <w:szCs w:val="28"/>
        </w:rPr>
      </w:pPr>
    </w:p>
    <w:p w14:paraId="4F013F23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讨论8：</w:t>
      </w:r>
    </w:p>
    <w:p w14:paraId="7DE00A63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中介恶意占用问题，研究员会发现好成的中介，从而一直恶意占用（按目前的下单逻辑，下单完29分钟再下一单，会一直锁住好中介，不让其余研究员使用）</w:t>
      </w:r>
    </w:p>
    <w:p w14:paraId="16FB6EA7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钟老师建议修改成：公平</w:t>
      </w:r>
    </w:p>
    <w:p w14:paraId="46D0CBB8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①每个研究员最多占用一个中介一小时，时间以释放通道为准。是否要界面显示倒计时待讨论，刘老师后台风控后续待讨论。</w:t>
      </w:r>
    </w:p>
    <w:p w14:paraId="53241D85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②询价单正常成交释放——不加禁用时间，询价单撤单释放——加禁用时间。建议以四分之一的占用时间作为禁用时间。</w:t>
      </w:r>
    </w:p>
    <w:p w14:paraId="2B8D62B1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刘老师建议：公司利益</w:t>
      </w:r>
    </w:p>
    <w:p w14:paraId="6A0FDEF0" w14:textId="325E3720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通过管理系统查看每个研究员的 下单笔数与实际成交的笔数，基于盈亏分析来</w:t>
      </w:r>
      <w:r w:rsidRPr="00A8051D">
        <w:rPr>
          <w:rFonts w:hint="eastAsia"/>
          <w:sz w:val="24"/>
          <w:szCs w:val="28"/>
        </w:rPr>
        <w:lastRenderedPageBreak/>
        <w:t>分配研究员的可占用时间长短。（盈利越多能占用时间也越多）</w:t>
      </w:r>
      <w:r w:rsidR="00E76BFA" w:rsidRPr="00A8051D">
        <w:rPr>
          <w:rFonts w:hint="eastAsia"/>
          <w:sz w:val="24"/>
          <w:szCs w:val="28"/>
        </w:rPr>
        <w:t>。</w:t>
      </w:r>
    </w:p>
    <w:p w14:paraId="7DE897B1" w14:textId="77777777" w:rsidR="008B0977" w:rsidRPr="00A8051D" w:rsidRDefault="008B0977" w:rsidP="008B0977">
      <w:pPr>
        <w:rPr>
          <w:rFonts w:hint="eastAsia"/>
          <w:sz w:val="24"/>
          <w:szCs w:val="28"/>
        </w:rPr>
      </w:pPr>
    </w:p>
    <w:p w14:paraId="5F1060D4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讨论9：</w:t>
      </w:r>
    </w:p>
    <w:p w14:paraId="125F84DA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在行情变化迅速的情况下，一直发改价有无问题？</w:t>
      </w:r>
    </w:p>
    <w:p w14:paraId="75785EE2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一线人员：这是合理的，改价多了，不影响后续流程，看的是最后一笔价格，中介仍会发成交要素。如果价格成交出错，则提交审核处理。</w:t>
      </w:r>
    </w:p>
    <w:p w14:paraId="25DCED14" w14:textId="0726A419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研究员可以快捷回复“好”来回应中介。</w:t>
      </w:r>
    </w:p>
    <w:p w14:paraId="277FDE2D" w14:textId="77777777" w:rsidR="008B0977" w:rsidRPr="00A8051D" w:rsidRDefault="008B0977" w:rsidP="008B0977">
      <w:pPr>
        <w:rPr>
          <w:rFonts w:hint="eastAsia"/>
          <w:sz w:val="24"/>
          <w:szCs w:val="28"/>
        </w:rPr>
      </w:pPr>
    </w:p>
    <w:p w14:paraId="6F7B29E1" w14:textId="77777777" w:rsidR="008B0977" w:rsidRPr="00A8051D" w:rsidRDefault="008B0977" w:rsidP="008B0977">
      <w:pPr>
        <w:rPr>
          <w:rFonts w:hint="eastAsia"/>
          <w:sz w:val="24"/>
          <w:szCs w:val="28"/>
        </w:rPr>
      </w:pPr>
    </w:p>
    <w:p w14:paraId="63028C28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讨论10：</w:t>
      </w:r>
    </w:p>
    <w:p w14:paraId="549D580F" w14:textId="11019BA9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甲乙两人，甲0分下A买单，10分下B卖单，20分钟本应成A单，但是B单成交了，研究员未发现，此时系统中，A单未成，B单已成交，A单会在30分钟自动撤单。乙在33分钟下了一笔同向同券同价格的交易。</w:t>
      </w:r>
    </w:p>
    <w:p w14:paraId="4FF4EB75" w14:textId="6B371106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错成单的情况下，审核人员保留先下的单，撤最近的一笔，撤单编号无需考虑，未</w:t>
      </w:r>
      <w:r w:rsidR="00D037C6" w:rsidRPr="00A8051D">
        <w:rPr>
          <w:rFonts w:hint="eastAsia"/>
          <w:sz w:val="24"/>
          <w:szCs w:val="28"/>
        </w:rPr>
        <w:t>及时发现问题并</w:t>
      </w:r>
      <w:r w:rsidRPr="00A8051D">
        <w:rPr>
          <w:rFonts w:hint="eastAsia"/>
          <w:sz w:val="24"/>
          <w:szCs w:val="28"/>
        </w:rPr>
        <w:t>提交审核的研究员得为自己失误买单。</w:t>
      </w:r>
    </w:p>
    <w:p w14:paraId="01F9D0EF" w14:textId="77777777" w:rsidR="008B0977" w:rsidRPr="00A8051D" w:rsidRDefault="008B0977" w:rsidP="008B0977">
      <w:pPr>
        <w:rPr>
          <w:rFonts w:hint="eastAsia"/>
          <w:sz w:val="24"/>
          <w:szCs w:val="28"/>
        </w:rPr>
      </w:pPr>
    </w:p>
    <w:p w14:paraId="67D103BD" w14:textId="77777777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讨论11：</w:t>
      </w:r>
    </w:p>
    <w:p w14:paraId="58895C3A" w14:textId="30DFA854" w:rsidR="008B0977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t>目前我们系统</w:t>
      </w:r>
      <w:r w:rsidR="007C56FC">
        <w:rPr>
          <w:rFonts w:hint="eastAsia"/>
          <w:sz w:val="24"/>
          <w:szCs w:val="28"/>
        </w:rPr>
        <w:t>下单</w:t>
      </w:r>
      <w:r w:rsidRPr="00A8051D">
        <w:rPr>
          <w:rFonts w:hint="eastAsia"/>
          <w:sz w:val="24"/>
          <w:szCs w:val="28"/>
        </w:rPr>
        <w:t>是发bid和ofr，但实际情况下会有直接拿</w:t>
      </w:r>
      <w:r w:rsidR="00CE6B0A">
        <w:rPr>
          <w:rFonts w:hint="eastAsia"/>
          <w:sz w:val="24"/>
          <w:szCs w:val="28"/>
        </w:rPr>
        <w:t>/给</w:t>
      </w:r>
      <w:r w:rsidRPr="00A8051D">
        <w:rPr>
          <w:rFonts w:hint="eastAsia"/>
          <w:sz w:val="24"/>
          <w:szCs w:val="28"/>
        </w:rPr>
        <w:t>的情况，TKN和GVN。</w:t>
      </w:r>
    </w:p>
    <w:p w14:paraId="05F88DC5" w14:textId="081BAFE7" w:rsidR="003364CD" w:rsidRPr="00A8051D" w:rsidRDefault="008B0977" w:rsidP="008B0977">
      <w:pPr>
        <w:rPr>
          <w:rFonts w:hint="eastAsia"/>
          <w:sz w:val="24"/>
          <w:szCs w:val="28"/>
        </w:rPr>
      </w:pPr>
      <w:r w:rsidRPr="00A8051D">
        <w:rPr>
          <w:rFonts w:hint="eastAsia"/>
          <w:sz w:val="24"/>
          <w:szCs w:val="28"/>
        </w:rPr>
        <w:lastRenderedPageBreak/>
        <w:t>成交明细</w:t>
      </w:r>
      <w:r w:rsidR="00373D74">
        <w:rPr>
          <w:rFonts w:hint="eastAsia"/>
          <w:sz w:val="24"/>
          <w:szCs w:val="28"/>
        </w:rPr>
        <w:t>——</w:t>
      </w:r>
      <w:r w:rsidRPr="00A8051D">
        <w:rPr>
          <w:rFonts w:hint="eastAsia"/>
          <w:sz w:val="24"/>
          <w:szCs w:val="28"/>
        </w:rPr>
        <w:t>语义分析这需增加判断逻辑。</w:t>
      </w:r>
      <w:r w:rsidR="00F61F2A">
        <w:rPr>
          <w:rFonts w:hint="eastAsia"/>
          <w:sz w:val="24"/>
          <w:szCs w:val="28"/>
        </w:rPr>
        <w:t>为之后审核介入作铺垫。</w:t>
      </w:r>
    </w:p>
    <w:sectPr w:rsidR="003364CD" w:rsidRPr="00A80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AF6FC" w14:textId="77777777" w:rsidR="001B67A9" w:rsidRDefault="001B67A9" w:rsidP="008B09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91F7DC" w14:textId="77777777" w:rsidR="001B67A9" w:rsidRDefault="001B67A9" w:rsidP="008B097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90E27" w14:textId="77777777" w:rsidR="001B67A9" w:rsidRDefault="001B67A9" w:rsidP="008B09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1621BF" w14:textId="77777777" w:rsidR="001B67A9" w:rsidRDefault="001B67A9" w:rsidP="008B097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660BA"/>
    <w:multiLevelType w:val="hybridMultilevel"/>
    <w:tmpl w:val="CF0A31AE"/>
    <w:lvl w:ilvl="0" w:tplc="5394AF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307729"/>
    <w:multiLevelType w:val="hybridMultilevel"/>
    <w:tmpl w:val="78E437BE"/>
    <w:lvl w:ilvl="0" w:tplc="7AA8E3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576274">
    <w:abstractNumId w:val="0"/>
  </w:num>
  <w:num w:numId="2" w16cid:durableId="1641299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BB"/>
    <w:rsid w:val="00072CEE"/>
    <w:rsid w:val="00082A5B"/>
    <w:rsid w:val="000D3E71"/>
    <w:rsid w:val="00173921"/>
    <w:rsid w:val="00190960"/>
    <w:rsid w:val="001B67A9"/>
    <w:rsid w:val="002175B3"/>
    <w:rsid w:val="002207D0"/>
    <w:rsid w:val="00282797"/>
    <w:rsid w:val="002855A3"/>
    <w:rsid w:val="003364CD"/>
    <w:rsid w:val="0037174A"/>
    <w:rsid w:val="00373D74"/>
    <w:rsid w:val="00413A7E"/>
    <w:rsid w:val="004546F2"/>
    <w:rsid w:val="00543E2E"/>
    <w:rsid w:val="00625E57"/>
    <w:rsid w:val="006320BB"/>
    <w:rsid w:val="006A1070"/>
    <w:rsid w:val="006B5CFA"/>
    <w:rsid w:val="007C56FC"/>
    <w:rsid w:val="008B0977"/>
    <w:rsid w:val="00976090"/>
    <w:rsid w:val="009F2B58"/>
    <w:rsid w:val="00A8051D"/>
    <w:rsid w:val="00CE6B0A"/>
    <w:rsid w:val="00D037C6"/>
    <w:rsid w:val="00E728C1"/>
    <w:rsid w:val="00E76BFA"/>
    <w:rsid w:val="00F45EF7"/>
    <w:rsid w:val="00F61F2A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9618F"/>
  <w15:chartTrackingRefBased/>
  <w15:docId w15:val="{EF02C642-4576-4AD8-BACE-55F214C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20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0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0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0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0B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0B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0B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0B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0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2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2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20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20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20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20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20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20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20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20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20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20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20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20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2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20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20B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09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097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09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0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2024-09-05T08:16:00Z</dcterms:created>
  <dcterms:modified xsi:type="dcterms:W3CDTF">2024-09-05T08:51:00Z</dcterms:modified>
</cp:coreProperties>
</file>