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A98C" w14:textId="77777777" w:rsidR="002F24EF" w:rsidRDefault="002F24EF" w:rsidP="002F24EF">
      <w:pPr>
        <w:jc w:val="center"/>
        <w:rPr>
          <w:rFonts w:cs="Arial"/>
          <w:b/>
          <w:sz w:val="32"/>
          <w:lang w:val="en-US" w:eastAsia="en-GB"/>
        </w:rPr>
      </w:pPr>
      <w:bookmarkStart w:id="0" w:name="_Toc39337149"/>
      <w:bookmarkStart w:id="1" w:name="_Toc39259539"/>
      <w:bookmarkStart w:id="2" w:name="_GoBack"/>
      <w:bookmarkEnd w:id="2"/>
    </w:p>
    <w:p w14:paraId="266531AF" w14:textId="77777777" w:rsidR="002F24EF" w:rsidRDefault="002F24EF" w:rsidP="002F24EF">
      <w:pPr>
        <w:jc w:val="center"/>
      </w:pPr>
      <w:r>
        <w:rPr>
          <w:noProof/>
          <w:lang w:val="es-ES" w:eastAsia="es-ES"/>
        </w:rPr>
        <w:drawing>
          <wp:inline distT="0" distB="0" distL="0" distR="0" wp14:anchorId="2D3A2232" wp14:editId="2A3E9E6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132FC78A" w14:textId="77777777" w:rsidR="002F24EF" w:rsidRDefault="002F24EF" w:rsidP="002F24EF">
      <w:pPr>
        <w:jc w:val="center"/>
        <w:rPr>
          <w:rFonts w:cs="Arial"/>
          <w:b/>
          <w:sz w:val="32"/>
          <w:lang w:val="en-US" w:eastAsia="en-GB"/>
        </w:rPr>
      </w:pPr>
    </w:p>
    <w:p w14:paraId="2B06BF1E" w14:textId="77777777" w:rsidR="002F24EF" w:rsidRDefault="002F24EF" w:rsidP="002F24EF">
      <w:pPr>
        <w:jc w:val="center"/>
        <w:rPr>
          <w:rFonts w:cs="Arial"/>
          <w:b/>
          <w:sz w:val="32"/>
          <w:lang w:val="en-US" w:eastAsia="en-GB"/>
        </w:rPr>
      </w:pPr>
    </w:p>
    <w:p w14:paraId="3CDEAE67" w14:textId="77777777" w:rsidR="002F24EF" w:rsidRDefault="002F24EF" w:rsidP="002F24EF">
      <w:pPr>
        <w:jc w:val="center"/>
        <w:rPr>
          <w:rFonts w:cs="Arial"/>
          <w:b/>
          <w:sz w:val="32"/>
          <w:lang w:val="en-US" w:eastAsia="en-GB"/>
        </w:rPr>
      </w:pPr>
    </w:p>
    <w:p w14:paraId="45D56A5A" w14:textId="77777777" w:rsidR="002F24EF" w:rsidRDefault="002F24EF" w:rsidP="002F24EF">
      <w:pPr>
        <w:jc w:val="center"/>
        <w:rPr>
          <w:rFonts w:cs="Arial"/>
          <w:b/>
          <w:sz w:val="32"/>
          <w:lang w:val="en-US" w:eastAsia="en-GB"/>
        </w:rPr>
      </w:pPr>
    </w:p>
    <w:p w14:paraId="275DDCBB" w14:textId="77777777" w:rsidR="002F24EF" w:rsidRDefault="002F24EF" w:rsidP="002F24EF">
      <w:pPr>
        <w:jc w:val="center"/>
        <w:rPr>
          <w:rFonts w:cs="Arial"/>
          <w:b/>
          <w:sz w:val="32"/>
          <w:lang w:val="en-US" w:eastAsia="en-GB"/>
        </w:rPr>
      </w:pPr>
    </w:p>
    <w:p w14:paraId="56E9CA33" w14:textId="77777777" w:rsidR="002F24EF" w:rsidRDefault="002F24EF" w:rsidP="002F24EF">
      <w:pPr>
        <w:jc w:val="center"/>
        <w:rPr>
          <w:rFonts w:cs="Arial"/>
          <w:b/>
          <w:sz w:val="32"/>
          <w:lang w:val="en-US" w:eastAsia="en-GB"/>
        </w:rPr>
      </w:pPr>
      <w:r>
        <w:rPr>
          <w:rFonts w:cs="Arial"/>
          <w:b/>
          <w:sz w:val="32"/>
          <w:lang w:val="en-US" w:eastAsia="en-GB"/>
        </w:rPr>
        <w:t>THE IMAGINATION UNIVERSITY PROGRAMME</w:t>
      </w:r>
    </w:p>
    <w:p w14:paraId="61FEDF51" w14:textId="77777777" w:rsidR="002F24EF" w:rsidRDefault="002F24EF" w:rsidP="002F24EF">
      <w:pPr>
        <w:jc w:val="center"/>
        <w:rPr>
          <w:rFonts w:cs="Arial"/>
          <w:b/>
          <w:sz w:val="32"/>
          <w:lang w:val="en-US" w:eastAsia="en-GB"/>
        </w:rPr>
      </w:pPr>
    </w:p>
    <w:p w14:paraId="09CA09A2" w14:textId="77777777" w:rsidR="002F24EF" w:rsidRDefault="002F24EF" w:rsidP="002F24EF">
      <w:pPr>
        <w:jc w:val="center"/>
        <w:rPr>
          <w:rFonts w:cs="Arial"/>
          <w:bCs/>
          <w:i/>
          <w:color w:val="B7168B"/>
          <w:sz w:val="32"/>
          <w:szCs w:val="26"/>
          <w:lang w:val="en-US" w:eastAsia="en-GB"/>
        </w:rPr>
      </w:pPr>
    </w:p>
    <w:p w14:paraId="26E05236" w14:textId="77777777" w:rsidR="002F24EF" w:rsidRDefault="002F24EF" w:rsidP="002F24EF">
      <w:pPr>
        <w:jc w:val="center"/>
        <w:rPr>
          <w:rFonts w:cs="Arial"/>
          <w:bCs/>
          <w:i/>
          <w:color w:val="B7168B"/>
          <w:sz w:val="32"/>
          <w:szCs w:val="26"/>
          <w:lang w:val="en-US" w:eastAsia="en-GB"/>
        </w:rPr>
      </w:pPr>
    </w:p>
    <w:p w14:paraId="06BEAA9A" w14:textId="77777777" w:rsidR="002F24EF" w:rsidRDefault="002F24EF" w:rsidP="002F24EF">
      <w:pPr>
        <w:jc w:val="center"/>
        <w:rPr>
          <w:rFonts w:cs="Arial"/>
          <w:bCs/>
          <w:i/>
          <w:color w:val="B7168B"/>
          <w:sz w:val="32"/>
          <w:szCs w:val="26"/>
          <w:lang w:val="en-US" w:eastAsia="en-GB"/>
        </w:rPr>
      </w:pPr>
    </w:p>
    <w:p w14:paraId="5BA38646" w14:textId="29250272" w:rsidR="002F24EF" w:rsidRDefault="002F24EF" w:rsidP="002F24EF">
      <w:pPr>
        <w:jc w:val="center"/>
        <w:rPr>
          <w:rFonts w:cs="Arial"/>
          <w:b/>
          <w:bCs/>
          <w:color w:val="00000A"/>
          <w:sz w:val="72"/>
          <w:szCs w:val="72"/>
          <w:lang w:val="en-US" w:eastAsia="en-GB"/>
        </w:rPr>
      </w:pPr>
      <w:r w:rsidRPr="00F8628B">
        <w:rPr>
          <w:rFonts w:cs="Arial"/>
          <w:b/>
          <w:bCs/>
          <w:color w:val="00000A"/>
          <w:sz w:val="72"/>
          <w:szCs w:val="72"/>
          <w:lang w:val="en-US" w:eastAsia="en-GB"/>
        </w:rPr>
        <w:t xml:space="preserve">RVfpga </w:t>
      </w:r>
      <w:r>
        <w:rPr>
          <w:rFonts w:cs="Arial"/>
          <w:b/>
          <w:bCs/>
          <w:color w:val="00000A"/>
          <w:sz w:val="72"/>
          <w:szCs w:val="72"/>
          <w:lang w:val="en-US" w:eastAsia="en-GB"/>
        </w:rPr>
        <w:t>Lab 14</w:t>
      </w:r>
    </w:p>
    <w:p w14:paraId="2B630B57" w14:textId="4123399E" w:rsidR="002F24EF" w:rsidRPr="007174D8" w:rsidRDefault="002F24EF" w:rsidP="002F24EF">
      <w:pPr>
        <w:pStyle w:val="Ttulo2"/>
        <w:rPr>
          <w:b/>
          <w:i w:val="0"/>
          <w:color w:val="00000A"/>
          <w:sz w:val="56"/>
          <w:szCs w:val="56"/>
        </w:rPr>
      </w:pPr>
      <w:r>
        <w:rPr>
          <w:b/>
          <w:i w:val="0"/>
          <w:color w:val="00000A"/>
          <w:sz w:val="56"/>
          <w:szCs w:val="56"/>
        </w:rPr>
        <w:t>Structural Hazards</w:t>
      </w:r>
    </w:p>
    <w:p w14:paraId="0E1F7A16" w14:textId="07306880" w:rsidR="002F24EF" w:rsidRDefault="002F24EF" w:rsidP="002F24EF">
      <w:pPr>
        <w:rPr>
          <w:rFonts w:cs="Arial"/>
          <w:b/>
          <w:bCs/>
          <w:color w:val="FFFFFF" w:themeColor="background1"/>
          <w:sz w:val="24"/>
          <w:szCs w:val="28"/>
        </w:rPr>
      </w:pPr>
      <w:r>
        <w:rPr>
          <w:color w:val="FFFFFF" w:themeColor="background1"/>
        </w:rPr>
        <w:br w:type="page"/>
      </w:r>
    </w:p>
    <w:p w14:paraId="2F59EB68" w14:textId="7DDFCF45" w:rsidR="007B0C2B" w:rsidRDefault="0000605A" w:rsidP="007B0C2B">
      <w:pPr>
        <w:pStyle w:val="Ttulo1"/>
        <w:numPr>
          <w:ilvl w:val="0"/>
          <w:numId w:val="1"/>
        </w:numPr>
        <w:shd w:val="clear" w:color="auto" w:fill="000000" w:themeFill="text1"/>
        <w:spacing w:before="0"/>
        <w:rPr>
          <w:color w:val="FFFFFF" w:themeColor="background1"/>
        </w:rPr>
      </w:pPr>
      <w:r>
        <w:rPr>
          <w:color w:val="FFFFFF" w:themeColor="background1"/>
        </w:rPr>
        <w:lastRenderedPageBreak/>
        <w:t>INTRODUCTION</w:t>
      </w:r>
    </w:p>
    <w:p w14:paraId="27A8B29A" w14:textId="77284824" w:rsidR="007B0C2B" w:rsidRDefault="007B0C2B" w:rsidP="007B0C2B"/>
    <w:p w14:paraId="6D846C23" w14:textId="182CCBF1" w:rsidR="004167A9" w:rsidRDefault="004B0629" w:rsidP="0000605A">
      <w:r>
        <w:t xml:space="preserve">In </w:t>
      </w:r>
      <w:r w:rsidR="007842A6">
        <w:t xml:space="preserve">the </w:t>
      </w:r>
      <w:r w:rsidR="00AA2C11">
        <w:t>next three</w:t>
      </w:r>
      <w:r>
        <w:t xml:space="preserve"> lab</w:t>
      </w:r>
      <w:r w:rsidR="00AA2C11">
        <w:t>s</w:t>
      </w:r>
      <w:r w:rsidR="007842A6">
        <w:t>, Labs 14-16</w:t>
      </w:r>
      <w:r w:rsidR="006729FA">
        <w:t>,</w:t>
      </w:r>
      <w:r>
        <w:t xml:space="preserve"> </w:t>
      </w:r>
      <w:r w:rsidR="0000605A">
        <w:t xml:space="preserve">we </w:t>
      </w:r>
      <w:r w:rsidR="006729FA">
        <w:t>discuss</w:t>
      </w:r>
      <w:r w:rsidR="0000605A">
        <w:t xml:space="preserve"> </w:t>
      </w:r>
      <w:r w:rsidR="0000605A" w:rsidRPr="0000605A">
        <w:rPr>
          <w:b/>
        </w:rPr>
        <w:t>pipeline hazards</w:t>
      </w:r>
      <w:r w:rsidR="0000605A">
        <w:t>. As explained by D. Patterson and J. Hennesy in Chapter 4</w:t>
      </w:r>
      <w:r w:rsidR="006729FA">
        <w:t>,</w:t>
      </w:r>
      <w:r w:rsidR="0000605A">
        <w:t xml:space="preserve"> Section 5 of their recent RISC-V book (Computer Organization and Design RISC-V Edition,</w:t>
      </w:r>
      <w:r w:rsidR="00D03DD7">
        <w:t xml:space="preserve"> </w:t>
      </w:r>
      <w:r w:rsidR="0000605A">
        <w:t>Patterson &amp; Henn</w:t>
      </w:r>
      <w:r w:rsidR="00355E4B">
        <w:t>essy, © Morgan Kaufmann 2017)</w:t>
      </w:r>
      <w:r w:rsidR="009949D6">
        <w:t xml:space="preserve"> [PaHe]</w:t>
      </w:r>
      <w:r w:rsidR="00355E4B">
        <w:t xml:space="preserve">: </w:t>
      </w:r>
      <w:r w:rsidR="006729FA">
        <w:t>S</w:t>
      </w:r>
      <w:r w:rsidR="0000605A">
        <w:t xml:space="preserve">ituations </w:t>
      </w:r>
      <w:r w:rsidR="006729FA">
        <w:t xml:space="preserve">exist </w:t>
      </w:r>
      <w:r w:rsidR="0000605A">
        <w:t>in pipelining when the next instruction cannot execute in the following clock cycle. These events are called hazards</w:t>
      </w:r>
      <w:r w:rsidR="006729FA">
        <w:t>. T</w:t>
      </w:r>
      <w:r w:rsidR="00355E4B">
        <w:t>hree different types</w:t>
      </w:r>
      <w:r w:rsidR="006729FA">
        <w:t xml:space="preserve"> of hazards occur:</w:t>
      </w:r>
      <w:r w:rsidR="0000605A">
        <w:t xml:space="preserve"> </w:t>
      </w:r>
      <w:r w:rsidR="0000605A" w:rsidRPr="001B4F9E">
        <w:rPr>
          <w:b/>
        </w:rPr>
        <w:t>structural hazards</w:t>
      </w:r>
      <w:r w:rsidR="0000605A">
        <w:t xml:space="preserve">, </w:t>
      </w:r>
      <w:r w:rsidR="0000605A" w:rsidRPr="001B4F9E">
        <w:rPr>
          <w:b/>
        </w:rPr>
        <w:t>data hazards</w:t>
      </w:r>
      <w:r w:rsidR="0000605A">
        <w:t xml:space="preserve"> and </w:t>
      </w:r>
      <w:r w:rsidR="0000605A" w:rsidRPr="001B4F9E">
        <w:rPr>
          <w:b/>
        </w:rPr>
        <w:t>control hazards</w:t>
      </w:r>
      <w:r w:rsidR="0000605A">
        <w:t>.</w:t>
      </w:r>
    </w:p>
    <w:p w14:paraId="3DFBDA05" w14:textId="1BE335F9" w:rsidR="0000605A" w:rsidRDefault="0000605A" w:rsidP="0000605A"/>
    <w:p w14:paraId="769A48C1" w14:textId="20C40929" w:rsidR="0000605A" w:rsidRDefault="00D41845" w:rsidP="00790F4B">
      <w:r>
        <w:t>As explained by Patterson and Henness</w:t>
      </w:r>
      <w:r w:rsidR="00355E4B">
        <w:t>y</w:t>
      </w:r>
      <w:r w:rsidR="002D2A95">
        <w:t xml:space="preserve"> in </w:t>
      </w:r>
      <w:r w:rsidR="006407DE">
        <w:t>[PaHe]</w:t>
      </w:r>
      <w:r w:rsidR="00355E4B">
        <w:t xml:space="preserve">, </w:t>
      </w:r>
      <w:r w:rsidR="006729FA" w:rsidRPr="00E60AB2">
        <w:rPr>
          <w:b/>
          <w:bCs/>
        </w:rPr>
        <w:t>structural hazards</w:t>
      </w:r>
      <w:r w:rsidR="00355E4B">
        <w:t xml:space="preserve"> occur </w:t>
      </w:r>
      <w:r>
        <w:t>when a</w:t>
      </w:r>
      <w:r w:rsidR="006729FA">
        <w:t>n</w:t>
      </w:r>
      <w:r>
        <w:t xml:space="preserve"> instruction cannot execute because the hardware does not support the combination of instr</w:t>
      </w:r>
      <w:r w:rsidR="00355E4B">
        <w:t>uctions that are set to execute</w:t>
      </w:r>
      <w:r>
        <w:t xml:space="preserve">. In </w:t>
      </w:r>
      <w:r w:rsidR="00CF4706">
        <w:t>this lab</w:t>
      </w:r>
      <w:r w:rsidR="00F607FA">
        <w:t>,</w:t>
      </w:r>
      <w:r w:rsidR="00CF4706">
        <w:t xml:space="preserve"> </w:t>
      </w:r>
      <w:r>
        <w:t xml:space="preserve">we analyse structural hazards </w:t>
      </w:r>
      <w:r w:rsidR="00AA2C11">
        <w:t>in</w:t>
      </w:r>
      <w:r w:rsidR="00CF4706">
        <w:t xml:space="preserve"> </w:t>
      </w:r>
      <w:r>
        <w:t>the SweRV EH1 processor.</w:t>
      </w:r>
    </w:p>
    <w:p w14:paraId="7B1556FA" w14:textId="36B8C78A" w:rsidR="004167A9" w:rsidRDefault="004167A9" w:rsidP="007B0C2B"/>
    <w:p w14:paraId="4F577214" w14:textId="54AB04C6" w:rsidR="003206A1" w:rsidRDefault="00567EA8" w:rsidP="003206A1">
      <w:r>
        <w:t xml:space="preserve">In Lab 15 we analyse </w:t>
      </w:r>
      <w:r w:rsidR="00F607FA">
        <w:t xml:space="preserve">the second type of hazard, </w:t>
      </w:r>
      <w:r w:rsidRPr="00E60AB2">
        <w:rPr>
          <w:b/>
          <w:bCs/>
        </w:rPr>
        <w:t>data hazards</w:t>
      </w:r>
      <w:r w:rsidR="00F607FA">
        <w:t>,</w:t>
      </w:r>
      <w:r>
        <w:t xml:space="preserve"> in the SweRV EH1 processor. </w:t>
      </w:r>
      <w:r w:rsidR="0035111F">
        <w:t>As explained by Henness</w:t>
      </w:r>
      <w:r w:rsidR="00355E4B">
        <w:t>y</w:t>
      </w:r>
      <w:r w:rsidR="00B0183B">
        <w:t xml:space="preserve"> and Pa</w:t>
      </w:r>
      <w:r w:rsidR="006A50BB">
        <w:t>tterson in the</w:t>
      </w:r>
      <w:r w:rsidR="00B0183B">
        <w:t xml:space="preserve"> 6</w:t>
      </w:r>
      <w:r w:rsidR="00B0183B" w:rsidRPr="00B0183B">
        <w:rPr>
          <w:vertAlign w:val="superscript"/>
        </w:rPr>
        <w:t>th</w:t>
      </w:r>
      <w:r w:rsidR="00B0183B">
        <w:rPr>
          <w:vertAlign w:val="superscript"/>
        </w:rPr>
        <w:t xml:space="preserve"> </w:t>
      </w:r>
      <w:r w:rsidR="00B0183B">
        <w:t>edition</w:t>
      </w:r>
      <w:r w:rsidR="0091168A">
        <w:t xml:space="preserve"> </w:t>
      </w:r>
      <w:r w:rsidR="006A50BB">
        <w:t xml:space="preserve">of their book </w:t>
      </w:r>
      <w:r w:rsidR="0091168A">
        <w:t>“</w:t>
      </w:r>
      <w:r w:rsidR="0091168A" w:rsidRPr="0091168A">
        <w:t>Computer Archite</w:t>
      </w:r>
      <w:r w:rsidR="006407DE">
        <w:t>cture</w:t>
      </w:r>
      <w:r w:rsidR="0091168A">
        <w:t>: A Quantitative Approach”</w:t>
      </w:r>
      <w:r w:rsidR="006407DE">
        <w:t xml:space="preserve"> [HePa]</w:t>
      </w:r>
      <w:r w:rsidR="009949D6">
        <w:t>:</w:t>
      </w:r>
      <w:r w:rsidR="00355E4B">
        <w:t xml:space="preserve"> </w:t>
      </w:r>
      <w:r w:rsidR="003206A1">
        <w:t>Data hazards occur when the pipeline changes the order of read/write accesses to operands so that the order differs from the order seen by sequentially executing instructions on an unpipelined processor.</w:t>
      </w:r>
    </w:p>
    <w:p w14:paraId="65AB6F70" w14:textId="77777777" w:rsidR="0035111F" w:rsidRDefault="0035111F" w:rsidP="0035111F"/>
    <w:p w14:paraId="26AF4BEB" w14:textId="1C5A4A1E" w:rsidR="00D03DD7" w:rsidRDefault="00D03DD7" w:rsidP="00583DFF">
      <w:r>
        <w:t>Finally, the third type of hazard is called</w:t>
      </w:r>
      <w:r w:rsidR="00F607FA">
        <w:t xml:space="preserve"> a</w:t>
      </w:r>
      <w:r>
        <w:t xml:space="preserve"> </w:t>
      </w:r>
      <w:r w:rsidRPr="00AA2C11">
        <w:rPr>
          <w:b/>
        </w:rPr>
        <w:t>control hazard</w:t>
      </w:r>
      <w:r w:rsidR="00F607FA">
        <w:rPr>
          <w:b/>
        </w:rPr>
        <w:t>s</w:t>
      </w:r>
      <w:r>
        <w:t xml:space="preserve">. </w:t>
      </w:r>
      <w:r w:rsidR="002D2A95">
        <w:t xml:space="preserve">As explained by </w:t>
      </w:r>
      <w:r w:rsidR="002D2A95">
        <w:rPr>
          <w:rFonts w:cs="Arial"/>
        </w:rPr>
        <w:t>S</w:t>
      </w:r>
      <w:r w:rsidR="002D2A95" w:rsidRPr="007A3D99">
        <w:rPr>
          <w:rFonts w:cs="Arial"/>
        </w:rPr>
        <w:t xml:space="preserve">. Harris and </w:t>
      </w:r>
      <w:r w:rsidR="002D2A95">
        <w:rPr>
          <w:rFonts w:cs="Arial"/>
        </w:rPr>
        <w:t>D. Harris</w:t>
      </w:r>
      <w:r w:rsidR="006407DE">
        <w:rPr>
          <w:rFonts w:cs="Arial"/>
        </w:rPr>
        <w:t xml:space="preserve"> in Section 7.5.3 of their book</w:t>
      </w:r>
      <w:r w:rsidR="002D2A95" w:rsidRPr="007A3D99">
        <w:rPr>
          <w:rFonts w:cs="Arial"/>
        </w:rPr>
        <w:t xml:space="preserve"> “</w:t>
      </w:r>
      <w:r w:rsidR="002D2A95" w:rsidRPr="007A3D99">
        <w:rPr>
          <w:rFonts w:cs="Arial"/>
          <w:i/>
          <w:iCs/>
        </w:rPr>
        <w:t>Digital Design and Computer Architecture: RISC-V Edition</w:t>
      </w:r>
      <w:r w:rsidR="002D2A95">
        <w:rPr>
          <w:rFonts w:cs="Arial"/>
        </w:rPr>
        <w:t>” (which we call DDCARV)</w:t>
      </w:r>
      <w:r w:rsidR="002D2A95">
        <w:t xml:space="preserve">, a </w:t>
      </w:r>
      <w:r w:rsidR="002D2A95">
        <w:rPr>
          <w:i/>
        </w:rPr>
        <w:t>control hazard</w:t>
      </w:r>
      <w:r w:rsidR="002D2A95">
        <w:t xml:space="preserve"> occurs when the decision of what instruction to fetch next has not been made by the time the fetch takes place. </w:t>
      </w:r>
      <w:r>
        <w:t xml:space="preserve">In </w:t>
      </w:r>
      <w:r w:rsidR="005F3BE8">
        <w:t xml:space="preserve">Lab 16 </w:t>
      </w:r>
      <w:r>
        <w:t xml:space="preserve">we analyse </w:t>
      </w:r>
      <w:r w:rsidR="005F3BE8">
        <w:t>control</w:t>
      </w:r>
      <w:r>
        <w:t xml:space="preserve"> hazards </w:t>
      </w:r>
      <w:r w:rsidR="00AA2C11">
        <w:t>in</w:t>
      </w:r>
      <w:r>
        <w:t xml:space="preserve"> the SweRV EH1 processor.</w:t>
      </w:r>
    </w:p>
    <w:p w14:paraId="2E004546" w14:textId="77777777" w:rsidR="00D03DD7" w:rsidRDefault="00D03DD7" w:rsidP="00D03DD7"/>
    <w:p w14:paraId="69CBD61E" w14:textId="3DBB0AFB" w:rsidR="00D41845" w:rsidRDefault="00D41845" w:rsidP="007B0C2B"/>
    <w:p w14:paraId="700E1E66" w14:textId="1F3A80E6" w:rsidR="00D41845" w:rsidRDefault="00D41845" w:rsidP="00D41845">
      <w:pPr>
        <w:pStyle w:val="Ttulo1"/>
        <w:numPr>
          <w:ilvl w:val="0"/>
          <w:numId w:val="1"/>
        </w:numPr>
        <w:shd w:val="clear" w:color="auto" w:fill="000000" w:themeFill="text1"/>
        <w:spacing w:before="0"/>
        <w:rPr>
          <w:color w:val="FFFFFF" w:themeColor="background1"/>
        </w:rPr>
      </w:pPr>
      <w:r>
        <w:rPr>
          <w:color w:val="FFFFFF" w:themeColor="background1"/>
        </w:rPr>
        <w:t>STRUCTURAL HAZARDS</w:t>
      </w:r>
      <w:r w:rsidR="00E5526D">
        <w:rPr>
          <w:color w:val="FFFFFF" w:themeColor="background1"/>
        </w:rPr>
        <w:t xml:space="preserve"> IN SweRV EH1</w:t>
      </w:r>
    </w:p>
    <w:p w14:paraId="68B1261D" w14:textId="77777777" w:rsidR="00D41845" w:rsidRDefault="00D41845" w:rsidP="00D41845"/>
    <w:p w14:paraId="5D79D161" w14:textId="0AB85B3E" w:rsidR="0022088A" w:rsidRDefault="0022088A" w:rsidP="00C50EDD">
      <w:pPr>
        <w:rPr>
          <w:rFonts w:cs="Arial"/>
        </w:rPr>
      </w:pPr>
      <w:r>
        <w:rPr>
          <w:rFonts w:eastAsia="Times New Roman" w:cs="Arial"/>
        </w:rPr>
        <w:t>In this section</w:t>
      </w:r>
      <w:r w:rsidR="00F607FA">
        <w:rPr>
          <w:rFonts w:eastAsia="Times New Roman" w:cs="Arial"/>
        </w:rPr>
        <w:t>,</w:t>
      </w:r>
      <w:r>
        <w:rPr>
          <w:rFonts w:eastAsia="Times New Roman" w:cs="Arial"/>
        </w:rPr>
        <w:t xml:space="preserve"> we illustrate </w:t>
      </w:r>
      <w:r w:rsidR="005D7C44">
        <w:rPr>
          <w:rFonts w:eastAsia="Times New Roman" w:cs="Arial"/>
        </w:rPr>
        <w:t xml:space="preserve">two </w:t>
      </w:r>
      <w:r w:rsidR="00AA2C11">
        <w:rPr>
          <w:rFonts w:eastAsia="Times New Roman" w:cs="Arial"/>
        </w:rPr>
        <w:t xml:space="preserve">cases </w:t>
      </w:r>
      <w:r w:rsidR="00D30200">
        <w:rPr>
          <w:rFonts w:eastAsia="Times New Roman" w:cs="Arial"/>
        </w:rPr>
        <w:t xml:space="preserve">of </w:t>
      </w:r>
      <w:r>
        <w:rPr>
          <w:rFonts w:eastAsia="Times New Roman" w:cs="Arial"/>
        </w:rPr>
        <w:t>structural hazards that</w:t>
      </w:r>
      <w:r w:rsidR="00FA2105">
        <w:rPr>
          <w:rFonts w:eastAsia="Times New Roman" w:cs="Arial"/>
        </w:rPr>
        <w:t xml:space="preserve"> </w:t>
      </w:r>
      <w:r w:rsidR="001B69F5">
        <w:rPr>
          <w:rFonts w:eastAsia="Times New Roman" w:cs="Arial"/>
        </w:rPr>
        <w:t>can</w:t>
      </w:r>
      <w:r w:rsidR="00015F66">
        <w:rPr>
          <w:rFonts w:eastAsia="Times New Roman" w:cs="Arial"/>
        </w:rPr>
        <w:t xml:space="preserve"> occur</w:t>
      </w:r>
      <w:r>
        <w:rPr>
          <w:rFonts w:eastAsia="Times New Roman" w:cs="Arial"/>
        </w:rPr>
        <w:t xml:space="preserve"> in the SweRV EH1 processor</w:t>
      </w:r>
      <w:r w:rsidR="006A4A62">
        <w:rPr>
          <w:rFonts w:eastAsia="Times New Roman" w:cs="Arial"/>
        </w:rPr>
        <w:t>.</w:t>
      </w:r>
      <w:r>
        <w:rPr>
          <w:rFonts w:eastAsia="Times New Roman" w:cs="Arial"/>
        </w:rPr>
        <w:t xml:space="preserve"> </w:t>
      </w:r>
      <w:r w:rsidR="006A4A62">
        <w:rPr>
          <w:rFonts w:eastAsia="Times New Roman" w:cs="Arial"/>
        </w:rPr>
        <w:t>Each is</w:t>
      </w:r>
      <w:r>
        <w:rPr>
          <w:rFonts w:eastAsia="Times New Roman" w:cs="Arial"/>
        </w:rPr>
        <w:t xml:space="preserve"> resolved in </w:t>
      </w:r>
      <w:r w:rsidR="006A4A62">
        <w:rPr>
          <w:rFonts w:eastAsia="Times New Roman" w:cs="Arial"/>
        </w:rPr>
        <w:t xml:space="preserve">a </w:t>
      </w:r>
      <w:r>
        <w:rPr>
          <w:rFonts w:eastAsia="Times New Roman" w:cs="Arial"/>
        </w:rPr>
        <w:t xml:space="preserve">different way, </w:t>
      </w:r>
      <w:r w:rsidR="00FA2105">
        <w:rPr>
          <w:rFonts w:eastAsia="Times New Roman" w:cs="Arial"/>
        </w:rPr>
        <w:t xml:space="preserve">thus </w:t>
      </w:r>
      <w:r w:rsidR="006A4A62">
        <w:rPr>
          <w:rFonts w:cs="Arial"/>
        </w:rPr>
        <w:t xml:space="preserve">resulting in </w:t>
      </w:r>
      <w:r w:rsidR="00935BD6">
        <w:rPr>
          <w:rFonts w:cs="Arial"/>
        </w:rPr>
        <w:t xml:space="preserve">a </w:t>
      </w:r>
      <w:r>
        <w:rPr>
          <w:rFonts w:cs="Arial"/>
        </w:rPr>
        <w:t>different performance-cost trade-off</w:t>
      </w:r>
      <w:r w:rsidR="00935BD6">
        <w:rPr>
          <w:rFonts w:cs="Arial"/>
        </w:rPr>
        <w:t>.</w:t>
      </w:r>
    </w:p>
    <w:p w14:paraId="0139158F" w14:textId="05FCCFEA" w:rsidR="00013A5F" w:rsidRDefault="00013A5F" w:rsidP="00C50EDD">
      <w:pPr>
        <w:rPr>
          <w:rFonts w:cs="Arial"/>
        </w:rPr>
      </w:pPr>
    </w:p>
    <w:p w14:paraId="454F39D7" w14:textId="1234C1A2" w:rsidR="003F65EE" w:rsidRDefault="00F607FA" w:rsidP="00D97029">
      <w:pPr>
        <w:rPr>
          <w:rFonts w:eastAsia="Times New Roman" w:cs="Arial"/>
        </w:rPr>
      </w:pPr>
      <w:r>
        <w:rPr>
          <w:rFonts w:cs="Arial"/>
        </w:rPr>
        <w:t xml:space="preserve">To illustrate </w:t>
      </w:r>
      <w:r w:rsidR="00013A5F">
        <w:rPr>
          <w:rFonts w:cs="Arial"/>
        </w:rPr>
        <w:t xml:space="preserve">the first </w:t>
      </w:r>
      <w:r w:rsidR="00335CB5">
        <w:rPr>
          <w:rFonts w:cs="Arial"/>
        </w:rPr>
        <w:t>si</w:t>
      </w:r>
      <w:r w:rsidR="007D14B8">
        <w:rPr>
          <w:rFonts w:cs="Arial"/>
        </w:rPr>
        <w:t>tuation</w:t>
      </w:r>
      <w:r w:rsidR="00335CB5">
        <w:rPr>
          <w:rFonts w:cs="Arial"/>
        </w:rPr>
        <w:t xml:space="preserve"> we create </w:t>
      </w:r>
      <w:r w:rsidR="007D14B8">
        <w:rPr>
          <w:rFonts w:cs="Arial"/>
        </w:rPr>
        <w:t>an example</w:t>
      </w:r>
      <w:r w:rsidR="00335CB5">
        <w:rPr>
          <w:rFonts w:cs="Arial"/>
        </w:rPr>
        <w:t xml:space="preserve"> </w:t>
      </w:r>
      <w:r w:rsidR="009A4654">
        <w:rPr>
          <w:rFonts w:cs="Arial"/>
        </w:rPr>
        <w:t xml:space="preserve">in Section 2.A </w:t>
      </w:r>
      <w:r w:rsidR="00335CB5">
        <w:rPr>
          <w:rFonts w:cs="Arial"/>
        </w:rPr>
        <w:t xml:space="preserve">based on </w:t>
      </w:r>
      <w:r w:rsidR="00826C12">
        <w:rPr>
          <w:rFonts w:cs="Arial"/>
        </w:rPr>
        <w:t>the</w:t>
      </w:r>
      <w:r w:rsidR="006E76F0">
        <w:rPr>
          <w:rFonts w:cs="Arial"/>
        </w:rPr>
        <w:t xml:space="preserve"> integer</w:t>
      </w:r>
      <w:r w:rsidR="006A4A62">
        <w:rPr>
          <w:rFonts w:cs="Arial"/>
        </w:rPr>
        <w:t xml:space="preserve"> mu</w:t>
      </w:r>
      <w:r w:rsidR="007D14B8">
        <w:rPr>
          <w:rFonts w:cs="Arial"/>
        </w:rPr>
        <w:t>ltiply instruction</w:t>
      </w:r>
      <w:r w:rsidR="006A4A62">
        <w:rPr>
          <w:rFonts w:cs="Arial"/>
        </w:rPr>
        <w:t xml:space="preserve"> (</w:t>
      </w:r>
      <w:r w:rsidR="00826C12" w:rsidRPr="00AA2C11">
        <w:rPr>
          <w:rFonts w:ascii="Courier New" w:hAnsi="Courier New" w:cs="Courier New"/>
        </w:rPr>
        <w:t>mul</w:t>
      </w:r>
      <w:r w:rsidR="006A4A62">
        <w:rPr>
          <w:rFonts w:cs="Arial"/>
        </w:rPr>
        <w:t>)</w:t>
      </w:r>
      <w:r w:rsidR="000B77CB">
        <w:rPr>
          <w:rFonts w:cs="Arial"/>
        </w:rPr>
        <w:t>. A</w:t>
      </w:r>
      <w:r w:rsidR="004F7C81">
        <w:rPr>
          <w:rFonts w:cs="Arial"/>
        </w:rPr>
        <w:t xml:space="preserve">t the same time, we describe the execution of </w:t>
      </w:r>
      <w:r w:rsidR="00DE3CFE">
        <w:rPr>
          <w:rFonts w:cs="Arial"/>
        </w:rPr>
        <w:t xml:space="preserve">this </w:t>
      </w:r>
      <w:r w:rsidR="004F7C81">
        <w:rPr>
          <w:rFonts w:cs="Arial"/>
        </w:rPr>
        <w:t>instructi</w:t>
      </w:r>
      <w:r w:rsidR="00DE3CFE">
        <w:rPr>
          <w:rFonts w:cs="Arial"/>
        </w:rPr>
        <w:t>on</w:t>
      </w:r>
      <w:r w:rsidR="004F7C81">
        <w:rPr>
          <w:rFonts w:cs="Arial"/>
        </w:rPr>
        <w:t xml:space="preserve"> in SweRV EH1, which we have not </w:t>
      </w:r>
      <w:r w:rsidR="006A4A62">
        <w:rPr>
          <w:rFonts w:cs="Arial"/>
        </w:rPr>
        <w:t xml:space="preserve">yet </w:t>
      </w:r>
      <w:r w:rsidR="004F7C81">
        <w:rPr>
          <w:rFonts w:cs="Arial"/>
        </w:rPr>
        <w:t>analysed in previous labs</w:t>
      </w:r>
      <w:r w:rsidR="000B77CB">
        <w:rPr>
          <w:rFonts w:cs="Arial"/>
        </w:rPr>
        <w:t>.</w:t>
      </w:r>
      <w:r w:rsidR="00A078F5">
        <w:rPr>
          <w:rFonts w:cs="Arial"/>
        </w:rPr>
        <w:t xml:space="preserve"> </w:t>
      </w:r>
      <w:r w:rsidR="006A4A62">
        <w:rPr>
          <w:rFonts w:cs="Arial"/>
        </w:rPr>
        <w:t xml:space="preserve">Recall </w:t>
      </w:r>
      <w:r w:rsidR="00AA2C11">
        <w:rPr>
          <w:rFonts w:cs="Arial"/>
        </w:rPr>
        <w:t>from Sections 3 and 4 of the GSG that t</w:t>
      </w:r>
      <w:r w:rsidR="00DE3CFE">
        <w:rPr>
          <w:rFonts w:cs="Arial"/>
        </w:rPr>
        <w:t>his</w:t>
      </w:r>
      <w:r w:rsidR="00A078F5">
        <w:rPr>
          <w:rFonts w:cs="Arial"/>
        </w:rPr>
        <w:t xml:space="preserve"> </w:t>
      </w:r>
      <w:r w:rsidR="00DE3CFE">
        <w:rPr>
          <w:rFonts w:cs="Arial"/>
        </w:rPr>
        <w:t>instruction</w:t>
      </w:r>
      <w:r w:rsidR="00A078F5">
        <w:rPr>
          <w:rFonts w:cs="Arial"/>
        </w:rPr>
        <w:t xml:space="preserve"> </w:t>
      </w:r>
      <w:r w:rsidR="003F65EE">
        <w:rPr>
          <w:rFonts w:eastAsia="Times New Roman" w:cs="Arial"/>
        </w:rPr>
        <w:t>belong</w:t>
      </w:r>
      <w:r w:rsidR="00DE3CFE">
        <w:rPr>
          <w:rFonts w:eastAsia="Times New Roman" w:cs="Arial"/>
        </w:rPr>
        <w:t>s</w:t>
      </w:r>
      <w:r w:rsidR="003F65EE">
        <w:rPr>
          <w:rFonts w:eastAsia="Times New Roman" w:cs="Arial"/>
        </w:rPr>
        <w:t xml:space="preserve"> to the RISC-V M Extension (</w:t>
      </w:r>
      <w:r w:rsidR="003F65EE" w:rsidRPr="00F572C5">
        <w:rPr>
          <w:rFonts w:eastAsia="Times New Roman" w:cs="Arial"/>
        </w:rPr>
        <w:t>Standard Extension for Integer Multiplication and Division</w:t>
      </w:r>
      <w:r w:rsidR="003F65EE">
        <w:rPr>
          <w:rFonts w:eastAsia="Times New Roman" w:cs="Arial"/>
        </w:rPr>
        <w:t>)</w:t>
      </w:r>
      <w:r w:rsidR="00B82527">
        <w:rPr>
          <w:rFonts w:eastAsia="Times New Roman" w:cs="Arial"/>
        </w:rPr>
        <w:t xml:space="preserve">, </w:t>
      </w:r>
      <w:r w:rsidR="002A2117">
        <w:rPr>
          <w:rFonts w:eastAsia="Times New Roman" w:cs="Arial"/>
        </w:rPr>
        <w:t>which is supported in SweRV EH1</w:t>
      </w:r>
      <w:r w:rsidR="006E76F0">
        <w:rPr>
          <w:rFonts w:eastAsia="Times New Roman" w:cs="Arial"/>
        </w:rPr>
        <w:t>.</w:t>
      </w:r>
      <w:r w:rsidR="003F65EE">
        <w:rPr>
          <w:rFonts w:eastAsia="Times New Roman" w:cs="Arial"/>
        </w:rPr>
        <w:t xml:space="preserve"> For </w:t>
      </w:r>
      <w:r w:rsidR="00AA2C11">
        <w:rPr>
          <w:rFonts w:eastAsia="Times New Roman" w:cs="Arial"/>
        </w:rPr>
        <w:t>executing</w:t>
      </w:r>
      <w:r w:rsidR="003F65EE">
        <w:rPr>
          <w:rFonts w:eastAsia="Times New Roman" w:cs="Arial"/>
        </w:rPr>
        <w:t xml:space="preserve"> </w:t>
      </w:r>
      <w:r w:rsidR="00DE3CFE">
        <w:rPr>
          <w:rFonts w:eastAsia="Times New Roman" w:cs="Arial"/>
        </w:rPr>
        <w:t>this instruction</w:t>
      </w:r>
      <w:r w:rsidR="003F65EE">
        <w:rPr>
          <w:rFonts w:eastAsia="Times New Roman" w:cs="Arial"/>
        </w:rPr>
        <w:t xml:space="preserve">, the SweRV EH1 processor implements </w:t>
      </w:r>
      <w:r w:rsidR="004963D9">
        <w:rPr>
          <w:rFonts w:eastAsia="Times New Roman" w:cs="Arial"/>
        </w:rPr>
        <w:t xml:space="preserve">a </w:t>
      </w:r>
      <w:r w:rsidR="003F65EE">
        <w:rPr>
          <w:rFonts w:eastAsia="Times New Roman" w:cs="Arial"/>
        </w:rPr>
        <w:t xml:space="preserve">pipelined multi-cycle </w:t>
      </w:r>
      <w:r w:rsidR="00B368C2">
        <w:rPr>
          <w:rFonts w:eastAsia="Times New Roman" w:cs="Arial"/>
        </w:rPr>
        <w:t>m</w:t>
      </w:r>
      <w:r w:rsidR="003F65EE">
        <w:rPr>
          <w:rFonts w:eastAsia="Times New Roman" w:cs="Arial"/>
        </w:rPr>
        <w:t xml:space="preserve">ultiply </w:t>
      </w:r>
      <w:r w:rsidR="00B368C2">
        <w:rPr>
          <w:rFonts w:eastAsia="Times New Roman" w:cs="Arial"/>
        </w:rPr>
        <w:t>u</w:t>
      </w:r>
      <w:r w:rsidR="003F65EE">
        <w:rPr>
          <w:rFonts w:eastAsia="Times New Roman" w:cs="Arial"/>
        </w:rPr>
        <w:t xml:space="preserve">nit (i.e. a multiplier that </w:t>
      </w:r>
      <w:r w:rsidR="004963D9">
        <w:rPr>
          <w:rFonts w:eastAsia="Times New Roman" w:cs="Arial"/>
        </w:rPr>
        <w:t xml:space="preserve">is pipelined and </w:t>
      </w:r>
      <w:r w:rsidR="003F65EE">
        <w:rPr>
          <w:rFonts w:eastAsia="Times New Roman" w:cs="Arial"/>
        </w:rPr>
        <w:t>needs more than one cycle for computing the result)</w:t>
      </w:r>
      <w:r w:rsidR="004963D9">
        <w:rPr>
          <w:rFonts w:eastAsia="Times New Roman" w:cs="Arial"/>
        </w:rPr>
        <w:t xml:space="preserve"> in the Multiply pipe (see Figure 4 of Lab 11), divided in three stages: M1, M2 and M3.</w:t>
      </w:r>
    </w:p>
    <w:p w14:paraId="3B751278" w14:textId="0B6AB3FE" w:rsidR="0022088A" w:rsidRDefault="0022088A" w:rsidP="00C50EDD">
      <w:pPr>
        <w:rPr>
          <w:rFonts w:cs="Arial"/>
        </w:rPr>
      </w:pPr>
    </w:p>
    <w:p w14:paraId="1036D0F7" w14:textId="12A25B30" w:rsidR="004409EC" w:rsidRPr="00F16EFC" w:rsidRDefault="00F104F3" w:rsidP="00F16EFC">
      <w:pPr>
        <w:rPr>
          <w:rFonts w:eastAsia="Times New Roman" w:cs="Arial"/>
        </w:rPr>
      </w:pPr>
      <w:r>
        <w:rPr>
          <w:rFonts w:eastAsia="Times New Roman" w:cs="Arial"/>
        </w:rPr>
        <w:t>Specifically, in this example</w:t>
      </w:r>
      <w:r w:rsidR="006568AE" w:rsidRPr="00F16EFC">
        <w:rPr>
          <w:rFonts w:eastAsia="Times New Roman" w:cs="Arial"/>
        </w:rPr>
        <w:t xml:space="preserve"> t</w:t>
      </w:r>
      <w:r w:rsidR="0022088A" w:rsidRPr="00F16EFC">
        <w:rPr>
          <w:rFonts w:eastAsia="Times New Roman" w:cs="Arial"/>
        </w:rPr>
        <w:t xml:space="preserve">wo </w:t>
      </w:r>
      <w:r w:rsidR="0022088A" w:rsidRPr="00F16EFC">
        <w:rPr>
          <w:rFonts w:ascii="Courier New" w:eastAsia="Times New Roman" w:hAnsi="Courier New" w:cs="Courier New"/>
        </w:rPr>
        <w:t>mul</w:t>
      </w:r>
      <w:r w:rsidR="0022088A" w:rsidRPr="00F16EFC">
        <w:rPr>
          <w:rFonts w:eastAsia="Times New Roman" w:cs="Arial"/>
        </w:rPr>
        <w:t xml:space="preserve"> instructions arrive </w:t>
      </w:r>
      <w:r w:rsidR="002A2117">
        <w:rPr>
          <w:rFonts w:eastAsia="Times New Roman" w:cs="Arial"/>
        </w:rPr>
        <w:t>at</w:t>
      </w:r>
      <w:r w:rsidR="0022088A" w:rsidRPr="00F16EFC">
        <w:rPr>
          <w:rFonts w:eastAsia="Times New Roman" w:cs="Arial"/>
        </w:rPr>
        <w:t xml:space="preserve"> the Decode </w:t>
      </w:r>
      <w:r w:rsidR="002327EC">
        <w:rPr>
          <w:rFonts w:eastAsia="Times New Roman" w:cs="Arial"/>
        </w:rPr>
        <w:t>s</w:t>
      </w:r>
      <w:r w:rsidR="0022088A" w:rsidRPr="00F16EFC">
        <w:rPr>
          <w:rFonts w:eastAsia="Times New Roman" w:cs="Arial"/>
        </w:rPr>
        <w:t>tage in the same cycle</w:t>
      </w:r>
      <w:r w:rsidR="003370DB" w:rsidRPr="00F16EFC">
        <w:rPr>
          <w:rFonts w:eastAsia="Times New Roman" w:cs="Arial"/>
        </w:rPr>
        <w:t>.</w:t>
      </w:r>
      <w:r w:rsidR="00D315DB" w:rsidRPr="00F16EFC">
        <w:rPr>
          <w:rFonts w:eastAsia="Times New Roman" w:cs="Arial"/>
        </w:rPr>
        <w:t xml:space="preserve"> </w:t>
      </w:r>
      <w:r w:rsidR="001F2202">
        <w:rPr>
          <w:rFonts w:eastAsia="Times New Roman" w:cs="Arial"/>
        </w:rPr>
        <w:t>Because</w:t>
      </w:r>
      <w:r w:rsidR="001F2202" w:rsidRPr="00F16EFC">
        <w:rPr>
          <w:rFonts w:eastAsia="Times New Roman" w:cs="Arial"/>
        </w:rPr>
        <w:t xml:space="preserve"> </w:t>
      </w:r>
      <w:r w:rsidR="001F2202">
        <w:rPr>
          <w:rFonts w:eastAsia="Times New Roman" w:cs="Arial"/>
        </w:rPr>
        <w:t xml:space="preserve">SweRV EH1 </w:t>
      </w:r>
      <w:r w:rsidR="00D315DB" w:rsidRPr="00F16EFC">
        <w:rPr>
          <w:rFonts w:eastAsia="Times New Roman" w:cs="Arial"/>
        </w:rPr>
        <w:t xml:space="preserve">only </w:t>
      </w:r>
      <w:r w:rsidR="001F2202">
        <w:rPr>
          <w:rFonts w:eastAsia="Times New Roman" w:cs="Arial"/>
        </w:rPr>
        <w:t xml:space="preserve">has </w:t>
      </w:r>
      <w:r w:rsidR="00D315DB" w:rsidRPr="00F16EFC">
        <w:rPr>
          <w:rFonts w:eastAsia="Times New Roman" w:cs="Arial"/>
        </w:rPr>
        <w:t xml:space="preserve">one </w:t>
      </w:r>
      <w:r w:rsidR="00B368C2">
        <w:rPr>
          <w:rFonts w:eastAsia="Times New Roman" w:cs="Arial"/>
        </w:rPr>
        <w:t>m</w:t>
      </w:r>
      <w:r w:rsidR="003370DB" w:rsidRPr="00F16EFC">
        <w:rPr>
          <w:rFonts w:eastAsia="Times New Roman" w:cs="Arial"/>
        </w:rPr>
        <w:t>ultiply</w:t>
      </w:r>
      <w:r w:rsidR="00D315DB" w:rsidRPr="00F16EFC">
        <w:rPr>
          <w:rFonts w:eastAsia="Times New Roman" w:cs="Arial"/>
        </w:rPr>
        <w:t xml:space="preserve"> </w:t>
      </w:r>
      <w:r w:rsidR="00B368C2">
        <w:rPr>
          <w:rFonts w:eastAsia="Times New Roman" w:cs="Arial"/>
        </w:rPr>
        <w:t>u</w:t>
      </w:r>
      <w:r w:rsidR="00D315DB" w:rsidRPr="00F16EFC">
        <w:rPr>
          <w:rFonts w:eastAsia="Times New Roman" w:cs="Arial"/>
        </w:rPr>
        <w:t xml:space="preserve">nit, a structural hazard </w:t>
      </w:r>
      <w:r w:rsidR="001F2202">
        <w:rPr>
          <w:rFonts w:eastAsia="Times New Roman" w:cs="Arial"/>
        </w:rPr>
        <w:t>occurs</w:t>
      </w:r>
      <w:r w:rsidR="009949D6">
        <w:rPr>
          <w:rFonts w:eastAsia="Times New Roman" w:cs="Arial"/>
        </w:rPr>
        <w:t xml:space="preserve">, as </w:t>
      </w:r>
      <w:r w:rsidR="009949D6">
        <w:t xml:space="preserve">the processor </w:t>
      </w:r>
      <w:r w:rsidR="004963D9">
        <w:t>“</w:t>
      </w:r>
      <w:r w:rsidR="009949D6">
        <w:t>does not support the combination of instructions that are set to execute</w:t>
      </w:r>
      <w:r w:rsidR="004963D9">
        <w:t>” [PaHe]</w:t>
      </w:r>
      <w:r w:rsidR="00D315DB" w:rsidRPr="00F16EFC">
        <w:rPr>
          <w:rFonts w:eastAsia="Times New Roman" w:cs="Arial"/>
        </w:rPr>
        <w:t>.</w:t>
      </w:r>
      <w:r w:rsidR="00F16EFC">
        <w:rPr>
          <w:rFonts w:eastAsia="Times New Roman" w:cs="Arial"/>
        </w:rPr>
        <w:t xml:space="preserve"> </w:t>
      </w:r>
      <w:r w:rsidR="009A4654">
        <w:rPr>
          <w:rFonts w:eastAsia="Times New Roman" w:cs="Arial"/>
        </w:rPr>
        <w:t xml:space="preserve">In a processor using </w:t>
      </w:r>
      <w:r w:rsidR="00DE3CFE">
        <w:rPr>
          <w:rFonts w:eastAsia="Times New Roman" w:cs="Arial"/>
        </w:rPr>
        <w:t xml:space="preserve">a non-pipelined </w:t>
      </w:r>
      <w:r>
        <w:rPr>
          <w:rFonts w:eastAsia="Times New Roman" w:cs="Arial"/>
        </w:rPr>
        <w:t xml:space="preserve">multi-cycle </w:t>
      </w:r>
      <w:r w:rsidR="00DE3CFE">
        <w:rPr>
          <w:rFonts w:eastAsia="Times New Roman" w:cs="Arial"/>
        </w:rPr>
        <w:t xml:space="preserve">multiplier, the second </w:t>
      </w:r>
      <w:r w:rsidR="00DE3CFE" w:rsidRPr="00DE3CFE">
        <w:rPr>
          <w:rFonts w:ascii="Courier New" w:eastAsia="Times New Roman" w:hAnsi="Courier New" w:cs="Courier New"/>
        </w:rPr>
        <w:t>mul</w:t>
      </w:r>
      <w:r w:rsidR="00DE3CFE">
        <w:rPr>
          <w:rFonts w:eastAsia="Times New Roman" w:cs="Arial"/>
        </w:rPr>
        <w:t xml:space="preserve"> instruction would have to wait until the first one finished its execution</w:t>
      </w:r>
      <w:r w:rsidR="009A4654">
        <w:rPr>
          <w:rFonts w:eastAsia="Times New Roman" w:cs="Arial"/>
        </w:rPr>
        <w:t>, which would have an important impact in performance.</w:t>
      </w:r>
      <w:r w:rsidR="00DE3CFE">
        <w:rPr>
          <w:rFonts w:eastAsia="Times New Roman" w:cs="Arial"/>
        </w:rPr>
        <w:t xml:space="preserve"> </w:t>
      </w:r>
      <w:r w:rsidR="009A4654">
        <w:rPr>
          <w:rFonts w:eastAsia="Times New Roman" w:cs="Arial"/>
        </w:rPr>
        <w:t>H</w:t>
      </w:r>
      <w:r w:rsidR="003370DB" w:rsidRPr="00F16EFC">
        <w:rPr>
          <w:rFonts w:eastAsia="Times New Roman" w:cs="Arial"/>
        </w:rPr>
        <w:t>owever</w:t>
      </w:r>
      <w:r w:rsidR="004C0FC6" w:rsidRPr="00F16EFC">
        <w:rPr>
          <w:rFonts w:eastAsia="Times New Roman" w:cs="Arial"/>
        </w:rPr>
        <w:t xml:space="preserve">, </w:t>
      </w:r>
      <w:r w:rsidR="009A4654">
        <w:rPr>
          <w:rFonts w:eastAsia="Times New Roman" w:cs="Arial"/>
        </w:rPr>
        <w:t xml:space="preserve">as stated above, </w:t>
      </w:r>
      <w:r w:rsidR="0022088A" w:rsidRPr="00F16EFC">
        <w:rPr>
          <w:rFonts w:eastAsia="Times New Roman" w:cs="Arial"/>
        </w:rPr>
        <w:t xml:space="preserve">the multiplier </w:t>
      </w:r>
      <w:r w:rsidR="004C0FC6" w:rsidRPr="00F16EFC">
        <w:rPr>
          <w:rFonts w:eastAsia="Times New Roman" w:cs="Arial"/>
        </w:rPr>
        <w:t xml:space="preserve">used in SweRV </w:t>
      </w:r>
      <w:r w:rsidR="00790C18" w:rsidRPr="00F16EFC">
        <w:rPr>
          <w:rFonts w:eastAsia="Times New Roman" w:cs="Arial"/>
        </w:rPr>
        <w:t xml:space="preserve">EH1 </w:t>
      </w:r>
      <w:r w:rsidR="0022088A" w:rsidRPr="00F16EFC">
        <w:rPr>
          <w:rFonts w:eastAsia="Times New Roman" w:cs="Arial"/>
        </w:rPr>
        <w:t>is pipelined</w:t>
      </w:r>
      <w:r w:rsidR="00DE3CFE">
        <w:rPr>
          <w:rFonts w:eastAsia="Times New Roman" w:cs="Arial"/>
        </w:rPr>
        <w:t>, t</w:t>
      </w:r>
      <w:r w:rsidR="0022088A" w:rsidRPr="00F16EFC">
        <w:rPr>
          <w:rFonts w:eastAsia="Times New Roman" w:cs="Arial"/>
        </w:rPr>
        <w:t xml:space="preserve">hus the second </w:t>
      </w:r>
      <w:r w:rsidR="0022088A" w:rsidRPr="00F16EFC">
        <w:rPr>
          <w:rFonts w:ascii="Courier New" w:eastAsia="Times New Roman" w:hAnsi="Courier New" w:cs="Courier New"/>
        </w:rPr>
        <w:t>mul</w:t>
      </w:r>
      <w:r w:rsidR="0022088A" w:rsidRPr="00F16EFC">
        <w:rPr>
          <w:rFonts w:eastAsia="Times New Roman" w:cs="Arial"/>
        </w:rPr>
        <w:t xml:space="preserve"> instruction </w:t>
      </w:r>
      <w:r w:rsidR="001F2202">
        <w:rPr>
          <w:rFonts w:eastAsia="Times New Roman" w:cs="Arial"/>
        </w:rPr>
        <w:t xml:space="preserve">is only delayed by one cycle </w:t>
      </w:r>
      <w:r w:rsidR="00DE3CFE">
        <w:rPr>
          <w:rFonts w:eastAsia="Times New Roman" w:cs="Arial"/>
        </w:rPr>
        <w:t xml:space="preserve">and </w:t>
      </w:r>
      <w:r w:rsidR="001F2202">
        <w:rPr>
          <w:rFonts w:eastAsia="Times New Roman" w:cs="Arial"/>
        </w:rPr>
        <w:t xml:space="preserve">it </w:t>
      </w:r>
      <w:r w:rsidR="0022088A" w:rsidRPr="00F16EFC">
        <w:rPr>
          <w:rFonts w:eastAsia="Times New Roman" w:cs="Arial"/>
        </w:rPr>
        <w:t xml:space="preserve">starts </w:t>
      </w:r>
      <w:r w:rsidR="001F2202" w:rsidRPr="00F16EFC">
        <w:rPr>
          <w:rFonts w:eastAsia="Times New Roman" w:cs="Arial"/>
        </w:rPr>
        <w:t>executi</w:t>
      </w:r>
      <w:r w:rsidR="001F2202">
        <w:rPr>
          <w:rFonts w:eastAsia="Times New Roman" w:cs="Arial"/>
        </w:rPr>
        <w:t>ng</w:t>
      </w:r>
      <w:r w:rsidR="001F2202" w:rsidRPr="00F16EFC">
        <w:rPr>
          <w:rFonts w:eastAsia="Times New Roman" w:cs="Arial"/>
        </w:rPr>
        <w:t xml:space="preserve"> </w:t>
      </w:r>
      <w:r w:rsidR="004C0FC6" w:rsidRPr="00F16EFC">
        <w:rPr>
          <w:rFonts w:eastAsia="Times New Roman" w:cs="Arial"/>
        </w:rPr>
        <w:t>as soon as</w:t>
      </w:r>
      <w:r w:rsidR="0022088A" w:rsidRPr="00F16EFC">
        <w:rPr>
          <w:rFonts w:eastAsia="Times New Roman" w:cs="Arial"/>
        </w:rPr>
        <w:t xml:space="preserve"> the first </w:t>
      </w:r>
      <w:r w:rsidR="001F2202">
        <w:rPr>
          <w:rFonts w:eastAsia="Times New Roman" w:cs="Arial"/>
        </w:rPr>
        <w:t>multiply instruction</w:t>
      </w:r>
      <w:r w:rsidR="001F2202" w:rsidRPr="00F16EFC">
        <w:rPr>
          <w:rFonts w:eastAsia="Times New Roman" w:cs="Arial"/>
        </w:rPr>
        <w:t xml:space="preserve"> </w:t>
      </w:r>
      <w:r w:rsidR="0022088A" w:rsidRPr="00F16EFC">
        <w:rPr>
          <w:rFonts w:eastAsia="Times New Roman" w:cs="Arial"/>
        </w:rPr>
        <w:t xml:space="preserve">finishes the first stage of the </w:t>
      </w:r>
      <w:r w:rsidR="004C0FC6" w:rsidRPr="00F16EFC">
        <w:rPr>
          <w:rFonts w:eastAsia="Times New Roman" w:cs="Arial"/>
        </w:rPr>
        <w:t>multiplication</w:t>
      </w:r>
      <w:r w:rsidR="00790C18" w:rsidRPr="00F16EFC">
        <w:rPr>
          <w:rFonts w:eastAsia="Times New Roman" w:cs="Arial"/>
        </w:rPr>
        <w:t xml:space="preserve"> (M1) and proceeds to the second stage (M2)</w:t>
      </w:r>
      <w:r w:rsidR="0022088A" w:rsidRPr="00F16EFC">
        <w:rPr>
          <w:rFonts w:eastAsia="Times New Roman" w:cs="Arial"/>
        </w:rPr>
        <w:t>.</w:t>
      </w:r>
      <w:r w:rsidR="00A807B5" w:rsidRPr="00F16EFC">
        <w:rPr>
          <w:rFonts w:eastAsia="Times New Roman" w:cs="Arial"/>
        </w:rPr>
        <w:t xml:space="preserve"> This solution has a moderate impact in hardware cost (a pipelined structure is more expensive than a non-pipelined one), </w:t>
      </w:r>
      <w:r w:rsidR="00DF3025" w:rsidRPr="00F16EFC">
        <w:rPr>
          <w:rFonts w:eastAsia="Times New Roman" w:cs="Arial"/>
        </w:rPr>
        <w:t xml:space="preserve">but </w:t>
      </w:r>
      <w:r w:rsidR="00381F37">
        <w:rPr>
          <w:rFonts w:eastAsia="Times New Roman" w:cs="Arial"/>
        </w:rPr>
        <w:t xml:space="preserve">it </w:t>
      </w:r>
      <w:r w:rsidR="007E29B9">
        <w:rPr>
          <w:rFonts w:eastAsia="Times New Roman" w:cs="Arial"/>
        </w:rPr>
        <w:t xml:space="preserve">resolves the structural hazard with low </w:t>
      </w:r>
      <w:r w:rsidR="001F2202">
        <w:rPr>
          <w:rFonts w:eastAsia="Times New Roman" w:cs="Arial"/>
        </w:rPr>
        <w:t xml:space="preserve">impact on </w:t>
      </w:r>
      <w:r w:rsidR="00DF3025" w:rsidRPr="00F16EFC">
        <w:rPr>
          <w:rFonts w:eastAsia="Times New Roman" w:cs="Arial"/>
        </w:rPr>
        <w:t>performance</w:t>
      </w:r>
      <w:r w:rsidR="001F2202">
        <w:rPr>
          <w:rFonts w:eastAsia="Times New Roman" w:cs="Arial"/>
        </w:rPr>
        <w:t xml:space="preserve"> (only one cycle)</w:t>
      </w:r>
      <w:r w:rsidR="00DF3025" w:rsidRPr="00F16EFC">
        <w:rPr>
          <w:rFonts w:eastAsia="Times New Roman" w:cs="Arial"/>
        </w:rPr>
        <w:t>.</w:t>
      </w:r>
    </w:p>
    <w:p w14:paraId="4303CA1A" w14:textId="77777777" w:rsidR="004409EC" w:rsidRDefault="004409EC" w:rsidP="003370DB">
      <w:pPr>
        <w:pStyle w:val="Prrafodelista"/>
        <w:ind w:left="720"/>
        <w:rPr>
          <w:rFonts w:eastAsia="Times New Roman" w:cs="Arial"/>
        </w:rPr>
      </w:pPr>
    </w:p>
    <w:p w14:paraId="63502A2A" w14:textId="18978B57" w:rsidR="0022088A" w:rsidRPr="00F16EFC" w:rsidRDefault="00AB09F5" w:rsidP="00F16EFC">
      <w:pPr>
        <w:rPr>
          <w:rFonts w:eastAsia="Times New Roman" w:cs="Arial"/>
        </w:rPr>
      </w:pPr>
      <w:r>
        <w:rPr>
          <w:rFonts w:eastAsia="Times New Roman" w:cs="Arial"/>
        </w:rPr>
        <w:t>In</w:t>
      </w:r>
      <w:r w:rsidR="007811F2">
        <w:rPr>
          <w:rFonts w:eastAsia="Times New Roman" w:cs="Arial"/>
        </w:rPr>
        <w:t xml:space="preserve"> the </w:t>
      </w:r>
      <w:r w:rsidR="009A4654">
        <w:rPr>
          <w:rFonts w:eastAsia="Times New Roman" w:cs="Arial"/>
        </w:rPr>
        <w:t>second</w:t>
      </w:r>
      <w:r w:rsidR="007811F2">
        <w:rPr>
          <w:rFonts w:eastAsia="Times New Roman" w:cs="Arial"/>
        </w:rPr>
        <w:t xml:space="preserve"> examp</w:t>
      </w:r>
      <w:r w:rsidR="0067031A">
        <w:rPr>
          <w:rFonts w:eastAsia="Times New Roman" w:cs="Arial"/>
        </w:rPr>
        <w:t>le</w:t>
      </w:r>
      <w:r>
        <w:rPr>
          <w:rFonts w:eastAsia="Times New Roman" w:cs="Arial"/>
        </w:rPr>
        <w:t xml:space="preserve"> (Section 2.</w:t>
      </w:r>
      <w:r w:rsidR="009A4654">
        <w:rPr>
          <w:rFonts w:eastAsia="Times New Roman" w:cs="Arial"/>
        </w:rPr>
        <w:t>B</w:t>
      </w:r>
      <w:r w:rsidRPr="00F16EFC">
        <w:rPr>
          <w:rFonts w:eastAsia="Times New Roman" w:cs="Arial"/>
        </w:rPr>
        <w:t>)</w:t>
      </w:r>
      <w:r>
        <w:rPr>
          <w:rFonts w:eastAsia="Times New Roman" w:cs="Arial"/>
        </w:rPr>
        <w:t>,</w:t>
      </w:r>
      <w:r w:rsidR="007811F2">
        <w:rPr>
          <w:rFonts w:eastAsia="Times New Roman" w:cs="Arial"/>
        </w:rPr>
        <w:t xml:space="preserve"> </w:t>
      </w:r>
      <w:r>
        <w:t xml:space="preserve">three instructions arrive </w:t>
      </w:r>
      <w:r w:rsidR="002A2117">
        <w:t>at</w:t>
      </w:r>
      <w:r>
        <w:t xml:space="preserve"> the </w:t>
      </w:r>
      <w:r w:rsidR="002327EC">
        <w:t>Writeb</w:t>
      </w:r>
      <w:r w:rsidR="00E053B6">
        <w:t xml:space="preserve">ack </w:t>
      </w:r>
      <w:r w:rsidR="002327EC">
        <w:t>s</w:t>
      </w:r>
      <w:r>
        <w:t>tage in the same cycle, one of them being a non-blocking</w:t>
      </w:r>
      <w:r w:rsidR="001F2202">
        <w:t xml:space="preserve"> load e</w:t>
      </w:r>
      <w:r>
        <w:t xml:space="preserve">xecuted </w:t>
      </w:r>
      <w:r w:rsidR="001F2202">
        <w:t xml:space="preserve">several </w:t>
      </w:r>
      <w:r>
        <w:t xml:space="preserve">cycles </w:t>
      </w:r>
      <w:r w:rsidR="001F2202">
        <w:t>earlier</w:t>
      </w:r>
      <w:r>
        <w:rPr>
          <w:rFonts w:eastAsia="Times New Roman" w:cs="Arial"/>
        </w:rPr>
        <w:t xml:space="preserve">. </w:t>
      </w:r>
      <w:r w:rsidR="007E29B9">
        <w:rPr>
          <w:rFonts w:eastAsia="Times New Roman" w:cs="Arial"/>
        </w:rPr>
        <w:t xml:space="preserve">In principle, </w:t>
      </w:r>
      <w:r w:rsidR="001F2202">
        <w:rPr>
          <w:rFonts w:eastAsia="Times New Roman" w:cs="Arial"/>
        </w:rPr>
        <w:t xml:space="preserve">because </w:t>
      </w:r>
      <w:r w:rsidR="007E29B9">
        <w:rPr>
          <w:rFonts w:eastAsia="Times New Roman" w:cs="Arial"/>
        </w:rPr>
        <w:t xml:space="preserve">SweRV EH1 </w:t>
      </w:r>
      <w:r w:rsidR="001F2202">
        <w:rPr>
          <w:rFonts w:eastAsia="Times New Roman" w:cs="Arial"/>
        </w:rPr>
        <w:t xml:space="preserve">is </w:t>
      </w:r>
      <w:r w:rsidR="007E29B9">
        <w:rPr>
          <w:rFonts w:eastAsia="Times New Roman" w:cs="Arial"/>
        </w:rPr>
        <w:t>a 2-way superscalar core</w:t>
      </w:r>
      <w:r w:rsidR="001F2202">
        <w:rPr>
          <w:rFonts w:eastAsia="Times New Roman" w:cs="Arial"/>
        </w:rPr>
        <w:t>,</w:t>
      </w:r>
      <w:r w:rsidR="007E29B9">
        <w:rPr>
          <w:rFonts w:eastAsia="Times New Roman" w:cs="Arial"/>
        </w:rPr>
        <w:t xml:space="preserve"> it would not be possible to </w:t>
      </w:r>
      <w:r w:rsidR="001F2202">
        <w:rPr>
          <w:rFonts w:eastAsia="Times New Roman" w:cs="Arial"/>
        </w:rPr>
        <w:t xml:space="preserve">complete </w:t>
      </w:r>
      <w:r w:rsidR="007E29B9">
        <w:rPr>
          <w:rFonts w:eastAsia="Times New Roman" w:cs="Arial"/>
        </w:rPr>
        <w:t>three instructions in the same cycle; however, a</w:t>
      </w:r>
      <w:r>
        <w:rPr>
          <w:rFonts w:eastAsia="Times New Roman" w:cs="Arial"/>
        </w:rPr>
        <w:t>s we</w:t>
      </w:r>
      <w:r w:rsidR="00491B72">
        <w:rPr>
          <w:rFonts w:eastAsia="Times New Roman" w:cs="Arial"/>
        </w:rPr>
        <w:t xml:space="preserve"> showed in Lab 11, SweRV EH1’s r</w:t>
      </w:r>
      <w:r>
        <w:rPr>
          <w:rFonts w:eastAsia="Times New Roman" w:cs="Arial"/>
        </w:rPr>
        <w:t xml:space="preserve">egister </w:t>
      </w:r>
      <w:r w:rsidR="00491B72">
        <w:rPr>
          <w:rFonts w:eastAsia="Times New Roman" w:cs="Arial"/>
        </w:rPr>
        <w:t>f</w:t>
      </w:r>
      <w:r>
        <w:rPr>
          <w:rFonts w:eastAsia="Times New Roman" w:cs="Arial"/>
        </w:rPr>
        <w:t xml:space="preserve">ile </w:t>
      </w:r>
      <w:r w:rsidR="001F2202">
        <w:rPr>
          <w:rFonts w:eastAsia="Times New Roman" w:cs="Arial"/>
        </w:rPr>
        <w:t xml:space="preserve">has </w:t>
      </w:r>
      <w:r>
        <w:rPr>
          <w:rFonts w:eastAsia="Times New Roman" w:cs="Arial"/>
        </w:rPr>
        <w:t>a third write port</w:t>
      </w:r>
      <w:r w:rsidR="001F2202">
        <w:rPr>
          <w:rFonts w:eastAsia="Times New Roman" w:cs="Arial"/>
        </w:rPr>
        <w:t>,</w:t>
      </w:r>
      <w:r>
        <w:rPr>
          <w:rFonts w:eastAsia="Times New Roman" w:cs="Arial"/>
        </w:rPr>
        <w:t xml:space="preserve"> which avoids the structural hazard in this situation.</w:t>
      </w:r>
      <w:r w:rsidR="007E29B9">
        <w:rPr>
          <w:rFonts w:eastAsia="Times New Roman" w:cs="Arial"/>
        </w:rPr>
        <w:t xml:space="preserve"> </w:t>
      </w:r>
      <w:r w:rsidR="007E29B9" w:rsidRPr="00F16EFC">
        <w:rPr>
          <w:rFonts w:eastAsia="Times New Roman" w:cs="Arial"/>
        </w:rPr>
        <w:t xml:space="preserve">This solution has a </w:t>
      </w:r>
      <w:r w:rsidR="007E29B9">
        <w:rPr>
          <w:rFonts w:eastAsia="Times New Roman" w:cs="Arial"/>
        </w:rPr>
        <w:t xml:space="preserve">high </w:t>
      </w:r>
      <w:r w:rsidR="007E29B9" w:rsidRPr="00F16EFC">
        <w:rPr>
          <w:rFonts w:eastAsia="Times New Roman" w:cs="Arial"/>
        </w:rPr>
        <w:t xml:space="preserve">impact in hardware cost </w:t>
      </w:r>
      <w:r w:rsidR="00491B72">
        <w:rPr>
          <w:rFonts w:eastAsia="Times New Roman" w:cs="Arial"/>
        </w:rPr>
        <w:t>due to the extra r</w:t>
      </w:r>
      <w:r w:rsidR="00B24D7F">
        <w:rPr>
          <w:rFonts w:eastAsia="Times New Roman" w:cs="Arial"/>
        </w:rPr>
        <w:t xml:space="preserve">egister </w:t>
      </w:r>
      <w:r w:rsidR="00491B72">
        <w:rPr>
          <w:rFonts w:eastAsia="Times New Roman" w:cs="Arial"/>
        </w:rPr>
        <w:t>f</w:t>
      </w:r>
      <w:r w:rsidR="00B24D7F">
        <w:rPr>
          <w:rFonts w:eastAsia="Times New Roman" w:cs="Arial"/>
        </w:rPr>
        <w:t>ile port</w:t>
      </w:r>
      <w:r w:rsidR="007E29B9" w:rsidRPr="00F16EFC">
        <w:rPr>
          <w:rFonts w:eastAsia="Times New Roman" w:cs="Arial"/>
        </w:rPr>
        <w:t xml:space="preserve">, but </w:t>
      </w:r>
      <w:r w:rsidR="00B24D7F">
        <w:rPr>
          <w:rFonts w:eastAsia="Times New Roman" w:cs="Arial"/>
        </w:rPr>
        <w:t xml:space="preserve">it </w:t>
      </w:r>
      <w:r w:rsidR="007E29B9">
        <w:rPr>
          <w:rFonts w:eastAsia="Times New Roman" w:cs="Arial"/>
        </w:rPr>
        <w:t>re</w:t>
      </w:r>
      <w:r w:rsidR="00320E6F">
        <w:rPr>
          <w:rFonts w:eastAsia="Times New Roman" w:cs="Arial"/>
        </w:rPr>
        <w:t>solves this</w:t>
      </w:r>
      <w:r w:rsidR="007E29B9">
        <w:rPr>
          <w:rFonts w:eastAsia="Times New Roman" w:cs="Arial"/>
        </w:rPr>
        <w:t xml:space="preserve"> structural hazard with no </w:t>
      </w:r>
      <w:r w:rsidR="007E29B9" w:rsidRPr="00F16EFC">
        <w:rPr>
          <w:rFonts w:eastAsia="Times New Roman" w:cs="Arial"/>
        </w:rPr>
        <w:t>performance</w:t>
      </w:r>
      <w:r w:rsidR="007E29B9">
        <w:rPr>
          <w:rFonts w:eastAsia="Times New Roman" w:cs="Arial"/>
        </w:rPr>
        <w:t xml:space="preserve"> loss</w:t>
      </w:r>
      <w:r w:rsidR="007E29B9" w:rsidRPr="00F16EFC">
        <w:rPr>
          <w:rFonts w:eastAsia="Times New Roman" w:cs="Arial"/>
        </w:rPr>
        <w:t>.</w:t>
      </w:r>
    </w:p>
    <w:p w14:paraId="659B921A" w14:textId="0E67D6D8" w:rsidR="5B6AD3C7" w:rsidRDefault="5B6AD3C7" w:rsidP="5B6AD3C7"/>
    <w:p w14:paraId="78BFAC11" w14:textId="4989909D" w:rsidR="005D7C44" w:rsidRDefault="005D7C44" w:rsidP="005D7C44"/>
    <w:p w14:paraId="6C390B39" w14:textId="48378EA4" w:rsidR="005D7C44" w:rsidRPr="007965E4" w:rsidRDefault="005D7C44" w:rsidP="00F64921">
      <w:pPr>
        <w:pStyle w:val="Prrafodelista"/>
        <w:pBdr>
          <w:top w:val="single" w:sz="4" w:space="1" w:color="auto"/>
          <w:left w:val="single" w:sz="4" w:space="4" w:color="auto"/>
          <w:bottom w:val="single" w:sz="4" w:space="1" w:color="auto"/>
          <w:right w:val="single" w:sz="4" w:space="4" w:color="auto"/>
        </w:pBdr>
        <w:shd w:val="clear" w:color="auto" w:fill="D9D9D9" w:themeFill="background1" w:themeFillShade="D9"/>
        <w:ind w:left="142"/>
        <w:rPr>
          <w:rFonts w:cs="Arial"/>
          <w:bCs/>
          <w:i/>
          <w:color w:val="00000A"/>
          <w:sz w:val="20"/>
        </w:rPr>
      </w:pPr>
      <w:r w:rsidRPr="00326D97">
        <w:rPr>
          <w:rFonts w:cs="Arial"/>
          <w:b/>
          <w:u w:val="single"/>
        </w:rPr>
        <w:t xml:space="preserve">APPENDIX </w:t>
      </w:r>
      <w:r>
        <w:rPr>
          <w:rFonts w:cs="Arial"/>
          <w:b/>
          <w:u w:val="single"/>
        </w:rPr>
        <w:t xml:space="preserve">A </w:t>
      </w:r>
      <w:r w:rsidRPr="00326D97">
        <w:rPr>
          <w:rFonts w:cs="Arial"/>
          <w:b/>
          <w:u w:val="single"/>
        </w:rPr>
        <w:t>–</w:t>
      </w:r>
      <w:r w:rsidR="007D14B8">
        <w:rPr>
          <w:rFonts w:cs="Arial"/>
          <w:b/>
          <w:u w:val="single"/>
        </w:rPr>
        <w:t xml:space="preserve"> </w:t>
      </w:r>
      <w:r w:rsidR="007D14B8" w:rsidRPr="007D14B8">
        <w:rPr>
          <w:rFonts w:cs="Arial"/>
          <w:b/>
          <w:u w:val="single"/>
        </w:rPr>
        <w:t xml:space="preserve">Two simultaneous </w:t>
      </w:r>
      <w:r w:rsidR="007D14B8" w:rsidRPr="007D14B8">
        <w:rPr>
          <w:rFonts w:ascii="Courier New" w:hAnsi="Courier New" w:cs="Courier New"/>
          <w:b/>
          <w:u w:val="single"/>
        </w:rPr>
        <w:t>div</w:t>
      </w:r>
      <w:r w:rsidR="007D14B8" w:rsidRPr="007D14B8">
        <w:rPr>
          <w:rFonts w:cs="Arial"/>
          <w:b/>
          <w:u w:val="single"/>
        </w:rPr>
        <w:t xml:space="preserve"> instructions in the Decode stage</w:t>
      </w:r>
      <w:r w:rsidRPr="00254B7E">
        <w:rPr>
          <w:rFonts w:cs="Arial"/>
          <w:b/>
          <w:u w:val="single"/>
        </w:rPr>
        <w:t>:</w:t>
      </w:r>
      <w:r>
        <w:rPr>
          <w:rFonts w:cs="Arial"/>
        </w:rPr>
        <w:t xml:space="preserve"> In addition to these two examples, </w:t>
      </w:r>
      <w:r w:rsidR="007D14B8">
        <w:rPr>
          <w:rFonts w:cs="Arial"/>
        </w:rPr>
        <w:t>in the a</w:t>
      </w:r>
      <w:r>
        <w:rPr>
          <w:rFonts w:cs="Arial"/>
        </w:rPr>
        <w:t xml:space="preserve">ppendix at the end of this lab we illustrate another example </w:t>
      </w:r>
      <w:r w:rsidR="001B69F5">
        <w:rPr>
          <w:rFonts w:cs="Arial"/>
        </w:rPr>
        <w:t>based on divide instructions</w:t>
      </w:r>
      <w:r>
        <w:rPr>
          <w:rFonts w:cs="Arial"/>
        </w:rPr>
        <w:t xml:space="preserve">. </w:t>
      </w:r>
      <w:r w:rsidR="007D0330">
        <w:rPr>
          <w:rFonts w:cs="Arial"/>
        </w:rPr>
        <w:t xml:space="preserve">Even though </w:t>
      </w:r>
      <w:r w:rsidR="001B69F5">
        <w:rPr>
          <w:rFonts w:cs="Arial"/>
        </w:rPr>
        <w:t>this</w:t>
      </w:r>
      <w:r w:rsidR="00F64921">
        <w:rPr>
          <w:rFonts w:cs="Arial"/>
        </w:rPr>
        <w:t xml:space="preserve"> example </w:t>
      </w:r>
      <w:r w:rsidR="007D14B8">
        <w:rPr>
          <w:rFonts w:cs="Arial"/>
        </w:rPr>
        <w:t xml:space="preserve">does not </w:t>
      </w:r>
      <w:r w:rsidR="00C93083">
        <w:rPr>
          <w:rFonts w:cs="Arial"/>
        </w:rPr>
        <w:t xml:space="preserve">strictly </w:t>
      </w:r>
      <w:r w:rsidR="007D14B8">
        <w:rPr>
          <w:rFonts w:cs="Arial"/>
        </w:rPr>
        <w:t>illustrate a structural hazard</w:t>
      </w:r>
      <w:r w:rsidR="00F64921">
        <w:rPr>
          <w:rFonts w:cs="Arial"/>
        </w:rPr>
        <w:t xml:space="preserve">, it is still </w:t>
      </w:r>
      <w:r w:rsidR="00C93083">
        <w:rPr>
          <w:rFonts w:cs="Arial"/>
        </w:rPr>
        <w:t xml:space="preserve">very </w:t>
      </w:r>
      <w:r w:rsidR="00F64921">
        <w:rPr>
          <w:rFonts w:cs="Arial"/>
        </w:rPr>
        <w:t>interesting and we recommend you to analyse it</w:t>
      </w:r>
      <w:r w:rsidR="009219AE">
        <w:rPr>
          <w:rFonts w:cs="Arial"/>
        </w:rPr>
        <w:t xml:space="preserve"> too</w:t>
      </w:r>
      <w:r w:rsidR="00F64921">
        <w:rPr>
          <w:rFonts w:cs="Arial"/>
        </w:rPr>
        <w:t>.</w:t>
      </w:r>
    </w:p>
    <w:p w14:paraId="63707E12" w14:textId="77777777" w:rsidR="005D7C44" w:rsidRDefault="005D7C44" w:rsidP="005D7C44">
      <w:pPr>
        <w:shd w:val="clear" w:color="auto" w:fill="FFFFFF" w:themeFill="background1"/>
      </w:pPr>
    </w:p>
    <w:p w14:paraId="5DFB7E8A" w14:textId="77777777" w:rsidR="003F31E6" w:rsidRDefault="003F31E6" w:rsidP="004B0629">
      <w:pPr>
        <w:rPr>
          <w:rFonts w:eastAsia="Times New Roman" w:cs="Arial"/>
        </w:rPr>
      </w:pPr>
    </w:p>
    <w:p w14:paraId="155A592F" w14:textId="1BCF1BF1" w:rsidR="0019461B" w:rsidRPr="00E26EE3" w:rsidRDefault="00A857A7" w:rsidP="0019461B">
      <w:pPr>
        <w:pStyle w:val="Prrafodelista"/>
        <w:numPr>
          <w:ilvl w:val="0"/>
          <w:numId w:val="26"/>
        </w:numPr>
        <w:rPr>
          <w:rFonts w:cs="Arial"/>
          <w:b/>
          <w:bCs/>
          <w:sz w:val="28"/>
          <w:szCs w:val="28"/>
        </w:rPr>
      </w:pPr>
      <w:r>
        <w:rPr>
          <w:rFonts w:cs="Arial"/>
          <w:b/>
          <w:bCs/>
          <w:sz w:val="28"/>
          <w:szCs w:val="28"/>
        </w:rPr>
        <w:t xml:space="preserve">Two simultaneous </w:t>
      </w:r>
      <w:r w:rsidRPr="00E26EE3">
        <w:rPr>
          <w:rFonts w:ascii="Courier New" w:hAnsi="Courier New" w:cs="Courier New"/>
          <w:b/>
          <w:bCs/>
          <w:sz w:val="28"/>
          <w:szCs w:val="28"/>
        </w:rPr>
        <w:t>mul</w:t>
      </w:r>
      <w:r w:rsidR="00120A3D">
        <w:rPr>
          <w:rFonts w:cs="Arial"/>
          <w:b/>
          <w:bCs/>
          <w:sz w:val="28"/>
          <w:szCs w:val="28"/>
        </w:rPr>
        <w:t xml:space="preserve"> i</w:t>
      </w:r>
      <w:r w:rsidR="002327EC">
        <w:rPr>
          <w:rFonts w:cs="Arial"/>
          <w:b/>
          <w:bCs/>
          <w:sz w:val="28"/>
          <w:szCs w:val="28"/>
        </w:rPr>
        <w:t>nstructions in the Decode s</w:t>
      </w:r>
      <w:r>
        <w:rPr>
          <w:rFonts w:cs="Arial"/>
          <w:b/>
          <w:bCs/>
          <w:sz w:val="28"/>
          <w:szCs w:val="28"/>
        </w:rPr>
        <w:t>tage</w:t>
      </w:r>
    </w:p>
    <w:p w14:paraId="461C0ED4" w14:textId="77777777" w:rsidR="0019461B" w:rsidRDefault="0019461B" w:rsidP="0019461B">
      <w:pPr>
        <w:rPr>
          <w:rFonts w:eastAsia="Times New Roman" w:cs="Arial"/>
        </w:rPr>
      </w:pPr>
    </w:p>
    <w:p w14:paraId="367965AF" w14:textId="41EDF68F" w:rsidR="00A000C7" w:rsidRDefault="00A000C7" w:rsidP="00A000C7">
      <w:pPr>
        <w:rPr>
          <w:rFonts w:eastAsia="Times New Roman" w:cs="Arial"/>
        </w:rPr>
      </w:pPr>
      <w:r>
        <w:rPr>
          <w:rFonts w:eastAsia="Times New Roman" w:cs="Arial"/>
        </w:rPr>
        <w:t xml:space="preserve">The </w:t>
      </w:r>
      <w:r w:rsidR="008A2F09">
        <w:rPr>
          <w:rFonts w:eastAsia="Times New Roman" w:cs="Arial"/>
        </w:rPr>
        <w:t xml:space="preserve">RISC-V </w:t>
      </w:r>
      <w:r>
        <w:rPr>
          <w:rFonts w:eastAsia="Times New Roman" w:cs="Arial"/>
        </w:rPr>
        <w:t>M Extension includes</w:t>
      </w:r>
      <w:r w:rsidR="008A2F09">
        <w:rPr>
          <w:rFonts w:eastAsia="Times New Roman" w:cs="Arial"/>
        </w:rPr>
        <w:t>, among others,</w:t>
      </w:r>
      <w:r>
        <w:rPr>
          <w:rFonts w:eastAsia="Times New Roman" w:cs="Arial"/>
        </w:rPr>
        <w:t xml:space="preserve"> the </w:t>
      </w:r>
      <w:r>
        <w:rPr>
          <w:rFonts w:ascii="Courier New" w:eastAsia="Times New Roman" w:hAnsi="Courier New" w:cs="Courier New"/>
        </w:rPr>
        <w:t>mul</w:t>
      </w:r>
      <w:r>
        <w:rPr>
          <w:rFonts w:eastAsia="Times New Roman" w:cs="Arial"/>
        </w:rPr>
        <w:t xml:space="preserve"> instruction. This instruction </w:t>
      </w:r>
      <w:r w:rsidRPr="0042138B">
        <w:rPr>
          <w:rFonts w:eastAsia="Times New Roman" w:cs="Arial"/>
        </w:rPr>
        <w:t>perform</w:t>
      </w:r>
      <w:r>
        <w:rPr>
          <w:rFonts w:eastAsia="Times New Roman" w:cs="Arial"/>
        </w:rPr>
        <w:t>s</w:t>
      </w:r>
      <w:r w:rsidRPr="0042138B">
        <w:rPr>
          <w:rFonts w:eastAsia="Times New Roman" w:cs="Arial"/>
        </w:rPr>
        <w:t xml:space="preserve"> </w:t>
      </w:r>
      <w:r w:rsidR="00334A38">
        <w:rPr>
          <w:rFonts w:eastAsia="Times New Roman" w:cs="Arial"/>
        </w:rPr>
        <w:t xml:space="preserve">the </w:t>
      </w:r>
      <w:r w:rsidR="00334A38" w:rsidRPr="00334A38">
        <w:rPr>
          <w:rFonts w:eastAsia="Times New Roman" w:cs="Arial"/>
        </w:rPr>
        <w:t xml:space="preserve">multiplication of </w:t>
      </w:r>
      <w:r w:rsidR="00334A38" w:rsidRPr="008A2F09">
        <w:rPr>
          <w:rFonts w:ascii="Courier New" w:eastAsia="Times New Roman" w:hAnsi="Courier New" w:cs="Courier New"/>
        </w:rPr>
        <w:t xml:space="preserve">rs1 </w:t>
      </w:r>
      <w:r w:rsidR="00334A38" w:rsidRPr="00334A38">
        <w:rPr>
          <w:rFonts w:eastAsia="Times New Roman" w:cs="Arial"/>
        </w:rPr>
        <w:t xml:space="preserve">by </w:t>
      </w:r>
      <w:r w:rsidR="00334A38" w:rsidRPr="008A2F09">
        <w:rPr>
          <w:rFonts w:ascii="Courier New" w:eastAsia="Times New Roman" w:hAnsi="Courier New" w:cs="Courier New"/>
        </w:rPr>
        <w:t>rs2</w:t>
      </w:r>
      <w:r w:rsidR="00334A38" w:rsidRPr="00334A38">
        <w:rPr>
          <w:rFonts w:eastAsia="Times New Roman" w:cs="Arial"/>
        </w:rPr>
        <w:t xml:space="preserve"> and places the lower bits</w:t>
      </w:r>
      <w:r w:rsidR="00334A38">
        <w:rPr>
          <w:rFonts w:eastAsia="Times New Roman" w:cs="Arial"/>
        </w:rPr>
        <w:t xml:space="preserve"> </w:t>
      </w:r>
      <w:r w:rsidR="00334A38" w:rsidRPr="00334A38">
        <w:rPr>
          <w:rFonts w:eastAsia="Times New Roman" w:cs="Arial"/>
        </w:rPr>
        <w:t>in the destination register</w:t>
      </w:r>
      <w:r w:rsidR="00334A38">
        <w:rPr>
          <w:rFonts w:eastAsia="Times New Roman" w:cs="Arial"/>
        </w:rPr>
        <w:t xml:space="preserve"> (</w:t>
      </w:r>
      <w:r w:rsidR="00334A38" w:rsidRPr="008A2F09">
        <w:rPr>
          <w:rFonts w:ascii="Courier New" w:eastAsia="Times New Roman" w:hAnsi="Courier New" w:cs="Courier New"/>
        </w:rPr>
        <w:t>rd</w:t>
      </w:r>
      <w:r w:rsidR="00334A38">
        <w:rPr>
          <w:rFonts w:eastAsia="Times New Roman" w:cs="Arial"/>
        </w:rPr>
        <w:t xml:space="preserve">). </w:t>
      </w:r>
      <w:r>
        <w:rPr>
          <w:rFonts w:eastAsia="Times New Roman" w:cs="Arial"/>
        </w:rPr>
        <w:t>T</w:t>
      </w:r>
      <w:r w:rsidRPr="009513E7">
        <w:rPr>
          <w:rFonts w:eastAsia="Times New Roman" w:cs="Arial"/>
        </w:rPr>
        <w:t xml:space="preserve">he </w:t>
      </w:r>
      <w:r>
        <w:rPr>
          <w:rFonts w:eastAsia="Times New Roman" w:cs="Arial"/>
        </w:rPr>
        <w:t>machine language instruction</w:t>
      </w:r>
      <w:r w:rsidRPr="009513E7">
        <w:rPr>
          <w:rFonts w:eastAsia="Times New Roman" w:cs="Arial"/>
        </w:rPr>
        <w:t xml:space="preserve"> for </w:t>
      </w:r>
      <w:r w:rsidR="00334A38">
        <w:rPr>
          <w:rFonts w:ascii="Courier New" w:eastAsia="Times New Roman" w:hAnsi="Courier New" w:cs="Courier New"/>
        </w:rPr>
        <w:t>mul</w:t>
      </w:r>
      <w:r>
        <w:rPr>
          <w:rFonts w:eastAsia="Times New Roman" w:cs="Arial"/>
        </w:rPr>
        <w:t xml:space="preserve"> </w:t>
      </w:r>
      <w:r w:rsidRPr="009513E7">
        <w:rPr>
          <w:rFonts w:eastAsia="Times New Roman" w:cs="Arial"/>
        </w:rPr>
        <w:t xml:space="preserve">is </w:t>
      </w:r>
      <w:r>
        <w:rPr>
          <w:rFonts w:eastAsia="Times New Roman" w:cs="Arial"/>
        </w:rPr>
        <w:t xml:space="preserve">the following </w:t>
      </w:r>
      <w:r w:rsidRPr="009513E7">
        <w:rPr>
          <w:rFonts w:eastAsia="Times New Roman" w:cs="Arial"/>
        </w:rPr>
        <w:t>(see Appendix B of [</w:t>
      </w:r>
      <w:r w:rsidR="008E28E2">
        <w:rPr>
          <w:rFonts w:cs="Arial"/>
        </w:rPr>
        <w:t>DDCARV</w:t>
      </w:r>
      <w:r w:rsidRPr="009513E7">
        <w:rPr>
          <w:rFonts w:eastAsia="Times New Roman" w:cs="Arial"/>
        </w:rPr>
        <w:t>]):</w:t>
      </w:r>
    </w:p>
    <w:p w14:paraId="6A3EB294" w14:textId="77777777" w:rsidR="00A000C7" w:rsidRPr="009513E7" w:rsidRDefault="00A000C7" w:rsidP="00A000C7">
      <w:pPr>
        <w:rPr>
          <w:rFonts w:eastAsia="Times New Roman" w:cs="Arial"/>
        </w:rPr>
      </w:pPr>
    </w:p>
    <w:p w14:paraId="0255C6F7" w14:textId="1E040907" w:rsidR="00A000C7" w:rsidRPr="009513E7" w:rsidRDefault="00334A38" w:rsidP="00A000C7">
      <w:pPr>
        <w:ind w:left="720" w:firstLine="720"/>
        <w:rPr>
          <w:rFonts w:ascii="Courier New" w:eastAsia="Times New Roman" w:hAnsi="Courier New" w:cs="Courier New"/>
        </w:rPr>
      </w:pPr>
      <w:r>
        <w:rPr>
          <w:rFonts w:ascii="Courier New" w:eastAsia="Times New Roman" w:hAnsi="Courier New" w:cs="Courier New"/>
        </w:rPr>
        <w:t>0000001 | rs2 | rs1 | 0</w:t>
      </w:r>
      <w:r w:rsidR="00A000C7" w:rsidRPr="009513E7">
        <w:rPr>
          <w:rFonts w:ascii="Courier New" w:eastAsia="Times New Roman" w:hAnsi="Courier New" w:cs="Courier New"/>
        </w:rPr>
        <w:t>00 | rd | 0110011</w:t>
      </w:r>
    </w:p>
    <w:p w14:paraId="2FBE9420" w14:textId="77777777" w:rsidR="00A000C7" w:rsidRDefault="00A000C7" w:rsidP="00A000C7">
      <w:pPr>
        <w:rPr>
          <w:rFonts w:eastAsia="Times New Roman" w:cs="Arial"/>
        </w:rPr>
      </w:pPr>
    </w:p>
    <w:p w14:paraId="3D45516A" w14:textId="04F00D35" w:rsidR="00A000C7" w:rsidRPr="00FF0953" w:rsidRDefault="00A000C7">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bookmarkStart w:id="3" w:name="_Hlk84210760"/>
      <w:r w:rsidR="00C96AD2">
        <w:rPr>
          <w:rFonts w:cs="Arial"/>
          <w:color w:val="00000A"/>
        </w:rPr>
        <w:t xml:space="preserve">You can perform a similar study for the </w:t>
      </w:r>
      <w:r w:rsidR="00DB16C7">
        <w:rPr>
          <w:rFonts w:ascii="Courier New" w:hAnsi="Courier New" w:cs="Courier New"/>
          <w:color w:val="00000A"/>
        </w:rPr>
        <w:t>mul</w:t>
      </w:r>
      <w:r w:rsidR="00C96AD2">
        <w:rPr>
          <w:rFonts w:cs="Arial"/>
          <w:color w:val="00000A"/>
        </w:rPr>
        <w:t xml:space="preserve"> instruction as the one performed in Lab 12 for arithmetic-logic instructions: view the flow of the instruction through the pipeline stages, analyse the control bits (</w:t>
      </w:r>
      <w:r w:rsidR="008A2F09">
        <w:rPr>
          <w:rFonts w:cs="Arial"/>
          <w:color w:val="00000A"/>
        </w:rPr>
        <w:t xml:space="preserve">remember from </w:t>
      </w:r>
      <w:r w:rsidR="00BE2400">
        <w:rPr>
          <w:rFonts w:cs="Arial"/>
          <w:color w:val="00000A"/>
        </w:rPr>
        <w:t xml:space="preserve">Section 4 of SweRVref </w:t>
      </w:r>
      <w:r w:rsidR="008A2F09">
        <w:rPr>
          <w:rFonts w:cs="Arial"/>
          <w:color w:val="00000A"/>
        </w:rPr>
        <w:t xml:space="preserve">that there is a specific structure type for the </w:t>
      </w:r>
      <w:r w:rsidR="008A2F09">
        <w:rPr>
          <w:rFonts w:ascii="Courier New" w:hAnsi="Courier New" w:cs="Courier New"/>
          <w:color w:val="00000A"/>
        </w:rPr>
        <w:t>mul</w:t>
      </w:r>
      <w:r w:rsidR="008A2F09">
        <w:rPr>
          <w:rFonts w:cs="Arial"/>
          <w:color w:val="00000A"/>
        </w:rPr>
        <w:t xml:space="preserve"> instruction called </w:t>
      </w:r>
      <w:r w:rsidR="008A2F09">
        <w:rPr>
          <w:rFonts w:ascii="Courier New" w:hAnsi="Courier New" w:cs="Courier New"/>
          <w:color w:val="00000A"/>
        </w:rPr>
        <w:t>mul</w:t>
      </w:r>
      <w:r w:rsidR="008A2F09" w:rsidRPr="003C7671">
        <w:rPr>
          <w:rFonts w:ascii="Courier New" w:hAnsi="Courier New" w:cs="Courier New"/>
          <w:color w:val="00000A"/>
        </w:rPr>
        <w:t>_pkt_t</w:t>
      </w:r>
      <w:r w:rsidR="00CA7825">
        <w:rPr>
          <w:rFonts w:cs="Arial"/>
          <w:color w:val="00000A"/>
        </w:rPr>
        <w:t xml:space="preserve">, and there is a signal defined in module </w:t>
      </w:r>
      <w:r w:rsidR="00CA7825" w:rsidRPr="00320E6F">
        <w:rPr>
          <w:rFonts w:cs="Arial"/>
          <w:b/>
          <w:color w:val="00000A"/>
        </w:rPr>
        <w:t>dec_decode_ctl</w:t>
      </w:r>
      <w:r w:rsidR="00CA7825">
        <w:rPr>
          <w:rFonts w:cs="Arial"/>
          <w:color w:val="00000A"/>
        </w:rPr>
        <w:t xml:space="preserve"> called </w:t>
      </w:r>
      <w:r w:rsidR="00CA7825">
        <w:rPr>
          <w:rFonts w:ascii="Courier New" w:hAnsi="Courier New" w:cs="Courier New"/>
          <w:color w:val="00000A"/>
        </w:rPr>
        <w:t>mul</w:t>
      </w:r>
      <w:r w:rsidR="00CA7825" w:rsidRPr="00320E6F">
        <w:rPr>
          <w:rFonts w:ascii="Courier New" w:hAnsi="Courier New" w:cs="Courier New"/>
          <w:color w:val="00000A"/>
        </w:rPr>
        <w:t>_p</w:t>
      </w:r>
      <w:r w:rsidR="008A2F09">
        <w:rPr>
          <w:rFonts w:cs="Arial"/>
          <w:color w:val="00000A"/>
        </w:rPr>
        <w:t>)</w:t>
      </w:r>
      <w:r>
        <w:rPr>
          <w:rFonts w:cs="Arial"/>
          <w:color w:val="00000A"/>
        </w:rPr>
        <w:t>, etc.</w:t>
      </w:r>
      <w:bookmarkEnd w:id="3"/>
    </w:p>
    <w:p w14:paraId="27512C6C" w14:textId="77777777" w:rsidR="00A000C7" w:rsidRDefault="00A000C7" w:rsidP="00A000C7">
      <w:pPr>
        <w:shd w:val="clear" w:color="auto" w:fill="FFFFFF" w:themeFill="background1"/>
        <w:rPr>
          <w:rFonts w:cs="Arial"/>
          <w:b/>
          <w:bCs/>
          <w:sz w:val="24"/>
        </w:rPr>
      </w:pPr>
    </w:p>
    <w:p w14:paraId="7021E7B3" w14:textId="11FB48D8" w:rsidR="00A000C7" w:rsidRDefault="00A000C7" w:rsidP="00A000C7">
      <w:pPr>
        <w:rPr>
          <w:rFonts w:eastAsia="Times New Roman" w:cs="Arial"/>
        </w:rPr>
      </w:pPr>
      <w:r>
        <w:rPr>
          <w:rFonts w:eastAsia="Times New Roman" w:cs="Arial"/>
        </w:rPr>
        <w:t xml:space="preserve">The </w:t>
      </w:r>
      <w:r w:rsidR="00B368C2">
        <w:rPr>
          <w:rFonts w:eastAsia="Times New Roman" w:cs="Arial"/>
        </w:rPr>
        <w:t>m</w:t>
      </w:r>
      <w:r w:rsidR="00173C2E">
        <w:rPr>
          <w:rFonts w:eastAsia="Times New Roman" w:cs="Arial"/>
        </w:rPr>
        <w:t>ultiply</w:t>
      </w:r>
      <w:r>
        <w:rPr>
          <w:rFonts w:eastAsia="Times New Roman" w:cs="Arial"/>
        </w:rPr>
        <w:t xml:space="preserve"> </w:t>
      </w:r>
      <w:r w:rsidR="00B368C2">
        <w:rPr>
          <w:rFonts w:eastAsia="Times New Roman" w:cs="Arial"/>
        </w:rPr>
        <w:t>u</w:t>
      </w:r>
      <w:r>
        <w:rPr>
          <w:rFonts w:eastAsia="Times New Roman" w:cs="Arial"/>
        </w:rPr>
        <w:t xml:space="preserve">nit is implemented in module </w:t>
      </w:r>
      <w:r w:rsidR="00334A38">
        <w:rPr>
          <w:rFonts w:eastAsia="Times New Roman" w:cs="Arial"/>
          <w:b/>
        </w:rPr>
        <w:t>exu_mul</w:t>
      </w:r>
      <w:r w:rsidRPr="00EF02F3">
        <w:rPr>
          <w:rFonts w:eastAsia="Times New Roman" w:cs="Arial"/>
          <w:b/>
        </w:rPr>
        <w:t>_ctl</w:t>
      </w:r>
      <w:r w:rsidR="008D1450">
        <w:rPr>
          <w:rFonts w:eastAsia="Times New Roman" w:cs="Arial"/>
          <w:b/>
        </w:rPr>
        <w:t xml:space="preserve"> </w:t>
      </w:r>
      <w:r w:rsidR="008D1450">
        <w:rPr>
          <w:rFonts w:eastAsia="Times New Roman" w:cs="Arial"/>
        </w:rPr>
        <w:t>(</w:t>
      </w:r>
      <w:r w:rsidR="008D1450" w:rsidRPr="00FE41C6">
        <w:rPr>
          <w:rFonts w:cs="Arial"/>
          <w:i/>
          <w:iCs/>
        </w:rPr>
        <w:t>[RVfpgaPath]/RVfpga/</w:t>
      </w:r>
      <w:r w:rsidR="008D1450" w:rsidRPr="003C7671">
        <w:rPr>
          <w:rFonts w:cs="Arial"/>
          <w:i/>
          <w:iCs/>
        </w:rPr>
        <w:t>src/SweRVolfSoC/SweRVEh1CoreComplex/exu</w:t>
      </w:r>
      <w:r w:rsidR="008D1450">
        <w:rPr>
          <w:rFonts w:cs="Arial"/>
          <w:i/>
          <w:iCs/>
        </w:rPr>
        <w:t>/</w:t>
      </w:r>
      <w:r w:rsidR="008D1450" w:rsidRPr="003C7671">
        <w:rPr>
          <w:rFonts w:cs="Arial"/>
          <w:i/>
          <w:iCs/>
        </w:rPr>
        <w:t>exu_</w:t>
      </w:r>
      <w:r w:rsidR="008D1450">
        <w:rPr>
          <w:rFonts w:cs="Arial"/>
          <w:i/>
          <w:iCs/>
        </w:rPr>
        <w:t>mul</w:t>
      </w:r>
      <w:r w:rsidR="008D1450" w:rsidRPr="003C7671">
        <w:rPr>
          <w:rFonts w:cs="Arial"/>
          <w:i/>
          <w:iCs/>
        </w:rPr>
        <w:t>_ctl.sv</w:t>
      </w:r>
      <w:r w:rsidR="008D1450">
        <w:rPr>
          <w:rFonts w:eastAsia="Times New Roman" w:cs="Arial"/>
        </w:rPr>
        <w:t>)</w:t>
      </w:r>
      <w:r>
        <w:rPr>
          <w:rFonts w:eastAsia="Times New Roman" w:cs="Arial"/>
        </w:rPr>
        <w:t xml:space="preserve">. As mentioned before, this unit is pipelined and it </w:t>
      </w:r>
      <w:r w:rsidR="00C96AD2">
        <w:rPr>
          <w:rFonts w:eastAsia="Times New Roman" w:cs="Arial"/>
        </w:rPr>
        <w:t xml:space="preserve">requires </w:t>
      </w:r>
      <w:r w:rsidR="00334A38">
        <w:rPr>
          <w:rFonts w:eastAsia="Times New Roman" w:cs="Arial"/>
        </w:rPr>
        <w:t xml:space="preserve">3 cycles </w:t>
      </w:r>
      <w:r>
        <w:rPr>
          <w:rFonts w:eastAsia="Times New Roman" w:cs="Arial"/>
        </w:rPr>
        <w:t xml:space="preserve">for computing the result. </w:t>
      </w:r>
      <w:r w:rsidR="00C96AD2">
        <w:rPr>
          <w:rFonts w:eastAsia="Times New Roman" w:cs="Arial"/>
        </w:rPr>
        <w:t>U</w:t>
      </w:r>
      <w:r w:rsidR="008D1450">
        <w:rPr>
          <w:rFonts w:eastAsia="Times New Roman" w:cs="Arial"/>
        </w:rPr>
        <w:t>sing a pipelined</w:t>
      </w:r>
      <w:r w:rsidR="008E0038">
        <w:rPr>
          <w:rFonts w:eastAsia="Times New Roman" w:cs="Arial"/>
        </w:rPr>
        <w:t xml:space="preserve"> </w:t>
      </w:r>
      <w:r w:rsidR="00C96AD2">
        <w:rPr>
          <w:rFonts w:eastAsia="Times New Roman" w:cs="Arial"/>
        </w:rPr>
        <w:t xml:space="preserve">– as opposed to non-pipelined – </w:t>
      </w:r>
      <w:r w:rsidR="008D1450">
        <w:rPr>
          <w:rFonts w:eastAsia="Times New Roman" w:cs="Arial"/>
        </w:rPr>
        <w:t xml:space="preserve">multiplier reduces </w:t>
      </w:r>
      <w:r w:rsidR="008E0038">
        <w:rPr>
          <w:rFonts w:eastAsia="Times New Roman" w:cs="Arial"/>
        </w:rPr>
        <w:t xml:space="preserve">the </w:t>
      </w:r>
      <w:r w:rsidR="008D1450">
        <w:rPr>
          <w:rFonts w:eastAsia="Times New Roman" w:cs="Arial"/>
        </w:rPr>
        <w:t>performance loss due to</w:t>
      </w:r>
      <w:r w:rsidR="008E0038">
        <w:rPr>
          <w:rFonts w:eastAsia="Times New Roman" w:cs="Arial"/>
        </w:rPr>
        <w:t xml:space="preserve"> structural hazards.</w:t>
      </w:r>
    </w:p>
    <w:p w14:paraId="5FC2AE45" w14:textId="77777777" w:rsidR="00A000C7" w:rsidRDefault="00A000C7" w:rsidP="00A000C7">
      <w:pPr>
        <w:rPr>
          <w:rFonts w:eastAsia="Times New Roman" w:cs="Arial"/>
        </w:rPr>
      </w:pPr>
    </w:p>
    <w:p w14:paraId="1F9C7E9A" w14:textId="77777777" w:rsidR="002F507A" w:rsidRDefault="00A000C7">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bookmarkStart w:id="4" w:name="_Hlk84210775"/>
      <w:r w:rsidR="00C96AD2">
        <w:rPr>
          <w:rFonts w:cs="Arial"/>
          <w:color w:val="00000A"/>
        </w:rPr>
        <w:t>I</w:t>
      </w:r>
      <w:r>
        <w:rPr>
          <w:rFonts w:cs="Arial"/>
          <w:color w:val="00000A"/>
        </w:rPr>
        <w:t xml:space="preserve">nspect the Verilog code from </w:t>
      </w:r>
      <w:r w:rsidRPr="00EF02F3">
        <w:rPr>
          <w:rFonts w:eastAsia="Times New Roman" w:cs="Arial"/>
          <w:b/>
        </w:rPr>
        <w:t>exu_</w:t>
      </w:r>
      <w:r w:rsidR="00334A38">
        <w:rPr>
          <w:rFonts w:eastAsia="Times New Roman" w:cs="Arial"/>
          <w:b/>
        </w:rPr>
        <w:t>mul</w:t>
      </w:r>
      <w:r w:rsidRPr="00EF02F3">
        <w:rPr>
          <w:rFonts w:eastAsia="Times New Roman" w:cs="Arial"/>
          <w:b/>
        </w:rPr>
        <w:t>_ctl</w:t>
      </w:r>
      <w:r>
        <w:rPr>
          <w:rFonts w:cs="Arial"/>
          <w:color w:val="00000A"/>
        </w:rPr>
        <w:t xml:space="preserve"> and see how the </w:t>
      </w:r>
      <w:r w:rsidR="00334A38">
        <w:rPr>
          <w:rFonts w:cs="Arial"/>
          <w:color w:val="00000A"/>
        </w:rPr>
        <w:t>multiplication</w:t>
      </w:r>
      <w:r>
        <w:rPr>
          <w:rFonts w:cs="Arial"/>
          <w:color w:val="00000A"/>
        </w:rPr>
        <w:t xml:space="preserve"> is computed. </w:t>
      </w:r>
      <w:r w:rsidR="00110F69">
        <w:rPr>
          <w:rFonts w:cs="Arial"/>
          <w:color w:val="00000A"/>
        </w:rPr>
        <w:t>Remember that RISC-V in</w:t>
      </w:r>
      <w:r w:rsidR="002F507A">
        <w:rPr>
          <w:rFonts w:cs="Arial"/>
          <w:color w:val="00000A"/>
        </w:rPr>
        <w:t>cludes 4 multiply instructions</w:t>
      </w:r>
      <w:r w:rsidR="00110F69">
        <w:rPr>
          <w:rFonts w:cs="Arial"/>
          <w:color w:val="00000A"/>
        </w:rPr>
        <w:t xml:space="preserve"> (</w:t>
      </w:r>
      <w:r w:rsidR="002F507A">
        <w:rPr>
          <w:rFonts w:ascii="Courier New" w:hAnsi="Courier New" w:cs="Courier New"/>
          <w:bCs/>
          <w:color w:val="00000A"/>
        </w:rPr>
        <w:t>mul</w:t>
      </w:r>
      <w:r w:rsidR="002F507A">
        <w:rPr>
          <w:rFonts w:cs="Arial"/>
          <w:bCs/>
          <w:color w:val="00000A"/>
        </w:rPr>
        <w:t xml:space="preserve">, </w:t>
      </w:r>
      <w:r w:rsidR="00110F69" w:rsidRPr="0095452C">
        <w:rPr>
          <w:rFonts w:ascii="Courier New" w:hAnsi="Courier New" w:cs="Courier New"/>
          <w:bCs/>
          <w:color w:val="00000A"/>
        </w:rPr>
        <w:t>mulh</w:t>
      </w:r>
      <w:r w:rsidR="00110F69">
        <w:rPr>
          <w:rFonts w:cs="Arial"/>
          <w:bCs/>
          <w:color w:val="00000A"/>
        </w:rPr>
        <w:t xml:space="preserve">, </w:t>
      </w:r>
      <w:r w:rsidR="00110F69" w:rsidRPr="0095452C">
        <w:rPr>
          <w:rFonts w:ascii="Courier New" w:hAnsi="Courier New" w:cs="Courier New"/>
          <w:bCs/>
          <w:color w:val="00000A"/>
        </w:rPr>
        <w:t>mulhsu</w:t>
      </w:r>
      <w:r w:rsidR="00110F69">
        <w:rPr>
          <w:rFonts w:cs="Arial"/>
          <w:bCs/>
          <w:color w:val="00000A"/>
        </w:rPr>
        <w:t xml:space="preserve"> </w:t>
      </w:r>
      <w:r w:rsidR="00110F69" w:rsidRPr="0095452C">
        <w:rPr>
          <w:rFonts w:cs="Arial"/>
          <w:bCs/>
          <w:color w:val="00000A"/>
        </w:rPr>
        <w:t xml:space="preserve">and </w:t>
      </w:r>
      <w:r w:rsidR="00110F69" w:rsidRPr="0095452C">
        <w:rPr>
          <w:rFonts w:ascii="Courier New" w:hAnsi="Courier New" w:cs="Courier New"/>
          <w:bCs/>
          <w:color w:val="00000A"/>
        </w:rPr>
        <w:t>mulhu</w:t>
      </w:r>
      <w:r w:rsidR="00110F69">
        <w:rPr>
          <w:rFonts w:cs="Arial"/>
          <w:color w:val="00000A"/>
        </w:rPr>
        <w:t>), and all of them must be supported</w:t>
      </w:r>
      <w:r w:rsidR="002F507A">
        <w:rPr>
          <w:rFonts w:cs="Arial"/>
          <w:color w:val="00000A"/>
        </w:rPr>
        <w:t xml:space="preserve"> by the hardware.</w:t>
      </w:r>
    </w:p>
    <w:p w14:paraId="6DF5C492" w14:textId="77777777" w:rsidR="002F507A" w:rsidRDefault="002F507A">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p>
    <w:p w14:paraId="4AA46ACD" w14:textId="0EBDCAD5" w:rsidR="00A000C7" w:rsidRPr="00DB16C7" w:rsidRDefault="00C96AD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color w:val="00000A"/>
        </w:rPr>
        <w:t xml:space="preserve">As an optional exercise, </w:t>
      </w:r>
      <w:r w:rsidR="004D1097">
        <w:rPr>
          <w:rFonts w:cs="Arial"/>
          <w:color w:val="00000A"/>
        </w:rPr>
        <w:t xml:space="preserve">you can </w:t>
      </w:r>
      <w:r>
        <w:rPr>
          <w:rFonts w:cs="Arial"/>
          <w:color w:val="00000A"/>
        </w:rPr>
        <w:t xml:space="preserve">replace the </w:t>
      </w:r>
      <w:r w:rsidR="00B368C2">
        <w:rPr>
          <w:rFonts w:cs="Arial"/>
          <w:color w:val="00000A"/>
        </w:rPr>
        <w:t>m</w:t>
      </w:r>
      <w:r>
        <w:rPr>
          <w:rFonts w:cs="Arial"/>
          <w:color w:val="00000A"/>
        </w:rPr>
        <w:t xml:space="preserve">ultiply </w:t>
      </w:r>
      <w:r w:rsidR="00B368C2">
        <w:rPr>
          <w:rFonts w:cs="Arial"/>
          <w:color w:val="00000A"/>
        </w:rPr>
        <w:t>u</w:t>
      </w:r>
      <w:r>
        <w:rPr>
          <w:rFonts w:cs="Arial"/>
          <w:color w:val="00000A"/>
        </w:rPr>
        <w:t>nit with your own unit or one from the Internet.</w:t>
      </w:r>
      <w:bookmarkEnd w:id="4"/>
    </w:p>
    <w:p w14:paraId="502DF078" w14:textId="27A01495" w:rsidR="0019461B" w:rsidRDefault="0019461B" w:rsidP="0019461B"/>
    <w:p w14:paraId="6F355F80" w14:textId="2022D8DB" w:rsidR="0017695C" w:rsidRPr="00EB39C0" w:rsidRDefault="0017695C" w:rsidP="0017695C">
      <w:pPr>
        <w:shd w:val="clear" w:color="auto" w:fill="FFFFFF" w:themeFill="background1"/>
        <w:rPr>
          <w:iCs/>
        </w:rPr>
      </w:pPr>
      <w:r>
        <w:rPr>
          <w:iCs/>
        </w:rPr>
        <w:t xml:space="preserve">The example from </w:t>
      </w:r>
      <w:r>
        <w:rPr>
          <w:iCs/>
        </w:rPr>
        <w:fldChar w:fldCharType="begin"/>
      </w:r>
      <w:r>
        <w:rPr>
          <w:iCs/>
        </w:rPr>
        <w:instrText xml:space="preserve"> REF _Ref69392475 \h </w:instrText>
      </w:r>
      <w:r>
        <w:rPr>
          <w:iCs/>
        </w:rPr>
      </w:r>
      <w:r>
        <w:rPr>
          <w:iCs/>
        </w:rPr>
        <w:fldChar w:fldCharType="separate"/>
      </w:r>
      <w:r w:rsidR="007D14B8">
        <w:t xml:space="preserve">Figure </w:t>
      </w:r>
      <w:r w:rsidR="007D14B8">
        <w:rPr>
          <w:noProof/>
        </w:rPr>
        <w:t>1</w:t>
      </w:r>
      <w:r>
        <w:rPr>
          <w:iCs/>
        </w:rPr>
        <w:fldChar w:fldCharType="end"/>
      </w:r>
      <w:r>
        <w:rPr>
          <w:iCs/>
        </w:rPr>
        <w:t xml:space="preserve"> </w:t>
      </w:r>
      <w:r w:rsidRPr="00FE41C6">
        <w:rPr>
          <w:iCs/>
        </w:rPr>
        <w:t xml:space="preserve">executes </w:t>
      </w:r>
      <w:r>
        <w:rPr>
          <w:iCs/>
        </w:rPr>
        <w:t xml:space="preserve">two </w:t>
      </w:r>
      <w:r>
        <w:rPr>
          <w:rFonts w:ascii="Courier New" w:hAnsi="Courier New" w:cs="Courier New"/>
          <w:iCs/>
        </w:rPr>
        <w:t xml:space="preserve">mul </w:t>
      </w:r>
      <w:r w:rsidRPr="00FE41C6">
        <w:rPr>
          <w:iCs/>
        </w:rPr>
        <w:t>instruction</w:t>
      </w:r>
      <w:r>
        <w:rPr>
          <w:iCs/>
        </w:rPr>
        <w:t>s</w:t>
      </w:r>
      <w:r w:rsidRPr="00FE41C6">
        <w:rPr>
          <w:iCs/>
        </w:rPr>
        <w:t xml:space="preserve"> contained within a loop that repeats </w:t>
      </w:r>
      <w:r w:rsidR="00C941FF">
        <w:rPr>
          <w:iCs/>
        </w:rPr>
        <w:t>for 0xFFFF iterations (i.e. 65</w:t>
      </w:r>
      <w:r w:rsidR="00C96AD2">
        <w:rPr>
          <w:iCs/>
        </w:rPr>
        <w:t>,</w:t>
      </w:r>
      <w:r w:rsidR="00C941FF">
        <w:rPr>
          <w:iCs/>
        </w:rPr>
        <w:t>535</w:t>
      </w:r>
      <w:r w:rsidR="004D1097">
        <w:rPr>
          <w:iCs/>
        </w:rPr>
        <w:t xml:space="preserve"> in decimal</w:t>
      </w:r>
      <w:r w:rsidR="00C941FF">
        <w:rPr>
          <w:iCs/>
        </w:rPr>
        <w:t>)</w:t>
      </w:r>
      <w:r w:rsidRPr="00FE41C6">
        <w:rPr>
          <w:iCs/>
        </w:rPr>
        <w:t>.</w:t>
      </w:r>
      <w:r w:rsidR="00C941FF">
        <w:rPr>
          <w:iCs/>
        </w:rPr>
        <w:t xml:space="preserve"> T</w:t>
      </w:r>
      <w:r w:rsidR="00C941FF">
        <w:t xml:space="preserve">he </w:t>
      </w:r>
      <w:r w:rsidR="00C941FF">
        <w:rPr>
          <w:rFonts w:ascii="Courier New" w:hAnsi="Courier New" w:cs="Courier New"/>
        </w:rPr>
        <w:t>mul</w:t>
      </w:r>
      <w:r w:rsidR="00C941FF" w:rsidRPr="00234FA4">
        <w:rPr>
          <w:rFonts w:ascii="Courier New" w:hAnsi="Courier New" w:cs="Courier New"/>
        </w:rPr>
        <w:t xml:space="preserve"> </w:t>
      </w:r>
      <w:r w:rsidR="00C941FF">
        <w:t xml:space="preserve">instructions are highlighted in red in the figure. In this case, the </w:t>
      </w:r>
      <w:r w:rsidR="00C941FF">
        <w:rPr>
          <w:rFonts w:ascii="Courier New" w:hAnsi="Courier New" w:cs="Courier New"/>
        </w:rPr>
        <w:t>mul</w:t>
      </w:r>
      <w:r w:rsidR="00C941FF" w:rsidRPr="00234FA4">
        <w:rPr>
          <w:rFonts w:ascii="Courier New" w:hAnsi="Courier New" w:cs="Courier New"/>
        </w:rPr>
        <w:t xml:space="preserve"> </w:t>
      </w:r>
      <w:r w:rsidR="00C941FF">
        <w:t xml:space="preserve">instructions are surrounded by several </w:t>
      </w:r>
      <w:r w:rsidR="00C941FF" w:rsidRPr="00B24E03">
        <w:rPr>
          <w:rFonts w:ascii="Courier New" w:hAnsi="Courier New" w:cs="Courier New"/>
        </w:rPr>
        <w:t xml:space="preserve">nop </w:t>
      </w:r>
      <w:r w:rsidR="00C941FF">
        <w:t xml:space="preserve">instructions for isolating </w:t>
      </w:r>
      <w:r w:rsidR="00840314">
        <w:t>each iteration</w:t>
      </w:r>
      <w:r w:rsidR="00C941FF">
        <w:t xml:space="preserve"> from each other.</w:t>
      </w:r>
      <w:r w:rsidR="00840314">
        <w:t xml:space="preserve"> As usual, the program does nothing useful and is only intended to illustrate </w:t>
      </w:r>
      <w:r w:rsidR="00840314" w:rsidRPr="00110585">
        <w:rPr>
          <w:i/>
        </w:rPr>
        <w:t>structural hazards</w:t>
      </w:r>
      <w:r w:rsidR="00840314">
        <w:t xml:space="preserve"> due to </w:t>
      </w:r>
      <w:r w:rsidR="00840314">
        <w:rPr>
          <w:rFonts w:ascii="Courier New" w:hAnsi="Courier New" w:cs="Courier New"/>
        </w:rPr>
        <w:t xml:space="preserve">mul </w:t>
      </w:r>
      <w:r w:rsidR="00840314">
        <w:t>instructions.</w:t>
      </w:r>
    </w:p>
    <w:p w14:paraId="6D9DAF4D" w14:textId="77777777" w:rsidR="0017695C" w:rsidRDefault="0017695C" w:rsidP="0017695C">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17695C" w14:paraId="6B0F06EA" w14:textId="77777777" w:rsidTr="00CC4E3F">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76A24771" w14:textId="2B8F1C40" w:rsidR="00AE6EB1" w:rsidRPr="00AE6EB1"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lastRenderedPageBreak/>
              <w:t>.globl Test_Assembly</w:t>
            </w:r>
            <w:r w:rsidRPr="00AE6EB1">
              <w:rPr>
                <w:rFonts w:ascii="Courier New" w:eastAsia="Courier New" w:hAnsi="Courier New" w:cs="Courier New"/>
                <w:sz w:val="18"/>
                <w:szCs w:val="18"/>
              </w:rPr>
              <w:cr/>
              <w:t>Test_Assembly:</w:t>
            </w:r>
            <w:r w:rsidRPr="00AE6EB1">
              <w:rPr>
                <w:rFonts w:ascii="Courier New" w:eastAsia="Courier New" w:hAnsi="Courier New" w:cs="Courier New"/>
                <w:sz w:val="18"/>
                <w:szCs w:val="18"/>
              </w:rPr>
              <w:cr/>
            </w:r>
          </w:p>
          <w:p w14:paraId="5345215C" w14:textId="3DF8550C" w:rsidR="00AE6EB1" w:rsidRPr="00AE6EB1"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t>li t2, 0xFFFF</w:t>
            </w:r>
            <w:r w:rsidRPr="00AE6EB1">
              <w:rPr>
                <w:rFonts w:ascii="Courier New" w:eastAsia="Courier New" w:hAnsi="Courier New" w:cs="Courier New"/>
                <w:sz w:val="18"/>
                <w:szCs w:val="18"/>
              </w:rPr>
              <w:cr/>
            </w:r>
          </w:p>
          <w:p w14:paraId="54884B80" w14:textId="28CE9B3A" w:rsidR="00AE6EB1" w:rsidRPr="00AE6EB1"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t>li t3, 0x3</w:t>
            </w:r>
            <w:r w:rsidRPr="00AE6EB1">
              <w:rPr>
                <w:rFonts w:ascii="Courier New" w:eastAsia="Courier New" w:hAnsi="Courier New" w:cs="Courier New"/>
                <w:sz w:val="18"/>
                <w:szCs w:val="18"/>
              </w:rPr>
              <w:cr/>
              <w:t>li t4, 0x2</w:t>
            </w:r>
            <w:r w:rsidRPr="00AE6EB1">
              <w:rPr>
                <w:rFonts w:ascii="Courier New" w:eastAsia="Courier New" w:hAnsi="Courier New" w:cs="Courier New"/>
                <w:sz w:val="18"/>
                <w:szCs w:val="18"/>
              </w:rPr>
              <w:cr/>
              <w:t>li t5, 0x2</w:t>
            </w:r>
            <w:r w:rsidRPr="00AE6EB1">
              <w:rPr>
                <w:rFonts w:ascii="Courier New" w:eastAsia="Courier New" w:hAnsi="Courier New" w:cs="Courier New"/>
                <w:sz w:val="18"/>
                <w:szCs w:val="18"/>
              </w:rPr>
              <w:cr/>
              <w:t>li t6, 0x2</w:t>
            </w:r>
            <w:r w:rsidRPr="00AE6EB1">
              <w:rPr>
                <w:rFonts w:ascii="Courier New" w:eastAsia="Courier New" w:hAnsi="Courier New" w:cs="Courier New"/>
                <w:sz w:val="18"/>
                <w:szCs w:val="18"/>
              </w:rPr>
              <w:cr/>
            </w:r>
          </w:p>
          <w:p w14:paraId="1DEF5C01" w14:textId="1E73621F" w:rsidR="00AE6EB1" w:rsidRPr="00AE6EB1"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t>REPEAT:</w:t>
            </w:r>
            <w:r w:rsidRPr="00AE6EB1">
              <w:rPr>
                <w:rFonts w:ascii="Courier New" w:eastAsia="Courier New" w:hAnsi="Courier New" w:cs="Courier New"/>
                <w:sz w:val="18"/>
                <w:szCs w:val="18"/>
              </w:rPr>
              <w:cr/>
              <w:t xml:space="preserve">   beq t2, zero, OUT     # Stay in the loop?</w:t>
            </w:r>
            <w:r w:rsidRPr="00AE6EB1">
              <w:rPr>
                <w:rFonts w:ascii="Courier New" w:eastAsia="Courier New" w:hAnsi="Courier New" w:cs="Courier New"/>
                <w:sz w:val="18"/>
                <w:szCs w:val="18"/>
              </w:rPr>
              <w:cr/>
              <w:t xml:space="preserve">   INSERT_NOPS_9</w:t>
            </w:r>
            <w:r w:rsidRPr="00AE6EB1">
              <w:rPr>
                <w:rFonts w:ascii="Courier New" w:eastAsia="Courier New" w:hAnsi="Courier New" w:cs="Courier New"/>
                <w:sz w:val="18"/>
                <w:szCs w:val="18"/>
              </w:rPr>
              <w:cr/>
              <w:t xml:space="preserve">   </w:t>
            </w:r>
            <w:r w:rsidRPr="00AE6EB1">
              <w:rPr>
                <w:rFonts w:ascii="Courier New" w:eastAsia="Courier New" w:hAnsi="Courier New" w:cs="Courier New"/>
                <w:b/>
                <w:color w:val="FF0000"/>
                <w:sz w:val="18"/>
                <w:szCs w:val="18"/>
              </w:rPr>
              <w:t>mul t0, t3, t4</w:t>
            </w:r>
            <w:r w:rsidRPr="00AE6EB1">
              <w:rPr>
                <w:rFonts w:ascii="Courier New" w:eastAsia="Courier New" w:hAnsi="Courier New" w:cs="Courier New"/>
                <w:color w:val="FF0000"/>
                <w:sz w:val="18"/>
                <w:szCs w:val="18"/>
              </w:rPr>
              <w:t xml:space="preserve">        </w:t>
            </w:r>
            <w:r w:rsidRPr="00AE6EB1">
              <w:rPr>
                <w:rFonts w:ascii="Courier New" w:eastAsia="Courier New" w:hAnsi="Courier New" w:cs="Courier New"/>
                <w:sz w:val="18"/>
                <w:szCs w:val="18"/>
              </w:rPr>
              <w:t># t0 = t3 * t4</w:t>
            </w:r>
            <w:r w:rsidRPr="00AE6EB1">
              <w:rPr>
                <w:rFonts w:ascii="Courier New" w:eastAsia="Courier New" w:hAnsi="Courier New" w:cs="Courier New"/>
                <w:sz w:val="18"/>
                <w:szCs w:val="18"/>
              </w:rPr>
              <w:cr/>
              <w:t xml:space="preserve">   </w:t>
            </w:r>
            <w:r w:rsidRPr="00AE6EB1">
              <w:rPr>
                <w:rFonts w:ascii="Courier New" w:eastAsia="Courier New" w:hAnsi="Courier New" w:cs="Courier New"/>
                <w:b/>
                <w:color w:val="FF0000"/>
                <w:sz w:val="18"/>
                <w:szCs w:val="18"/>
              </w:rPr>
              <w:t>mul t1, t5, t6</w:t>
            </w:r>
            <w:r w:rsidRPr="00AE6EB1">
              <w:rPr>
                <w:rFonts w:ascii="Courier New" w:eastAsia="Courier New" w:hAnsi="Courier New" w:cs="Courier New"/>
                <w:color w:val="FF0000"/>
                <w:sz w:val="18"/>
                <w:szCs w:val="18"/>
              </w:rPr>
              <w:t xml:space="preserve">        </w:t>
            </w:r>
            <w:r w:rsidRPr="00AE6EB1">
              <w:rPr>
                <w:rFonts w:ascii="Courier New" w:eastAsia="Courier New" w:hAnsi="Courier New" w:cs="Courier New"/>
                <w:sz w:val="18"/>
                <w:szCs w:val="18"/>
              </w:rPr>
              <w:t># t1 = t5 * t6</w:t>
            </w:r>
            <w:r w:rsidRPr="00AE6EB1">
              <w:rPr>
                <w:rFonts w:ascii="Courier New" w:eastAsia="Courier New" w:hAnsi="Courier New" w:cs="Courier New"/>
                <w:sz w:val="18"/>
                <w:szCs w:val="18"/>
              </w:rPr>
              <w:cr/>
              <w:t xml:space="preserve">   INSERT_NOPS_9</w:t>
            </w:r>
            <w:r w:rsidRPr="00AE6EB1">
              <w:rPr>
                <w:rFonts w:ascii="Courier New" w:eastAsia="Courier New" w:hAnsi="Courier New" w:cs="Courier New"/>
                <w:sz w:val="18"/>
                <w:szCs w:val="18"/>
              </w:rPr>
              <w:cr/>
              <w:t xml:space="preserve">   add t2, t2, -1</w:t>
            </w:r>
            <w:r w:rsidRPr="00AE6EB1">
              <w:rPr>
                <w:rFonts w:ascii="Courier New" w:eastAsia="Courier New" w:hAnsi="Courier New" w:cs="Courier New"/>
                <w:sz w:val="18"/>
                <w:szCs w:val="18"/>
              </w:rPr>
              <w:cr/>
              <w:t xml:space="preserve">   add t0, zero, zero</w:t>
            </w:r>
            <w:r w:rsidRPr="00AE6EB1">
              <w:rPr>
                <w:rFonts w:ascii="Courier New" w:eastAsia="Courier New" w:hAnsi="Courier New" w:cs="Courier New"/>
                <w:sz w:val="18"/>
                <w:szCs w:val="18"/>
              </w:rPr>
              <w:cr/>
              <w:t xml:space="preserve">   add t1, zero, zero</w:t>
            </w:r>
            <w:r w:rsidRPr="00AE6EB1">
              <w:rPr>
                <w:rFonts w:ascii="Courier New" w:eastAsia="Courier New" w:hAnsi="Courier New" w:cs="Courier New"/>
                <w:sz w:val="18"/>
                <w:szCs w:val="18"/>
              </w:rPr>
              <w:cr/>
              <w:t xml:space="preserve">   j REPEAT</w:t>
            </w:r>
            <w:r w:rsidRPr="00AE6EB1">
              <w:rPr>
                <w:rFonts w:ascii="Courier New" w:eastAsia="Courier New" w:hAnsi="Courier New" w:cs="Courier New"/>
                <w:sz w:val="18"/>
                <w:szCs w:val="18"/>
              </w:rPr>
              <w:cr/>
              <w:t>OUT:</w:t>
            </w:r>
            <w:r w:rsidRPr="00AE6EB1">
              <w:rPr>
                <w:rFonts w:ascii="Courier New" w:eastAsia="Courier New" w:hAnsi="Courier New" w:cs="Courier New"/>
                <w:sz w:val="18"/>
                <w:szCs w:val="18"/>
              </w:rPr>
              <w:cr/>
            </w:r>
          </w:p>
          <w:p w14:paraId="772895FD" w14:textId="02A956A1" w:rsidR="0017695C"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t>.end</w:t>
            </w:r>
          </w:p>
        </w:tc>
      </w:tr>
    </w:tbl>
    <w:p w14:paraId="3A893086" w14:textId="3653E216" w:rsidR="0017695C" w:rsidRDefault="0017695C" w:rsidP="0017695C">
      <w:pPr>
        <w:pStyle w:val="Descripcin"/>
        <w:jc w:val="center"/>
        <w:rPr>
          <w:rFonts w:eastAsia="Arial" w:cs="Arial"/>
        </w:rPr>
      </w:pPr>
      <w:bookmarkStart w:id="5" w:name="_Ref69392475"/>
      <w:r>
        <w:t xml:space="preserve">Figure </w:t>
      </w:r>
      <w:r>
        <w:fldChar w:fldCharType="begin"/>
      </w:r>
      <w:r>
        <w:instrText>SEQ Figure \* ARABIC</w:instrText>
      </w:r>
      <w:r>
        <w:fldChar w:fldCharType="separate"/>
      </w:r>
      <w:r w:rsidR="007D14B8">
        <w:rPr>
          <w:noProof/>
        </w:rPr>
        <w:t>1</w:t>
      </w:r>
      <w:r>
        <w:fldChar w:fldCharType="end"/>
      </w:r>
      <w:bookmarkEnd w:id="5"/>
      <w:r>
        <w:t xml:space="preserve">. Example </w:t>
      </w:r>
      <w:r w:rsidR="00C96AD2">
        <w:t xml:space="preserve">with </w:t>
      </w:r>
      <w:r>
        <w:t xml:space="preserve">two consecutive </w:t>
      </w:r>
      <w:r>
        <w:rPr>
          <w:rFonts w:ascii="Courier New" w:hAnsi="Courier New" w:cs="Courier New"/>
        </w:rPr>
        <w:t>mul</w:t>
      </w:r>
      <w:r w:rsidRPr="00CD1231">
        <w:rPr>
          <w:rFonts w:ascii="Courier New" w:hAnsi="Courier New" w:cs="Courier New"/>
        </w:rPr>
        <w:t xml:space="preserve"> </w:t>
      </w:r>
      <w:r>
        <w:t>instructions</w:t>
      </w:r>
    </w:p>
    <w:p w14:paraId="3C1765B6" w14:textId="77777777" w:rsidR="0017695C" w:rsidRDefault="0017695C" w:rsidP="0017695C">
      <w:pPr>
        <w:rPr>
          <w:rFonts w:eastAsia="Times New Roman" w:cs="Arial"/>
        </w:rPr>
      </w:pPr>
    </w:p>
    <w:p w14:paraId="16335C04" w14:textId="30A8D846" w:rsidR="00C941FF" w:rsidRPr="00EB39C0" w:rsidRDefault="00C941FF" w:rsidP="00C941FF">
      <w:pPr>
        <w:shd w:val="clear" w:color="auto" w:fill="FFFFFF" w:themeFill="background1"/>
        <w:rPr>
          <w:iCs/>
        </w:rPr>
      </w:pPr>
      <w:r w:rsidRPr="00FE41C6">
        <w:rPr>
          <w:iCs/>
        </w:rPr>
        <w:t xml:space="preserve">Folder </w:t>
      </w:r>
      <w:r w:rsidRPr="00FE41C6">
        <w:rPr>
          <w:rFonts w:cs="Arial"/>
          <w:i/>
          <w:iCs/>
        </w:rPr>
        <w:t>[RVfpgaPath]/RVfpga/Labs</w:t>
      </w:r>
      <w:r w:rsidRPr="00FE41C6">
        <w:rPr>
          <w:i/>
          <w:iCs/>
        </w:rPr>
        <w:t>/Lab1</w:t>
      </w:r>
      <w:r w:rsidR="004258E1">
        <w:rPr>
          <w:i/>
          <w:iCs/>
        </w:rPr>
        <w:t>4</w:t>
      </w:r>
      <w:r w:rsidRPr="00FE41C6">
        <w:rPr>
          <w:i/>
          <w:iCs/>
        </w:rPr>
        <w:t>/</w:t>
      </w:r>
      <w:r>
        <w:rPr>
          <w:i/>
          <w:iCs/>
        </w:rPr>
        <w:t>MUL</w:t>
      </w:r>
      <w:r w:rsidRPr="00FE41C6">
        <w:rPr>
          <w:i/>
          <w:iCs/>
        </w:rPr>
        <w:t>_Instruction</w:t>
      </w:r>
      <w:r w:rsidRPr="00FE41C6">
        <w:rPr>
          <w:iCs/>
        </w:rPr>
        <w:t xml:space="preserve"> provides the PlatformIO project so that you can analyse, simulate</w:t>
      </w:r>
      <w:r w:rsidR="00C96AD2">
        <w:rPr>
          <w:iCs/>
        </w:rPr>
        <w:t>,</w:t>
      </w:r>
      <w:r w:rsidRPr="00FE41C6">
        <w:rPr>
          <w:iCs/>
        </w:rPr>
        <w:t xml:space="preserve"> and </w:t>
      </w:r>
      <w:r w:rsidR="00C96AD2">
        <w:rPr>
          <w:iCs/>
        </w:rPr>
        <w:t>modify</w:t>
      </w:r>
      <w:r w:rsidR="00C96AD2" w:rsidRPr="00FE41C6">
        <w:rPr>
          <w:iCs/>
        </w:rPr>
        <w:t xml:space="preserve"> </w:t>
      </w:r>
      <w:r w:rsidRPr="00FE41C6">
        <w:rPr>
          <w:iCs/>
        </w:rPr>
        <w:t xml:space="preserve">the program </w:t>
      </w:r>
      <w:r>
        <w:rPr>
          <w:iCs/>
        </w:rPr>
        <w:t>as desired</w:t>
      </w:r>
      <w:r w:rsidRPr="00FE41C6">
        <w:rPr>
          <w:iCs/>
        </w:rPr>
        <w:t>.</w:t>
      </w:r>
      <w:r>
        <w:rPr>
          <w:iCs/>
        </w:rPr>
        <w:t xml:space="preserve"> </w:t>
      </w:r>
      <w:r w:rsidR="00D92A6E">
        <w:rPr>
          <w:iCs/>
        </w:rPr>
        <w:t xml:space="preserve">The structure of the project is based on the one provided in Lab 11 for using the performance counters: it contains a </w:t>
      </w:r>
      <w:r w:rsidR="00D92A6E" w:rsidRPr="00110585">
        <w:rPr>
          <w:i/>
          <w:iCs/>
        </w:rPr>
        <w:t>.c</w:t>
      </w:r>
      <w:r w:rsidR="00D92A6E">
        <w:rPr>
          <w:iCs/>
        </w:rPr>
        <w:t xml:space="preserve"> file that initializes, stops, and prints the value of the desired counters and a </w:t>
      </w:r>
      <w:r w:rsidR="00D92A6E" w:rsidRPr="00110585">
        <w:rPr>
          <w:i/>
          <w:iCs/>
        </w:rPr>
        <w:t>.S</w:t>
      </w:r>
      <w:r w:rsidR="00D92A6E">
        <w:rPr>
          <w:iCs/>
        </w:rPr>
        <w:t xml:space="preserve"> file that contains the assembly program that we want to test (in this case, the loop with the two </w:t>
      </w:r>
      <w:r w:rsidR="00D92A6E">
        <w:rPr>
          <w:rFonts w:ascii="Courier New" w:hAnsi="Courier New" w:cs="Courier New"/>
          <w:iCs/>
        </w:rPr>
        <w:t>mul</w:t>
      </w:r>
      <w:r w:rsidR="00D92A6E">
        <w:rPr>
          <w:iCs/>
        </w:rPr>
        <w:t xml:space="preserve"> instructions) and which is invoked from the </w:t>
      </w:r>
      <w:r w:rsidR="00D92A6E" w:rsidRPr="00110585">
        <w:rPr>
          <w:i/>
          <w:iCs/>
        </w:rPr>
        <w:t>.c</w:t>
      </w:r>
      <w:r w:rsidR="00D92A6E">
        <w:rPr>
          <w:iCs/>
        </w:rPr>
        <w:t xml:space="preserve"> file</w:t>
      </w:r>
      <w:r w:rsidR="00D92A6E" w:rsidRPr="00FE41C6">
        <w:rPr>
          <w:iCs/>
        </w:rPr>
        <w:t>.</w:t>
      </w:r>
    </w:p>
    <w:p w14:paraId="602683CF" w14:textId="77777777" w:rsidR="00C941FF" w:rsidRDefault="00C941FF" w:rsidP="00C941FF">
      <w:pPr>
        <w:rPr>
          <w:rFonts w:cs="Arial"/>
        </w:rPr>
      </w:pPr>
      <w:r>
        <w:rPr>
          <w:rFonts w:cs="Arial"/>
        </w:rPr>
        <w:t xml:space="preserve"> </w:t>
      </w:r>
    </w:p>
    <w:p w14:paraId="68A5D992" w14:textId="5175563A" w:rsidR="0017695C" w:rsidRDefault="00C96AD2" w:rsidP="00C941FF">
      <w:r>
        <w:rPr>
          <w:rFonts w:cs="Arial"/>
        </w:rPr>
        <w:t>O</w:t>
      </w:r>
      <w:r w:rsidR="0017695C">
        <w:rPr>
          <w:rFonts w:cs="Arial"/>
        </w:rPr>
        <w:t xml:space="preserve">pen the project in PlatformIO, build it, and open the disassembly file (available at </w:t>
      </w:r>
      <w:r w:rsidR="0017695C" w:rsidRPr="00D851E5">
        <w:rPr>
          <w:rFonts w:cs="Arial"/>
          <w:i/>
        </w:rPr>
        <w:t>[RVfpgaPath]/RVfpga/</w:t>
      </w:r>
      <w:r w:rsidR="0017695C">
        <w:rPr>
          <w:rFonts w:cs="Arial"/>
          <w:i/>
        </w:rPr>
        <w:t>Labs</w:t>
      </w:r>
      <w:r w:rsidR="0017695C">
        <w:rPr>
          <w:i/>
        </w:rPr>
        <w:t>/Lab1</w:t>
      </w:r>
      <w:r w:rsidR="004258E1">
        <w:rPr>
          <w:i/>
        </w:rPr>
        <w:t>4</w:t>
      </w:r>
      <w:r w:rsidR="0017695C" w:rsidRPr="00CD1231">
        <w:rPr>
          <w:i/>
        </w:rPr>
        <w:t>/</w:t>
      </w:r>
      <w:r w:rsidR="009012F0">
        <w:rPr>
          <w:i/>
        </w:rPr>
        <w:t>MUL</w:t>
      </w:r>
      <w:r w:rsidR="0017695C" w:rsidRPr="00CD1231">
        <w:rPr>
          <w:i/>
        </w:rPr>
        <w:t>_Instruction</w:t>
      </w:r>
      <w:r w:rsidR="0017695C">
        <w:rPr>
          <w:i/>
        </w:rPr>
        <w:t>/</w:t>
      </w:r>
      <w:r w:rsidR="0017695C" w:rsidRPr="00BB5D4A">
        <w:rPr>
          <w:i/>
        </w:rPr>
        <w:t>.pio/build/swervolf_nexys</w:t>
      </w:r>
      <w:r w:rsidR="0017695C">
        <w:rPr>
          <w:i/>
        </w:rPr>
        <w:t>/firmware.dis</w:t>
      </w:r>
      <w:r w:rsidR="0017695C">
        <w:rPr>
          <w:rFonts w:cs="Arial"/>
        </w:rPr>
        <w:t>)</w:t>
      </w:r>
      <w:r>
        <w:rPr>
          <w:rFonts w:cs="Arial"/>
        </w:rPr>
        <w:t>.</w:t>
      </w:r>
      <w:r w:rsidR="0017695C">
        <w:rPr>
          <w:rFonts w:cs="Arial"/>
        </w:rPr>
        <w:t xml:space="preserve"> </w:t>
      </w:r>
      <w:r>
        <w:rPr>
          <w:rFonts w:cs="Arial"/>
        </w:rPr>
        <w:t>Notice that</w:t>
      </w:r>
      <w:r w:rsidR="0017695C">
        <w:rPr>
          <w:rFonts w:cs="Arial"/>
        </w:rPr>
        <w:t xml:space="preserve"> the </w:t>
      </w:r>
      <w:r w:rsidR="009012F0">
        <w:rPr>
          <w:rFonts w:ascii="Courier New" w:hAnsi="Courier New" w:cs="Courier New"/>
        </w:rPr>
        <w:t>mul</w:t>
      </w:r>
      <w:r w:rsidR="0017695C" w:rsidRPr="00234FA4">
        <w:rPr>
          <w:rFonts w:ascii="Courier New" w:hAnsi="Courier New" w:cs="Courier New"/>
        </w:rPr>
        <w:t xml:space="preserve"> </w:t>
      </w:r>
      <w:r w:rsidR="0017695C">
        <w:t>instructions are placed at addresses 0x</w:t>
      </w:r>
      <w:r w:rsidR="0017695C" w:rsidRPr="00BB5D4A">
        <w:t>00000</w:t>
      </w:r>
      <w:r w:rsidR="006163CC">
        <w:t>1e8</w:t>
      </w:r>
      <w:r w:rsidR="0017695C">
        <w:t xml:space="preserve"> and </w:t>
      </w:r>
      <w:r w:rsidR="006163CC">
        <w:t>0x000001ec</w:t>
      </w:r>
      <w:r w:rsidR="0017695C">
        <w:t>.</w:t>
      </w:r>
    </w:p>
    <w:p w14:paraId="3D98A9CE" w14:textId="77777777" w:rsidR="0017695C" w:rsidRDefault="0017695C" w:rsidP="0017695C"/>
    <w:p w14:paraId="12DE5272" w14:textId="5EB95DCA" w:rsidR="00C244C1" w:rsidRPr="00C244C1" w:rsidRDefault="00C244C1" w:rsidP="00C244C1">
      <w:pPr>
        <w:ind w:firstLine="720"/>
        <w:rPr>
          <w:rFonts w:ascii="Courier New" w:hAnsi="Courier New" w:cs="Courier New"/>
          <w:b/>
          <w:lang w:val="es-ES"/>
        </w:rPr>
      </w:pPr>
      <w:r w:rsidRPr="00C244C1">
        <w:rPr>
          <w:rFonts w:ascii="Courier New" w:hAnsi="Courier New" w:cs="Courier New"/>
          <w:b/>
          <w:lang w:val="es-ES"/>
        </w:rPr>
        <w:t>0x000001e8:</w:t>
      </w:r>
      <w:r w:rsidRPr="00C244C1">
        <w:rPr>
          <w:rFonts w:ascii="Courier New" w:hAnsi="Courier New" w:cs="Courier New"/>
          <w:b/>
          <w:lang w:val="es-ES"/>
        </w:rPr>
        <w:tab/>
        <w:t xml:space="preserve">03de02b3          </w:t>
      </w:r>
      <w:r w:rsidRPr="00C244C1">
        <w:rPr>
          <w:rFonts w:ascii="Courier New" w:hAnsi="Courier New" w:cs="Courier New"/>
          <w:b/>
          <w:lang w:val="es-ES"/>
        </w:rPr>
        <w:tab/>
        <w:t>mul</w:t>
      </w:r>
      <w:r w:rsidRPr="00C244C1">
        <w:rPr>
          <w:rFonts w:ascii="Courier New" w:hAnsi="Courier New" w:cs="Courier New"/>
          <w:b/>
          <w:lang w:val="es-ES"/>
        </w:rPr>
        <w:tab/>
        <w:t>t0,t3,t4</w:t>
      </w:r>
    </w:p>
    <w:p w14:paraId="2BA4A386" w14:textId="082CC910" w:rsidR="00C244C1" w:rsidRPr="00EA1807" w:rsidRDefault="00C244C1" w:rsidP="00C244C1">
      <w:pPr>
        <w:ind w:firstLine="720"/>
        <w:rPr>
          <w:rFonts w:ascii="Courier New" w:hAnsi="Courier New" w:cs="Courier New"/>
          <w:b/>
        </w:rPr>
      </w:pPr>
      <w:r w:rsidRPr="006163CC">
        <w:rPr>
          <w:rFonts w:ascii="Courier New" w:hAnsi="Courier New" w:cs="Courier New"/>
          <w:b/>
        </w:rPr>
        <w:t>0x00000</w:t>
      </w:r>
      <w:r w:rsidRPr="00C244C1">
        <w:rPr>
          <w:rFonts w:ascii="Courier New" w:hAnsi="Courier New" w:cs="Courier New"/>
          <w:b/>
        </w:rPr>
        <w:t>1ec:</w:t>
      </w:r>
      <w:r w:rsidRPr="00C244C1">
        <w:rPr>
          <w:rFonts w:ascii="Courier New" w:hAnsi="Courier New" w:cs="Courier New"/>
          <w:b/>
        </w:rPr>
        <w:tab/>
        <w:t xml:space="preserve">03ff0333          </w:t>
      </w:r>
      <w:r w:rsidRPr="00C244C1">
        <w:rPr>
          <w:rFonts w:ascii="Courier New" w:hAnsi="Courier New" w:cs="Courier New"/>
          <w:b/>
        </w:rPr>
        <w:tab/>
        <w:t>mul</w:t>
      </w:r>
      <w:r w:rsidRPr="00C244C1">
        <w:rPr>
          <w:rFonts w:ascii="Courier New" w:hAnsi="Courier New" w:cs="Courier New"/>
          <w:b/>
        </w:rPr>
        <w:tab/>
        <w:t>t1,t5,t6</w:t>
      </w:r>
    </w:p>
    <w:p w14:paraId="3366D1EF" w14:textId="48DFFB57" w:rsidR="0017695C" w:rsidRPr="00EA1807" w:rsidRDefault="0017695C" w:rsidP="0017695C">
      <w:pPr>
        <w:rPr>
          <w:rFonts w:cs="Arial"/>
          <w:bCs/>
          <w:color w:val="00000A"/>
        </w:rPr>
      </w:pPr>
    </w:p>
    <w:p w14:paraId="0A909AAA" w14:textId="4F3AF791" w:rsidR="0017695C" w:rsidRPr="007965E4" w:rsidRDefault="0017695C" w:rsidP="0017695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Pr="00F713CB">
        <w:rPr>
          <w:rFonts w:cs="Arial"/>
          <w:bCs/>
          <w:color w:val="00000A"/>
        </w:rPr>
        <w:t>V</w:t>
      </w:r>
      <w:r>
        <w:rPr>
          <w:rFonts w:cs="Arial"/>
          <w:bCs/>
          <w:color w:val="00000A"/>
        </w:rPr>
        <w:t>erify that this pair of 32 bits (</w:t>
      </w:r>
      <w:r w:rsidRPr="00EA1807">
        <w:rPr>
          <w:rFonts w:cs="Arial"/>
        </w:rPr>
        <w:t>0x</w:t>
      </w:r>
      <w:r w:rsidR="006163CC" w:rsidRPr="006163CC">
        <w:rPr>
          <w:rFonts w:cs="Arial"/>
        </w:rPr>
        <w:t>03de02b3</w:t>
      </w:r>
      <w:r>
        <w:t xml:space="preserve"> and </w:t>
      </w:r>
      <w:r w:rsidRPr="00EA1807">
        <w:rPr>
          <w:rFonts w:cs="Arial"/>
        </w:rPr>
        <w:t>0x</w:t>
      </w:r>
      <w:r w:rsidR="006163CC" w:rsidRPr="006163CC">
        <w:rPr>
          <w:rFonts w:cs="Arial"/>
        </w:rPr>
        <w:t>03ff0333</w:t>
      </w:r>
      <w:r>
        <w:t xml:space="preserve">) correspond to instructions </w:t>
      </w:r>
      <w:r w:rsidR="009012F0">
        <w:rPr>
          <w:rFonts w:ascii="Courier New" w:hAnsi="Courier New" w:cs="Courier New"/>
        </w:rPr>
        <w:t>mul</w:t>
      </w:r>
      <w:r w:rsidR="006163CC">
        <w:rPr>
          <w:rFonts w:ascii="Courier New" w:hAnsi="Courier New" w:cs="Courier New"/>
        </w:rPr>
        <w:t xml:space="preserve"> t0</w:t>
      </w:r>
      <w:r>
        <w:rPr>
          <w:rFonts w:ascii="Courier New" w:hAnsi="Courier New" w:cs="Courier New"/>
        </w:rPr>
        <w:t>,t3,t4</w:t>
      </w:r>
      <w:r>
        <w:t xml:space="preserve"> and </w:t>
      </w:r>
      <w:r w:rsidR="009012F0">
        <w:rPr>
          <w:rFonts w:ascii="Courier New" w:hAnsi="Courier New" w:cs="Courier New"/>
        </w:rPr>
        <w:t xml:space="preserve">mul </w:t>
      </w:r>
      <w:r w:rsidR="006163CC">
        <w:rPr>
          <w:rFonts w:ascii="Courier New" w:hAnsi="Courier New" w:cs="Courier New"/>
        </w:rPr>
        <w:t>t1</w:t>
      </w:r>
      <w:r>
        <w:rPr>
          <w:rFonts w:ascii="Courier New" w:hAnsi="Courier New" w:cs="Courier New"/>
        </w:rPr>
        <w:t>,t5,t6</w:t>
      </w:r>
      <w:r>
        <w:t xml:space="preserve"> in the RISC-V architecture.</w:t>
      </w:r>
    </w:p>
    <w:p w14:paraId="688A2141" w14:textId="77777777" w:rsidR="0017695C" w:rsidRDefault="0017695C" w:rsidP="0017695C">
      <w:pPr>
        <w:rPr>
          <w:rFonts w:cs="Arial"/>
        </w:rPr>
      </w:pPr>
    </w:p>
    <w:p w14:paraId="4342598B" w14:textId="563CF7C1" w:rsidR="0017695C" w:rsidRDefault="009012F0" w:rsidP="0017695C">
      <w:pPr>
        <w:rPr>
          <w:rFonts w:cs="Arial"/>
        </w:rPr>
      </w:pPr>
      <w:r>
        <w:fldChar w:fldCharType="begin"/>
      </w:r>
      <w:r>
        <w:instrText xml:space="preserve"> REF _Ref69393137 \h </w:instrText>
      </w:r>
      <w:r>
        <w:fldChar w:fldCharType="separate"/>
      </w:r>
      <w:r w:rsidR="007D14B8">
        <w:t xml:space="preserve">Figure </w:t>
      </w:r>
      <w:r w:rsidR="007D14B8">
        <w:rPr>
          <w:noProof/>
        </w:rPr>
        <w:t>2</w:t>
      </w:r>
      <w:r>
        <w:fldChar w:fldCharType="end"/>
      </w:r>
      <w:r>
        <w:t xml:space="preserve"> </w:t>
      </w:r>
      <w:r w:rsidR="0017695C">
        <w:t xml:space="preserve">shows the simulation of the </w:t>
      </w:r>
      <w:r w:rsidR="0017695C">
        <w:rPr>
          <w:rFonts w:cs="Arial"/>
        </w:rPr>
        <w:t xml:space="preserve">program from </w:t>
      </w:r>
      <w:r>
        <w:rPr>
          <w:iCs/>
        </w:rPr>
        <w:fldChar w:fldCharType="begin"/>
      </w:r>
      <w:r>
        <w:rPr>
          <w:iCs/>
        </w:rPr>
        <w:instrText xml:space="preserve"> REF _Ref69392475 \h </w:instrText>
      </w:r>
      <w:r>
        <w:rPr>
          <w:iCs/>
        </w:rPr>
      </w:r>
      <w:r>
        <w:rPr>
          <w:iCs/>
        </w:rPr>
        <w:fldChar w:fldCharType="separate"/>
      </w:r>
      <w:r w:rsidR="007D14B8">
        <w:t xml:space="preserve">Figure </w:t>
      </w:r>
      <w:r w:rsidR="007D14B8">
        <w:rPr>
          <w:noProof/>
        </w:rPr>
        <w:t>1</w:t>
      </w:r>
      <w:r>
        <w:rPr>
          <w:iCs/>
        </w:rPr>
        <w:fldChar w:fldCharType="end"/>
      </w:r>
      <w:r w:rsidR="0017695C">
        <w:t xml:space="preserve"> at the second iteration of the loop</w:t>
      </w:r>
      <w:r w:rsidR="0017695C">
        <w:rPr>
          <w:rFonts w:cs="Arial"/>
        </w:rPr>
        <w:t>.</w:t>
      </w:r>
    </w:p>
    <w:p w14:paraId="6DF9F89D" w14:textId="77777777" w:rsidR="0080295F" w:rsidRDefault="0080295F">
      <w:pPr>
        <w:rPr>
          <w:rFonts w:cs="Arial"/>
        </w:rPr>
      </w:pPr>
      <w:r>
        <w:rPr>
          <w:rFonts w:cs="Arial"/>
        </w:rPr>
        <w:br w:type="page"/>
      </w:r>
    </w:p>
    <w:p w14:paraId="55C23E64" w14:textId="064A5DB7" w:rsidR="006C0069" w:rsidRDefault="00CA7825" w:rsidP="0017695C">
      <w:pPr>
        <w:rPr>
          <w:rFonts w:cs="Arial"/>
        </w:rPr>
      </w:pPr>
      <w:r w:rsidRPr="004F77DB">
        <w:rPr>
          <w:rFonts w:eastAsia="Times New Roman" w:cs="Arial"/>
          <w:noProof/>
          <w:lang w:val="es-ES" w:eastAsia="es-ES"/>
        </w:rPr>
        <w:lastRenderedPageBreak/>
        <mc:AlternateContent>
          <mc:Choice Requires="wps">
            <w:drawing>
              <wp:anchor distT="0" distB="0" distL="114300" distR="114300" simplePos="0" relativeHeight="251720704" behindDoc="0" locked="0" layoutInCell="1" allowOverlap="1" wp14:anchorId="4E4AA442" wp14:editId="319631E6">
                <wp:simplePos x="0" y="0"/>
                <wp:positionH relativeFrom="column">
                  <wp:posOffset>2162175</wp:posOffset>
                </wp:positionH>
                <wp:positionV relativeFrom="paragraph">
                  <wp:posOffset>152239</wp:posOffset>
                </wp:positionV>
                <wp:extent cx="1403985" cy="2540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38AEEB14" w14:textId="62302E8C" w:rsidR="00B926F9" w:rsidRPr="00A319BB" w:rsidRDefault="00B926F9" w:rsidP="004F77DB">
                            <w:pPr>
                              <w:rPr>
                                <w:b/>
                                <w:color w:val="FF0000"/>
                                <w:sz w:val="20"/>
                                <w:lang w:val="es-ES"/>
                              </w:rPr>
                            </w:pPr>
                            <w:r>
                              <w:rPr>
                                <w:rFonts w:ascii="Courier New" w:hAnsi="Courier New" w:cs="Courier New"/>
                                <w:b/>
                                <w:color w:val="FF0000"/>
                                <w:sz w:val="20"/>
                                <w:lang w:val="es-ES"/>
                              </w:rPr>
                              <w:t xml:space="preserve">mul </w:t>
                            </w:r>
                            <w:r w:rsidRPr="004F77DB">
                              <w:rPr>
                                <w:rFonts w:ascii="Courier New" w:hAnsi="Courier New" w:cs="Courier New"/>
                                <w:b/>
                                <w:color w:val="FF0000"/>
                                <w:sz w:val="20"/>
                                <w:lang w:val="es-ES"/>
                              </w:rPr>
                              <w:t>t1,t5,t6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4AA442" id="_x0000_t202" coordsize="21600,21600" o:spt="202" path="m,l,21600r21600,l21600,xe">
                <v:stroke joinstyle="miter"/>
                <v:path gradientshapeok="t" o:connecttype="rect"/>
              </v:shapetype>
              <v:shape id="Cuadro de texto 26" o:spid="_x0000_s1026" type="#_x0000_t202" style="position:absolute;margin-left:170.25pt;margin-top:12pt;width:110.55pt;height:2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9zNAIAAFoEAAAOAAAAZHJzL2Uyb0RvYy54bWysVFFv2jAQfp+0/2D5fSRQYC0iVIyKaRJq&#10;K9Gqz8axSSTb59mGhP36nZ1AUbenaS/O2Xe+833fd5nft1qRo3C+BlPQ4SCnRBgOZW32BX19WX+5&#10;pcQHZkqmwIiCnoSn94vPn+aNnYkRVKBK4QgmMX7W2IJWIdhZlnleCc38AKww6JTgNAu4dfusdKzB&#10;7FplozyfZg240jrgwns8feicdJHySyl4eJLSi0BUQfFtIa0urbu4Zos5m+0ds1XN+2ewf3iFZrXB&#10;opdUDywwcnD1H6l0zR14kGHAQWcgZc1F6gG7GeYfutlWzIrUC4Lj7QUm///S8sfjsyN1WdDRlBLD&#10;NHK0OrDSASkFCaINQNCDMDXWzzB6azE+tN+gRbrP5x4PY/etdDp+sS+CfgT8dAEZUxEeL43zm7vb&#10;CSUcfaPJOM8TC9n7bet8+C5Ak2gU1CGJCVt23PiAL8HQc0gsZmBdK5WIVIY0BZ3eTPJ04eLBG8rg&#10;xdhD99ZohXbX9o3toDxhXw46gXjL1zUW3zAfnplDRWArqPLwhItUgEWgtyipwP3623mMR6LQS0mD&#10;Ciuo/3lgTlCifhik8G44HkdJps148nWEG3ft2V17zEGvAEU8xHmyPJkxPqizKR3oNxyGZayKLmY4&#10;1i5oOJur0Okeh4mL5TIFoQgtCxuztTymjnBGaF/aN+Zsj38UwSOctchmH2joYjsilocAsk4cRYA7&#10;VHvcUcCJun7Y4oRc71PU+y9h8RsAAP//AwBQSwMEFAAGAAgAAAAhAI0bGXrhAAAACQEAAA8AAABk&#10;cnMvZG93bnJldi54bWxMj8FOwzAMhu9Ie4fIk7ixdGWtplJ3mipNSAgOG7twc5usrWiS0mRb4ekx&#10;J3a0/en39+ebyfTiokffOYuwXEQgtK2d6myDcHzfPaxB+EBWUe+sRvjWHjbF7C6nTLmr3evLITSC&#10;Q6zPCKENYcik9HWrDfmFG7Tl28mNhgKPYyPVSFcON72MoyiVhjrLH1oadNnq+vNwNggv5e6N9lVs&#10;1j99+fx62g5fx48E8X4+bZ9ABD2Ffxj+9FkdCnaq3NkqL3qEx1WUMIoQr7gTA0m6TEFUCCkvZJHL&#10;2wbFLwAAAP//AwBQSwECLQAUAAYACAAAACEAtoM4kv4AAADhAQAAEwAAAAAAAAAAAAAAAAAAAAAA&#10;W0NvbnRlbnRfVHlwZXNdLnhtbFBLAQItABQABgAIAAAAIQA4/SH/1gAAAJQBAAALAAAAAAAAAAAA&#10;AAAAAC8BAABfcmVscy8ucmVsc1BLAQItABQABgAIAAAAIQAgfF9zNAIAAFoEAAAOAAAAAAAAAAAA&#10;AAAAAC4CAABkcnMvZTJvRG9jLnhtbFBLAQItABQABgAIAAAAIQCNGxl64QAAAAkBAAAPAAAAAAAA&#10;AAAAAAAAAI4EAABkcnMvZG93bnJldi54bWxQSwUGAAAAAAQABADzAAAAnAUAAAAA&#10;" filled="f" stroked="f" strokeweight=".5pt">
                <v:textbox>
                  <w:txbxContent>
                    <w:p w14:paraId="38AEEB14" w14:textId="62302E8C" w:rsidR="00B926F9" w:rsidRPr="00A319BB" w:rsidRDefault="00B926F9" w:rsidP="004F77DB">
                      <w:pPr>
                        <w:rPr>
                          <w:b/>
                          <w:color w:val="FF0000"/>
                          <w:sz w:val="20"/>
                          <w:lang w:val="es-ES"/>
                        </w:rPr>
                      </w:pPr>
                      <w:proofErr w:type="spellStart"/>
                      <w:r>
                        <w:rPr>
                          <w:rFonts w:ascii="Courier New" w:hAnsi="Courier New" w:cs="Courier New"/>
                          <w:b/>
                          <w:color w:val="FF0000"/>
                          <w:sz w:val="20"/>
                          <w:lang w:val="es-ES"/>
                        </w:rPr>
                        <w:t>mul</w:t>
                      </w:r>
                      <w:proofErr w:type="spellEnd"/>
                      <w:r>
                        <w:rPr>
                          <w:rFonts w:ascii="Courier New" w:hAnsi="Courier New" w:cs="Courier New"/>
                          <w:b/>
                          <w:color w:val="FF0000"/>
                          <w:sz w:val="20"/>
                          <w:lang w:val="es-ES"/>
                        </w:rPr>
                        <w:t xml:space="preserve"> </w:t>
                      </w:r>
                      <w:r w:rsidRPr="004F77DB">
                        <w:rPr>
                          <w:rFonts w:ascii="Courier New" w:hAnsi="Courier New" w:cs="Courier New"/>
                          <w:b/>
                          <w:color w:val="FF0000"/>
                          <w:sz w:val="20"/>
                          <w:lang w:val="es-ES"/>
                        </w:rPr>
                        <w:t>t</w:t>
                      </w:r>
                      <w:proofErr w:type="gramStart"/>
                      <w:r w:rsidRPr="004F77DB">
                        <w:rPr>
                          <w:rFonts w:ascii="Courier New" w:hAnsi="Courier New" w:cs="Courier New"/>
                          <w:b/>
                          <w:color w:val="FF0000"/>
                          <w:sz w:val="20"/>
                          <w:lang w:val="es-ES"/>
                        </w:rPr>
                        <w:t>1,t</w:t>
                      </w:r>
                      <w:proofErr w:type="gramEnd"/>
                      <w:r w:rsidRPr="004F77DB">
                        <w:rPr>
                          <w:rFonts w:ascii="Courier New" w:hAnsi="Courier New" w:cs="Courier New"/>
                          <w:b/>
                          <w:color w:val="FF0000"/>
                          <w:sz w:val="20"/>
                          <w:lang w:val="es-ES"/>
                        </w:rPr>
                        <w:t>5,t6</w:t>
                      </w:r>
                    </w:p>
                  </w:txbxContent>
                </v:textbox>
              </v:shape>
            </w:pict>
          </mc:Fallback>
        </mc:AlternateContent>
      </w:r>
    </w:p>
    <w:p w14:paraId="6588184B" w14:textId="60616C93" w:rsidR="006C0069" w:rsidRDefault="006C0069" w:rsidP="0017695C">
      <w:pPr>
        <w:rPr>
          <w:rFonts w:cs="Arial"/>
        </w:rPr>
      </w:pPr>
    </w:p>
    <w:p w14:paraId="43844594" w14:textId="155226D5" w:rsidR="0017695C" w:rsidRDefault="00524884" w:rsidP="0017695C">
      <w:pPr>
        <w:rPr>
          <w:rFonts w:eastAsia="Times New Roman" w:cs="Arial"/>
        </w:rPr>
      </w:pPr>
      <w:r w:rsidRPr="004F77DB">
        <w:rPr>
          <w:rFonts w:eastAsia="Times New Roman" w:cs="Arial"/>
          <w:noProof/>
          <w:lang w:val="es-ES" w:eastAsia="es-ES"/>
        </w:rPr>
        <mc:AlternateContent>
          <mc:Choice Requires="wps">
            <w:drawing>
              <wp:anchor distT="0" distB="0" distL="114300" distR="114300" simplePos="0" relativeHeight="251770880" behindDoc="0" locked="0" layoutInCell="1" allowOverlap="1" wp14:anchorId="19A2A003" wp14:editId="19F9062F">
                <wp:simplePos x="0" y="0"/>
                <wp:positionH relativeFrom="margin">
                  <wp:posOffset>2121408</wp:posOffset>
                </wp:positionH>
                <wp:positionV relativeFrom="paragraph">
                  <wp:posOffset>29515</wp:posOffset>
                </wp:positionV>
                <wp:extent cx="286055" cy="1059180"/>
                <wp:effectExtent l="0" t="38100" r="57150" b="26670"/>
                <wp:wrapNone/>
                <wp:docPr id="38" name="Conector recto de flecha 38"/>
                <wp:cNvGraphicFramePr/>
                <a:graphic xmlns:a="http://schemas.openxmlformats.org/drawingml/2006/main">
                  <a:graphicData uri="http://schemas.microsoft.com/office/word/2010/wordprocessingShape">
                    <wps:wsp>
                      <wps:cNvCnPr/>
                      <wps:spPr>
                        <a:xfrm flipV="1">
                          <a:off x="0" y="0"/>
                          <a:ext cx="286055" cy="105918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A52747" id="_x0000_t32" coordsize="21600,21600" o:spt="32" o:oned="t" path="m,l21600,21600e" filled="f">
                <v:path arrowok="t" fillok="f" o:connecttype="none"/>
                <o:lock v:ext="edit" shapetype="t"/>
              </v:shapetype>
              <v:shape id="Conector recto de flecha 38" o:spid="_x0000_s1026" type="#_x0000_t32" style="position:absolute;margin-left:167.05pt;margin-top:2.3pt;width:22.5pt;height:83.4pt;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ALeBAIAAE8EAAAOAAAAZHJzL2Uyb0RvYy54bWysVE2P0zAQvSPxHyzfadJCV0vVdA9dygVB&#10;xdfddcaJJce2xqZp/z1jOw0siAOIixPH8968eTPO9uEyGHYGDNrZhi8XNWdgpWu17Rr+5fPhxT1n&#10;IQrbCuMsNPwKgT/snj/bjn4DK9c70wIyIrFhM/qG9zH6TVUF2cMgwsJ5sHSoHA4i0ha7qkUxEvtg&#10;qlVd31Wjw9ajkxACfX0sh3yX+ZUCGT8oFSAy03DSFvOKeT2ltdptxaZD4XstJxniH1QMQltKOlM9&#10;iijYN9S/UQ1aogtOxYV0Q+WU0hJyDVTNsv6lmk+98JBrIXOCn20K/49Wvj8fkem24S+pU1YM1KM9&#10;dUpGhwzTg7XAlAHZC0Yh5Nfow4Zge3vEaRf8EVPxF4UDxWr/lUYh20EFskt2+zq7DZfIJH1c3d/V&#10;6zVnko6W9fr18j63oyo8ic9jiG/BDSy9NDxEFLrrI+krAksOcX4XIikh4A2QwMaykZKsX9V1lhKc&#10;0e1BG5MOA3anvUF2FjQXh8O+pqBC8SQsCm3e2JbFqydfImphOwNTpLGUM5lRys9v8WqgJP8Iimyl&#10;MovIPNAwpxRSgo3LmYmiE0yRvBk4yU434U/AKT5BIQ/734BnRM7sbJzBg7YOi2lPs8fLTbIq8TcH&#10;St3JgpNrr3kwsjU0tbkx0w1L1+LnfYb/+A/svgMAAP//AwBQSwMEFAAGAAgAAAAhAB8XwXjfAAAA&#10;CQEAAA8AAABkcnMvZG93bnJldi54bWxMj0FLw0AUhO+C/2F5gje7iYltjdkUqRRKpaCtB71ts88k&#10;mH0bdrdt/Pc+T3ocZpj5plyMthcn9KFzpCCdJCCQamc6ahS87Vc3cxAhajK6d4QKvjHAorq8KHVh&#10;3Jle8bSLjeASCoVW0MY4FFKGukWrw8QNSOx9Om91ZOkbabw+c7nt5W2STKXVHfFCqwdctlh/7Y6W&#10;d83HHW2fN+/N6iluly/rdbLxTqnrq/HxAUTEMf6F4Ref0aFipoM7kgmiV5BlecpRBfkUBPvZ7J71&#10;gYOzNAdZlfL/g+oHAAD//wMAUEsBAi0AFAAGAAgAAAAhALaDOJL+AAAA4QEAABMAAAAAAAAAAAAA&#10;AAAAAAAAAFtDb250ZW50X1R5cGVzXS54bWxQSwECLQAUAAYACAAAACEAOP0h/9YAAACUAQAACwAA&#10;AAAAAAAAAAAAAAAvAQAAX3JlbHMvLnJlbHNQSwECLQAUAAYACAAAACEAeNQC3gQCAABPBAAADgAA&#10;AAAAAAAAAAAAAAAuAgAAZHJzL2Uyb0RvYy54bWxQSwECLQAUAAYACAAAACEAHxfBeN8AAAAJAQAA&#10;DwAAAAAAAAAAAAAAAABeBAAAZHJzL2Rvd25yZXYueG1sUEsFBgAAAAAEAAQA8wAAAGoFAAAAAA==&#10;" strokecolor="#ffc000" strokeweight="2pt">
                <v:stroke endarrow="block"/>
                <w10:wrap anchorx="margin"/>
              </v:shape>
            </w:pict>
          </mc:Fallback>
        </mc:AlternateContent>
      </w:r>
      <w:r w:rsidR="00CA7825" w:rsidRPr="004F77DB">
        <w:rPr>
          <w:rFonts w:eastAsia="Times New Roman" w:cs="Arial"/>
          <w:noProof/>
          <w:lang w:val="es-ES" w:eastAsia="es-ES"/>
        </w:rPr>
        <mc:AlternateContent>
          <mc:Choice Requires="wps">
            <w:drawing>
              <wp:anchor distT="0" distB="0" distL="114300" distR="114300" simplePos="0" relativeHeight="251719680" behindDoc="0" locked="0" layoutInCell="1" allowOverlap="1" wp14:anchorId="69448463" wp14:editId="76EBABA1">
                <wp:simplePos x="0" y="0"/>
                <wp:positionH relativeFrom="margin">
                  <wp:posOffset>2640843</wp:posOffset>
                </wp:positionH>
                <wp:positionV relativeFrom="paragraph">
                  <wp:posOffset>48544</wp:posOffset>
                </wp:positionV>
                <wp:extent cx="102358" cy="838996"/>
                <wp:effectExtent l="0" t="38100" r="69215" b="18415"/>
                <wp:wrapNone/>
                <wp:docPr id="19" name="Conector recto de flecha 19"/>
                <wp:cNvGraphicFramePr/>
                <a:graphic xmlns:a="http://schemas.openxmlformats.org/drawingml/2006/main">
                  <a:graphicData uri="http://schemas.microsoft.com/office/word/2010/wordprocessingShape">
                    <wps:wsp>
                      <wps:cNvCnPr/>
                      <wps:spPr>
                        <a:xfrm flipV="1">
                          <a:off x="0" y="0"/>
                          <a:ext cx="102358" cy="838996"/>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4E1E85" id="Conector recto de flecha 19" o:spid="_x0000_s1026" type="#_x0000_t32" style="position:absolute;margin-left:207.95pt;margin-top:3.8pt;width:8.05pt;height:66.05pt;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UT/wEAAE4EAAAOAAAAZHJzL2Uyb0RvYy54bWysVE2v2yAQvFfqf0DcGzt5fU9JFOcd8ppe&#10;qjbq153gxUbCgBYaO/++C3bcT1Vq1QsxZmd2Zlhn9zh0hl0Ag3a24stFyRlY6Wptm4p/+nh8seYs&#10;RGFrYZyFil8h8Mf982e73m9h5VpnakBGJDZse1/xNka/LYogW+hEWDgPlg6Vw05E2mJT1Ch6Yu9M&#10;sSrLh6J3WHt0EkKgt0/jId9nfqVAxndKBYjMVJy0xbxiXs9pLfY7sW1Q+FbLSYb4BxWd0JaazlRP&#10;Igr2BfUvVJ2W6IJTcSFdVziltITsgdwsy5/cfGiFh+yFwgl+jin8P1r59nJCpmu6uw1nVnR0Rwe6&#10;KRkdMkw/rAamDMhWMCqhvHoftgQ72BNOu+BPmMwPCjuq1f4z0eU4yCAbctrXOW0YIpP0clmu7u5p&#10;PCQdre/Wm81DYi9GmkTnMcTX4DqWHioeIgrdtJHkjfrGFuLyJsQReAMksLGsr/jq/mVZZiXBGV0f&#10;tTHpMGBzPhhkF0FjcTweSioaKX4oi0KbV7Zm8eoploha2MbAVGksiU1ZjO7zU7waGJu/B0WpJpdj&#10;9zTPMLcUUoKNy5mJqhNMkbwZOMn+E3CqT1DIs/434BmROzsbZ3CnrcPfyY7DTbIa628JjL5TBGdX&#10;X/Nc5GhoaPONTh9Y+iq+32f4t7+B/VcAAAD//wMAUEsDBBQABgAIAAAAIQBd6iPZ4AAAAAkBAAAP&#10;AAAAZHJzL2Rvd25yZXYueG1sTI/NbsIwEITvlfoO1lbqrTj8lxAHVVRICITU0h7gZuIliRqvI9tA&#10;+vbdntrjaEYz32SLzjbiij7UjhT0ewkIpMKZmkoFnx+rp2cQIWoyunGECr4xwCK/v8t0atyN3vG6&#10;j6XgEgqpVlDF2KZShqJCq0PPtUjsnZ23OrL0pTRe37jcNnKQJBNpdU28UOkWlxUWX/uL5V1zHNNu&#10;uzmUq9e4W76t18nGO6UeH7qXOYiIXfwLwy8+o0POTCd3IRNEo2DUH884qmA6AcH+aDjgbycODmdT&#10;kHkm/z/IfwAAAP//AwBQSwECLQAUAAYACAAAACEAtoM4kv4AAADhAQAAEwAAAAAAAAAAAAAAAAAA&#10;AAAAW0NvbnRlbnRfVHlwZXNdLnhtbFBLAQItABQABgAIAAAAIQA4/SH/1gAAAJQBAAALAAAAAAAA&#10;AAAAAAAAAC8BAABfcmVscy8ucmVsc1BLAQItABQABgAIAAAAIQCxPBUT/wEAAE4EAAAOAAAAAAAA&#10;AAAAAAAAAC4CAABkcnMvZTJvRG9jLnhtbFBLAQItABQABgAIAAAAIQBd6iPZ4AAAAAkBAAAPAAAA&#10;AAAAAAAAAAAAAFkEAABkcnMvZG93bnJldi54bWxQSwUGAAAAAAQABADzAAAAZgUAAAAA&#10;" strokecolor="#ffc000" strokeweight="2pt">
                <v:stroke endarrow="block"/>
                <w10:wrap anchorx="margin"/>
              </v:shape>
            </w:pict>
          </mc:Fallback>
        </mc:AlternateContent>
      </w:r>
    </w:p>
    <w:p w14:paraId="5B0B0350" w14:textId="45A3D1FE" w:rsidR="006163CC" w:rsidRDefault="004F77DB" w:rsidP="0017695C">
      <w:pPr>
        <w:rPr>
          <w:rFonts w:eastAsia="Times New Roman" w:cs="Arial"/>
        </w:rPr>
      </w:pPr>
      <w:r>
        <w:rPr>
          <w:noProof/>
          <w:lang w:val="es-ES" w:eastAsia="es-ES"/>
        </w:rPr>
        <mc:AlternateContent>
          <mc:Choice Requires="wps">
            <w:drawing>
              <wp:anchor distT="0" distB="0" distL="114300" distR="114300" simplePos="0" relativeHeight="251675648" behindDoc="0" locked="0" layoutInCell="1" allowOverlap="1" wp14:anchorId="3F9C91E5" wp14:editId="38BBC787">
                <wp:simplePos x="0" y="0"/>
                <wp:positionH relativeFrom="column">
                  <wp:posOffset>1696720</wp:posOffset>
                </wp:positionH>
                <wp:positionV relativeFrom="paragraph">
                  <wp:posOffset>514985</wp:posOffset>
                </wp:positionV>
                <wp:extent cx="1009015" cy="855345"/>
                <wp:effectExtent l="0" t="0" r="19685" b="20955"/>
                <wp:wrapNone/>
                <wp:docPr id="3" name="Rectángulo 3"/>
                <wp:cNvGraphicFramePr/>
                <a:graphic xmlns:a="http://schemas.openxmlformats.org/drawingml/2006/main">
                  <a:graphicData uri="http://schemas.microsoft.com/office/word/2010/wordprocessingShape">
                    <wps:wsp>
                      <wps:cNvSpPr/>
                      <wps:spPr>
                        <a:xfrm>
                          <a:off x="0" y="0"/>
                          <a:ext cx="1009015" cy="8553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7B8E9B" id="Rectángulo 3" o:spid="_x0000_s1026" style="position:absolute;margin-left:133.6pt;margin-top:40.55pt;width:79.45pt;height:6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fJ/ogIAAJEFAAAOAAAAZHJzL2Uyb0RvYy54bWysVMFu2zAMvQ/YPwi6r7bTeGuNOkXQIsOA&#10;oi3aDj0rshwbkEVNUuJkf7Nv2Y+Vkmw36IodhuWgSCb5qPdE8uJy30myE8a2oEqanaSUCMWhatWm&#10;pN+fVp/OKLGOqYpJUKKkB2Hp5eLjh4teF2IGDchKGIIgyha9LmnjnC6SxPJGdMyegBYKjTWYjjk8&#10;mk1SGdYjeieTWZp+TnowlTbAhbX49Toa6SLg17Xg7q6urXBElhTv5sJqwrr2a7K4YMXGMN20fLgG&#10;+4dbdKxVmHSCumaOka1p/4DqWm7AQu1OOHQJ1HXLReCAbLL0DZvHhmkRuKA4Vk8y2f8Hy29394a0&#10;VUlPKVGswyd6QNF+/1KbrQRy6gXqtS3Q71Hfm+FkcevZ7mvT+X/kQfZB1MMkqtg7wvFjlqbnaZZT&#10;wtF2luen89yDJq/R2lj3VUBH/KakBvMHLdnuxrroOrr4ZApWrZT4nRVSkR4znKd5GiIsyLbyVm+0&#10;ZrO+kobsGL79apXib0h85IbXkApv4zlGVmHnDlLEBA+iRnmQxyxm8IUpJljGuVAui6aGVSJmy4+T&#10;jRGBs1QI6JFrvOWEPQCMnhFkxI4KDP4+VIS6noIH6n8LniJCZlBuCu5aBeY9ZhJZDZmj/yhSlMar&#10;tIbqgMVjIHaV1XzV4gveMOvumcE2wobD0eDucKkl4EvBsKOkAfPzve/eH6sbrZT02JYltT+2zAhK&#10;5DeFdX+ezee+j8Nhnn+Z4cEcW9bHFrXtrgBfP8MhpHnYen8nx21toHvGCbL0WdHEFMfcJeXOjIcr&#10;F8cFziAulsvghr2rmbtRj5p7cK+qr9Cn/TMzeihjhw1wC2MLs+JNNUdfH6lguXVQt6HUX3Ud9Ma+&#10;D4UzzCg/WI7Pwet1ki5eAAAA//8DAFBLAwQUAAYACAAAACEALEjIId4AAAAKAQAADwAAAGRycy9k&#10;b3ducmV2LnhtbEyPwU6EMBCG7ya+QzMm3txCo0CQslETYzQedNV7F2aBbDsltAv49o4nvc3k//LP&#10;N9V2dVbMOIXBk4Z0k4BAanw7UKfh8+PxqgARoqHWWE+o4RsDbOvzs8qUrV/oHedd7ASXUCiNhj7G&#10;sZQyND06EzZ+ROLs4CdnIq9TJ9vJLFzurFRJkklnBuILvRnxocfmuDs5DW/+eJD2S6mX/P5J5c+u&#10;WLr5VevLi/XuFkTENf7B8KvP6lCz096fqA3CalBZrhjVUKQpCAauVcbDnpP0pgBZV/L/C/UPAAAA&#10;//8DAFBLAQItABQABgAIAAAAIQC2gziS/gAAAOEBAAATAAAAAAAAAAAAAAAAAAAAAABbQ29udGVu&#10;dF9UeXBlc10ueG1sUEsBAi0AFAAGAAgAAAAhADj9If/WAAAAlAEAAAsAAAAAAAAAAAAAAAAALwEA&#10;AF9yZWxzLy5yZWxzUEsBAi0AFAAGAAgAAAAhAC7p8n+iAgAAkQUAAA4AAAAAAAAAAAAAAAAALgIA&#10;AGRycy9lMm9Eb2MueG1sUEsBAi0AFAAGAAgAAAAhACxIyCHeAAAACgEAAA8AAAAAAAAAAAAAAAAA&#10;/AQAAGRycy9kb3ducmV2LnhtbFBLBQYAAAAABAAEAPMAAAAHBgAAAAA=&#10;" filled="f" strokecolor="red" strokeweight="1.5pt"/>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3E3870" wp14:editId="0D7A2767">
                <wp:simplePos x="0" y="0"/>
                <wp:positionH relativeFrom="margin">
                  <wp:posOffset>5204460</wp:posOffset>
                </wp:positionH>
                <wp:positionV relativeFrom="paragraph">
                  <wp:posOffset>1708785</wp:posOffset>
                </wp:positionV>
                <wp:extent cx="517525" cy="153035"/>
                <wp:effectExtent l="0" t="0" r="15875" b="18415"/>
                <wp:wrapNone/>
                <wp:docPr id="6" name="Rectángulo 6"/>
                <wp:cNvGraphicFramePr/>
                <a:graphic xmlns:a="http://schemas.openxmlformats.org/drawingml/2006/main">
                  <a:graphicData uri="http://schemas.microsoft.com/office/word/2010/wordprocessingShape">
                    <wps:wsp>
                      <wps:cNvSpPr/>
                      <wps:spPr>
                        <a:xfrm>
                          <a:off x="0" y="0"/>
                          <a:ext cx="517525" cy="1530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A2BFBF" id="Rectángulo 6" o:spid="_x0000_s1026" style="position:absolute;margin-left:409.8pt;margin-top:134.55pt;width:40.75pt;height:12.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61IoQIAAJAFAAAOAAAAZHJzL2Uyb0RvYy54bWysVMFu2zAMvQ/YPwi6r7bTul2NOkXQIsOA&#10;og3aDj0rshwbkEVNUuJkf7Nv2Y+Nkmw36IodhuWgSCb5qPdE8up630myE8a2oEqanaSUCMWhatWm&#10;pN+el58+U2IdUxWToERJD8LS6/nHD1e9LsQMGpCVMARBlC16XdLGOV0kieWN6Jg9AS0UGmswHXN4&#10;NJukMqxH9E4mszQ9T3owlTbAhbX49TYa6Tzg17Xg7qGurXBElhTv5sJqwrr2azK/YsXGMN20fLgG&#10;+4dbdKxVmHSCumWOka1p/4DqWm7AQu1OOHQJ1HXLReCAbLL0DZunhmkRuKA4Vk8y2f8Hy+93K0Pa&#10;qqTnlCjW4RM9omi/fqrNVgI59wL12hbo96RXZjhZ3Hq2+9p0/h95kH0Q9TCJKvaOcPyYZxf5LKeE&#10;oynLT9PT3GMmr8HaWPdFQEf8pqQG0wcp2e7Ouug6uvhcCpatlPidFVKRHkEv0zwNERZkW3mrN1qz&#10;Wd9IQ3YMn365TPE3JD5yw2tIhbfxFCOpsHMHKWKCR1GjOkhjFjP4uhQTLONcKJdFU8MqEbPlx8nG&#10;iMBZKgT0yDXecsIeAEbPCDJiRwUGfx8qQllPwQP1vwVPESEzKDcFd60C8x4ziayGzNF/FClK41Va&#10;Q3XA2jEQm8pqvmzxBe+YdStmsIuw33AyuAdcagn4UjDsKGnA/Hjvu/fH4kYrJT12ZUnt9y0zghL5&#10;VWHZX2ZnZ76Nw+Esv5jhwRxb1scWte1uAF8/wxmkedh6fyfHbW2ge8EBsvBZ0cQUx9wl5c6MhxsX&#10;pwWOIC4Wi+CGrauZu1NPmntwr6qv0Of9CzN6KGOH9X8PYwez4k01R18fqWCxdVC3odRfdR30xrYP&#10;hTOMKD9Xjs/B63WQzn8DAAD//wMAUEsDBBQABgAIAAAAIQBYjhwM4AAAAAsBAAAPAAAAZHJzL2Rv&#10;d25yZXYueG1sTI/LTsMwEEX3SPyDNZXYUSdGSpM0TgVICIFYlAJ7N3aTqPY4it0k/D3DCnbzOLpz&#10;ptotzrLJjKH3KCFdJ8AMNl732Er4/Hi6zYGFqFAr69FI+DYBdvX1VaVK7Wd8N9MhtoxCMJRKQhfj&#10;UHIems44FdZ+MEi7kx+ditSOLdejmincWS6SJONO9UgXOjWYx84058PFSdj784nbLyFeNw/PYvPi&#10;8rmd3qS8WS33W2DRLPEPhl99UoeanI7+gjowKyFPi4xQCSIrUmBEFElKxZEmxZ0AXlf8/w/1DwAA&#10;AP//AwBQSwECLQAUAAYACAAAACEAtoM4kv4AAADhAQAAEwAAAAAAAAAAAAAAAAAAAAAAW0NvbnRl&#10;bnRfVHlwZXNdLnhtbFBLAQItABQABgAIAAAAIQA4/SH/1gAAAJQBAAALAAAAAAAAAAAAAAAAAC8B&#10;AABfcmVscy8ucmVsc1BLAQItABQABgAIAAAAIQAvw61IoQIAAJAFAAAOAAAAAAAAAAAAAAAAAC4C&#10;AABkcnMvZTJvRG9jLnhtbFBLAQItABQABgAIAAAAIQBYjhwM4AAAAAsBAAAPAAAAAAAAAAAAAAAA&#10;APsEAABkcnMvZG93bnJldi54bWxQSwUGAAAAAAQABADzAAAACAYAAAAA&#10;" filled="f" strokecolor="red" strokeweight="1.5pt">
                <w10:wrap anchorx="margin"/>
              </v:rect>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519D9E0C" wp14:editId="58E9772E">
                <wp:simplePos x="0" y="0"/>
                <wp:positionH relativeFrom="margin">
                  <wp:posOffset>4709795</wp:posOffset>
                </wp:positionH>
                <wp:positionV relativeFrom="paragraph">
                  <wp:posOffset>1540510</wp:posOffset>
                </wp:positionV>
                <wp:extent cx="517525" cy="153035"/>
                <wp:effectExtent l="0" t="0" r="15875" b="18415"/>
                <wp:wrapNone/>
                <wp:docPr id="5" name="Rectángulo 5"/>
                <wp:cNvGraphicFramePr/>
                <a:graphic xmlns:a="http://schemas.openxmlformats.org/drawingml/2006/main">
                  <a:graphicData uri="http://schemas.microsoft.com/office/word/2010/wordprocessingShape">
                    <wps:wsp>
                      <wps:cNvSpPr/>
                      <wps:spPr>
                        <a:xfrm>
                          <a:off x="0" y="0"/>
                          <a:ext cx="517525" cy="1530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587A5E" id="Rectángulo 5" o:spid="_x0000_s1026" style="position:absolute;margin-left:370.85pt;margin-top:121.3pt;width:40.75pt;height:12.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XBoAIAAJAFAAAOAAAAZHJzL2Uyb0RvYy54bWysVM1u2zAMvg/YOwi6r7bTel2DOkXQIsOA&#10;oivaDj0rshQLkEVNUuJkb7Nn2YuNkn8adMUOw3yQRZH8KH4ieXm1bzXZCecVmIoWJzklwnColdlU&#10;9NvT6sMnSnxgpmYajKjoQXh6tXj/7rKzczGDBnQtHEEQ4+edrWgTgp1nmeeNaJk/ASsMKiW4lgUU&#10;3SarHesQvdXZLM8/Zh242jrgwns8vemVdJHwpRQ8fJXSi0B0RfFuIa0ureu4ZotLNt84ZhvFh2uw&#10;f7hFy5TBoBPUDQuMbJ36A6pV3IEHGU44tBlIqbhIOWA2Rf4qm8eGWZFyQXK8nWjy/w+W3+3uHVF1&#10;RUtKDGvxiR6QtF8/zWargZSRoM76Odo92ns3SB63Mdu9dG38Yx5kn0g9TKSKfSAcD8vivJwhOEdV&#10;UZ7mpwkze3G2zofPAloSNxV1GD5RyXa3PmBANB1NYiwDK6V1ejdtSIegF3mZJw8PWtVRG+2826yv&#10;tSM7hk+/WuX4xWQQ7cgMJW3wMKbYJ5V24aBFxNDmQUhkB9OY9RFiXYoJlnEuTCh6VcNq0Ucrj4ON&#10;Hil0AozIEm85YQ8Ao2UPMmL3dx7so6tIZT05D6n/zXnySJHBhMm5VQbcW5lpzGqI3NuPJPXURJbW&#10;UB+wdhz0TeUtXyl8wVvmwz1z2EXYbzgZwldcpAZ8KRh2lDTgfrx1Hu2xuFFLSYddWVH/fcucoER/&#10;MVj2F8XZWWzjJJyV5zMU3LFmfawx2/Ya8PULnEGWp220D3rcSgftMw6QZYyKKmY4xq4oD24UrkM/&#10;LXAEcbFcJjNsXcvCrXm0PIJHVmOFPu2fmbNDGQes/zsYO5jNX1Vzbxs9DSy3AaRKpf7C68A3tn0q&#10;nGFExblyLCerl0G6+A0AAP//AwBQSwMEFAAGAAgAAAAhAHF8T0bfAAAACwEAAA8AAABkcnMvZG93&#10;bnJldi54bWxMj8FOwzAMhu9IvENkJG4sXZiaqjSdAAkhEIcx4J41WVstcaoma8vbY05wtP3p9/dX&#10;28U7Ntkx9gEVrFcZMItNMD22Cj4/nm4KYDFpNNoFtAq+bYRtfXlR6dKEGd/ttE8toxCMpVbQpTSU&#10;nMems17HVRgs0u0YRq8TjWPLzahnCveOiyzLudc90odOD/axs81pf/YKduF05O5LiFf58Czkiy/m&#10;dnpT6vpqub8DluyS/mD41Sd1qMnpEM5oInMK5GYtCVUgNiIHRkQhbgWwA23yXAKvK/6/Q/0DAAD/&#10;/wMAUEsBAi0AFAAGAAgAAAAhALaDOJL+AAAA4QEAABMAAAAAAAAAAAAAAAAAAAAAAFtDb250ZW50&#10;X1R5cGVzXS54bWxQSwECLQAUAAYACAAAACEAOP0h/9YAAACUAQAACwAAAAAAAAAAAAAAAAAvAQAA&#10;X3JlbHMvLnJlbHNQSwECLQAUAAYACAAAACEAbMUVwaACAACQBQAADgAAAAAAAAAAAAAAAAAuAgAA&#10;ZHJzL2Uyb0RvYy54bWxQSwECLQAUAAYACAAAACEAcXxPRt8AAAALAQAADwAAAAAAAAAAAAAAAAD6&#10;BAAAZHJzL2Rvd25yZXYueG1sUEsFBgAAAAAEAAQA8wAAAAYGAAAAAA==&#10;" filled="f" strokecolor="red" strokeweight="1.5pt">
                <w10:wrap anchorx="margin"/>
              </v:rect>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4CB491AF" wp14:editId="26A297B2">
                <wp:simplePos x="0" y="0"/>
                <wp:positionH relativeFrom="column">
                  <wp:posOffset>3202940</wp:posOffset>
                </wp:positionH>
                <wp:positionV relativeFrom="paragraph">
                  <wp:posOffset>1362075</wp:posOffset>
                </wp:positionV>
                <wp:extent cx="1009015" cy="175260"/>
                <wp:effectExtent l="0" t="0" r="19685" b="15240"/>
                <wp:wrapNone/>
                <wp:docPr id="4" name="Rectángulo 4"/>
                <wp:cNvGraphicFramePr/>
                <a:graphic xmlns:a="http://schemas.openxmlformats.org/drawingml/2006/main">
                  <a:graphicData uri="http://schemas.microsoft.com/office/word/2010/wordprocessingShape">
                    <wps:wsp>
                      <wps:cNvSpPr/>
                      <wps:spPr>
                        <a:xfrm>
                          <a:off x="0" y="0"/>
                          <a:ext cx="1009015" cy="175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3DE13E" id="Rectángulo 4" o:spid="_x0000_s1026" style="position:absolute;margin-left:252.2pt;margin-top:107.25pt;width:79.45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JrogIAAJEFAAAOAAAAZHJzL2Uyb0RvYy54bWysVM1u2zAMvg/YOwi6r7aDpF2COkXQIsOA&#10;oi3aDj0rshQbkERNUuJkb7Nn2YuNkn8adMUOw3yQRZH8KH4ieXl10IrshfMNmJIWZzklwnCoGrMt&#10;6bfn9afPlPjATMUUGFHSo/D0avnxw2VrF2ICNahKOIIgxi9aW9I6BLvIMs9roZk/AysMKiU4zQKK&#10;bptVjrWIrlU2yfPzrAVXWQdceI+nN52SLhO+lIKHeym9CESVFO8W0urSuolrtrxki61jtm54fw32&#10;D7fQrDEYdIS6YYGRnWv+gNINd+BBhjMOOgMpGy5SDphNkb/J5qlmVqRckBxvR5r8/4Pld/sHR5qq&#10;pFNKDNP4RI9I2q+fZrtTQKaRoNb6Bdo92QfXSx63MduDdDr+MQ9ySKQeR1LFIRCOh0Wez/NiRglH&#10;XXExm5wn1rNXb+t8+CJAk7gpqcP4iUu2v/UBI6LpYBKDGVg3SqWHU4a0CDrPZ3ny8KCaKmqjnXfb&#10;zbVyZM/w7dfrHL+YDaKdmKGkDB7GHLus0i4clYgYyjwKifRgHpMuQixMMcIyzoUJRaeqWSW6aLPT&#10;YINHCp0AI7LEW47YPcBg2YEM2N2de/voKlJdj8596n9zHj1SZDBhdNaNAfdeZgqz6iN39gNJHTWR&#10;pQ1URyweB11XecvXDb7gLfPhgTlsI2w4HA3hHhepAF8K+h0lNbgf751He6xu1FLSYluW1H/fMSco&#10;UV8N1v28mE5jHydhOruYoOBONZtTjdnpa8DXL3AIWZ620T6oYSsd6BecIKsYFVXMcIxdUh7cIFyH&#10;blzgDOJitUpm2LuWhVvzZHkEj6zGCn0+vDBn+zIO2AB3MLQwW7yp5s42ehpY7QLIJpX6K68939j3&#10;qXD6GRUHy6mcrF4n6fI3AAAA//8DAFBLAwQUAAYACAAAACEA5aM+GuEAAAALAQAADwAAAGRycy9k&#10;b3ducmV2LnhtbEyPwU7DMAyG70i8Q2Qkbixt1nVT13QCJIRAHGCwe9ZkbbXEqZqsLW+POcHR9qff&#10;31/uZmfZaIbQeZSQLhJgBmuvO2wkfH0+3W2AhahQK+vRSPg2AXbV9VWpCu0n/DDjPjaMQjAUSkIb&#10;Y19wHurWOBUWvjdIt5MfnIo0Dg3Xg5oo3FkukiTnTnVIH1rVm8fW1Of9xUl49+cTtwchXtcPz2L9&#10;4jZTM75JeXsz32+BRTPHPxh+9UkdKnI6+gvqwKyEVZJlhEoQabYCRkSeL5fAjrTJRAq8Kvn/DtUP&#10;AAAA//8DAFBLAQItABQABgAIAAAAIQC2gziS/gAAAOEBAAATAAAAAAAAAAAAAAAAAAAAAABbQ29u&#10;dGVudF9UeXBlc10ueG1sUEsBAi0AFAAGAAgAAAAhADj9If/WAAAAlAEAAAsAAAAAAAAAAAAAAAAA&#10;LwEAAF9yZWxzLy5yZWxzUEsBAi0AFAAGAAgAAAAhAE8K8muiAgAAkQUAAA4AAAAAAAAAAAAAAAAA&#10;LgIAAGRycy9lMm9Eb2MueG1sUEsBAi0AFAAGAAgAAAAhAOWjPhrhAAAACwEAAA8AAAAAAAAAAAAA&#10;AAAA/AQAAGRycy9kb3ducmV2LnhtbFBLBQYAAAAABAAEAPMAAAAKBgAAAAA=&#10;" filled="f" strokecolor="red" strokeweight="1.5pt"/>
            </w:pict>
          </mc:Fallback>
        </mc:AlternateContent>
      </w:r>
      <w:r>
        <w:rPr>
          <w:noProof/>
          <w:lang w:val="es-ES" w:eastAsia="es-ES"/>
        </w:rPr>
        <mc:AlternateContent>
          <mc:Choice Requires="wps">
            <w:drawing>
              <wp:anchor distT="0" distB="0" distL="114300" distR="114300" simplePos="0" relativeHeight="251696128" behindDoc="0" locked="0" layoutInCell="1" allowOverlap="1" wp14:anchorId="25ADFB93" wp14:editId="79538C30">
                <wp:simplePos x="0" y="0"/>
                <wp:positionH relativeFrom="margin">
                  <wp:posOffset>1806575</wp:posOffset>
                </wp:positionH>
                <wp:positionV relativeFrom="paragraph">
                  <wp:posOffset>130810</wp:posOffset>
                </wp:positionV>
                <wp:extent cx="299720" cy="219710"/>
                <wp:effectExtent l="0" t="0" r="24130" b="27940"/>
                <wp:wrapNone/>
                <wp:docPr id="35" name="Cuadro de texto 35"/>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321C8B8E" w14:textId="1D277763" w:rsidR="00B926F9" w:rsidRPr="001103CB" w:rsidRDefault="00B926F9" w:rsidP="008E0038">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ADFB93" id="Cuadro de texto 35" o:spid="_x0000_s1027" type="#_x0000_t202" style="position:absolute;margin-left:142.25pt;margin-top:10.3pt;width:23.6pt;height:17.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bqVAIAALQEAAAOAAAAZHJzL2Uyb0RvYy54bWysVMtu2zAQvBfoPxC8N7Kdp43IgesgRYEg&#10;CZAUOa8pKhZKcVmStpR+fYf0I6+eil6oJWc53J3d1flF3xqx1j40bEs5PBhIoa3iqrFPpfzxcPXl&#10;TIoQyVZk2OpSPusgL6afP513bqJHvGRTaS9AYsOkc6VcxugmRRHUUrcUDthpC7Bm31LE1j8VlacO&#10;7K0pRoPBSdGxr5xnpUPA6eUGlNPMX9daxdu6DjoKU0rEFvPq87pIazE9p8mTJ7ds1DYM+ocoWmos&#10;Ht1TXVIksfLNB6q2UZ4D1/FAcVtwXTdK5xyQzXDwLpv7JTmdc4E4we1lCv+PVt2s77xoqlIeHkth&#10;qUWN5iuqPItKi6j7yAIIZOpcmMD73sE/9l+5R7l35wGHKfu+9m36Ii8BHII/70UGlVA4HI3HpyMg&#10;CtBoOD4d5iIUL5edD/Gb5lYko5QeNczS0vo6RAQC151Leiuwaaqrxpi8SX2j58aLNaHipJS2cZTC&#10;xK03nsaKrpQnh8eDTP4GS/R7joUh9fMjA/iMBW2SZZN+smK/6LOae2kWXD1DMc+b1gtOXTWgv6YQ&#10;78ij1yAF5ifeYqkNIybeWlIs2f/+23nyRwsAlaJD75Yy/FqR11KY7xbNMR4eHaVmz5uj4yy3f40s&#10;XiN21c4ZYg0xqU5lE5d9NDuz9tw+Ysxm6VVAZBXeLmXcmfO4mSiMqdKzWXZCezuK1/beqUSdipNk&#10;fegfybttaVN73fCuy2nyrsIb33TT8mwVuW5y+ZPOG1W38mM0cn23Y5xm7/U+e738bKZ/AAAA//8D&#10;AFBLAwQUAAYACAAAACEAcDDz3d4AAAAJAQAADwAAAGRycy9kb3ducmV2LnhtbEyPy07DMBBF90j8&#10;gzVI7KjTlJQqxKkIUjd01ZYPmMaTh7DHaeym4e8xK9jNaI7unFtsZ2vERKPvHStYLhIQxLXTPbcK&#10;Pk+7pw0IH5A1Gsek4Js8bMv7uwJz7W58oOkYWhFD2OeooAthyKX0dUcW/cINxPHWuNFiiOvYSj3i&#10;LYZbI9MkWUuLPccPHQ703lH9dbxaBU1z2e/bXTVWF30w9HGaKswmpR4f5rdXEIHm8AfDr35UhzI6&#10;nd2VtRdGQbp5ziIah2QNIgKr1fIFxFlBlqUgy0L+b1D+AAAA//8DAFBLAQItABQABgAIAAAAIQC2&#10;gziS/gAAAOEBAAATAAAAAAAAAAAAAAAAAAAAAABbQ29udGVudF9UeXBlc10ueG1sUEsBAi0AFAAG&#10;AAgAAAAhADj9If/WAAAAlAEAAAsAAAAAAAAAAAAAAAAALwEAAF9yZWxzLy5yZWxzUEsBAi0AFAAG&#10;AAgAAAAhAJdFpupUAgAAtAQAAA4AAAAAAAAAAAAAAAAALgIAAGRycy9lMm9Eb2MueG1sUEsBAi0A&#10;FAAGAAgAAAAhAHAw893eAAAACQEAAA8AAAAAAAAAAAAAAAAArgQAAGRycy9kb3ducmV2LnhtbFBL&#10;BQYAAAAABAAEAPMAAAC5BQAAAAA=&#10;" fillcolor="#c0504d [3205]" strokeweight=".5pt">
                <v:textbox>
                  <w:txbxContent>
                    <w:p w14:paraId="321C8B8E" w14:textId="1D277763" w:rsidR="00B926F9" w:rsidRPr="001103CB" w:rsidRDefault="00B926F9" w:rsidP="008E0038">
                      <w:pPr>
                        <w:jc w:val="center"/>
                        <w:rPr>
                          <w:b/>
                          <w:sz w:val="16"/>
                          <w:lang w:val="es-ES"/>
                        </w:rPr>
                      </w:pPr>
                      <w:r>
                        <w:rPr>
                          <w:b/>
                          <w:sz w:val="16"/>
                          <w:lang w:val="es-ES"/>
                        </w:rPr>
                        <w:t>i</w:t>
                      </w:r>
                    </w:p>
                  </w:txbxContent>
                </v:textbox>
                <w10:wrap anchorx="margin"/>
              </v:shape>
            </w:pict>
          </mc:Fallback>
        </mc:AlternateContent>
      </w:r>
      <w:r w:rsidRPr="004F77DB">
        <w:rPr>
          <w:rFonts w:eastAsia="Times New Roman" w:cs="Arial"/>
          <w:noProof/>
          <w:lang w:val="es-ES" w:eastAsia="es-ES"/>
        </w:rPr>
        <mc:AlternateContent>
          <mc:Choice Requires="wps">
            <w:drawing>
              <wp:anchor distT="0" distB="0" distL="114300" distR="114300" simplePos="0" relativeHeight="251717632" behindDoc="0" locked="0" layoutInCell="1" allowOverlap="1" wp14:anchorId="15EC07FD" wp14:editId="25D5A60B">
                <wp:simplePos x="0" y="0"/>
                <wp:positionH relativeFrom="column">
                  <wp:posOffset>1535501</wp:posOffset>
                </wp:positionH>
                <wp:positionV relativeFrom="paragraph">
                  <wp:posOffset>-142336</wp:posOffset>
                </wp:positionV>
                <wp:extent cx="276045" cy="844658"/>
                <wp:effectExtent l="38100" t="38100" r="29210" b="12700"/>
                <wp:wrapNone/>
                <wp:docPr id="17" name="Conector recto de flecha 17"/>
                <wp:cNvGraphicFramePr/>
                <a:graphic xmlns:a="http://schemas.openxmlformats.org/drawingml/2006/main">
                  <a:graphicData uri="http://schemas.microsoft.com/office/word/2010/wordprocessingShape">
                    <wps:wsp>
                      <wps:cNvCnPr/>
                      <wps:spPr>
                        <a:xfrm flipH="1" flipV="1">
                          <a:off x="0" y="0"/>
                          <a:ext cx="276045" cy="844658"/>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63DD13" id="Conector recto de flecha 17" o:spid="_x0000_s1026" type="#_x0000_t32" style="position:absolute;margin-left:120.9pt;margin-top:-11.2pt;width:21.75pt;height:66.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QuBgIAAFgEAAAOAAAAZHJzL2Uyb0RvYy54bWysVMuu0zAQ3SPxD5b3NGnV9lZV07vopbBA&#10;UPHau46dWPJLY9O0f8/YTgMXxALExrUzc86cOR5393g1mlwEBOVsQ+ezmhJhuWuV7Rr65fPx1YaS&#10;EJltmXZWNPQmAn3cv3yxG/xWLFzvdCuAIIkN28E3tI/Rb6sq8F4YFmbOC4tB6cCwiEfoqhbYgOxG&#10;V4u6XleDg9aD4yIE/PpUgnSf+aUUPH6QMohIdENRW8wr5PWc1mq/Y9sOmO8VH2Wwf1BhmLJYdKJ6&#10;YpGRb6B+ozKKgwtOxhl3pnJSKi5yD9jNvP6lm0898yL3guYEP9kU/h8tf385AVEt3t0DJZYZvKMD&#10;3hSPDgikH9IKIrXgPSOYgn4NPmwRdrAnGE/BnyA1f5VgMFf5t0hH8+5r2qUYtkqu2ffb5Lu4RsLx&#10;4+JhXS9XlHAMbZbL9WqT6lSFMIE9hPhGOEPSpqEhAlNdH1FoUVpKsMu7EAvwDkhgbcmANVbLus5K&#10;gtOqPSqtUzBAdz5oIBeGA3I8HmpMKhTP0iJT+rVtSbx5NCiCYrbTYszUFsUmV4oPeRdvWpTiH4VE&#10;f7HLIjJPtphKMs6FjfOJCbMTTKK8CTjKTk/iT8AxP0FFnvq/AU+IXNnZOIGNsg6Kac+rx+tdsiz5&#10;dwdK38mCs2tveUKyNTi++UbHp5bex8/nDP/xh7D/DgAA//8DAFBLAwQUAAYACAAAACEAQcu7ZuAA&#10;AAALAQAADwAAAGRycy9kb3ducmV2LnhtbEyPwUrEMBRF94L/EJ7gbiZprGWoTYdBUBARtMrA7NLm&#10;mRabpCSZtv69caXLxz3ce161X81IZvRhcFZAtmVA0HZODVYL+Hh/2OyAhCitkqOzKOAbA+zry4tK&#10;lsot9g3nJmqSSmwopYA+xqmkNHQ9Ghm2bkKbsk/njYzp9JoqL5dUbkbKGSuokYNNC72c8L7H7qs5&#10;GwGDLljrTr6Zn5enY/76opdHcxDi+mo93AGJuMY/GH71kzrUyal1Z6sCGQXwPEvqUcCG8xxIIvju&#10;9gZIm9CMFUDriv7/of4BAAD//wMAUEsBAi0AFAAGAAgAAAAhALaDOJL+AAAA4QEAABMAAAAAAAAA&#10;AAAAAAAAAAAAAFtDb250ZW50X1R5cGVzXS54bWxQSwECLQAUAAYACAAAACEAOP0h/9YAAACUAQAA&#10;CwAAAAAAAAAAAAAAAAAvAQAAX3JlbHMvLnJlbHNQSwECLQAUAAYACAAAACEA4aFELgYCAABYBAAA&#10;DgAAAAAAAAAAAAAAAAAuAgAAZHJzL2Uyb0RvYy54bWxQSwECLQAUAAYACAAAACEAQcu7ZuAAAAAL&#10;AQAADwAAAAAAAAAAAAAAAABgBAAAZHJzL2Rvd25yZXYueG1sUEsFBgAAAAAEAAQA8wAAAG0FAAAA&#10;AA==&#10;" strokecolor="#ffc000" strokeweight="2pt">
                <v:stroke endarrow="block"/>
              </v:shape>
            </w:pict>
          </mc:Fallback>
        </mc:AlternateContent>
      </w:r>
      <w:r w:rsidRPr="004F77DB">
        <w:rPr>
          <w:rFonts w:eastAsia="Times New Roman" w:cs="Arial"/>
          <w:noProof/>
          <w:lang w:val="es-ES" w:eastAsia="es-ES"/>
        </w:rPr>
        <mc:AlternateContent>
          <mc:Choice Requires="wps">
            <w:drawing>
              <wp:anchor distT="0" distB="0" distL="114300" distR="114300" simplePos="0" relativeHeight="251718656" behindDoc="0" locked="0" layoutInCell="1" allowOverlap="1" wp14:anchorId="2EE4BFAD" wp14:editId="7CDBAE0A">
                <wp:simplePos x="0" y="0"/>
                <wp:positionH relativeFrom="column">
                  <wp:posOffset>957532</wp:posOffset>
                </wp:positionH>
                <wp:positionV relativeFrom="paragraph">
                  <wp:posOffset>-379994</wp:posOffset>
                </wp:positionV>
                <wp:extent cx="1403985" cy="2540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7965D835" w14:textId="0806132A" w:rsidR="00B926F9" w:rsidRPr="00A319BB" w:rsidRDefault="00B926F9" w:rsidP="004F77DB">
                            <w:pPr>
                              <w:rPr>
                                <w:b/>
                                <w:color w:val="FF0000"/>
                                <w:sz w:val="20"/>
                                <w:lang w:val="es-ES"/>
                              </w:rPr>
                            </w:pPr>
                            <w:r>
                              <w:rPr>
                                <w:rFonts w:ascii="Courier New" w:hAnsi="Courier New" w:cs="Courier New"/>
                                <w:b/>
                                <w:color w:val="FF0000"/>
                                <w:sz w:val="20"/>
                                <w:lang w:val="es-ES"/>
                              </w:rPr>
                              <w:t xml:space="preserve">mul </w:t>
                            </w:r>
                            <w:r w:rsidRPr="004F77DB">
                              <w:rPr>
                                <w:rFonts w:ascii="Courier New" w:hAnsi="Courier New" w:cs="Courier New"/>
                                <w:b/>
                                <w:color w:val="FF0000"/>
                                <w:sz w:val="20"/>
                                <w:lang w:val="es-ES"/>
                              </w:rPr>
                              <w:t>t0,t3,t4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E4BFAD" id="Cuadro de texto 18" o:spid="_x0000_s1028" type="#_x0000_t202" style="position:absolute;margin-left:75.4pt;margin-top:-29.9pt;width:110.55pt;height:2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qCNgIAAGEEAAAOAAAAZHJzL2Uyb0RvYy54bWysVF1v2yAUfZ+0/4B4X+ykSddacaosVaZJ&#10;VVsprfpMMMSWgMuAxM5+/S44TqNuT9Ne8IX7wT3nXDy/67QiB+F8A6ak41FOiTAcqsbsSvr6sv5y&#10;Q4kPzFRMgRElPQpP7xafP81bW4gJ1KAq4QgWMb5obUnrEGyRZZ7XQjM/AisMOiU4zQJu3S6rHGux&#10;ulbZJM+vsxZcZR1w4T2e3vdOukj1pRQ8PEnpRSCqpNhbSKtL6zau2WLOip1jtm74qQ32D11o1hi8&#10;9FzqngVG9q75o5RuuAMPMow46AykbLhIGBDNOP+AZlMzKxIWJMfbM03+/5Xlj4dnR5oKtUOlDNOo&#10;0WrPKgekEiSILgBBD9LUWl9g9MZifOi+QYcpw7nHw4i+k07HL+Ii6EfCj2eSsRThMWmaX93ezCjh&#10;6JvMpnmeVMjes63z4bsATaJRUociJm7Z4cEH7ARDh5B4mYF1o1QSUhnSlvT6apanhLMHM5TBxIih&#10;7zVaodt2CfpkwLGF6ojwHPRz4i1fN9jDA/PhmTkcDESEwx6ecJEK8C44WZTU4H797TzGo17opaTF&#10;QSup/7lnTlCifhhU8nY8ncbJTJvp7OsEN+7Ss730mL1eAc7yGJ+V5cmM8UENpnSg3/BNLOOt6GKG&#10;490lDYO5Cv3445viYrlMQTiLloUHs7E8lo6sRoZfujfm7EmGOAuPMIwkKz6o0cf2eiz3AWSTpIo8&#10;96ye6Mc5Tgqe3lx8KJf7FPX+Z1j8BgAA//8DAFBLAwQUAAYACAAAACEALnkfK+EAAAALAQAADwAA&#10;AGRycy9kb3ducmV2LnhtbEyPzU7DQAyE70i8w8pI3NpNigJtyKaqIlVICA4tvXBzsm4SsT8hu20D&#10;T485wc0zHo0/F+vJGnGmMfTeKUjnCQhyjde9axUc3razJYgQ0Wk03pGCLwqwLq+vCsy1v7gdnfex&#10;FVziQo4KuhiHXMrQdGQxzP1AjndHP1qMLMdW6hEvXG6NXCTJvbTYO77Q4UBVR83H/mQVPFfbV9zV&#10;C7v8NtXTy3EzfB7eM6Vub6bNI4hIU/wLwy8+o0PJTLU/OR2EYZ0ljB4VzLIVD5y4e0hXIGp2UnZk&#10;Wcj/P5Q/AAAA//8DAFBLAQItABQABgAIAAAAIQC2gziS/gAAAOEBAAATAAAAAAAAAAAAAAAAAAAA&#10;AABbQ29udGVudF9UeXBlc10ueG1sUEsBAi0AFAAGAAgAAAAhADj9If/WAAAAlAEAAAsAAAAAAAAA&#10;AAAAAAAALwEAAF9yZWxzLy5yZWxzUEsBAi0AFAAGAAgAAAAhAN1ByoI2AgAAYQQAAA4AAAAAAAAA&#10;AAAAAAAALgIAAGRycy9lMm9Eb2MueG1sUEsBAi0AFAAGAAgAAAAhAC55HyvhAAAACwEAAA8AAAAA&#10;AAAAAAAAAAAAkAQAAGRycy9kb3ducmV2LnhtbFBLBQYAAAAABAAEAPMAAACeBQAAAAA=&#10;" filled="f" stroked="f" strokeweight=".5pt">
                <v:textbox>
                  <w:txbxContent>
                    <w:p w14:paraId="7965D835" w14:textId="0806132A" w:rsidR="00B926F9" w:rsidRPr="00A319BB" w:rsidRDefault="00B926F9" w:rsidP="004F77DB">
                      <w:pPr>
                        <w:rPr>
                          <w:b/>
                          <w:color w:val="FF0000"/>
                          <w:sz w:val="20"/>
                          <w:lang w:val="es-ES"/>
                        </w:rPr>
                      </w:pPr>
                      <w:proofErr w:type="spellStart"/>
                      <w:r>
                        <w:rPr>
                          <w:rFonts w:ascii="Courier New" w:hAnsi="Courier New" w:cs="Courier New"/>
                          <w:b/>
                          <w:color w:val="FF0000"/>
                          <w:sz w:val="20"/>
                          <w:lang w:val="es-ES"/>
                        </w:rPr>
                        <w:t>mul</w:t>
                      </w:r>
                      <w:proofErr w:type="spellEnd"/>
                      <w:r>
                        <w:rPr>
                          <w:rFonts w:ascii="Courier New" w:hAnsi="Courier New" w:cs="Courier New"/>
                          <w:b/>
                          <w:color w:val="FF0000"/>
                          <w:sz w:val="20"/>
                          <w:lang w:val="es-ES"/>
                        </w:rPr>
                        <w:t xml:space="preserve"> </w:t>
                      </w:r>
                      <w:r w:rsidRPr="004F77DB">
                        <w:rPr>
                          <w:rFonts w:ascii="Courier New" w:hAnsi="Courier New" w:cs="Courier New"/>
                          <w:b/>
                          <w:color w:val="FF0000"/>
                          <w:sz w:val="20"/>
                          <w:lang w:val="es-ES"/>
                        </w:rPr>
                        <w:t>t</w:t>
                      </w:r>
                      <w:proofErr w:type="gramStart"/>
                      <w:r w:rsidRPr="004F77DB">
                        <w:rPr>
                          <w:rFonts w:ascii="Courier New" w:hAnsi="Courier New" w:cs="Courier New"/>
                          <w:b/>
                          <w:color w:val="FF0000"/>
                          <w:sz w:val="20"/>
                          <w:lang w:val="es-ES"/>
                        </w:rPr>
                        <w:t>0,t</w:t>
                      </w:r>
                      <w:proofErr w:type="gramEnd"/>
                      <w:r w:rsidRPr="004F77DB">
                        <w:rPr>
                          <w:rFonts w:ascii="Courier New" w:hAnsi="Courier New" w:cs="Courier New"/>
                          <w:b/>
                          <w:color w:val="FF0000"/>
                          <w:sz w:val="20"/>
                          <w:lang w:val="es-ES"/>
                        </w:rPr>
                        <w:t>3,t4</w:t>
                      </w:r>
                    </w:p>
                  </w:txbxContent>
                </v:textbox>
              </v:shape>
            </w:pict>
          </mc:Fallback>
        </mc:AlternateContent>
      </w:r>
      <w:r w:rsidR="008E0038">
        <w:rPr>
          <w:noProof/>
          <w:lang w:val="es-ES" w:eastAsia="es-ES"/>
        </w:rPr>
        <mc:AlternateContent>
          <mc:Choice Requires="wps">
            <w:drawing>
              <wp:anchor distT="0" distB="0" distL="114300" distR="114300" simplePos="0" relativeHeight="251702272" behindDoc="0" locked="0" layoutInCell="1" allowOverlap="1" wp14:anchorId="0C52CFE7" wp14:editId="18B74093">
                <wp:simplePos x="0" y="0"/>
                <wp:positionH relativeFrom="margin">
                  <wp:posOffset>4805375</wp:posOffset>
                </wp:positionH>
                <wp:positionV relativeFrom="paragraph">
                  <wp:posOffset>134620</wp:posOffset>
                </wp:positionV>
                <wp:extent cx="358445" cy="200025"/>
                <wp:effectExtent l="0" t="0" r="22860" b="28575"/>
                <wp:wrapNone/>
                <wp:docPr id="9" name="Cuadro de texto 9"/>
                <wp:cNvGraphicFramePr/>
                <a:graphic xmlns:a="http://schemas.openxmlformats.org/drawingml/2006/main">
                  <a:graphicData uri="http://schemas.microsoft.com/office/word/2010/wordprocessingShape">
                    <wps:wsp>
                      <wps:cNvSpPr txBox="1"/>
                      <wps:spPr>
                        <a:xfrm>
                          <a:off x="0" y="0"/>
                          <a:ext cx="358445" cy="200025"/>
                        </a:xfrm>
                        <a:prstGeom prst="rect">
                          <a:avLst/>
                        </a:prstGeom>
                        <a:solidFill>
                          <a:schemeClr val="accent2"/>
                        </a:solidFill>
                        <a:ln w="6350">
                          <a:solidFill>
                            <a:prstClr val="black"/>
                          </a:solidFill>
                        </a:ln>
                      </wps:spPr>
                      <wps:txbx>
                        <w:txbxContent>
                          <w:p w14:paraId="00BC3CBC" w14:textId="6107C52F" w:rsidR="00B926F9" w:rsidRPr="001103CB" w:rsidRDefault="00B926F9" w:rsidP="008E0038">
                            <w:pPr>
                              <w:jc w:val="center"/>
                              <w:rPr>
                                <w:b/>
                                <w:sz w:val="16"/>
                                <w:lang w:val="es-ES"/>
                              </w:rPr>
                            </w:pPr>
                            <w:r>
                              <w:rPr>
                                <w:b/>
                                <w:sz w:val="16"/>
                                <w:lang w:val="es-ES"/>
                              </w:rPr>
                              <w:t>i+6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2CFE7" id="Cuadro de texto 9" o:spid="_x0000_s1029" type="#_x0000_t202" style="position:absolute;margin-left:378.4pt;margin-top:10.6pt;width:28.2pt;height:15.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L+UwIAALIEAAAOAAAAZHJzL2Uyb0RvYy54bWysVE1v2zAMvQ/YfxB0X+x8dU0Qp8hSZBhQ&#10;tAXSomdGlhNjsqhJSuzs14+S4zRtdxp2UUiRfiIfHzO7aSrFDtK6EnXG+72UM6kF5qXeZvz5afXl&#10;mjPnQeegUMuMH6XjN/PPn2a1mcoB7lDl0jIC0W5am4zvvDfTJHFiJytwPTRSU7BAW4En126T3EJN&#10;6JVKBml6ldRoc2NRSOfo9rYN8nnELwop/ENROOmZyjjV5uNp47kJZzKfwXRrwexKcSoD/qGKCkpN&#10;j56hbsED29vyA1RVCosOC98TWCVYFKWQsQfqpp++62a9AyNjL0SOM2ea3P+DFfeHR8vKPOMTzjRU&#10;NKLlHnKLLJfMy8YjmwSSauOmlLs2lO2bb9jQsLt7R5eh96awVfilrhjFie7jmWJCYoIuh+Pr0WjM&#10;maAQzS8djANK8vqxsc5/l1ixYGTc0gQjsXC4c75N7VLCWw5Vma9KpaITVCOXyrID0LxBCKn94PTA&#10;m0ylWZ3xq+E4jeBvYgH+jLFRIH5+RKCClaa6Ay1t+8HyzaaJXA47ajaYH4kxi63wnBGrkuDvwPlH&#10;sKQ0Iom2xz/QUSikmvBkcbZD+/tv9yGfBEBRzmpSbsbdrz1YyZn6oUkak/5oFKQendH464AcexnZ&#10;XEb0vloikdWnPTUimiHfq84sLFYvtGSL8CqFQAt6O+O+M5e+3SdaUiEXi5hE4jbg7/TaiAAdhhNo&#10;fWpewJrTaIO67rHTOEzfTbjNDV9qXOw9FmUcf+C5ZfVEPy1GFNBpicPmXfox6/WvZv4HAAD//wMA&#10;UEsDBBQABgAIAAAAIQDoHtqc3gAAAAkBAAAPAAAAZHJzL2Rvd25yZXYueG1sTI9Lb8IwEITvlfgP&#10;1iL1VpykCqA0G9RU4lJOPH6AiTcP1Y9gm5D++7qn9rajHc18U+5mrdhEzg/WIKSrBBiZxsrBdAiX&#10;8/5lC8wHYaRQ1hDCN3nYVYunUhTSPsyRplPoWAwxvhAIfQhjwblvetLCr+xIJv5a67QIUbqOSyce&#10;MVwrniXJmmsxmNjQi5E+emq+TneN0La3w6Hb166+yaOiz/NUi3xCfF7O72/AAs3hzwy/+BEdqsh0&#10;tXcjPVMIm3wd0QNClmbAomGbvsbjipBnG+BVyf8vqH4AAAD//wMAUEsBAi0AFAAGAAgAAAAhALaD&#10;OJL+AAAA4QEAABMAAAAAAAAAAAAAAAAAAAAAAFtDb250ZW50X1R5cGVzXS54bWxQSwECLQAUAAYA&#10;CAAAACEAOP0h/9YAAACUAQAACwAAAAAAAAAAAAAAAAAvAQAAX3JlbHMvLnJlbHNQSwECLQAUAAYA&#10;CAAAACEABGIC/lMCAACyBAAADgAAAAAAAAAAAAAAAAAuAgAAZHJzL2Uyb0RvYy54bWxQSwECLQAU&#10;AAYACAAAACEA6B7anN4AAAAJAQAADwAAAAAAAAAAAAAAAACtBAAAZHJzL2Rvd25yZXYueG1sUEsF&#10;BgAAAAAEAAQA8wAAALgFAAAAAA==&#10;" fillcolor="#c0504d [3205]" strokeweight=".5pt">
                <v:textbox>
                  <w:txbxContent>
                    <w:p w14:paraId="00BC3CBC" w14:textId="6107C52F" w:rsidR="00B926F9" w:rsidRPr="001103CB" w:rsidRDefault="00B926F9" w:rsidP="008E0038">
                      <w:pPr>
                        <w:jc w:val="center"/>
                        <w:rPr>
                          <w:b/>
                          <w:sz w:val="16"/>
                          <w:lang w:val="es-ES"/>
                        </w:rPr>
                      </w:pPr>
                      <w:r>
                        <w:rPr>
                          <w:b/>
                          <w:sz w:val="16"/>
                          <w:lang w:val="es-ES"/>
                        </w:rPr>
                        <w:t>i+6</w:t>
                      </w:r>
                    </w:p>
                  </w:txbxContent>
                </v:textbox>
                <w10:wrap anchorx="margin"/>
              </v:shape>
            </w:pict>
          </mc:Fallback>
        </mc:AlternateContent>
      </w:r>
      <w:r w:rsidR="008E0038">
        <w:rPr>
          <w:noProof/>
          <w:lang w:val="es-ES" w:eastAsia="es-ES"/>
        </w:rPr>
        <mc:AlternateContent>
          <mc:Choice Requires="wps">
            <w:drawing>
              <wp:anchor distT="0" distB="0" distL="114300" distR="114300" simplePos="0" relativeHeight="251700224" behindDoc="0" locked="0" layoutInCell="1" allowOverlap="1" wp14:anchorId="0E4EBBD2" wp14:editId="4934FC27">
                <wp:simplePos x="0" y="0"/>
                <wp:positionH relativeFrom="margin">
                  <wp:posOffset>3294075</wp:posOffset>
                </wp:positionH>
                <wp:positionV relativeFrom="paragraph">
                  <wp:posOffset>134620</wp:posOffset>
                </wp:positionV>
                <wp:extent cx="358445" cy="200025"/>
                <wp:effectExtent l="0" t="0" r="22860" b="28575"/>
                <wp:wrapNone/>
                <wp:docPr id="8" name="Cuadro de texto 8"/>
                <wp:cNvGraphicFramePr/>
                <a:graphic xmlns:a="http://schemas.openxmlformats.org/drawingml/2006/main">
                  <a:graphicData uri="http://schemas.microsoft.com/office/word/2010/wordprocessingShape">
                    <wps:wsp>
                      <wps:cNvSpPr txBox="1"/>
                      <wps:spPr>
                        <a:xfrm>
                          <a:off x="0" y="0"/>
                          <a:ext cx="358445" cy="200025"/>
                        </a:xfrm>
                        <a:prstGeom prst="rect">
                          <a:avLst/>
                        </a:prstGeom>
                        <a:solidFill>
                          <a:schemeClr val="accent2"/>
                        </a:solidFill>
                        <a:ln w="6350">
                          <a:solidFill>
                            <a:prstClr val="black"/>
                          </a:solidFill>
                        </a:ln>
                      </wps:spPr>
                      <wps:txbx>
                        <w:txbxContent>
                          <w:p w14:paraId="5BE943FF" w14:textId="760BB1B8" w:rsidR="00B926F9" w:rsidRPr="001103CB" w:rsidRDefault="00B926F9" w:rsidP="008E0038">
                            <w:pPr>
                              <w:jc w:val="center"/>
                              <w:rPr>
                                <w:b/>
                                <w:sz w:val="16"/>
                                <w:lang w:val="es-ES"/>
                              </w:rPr>
                            </w:pPr>
                            <w:r>
                              <w:rPr>
                                <w:b/>
                                <w:sz w:val="16"/>
                                <w:lang w:val="es-ES"/>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4EBBD2" id="Cuadro de texto 8" o:spid="_x0000_s1030" type="#_x0000_t202" style="position:absolute;margin-left:259.4pt;margin-top:10.6pt;width:28.2pt;height:15.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81UwIAALIEAAAOAAAAZHJzL2Uyb0RvYy54bWysVFFv2jAQfp+0/2D5fSRQ6FhEqBgV06Sq&#10;rUSnPh+OQ6I5Ps82JOzX7+wApe2epr2YO9/l89133zG76RrF9tK6GnXOh4OUM6kFFrXe5vzH0+rT&#10;lDPnQRegUMucH6TjN/OPH2atyeQIK1SFtIxAtMtak/PKe5MliROVbMAN0EhNwRJtA55cu00KCy2h&#10;NyoZpel10qItjEUhnaPb2z7I5xG/LKXwD2XppGcq51Sbj6eN5yacyXwG2daCqWpxLAP+oYoGak2P&#10;nqFuwQPb2fodVFMLiw5LPxDYJFiWtZCxB+pmmL7pZl2BkbEXIseZM03u/8GK+/2jZXWRcxqUhoZG&#10;tNxBYZEVknnZeWTTQFJrXEa5a0PZvvuKHQ37dO/oMvTelbYJv9QVozjRfThTTEhM0OXVZDoeTzgT&#10;FKL5paNJQElePjbW+W8SGxaMnFuaYCQW9nfO96mnlPCWQ1UXq1qp6ATVyKWybA80bxBCaj86PvAq&#10;U2nW5vz6apJG8FexAH/G2CgQP98jUMFKU92Blr79YPlu00UuxydqNlgciDGLvfCcEaua4O/A+Uew&#10;pDQiibbHP9BRKqSa8GhxVqH9/bf7kE8CoChnLSk35+7XDqzkTH3XJI0vw/E4SD0648nnETn2MrK5&#10;jOhds0Qia0h7akQ0Q75XJ7O02DzTki3CqxQCLejtnPuTufT9PtGSCrlYxCQStwF/p9dGBOgwnEDr&#10;U/cM1hxHG9R1jyeNQ/Zmwn1u+FLjYuexrOP4A889q0f6aTGigI5LHDbv0o9ZL3818z8AAAD//wMA&#10;UEsDBBQABgAIAAAAIQBcY0do3QAAAAkBAAAPAAAAZHJzL2Rvd25yZXYueG1sTI/NTsMwEITvSLyD&#10;tUjcqJNIoVWIUxGkXuipPw/gxpsfYa/T2E3D27Oc4DarGc18W24XZ8WMUxg8KUhXCQikxpuBOgXn&#10;0+5lAyJETUZbT6jgGwNsq8eHUhfG3+mA8zF2gksoFFpBH+NYSBmaHp0OKz8isdf6yenI59RJM+k7&#10;lzsrsyR5lU4PxAu9HvGjx+breHMK2va633e7eqqv5mDx8zTXOp+Ven5a3t9ARFziXxh+8RkdKma6&#10;+BuZIKyCPN0welSQpRkIDuTrnMWFRbYGWZXy/wfVDwAAAP//AwBQSwECLQAUAAYACAAAACEAtoM4&#10;kv4AAADhAQAAEwAAAAAAAAAAAAAAAAAAAAAAW0NvbnRlbnRfVHlwZXNdLnhtbFBLAQItABQABgAI&#10;AAAAIQA4/SH/1gAAAJQBAAALAAAAAAAAAAAAAAAAAC8BAABfcmVscy8ucmVsc1BLAQItABQABgAI&#10;AAAAIQBNSw81UwIAALIEAAAOAAAAAAAAAAAAAAAAAC4CAABkcnMvZTJvRG9jLnhtbFBLAQItABQA&#10;BgAIAAAAIQBcY0do3QAAAAkBAAAPAAAAAAAAAAAAAAAAAK0EAABkcnMvZG93bnJldi54bWxQSwUG&#10;AAAAAAQABADzAAAAtwUAAAAA&#10;" fillcolor="#c0504d [3205]" strokeweight=".5pt">
                <v:textbox>
                  <w:txbxContent>
                    <w:p w14:paraId="5BE943FF" w14:textId="760BB1B8" w:rsidR="00B926F9" w:rsidRPr="001103CB" w:rsidRDefault="00B926F9" w:rsidP="008E0038">
                      <w:pPr>
                        <w:jc w:val="center"/>
                        <w:rPr>
                          <w:b/>
                          <w:sz w:val="16"/>
                          <w:lang w:val="es-ES"/>
                        </w:rPr>
                      </w:pPr>
                      <w:r>
                        <w:rPr>
                          <w:b/>
                          <w:sz w:val="16"/>
                          <w:lang w:val="es-ES"/>
                        </w:rPr>
                        <w:t>i+3</w:t>
                      </w:r>
                    </w:p>
                  </w:txbxContent>
                </v:textbox>
                <w10:wrap anchorx="margin"/>
              </v:shape>
            </w:pict>
          </mc:Fallback>
        </mc:AlternateContent>
      </w:r>
      <w:r w:rsidR="008E0038">
        <w:rPr>
          <w:noProof/>
          <w:lang w:val="es-ES" w:eastAsia="es-ES"/>
        </w:rPr>
        <mc:AlternateContent>
          <mc:Choice Requires="wps">
            <w:drawing>
              <wp:anchor distT="0" distB="0" distL="114300" distR="114300" simplePos="0" relativeHeight="251698176" behindDoc="0" locked="0" layoutInCell="1" allowOverlap="1" wp14:anchorId="1A1E7A6E" wp14:editId="321642FF">
                <wp:simplePos x="0" y="0"/>
                <wp:positionH relativeFrom="margin">
                  <wp:posOffset>2296972</wp:posOffset>
                </wp:positionH>
                <wp:positionV relativeFrom="paragraph">
                  <wp:posOffset>136220</wp:posOffset>
                </wp:positionV>
                <wp:extent cx="358445" cy="200025"/>
                <wp:effectExtent l="0" t="0" r="22860" b="28575"/>
                <wp:wrapNone/>
                <wp:docPr id="2" name="Cuadro de texto 2"/>
                <wp:cNvGraphicFramePr/>
                <a:graphic xmlns:a="http://schemas.openxmlformats.org/drawingml/2006/main">
                  <a:graphicData uri="http://schemas.microsoft.com/office/word/2010/wordprocessingShape">
                    <wps:wsp>
                      <wps:cNvSpPr txBox="1"/>
                      <wps:spPr>
                        <a:xfrm>
                          <a:off x="0" y="0"/>
                          <a:ext cx="358445" cy="200025"/>
                        </a:xfrm>
                        <a:prstGeom prst="rect">
                          <a:avLst/>
                        </a:prstGeom>
                        <a:solidFill>
                          <a:schemeClr val="accent2"/>
                        </a:solidFill>
                        <a:ln w="6350">
                          <a:solidFill>
                            <a:prstClr val="black"/>
                          </a:solidFill>
                        </a:ln>
                      </wps:spPr>
                      <wps:txbx>
                        <w:txbxContent>
                          <w:p w14:paraId="53668A24" w14:textId="3A172D90" w:rsidR="00B926F9" w:rsidRPr="001103CB" w:rsidRDefault="00B926F9" w:rsidP="008E0038">
                            <w:pPr>
                              <w:jc w:val="center"/>
                              <w:rPr>
                                <w:b/>
                                <w:sz w:val="16"/>
                                <w:lang w:val="es-ES"/>
                              </w:rPr>
                            </w:pPr>
                            <w:r>
                              <w:rPr>
                                <w:b/>
                                <w:sz w:val="16"/>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1E7A6E" id="Cuadro de texto 2" o:spid="_x0000_s1031" type="#_x0000_t202" style="position:absolute;margin-left:180.85pt;margin-top:10.75pt;width:28.2pt;height:15.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abVAIAALIEAAAOAAAAZHJzL2Uyb0RvYy54bWysVE1v2zAMvQ/YfxB0X+ykSdcGcYosRYYB&#10;RVsgHXpmZCkxJouapMTOfv0oOV/tdhp2USiSfiIfHzO5a2vNdtL5Ck3B+72cM2kElpVZF/z7y+LT&#10;DWc+gClBo5EF30vP76YfP0waO5YD3KAupWMEYvy4sQXfhGDHWebFRtbge2iloaBCV0Ogq1tnpYOG&#10;0GudDfL8OmvQldahkN6T974L8mnCV0qK8KSUl4HpglNtIZ0unat4ZtMJjNcO7KYShzLgH6qooTL0&#10;6AnqHgKwrav+gKor4dCjCj2BdYZKVUKmHqibfv6um+UGrEy9EDnenmjy/w9WPO6eHavKgg84M1DT&#10;iOZbKB2yUrIg24BsEElqrB9T7tJSdmi/YEvDPvo9OWPvrXJ1/KWuGMWJ7v2JYkJigpxXo5vhcMSZ&#10;oBDNLx+MIkp2/tg6H75KrFk0Cu5ogolY2D340KUeU+JbHnVVLiqt0yWqRs61YzugeYMQ0oRUPj3w&#10;JlMb1hT8+mqUJ/A3sQh/wlhpED8OJV5kEZ42VHekpWs/WqFdtYnL1FT0rLDcE2MOO+F5KxYVwT+A&#10;D8/gSGlEEm1PeKJDaaSa8GBxtkH362/+mE8CoChnDSm34P7nFpzkTH8zJI3b/nAYpZ4uw9HnAV3c&#10;ZWR1GTHbeo5EVp/21Ipkxvygj6ZyWL/Sks3iqxQCI+jtgoejOQ/dPtGSCjmbpSQSt4XwYJZWROg4&#10;nEjrS/sKzh5GG9X1iEeNw/jdhLvc+KXB2TagqtL4z6we6KfFSAI6LHHcvMt7yjr/1Ux/AwAA//8D&#10;AFBLAwQUAAYACAAAACEA2OME5N4AAAAJAQAADwAAAGRycy9kb3ducmV2LnhtbEyPy07DMBBF90j8&#10;gzVI7KjjlpQqxKkIUjd01ZYPmMaTh/Ajtd00/D1mBcvRPbr3TLmdjWYT+TA4K0EsMmBkG6cG20n4&#10;PO2eNsBCRKtQO0sSvinAtrq/K7FQ7mYPNB1jx1KJDQVK6GMcC85D05PBsHAj2ZS1zhuM6fQdVx5v&#10;qdxovsyyNTc42LTQ40jvPTVfx6uR0LaX/b7b1b6+qIOmj9NUYz5J+fgwv70CizTHPxh+9ZM6VMnp&#10;7K5WBaYlrNbiJaESliIHloBnsRHAzhLyVQa8Kvn/D6ofAAAA//8DAFBLAQItABQABgAIAAAAIQC2&#10;gziS/gAAAOEBAAATAAAAAAAAAAAAAAAAAAAAAABbQ29udGVudF9UeXBlc10ueG1sUEsBAi0AFAAG&#10;AAgAAAAhADj9If/WAAAAlAEAAAsAAAAAAAAAAAAAAAAALwEAAF9yZWxzLy5yZWxzUEsBAi0AFAAG&#10;AAgAAAAhAKN0dptUAgAAsgQAAA4AAAAAAAAAAAAAAAAALgIAAGRycy9lMm9Eb2MueG1sUEsBAi0A&#10;FAAGAAgAAAAhANjjBOTeAAAACQEAAA8AAAAAAAAAAAAAAAAArgQAAGRycy9kb3ducmV2LnhtbFBL&#10;BQYAAAAABAAEAPMAAAC5BQAAAAA=&#10;" fillcolor="#c0504d [3205]" strokeweight=".5pt">
                <v:textbox>
                  <w:txbxContent>
                    <w:p w14:paraId="53668A24" w14:textId="3A172D90" w:rsidR="00B926F9" w:rsidRPr="001103CB" w:rsidRDefault="00B926F9" w:rsidP="008E0038">
                      <w:pPr>
                        <w:jc w:val="center"/>
                        <w:rPr>
                          <w:b/>
                          <w:sz w:val="16"/>
                          <w:lang w:val="es-ES"/>
                        </w:rPr>
                      </w:pPr>
                      <w:r>
                        <w:rPr>
                          <w:b/>
                          <w:sz w:val="16"/>
                          <w:lang w:val="es-ES"/>
                        </w:rPr>
                        <w:t>i+1</w:t>
                      </w:r>
                    </w:p>
                  </w:txbxContent>
                </v:textbox>
                <w10:wrap anchorx="margin"/>
              </v:shape>
            </w:pict>
          </mc:Fallback>
        </mc:AlternateContent>
      </w:r>
      <w:r w:rsidR="00D10EEC">
        <w:rPr>
          <w:noProof/>
          <w:lang w:val="es-ES" w:eastAsia="es-ES"/>
        </w:rPr>
        <w:drawing>
          <wp:inline distT="0" distB="0" distL="0" distR="0" wp14:anchorId="1A501258" wp14:editId="5AF843D8">
            <wp:extent cx="5731510" cy="18942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4205"/>
                    </a:xfrm>
                    <a:prstGeom prst="rect">
                      <a:avLst/>
                    </a:prstGeom>
                  </pic:spPr>
                </pic:pic>
              </a:graphicData>
            </a:graphic>
          </wp:inline>
        </w:drawing>
      </w:r>
    </w:p>
    <w:p w14:paraId="26ED9CB0" w14:textId="223DD06C" w:rsidR="0019461B" w:rsidRDefault="0019461B" w:rsidP="0019461B"/>
    <w:p w14:paraId="2A043C1B" w14:textId="68EBD1E5" w:rsidR="009012F0" w:rsidRDefault="009012F0" w:rsidP="009012F0">
      <w:pPr>
        <w:pStyle w:val="Descripcin"/>
        <w:jc w:val="center"/>
        <w:rPr>
          <w:rFonts w:eastAsia="Arial" w:cs="Arial"/>
        </w:rPr>
      </w:pPr>
      <w:bookmarkStart w:id="6" w:name="_Ref69393137"/>
      <w:r>
        <w:t xml:space="preserve">Figure </w:t>
      </w:r>
      <w:r>
        <w:fldChar w:fldCharType="begin"/>
      </w:r>
      <w:r>
        <w:instrText>SEQ Figure \* ARABIC</w:instrText>
      </w:r>
      <w:r>
        <w:fldChar w:fldCharType="separate"/>
      </w:r>
      <w:r w:rsidR="007D14B8">
        <w:rPr>
          <w:noProof/>
        </w:rPr>
        <w:t>2</w:t>
      </w:r>
      <w:r>
        <w:fldChar w:fldCharType="end"/>
      </w:r>
      <w:bookmarkEnd w:id="6"/>
      <w:r>
        <w:t xml:space="preserve">. Verilator simulation </w:t>
      </w:r>
      <w:r w:rsidR="00C96AD2">
        <w:t xml:space="preserve">of </w:t>
      </w:r>
      <w:r>
        <w:t xml:space="preserve">the example from </w:t>
      </w:r>
      <w:r>
        <w:rPr>
          <w:iCs w:val="0"/>
        </w:rPr>
        <w:fldChar w:fldCharType="begin"/>
      </w:r>
      <w:r>
        <w:rPr>
          <w:iCs w:val="0"/>
        </w:rPr>
        <w:instrText xml:space="preserve"> REF _Ref69392475 \h </w:instrText>
      </w:r>
      <w:r>
        <w:rPr>
          <w:iCs w:val="0"/>
        </w:rPr>
      </w:r>
      <w:r>
        <w:rPr>
          <w:iCs w:val="0"/>
        </w:rPr>
        <w:fldChar w:fldCharType="separate"/>
      </w:r>
      <w:r w:rsidR="007D14B8">
        <w:t xml:space="preserve">Figure </w:t>
      </w:r>
      <w:r w:rsidR="007D14B8">
        <w:rPr>
          <w:noProof/>
        </w:rPr>
        <w:t>1</w:t>
      </w:r>
      <w:r>
        <w:rPr>
          <w:iCs w:val="0"/>
        </w:rPr>
        <w:fldChar w:fldCharType="end"/>
      </w:r>
    </w:p>
    <w:p w14:paraId="49777E4B" w14:textId="77777777" w:rsidR="00100039" w:rsidRDefault="00100039" w:rsidP="00100039">
      <w:pPr>
        <w:rPr>
          <w:rFonts w:eastAsia="Times New Roman" w:cs="Arial"/>
        </w:rPr>
      </w:pPr>
    </w:p>
    <w:p w14:paraId="0834D97E" w14:textId="482630A9" w:rsidR="00100039" w:rsidRPr="0046347E" w:rsidRDefault="00100039" w:rsidP="0010003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Pr>
          <w:rFonts w:cs="Arial"/>
          <w:bCs/>
          <w:color w:val="00000A"/>
        </w:rPr>
        <w:fldChar w:fldCharType="begin"/>
      </w:r>
      <w:r>
        <w:rPr>
          <w:rFonts w:cs="Arial"/>
          <w:bCs/>
          <w:color w:val="00000A"/>
        </w:rPr>
        <w:instrText xml:space="preserve"> REF _Ref69393137 \h </w:instrText>
      </w:r>
      <w:r>
        <w:rPr>
          <w:rFonts w:cs="Arial"/>
          <w:bCs/>
          <w:color w:val="00000A"/>
        </w:rPr>
      </w:r>
      <w:r>
        <w:rPr>
          <w:rFonts w:cs="Arial"/>
          <w:bCs/>
          <w:color w:val="00000A"/>
        </w:rPr>
        <w:fldChar w:fldCharType="separate"/>
      </w:r>
      <w:r w:rsidR="007D14B8">
        <w:t xml:space="preserve">Figure </w:t>
      </w:r>
      <w:r w:rsidR="007D14B8">
        <w:rPr>
          <w:noProof/>
        </w:rPr>
        <w:t>2</w:t>
      </w:r>
      <w:r>
        <w:rPr>
          <w:rFonts w:cs="Arial"/>
          <w:bCs/>
          <w:color w:val="00000A"/>
        </w:rPr>
        <w:fldChar w:fldCharType="end"/>
      </w:r>
      <w:r>
        <w:rPr>
          <w:rFonts w:cs="Arial"/>
          <w:bCs/>
          <w:color w:val="00000A"/>
        </w:rPr>
        <w:t xml:space="preserve"> </w:t>
      </w:r>
      <w:r w:rsidR="002F24EF">
        <w:t>on your own</w:t>
      </w:r>
      <w:r>
        <w:t xml:space="preserve"> computer and analyse it more closely.</w:t>
      </w:r>
      <w:r w:rsidR="002F7674">
        <w:t xml:space="preserve"> You can use the </w:t>
      </w:r>
      <w:r w:rsidR="002F7674" w:rsidRPr="002F7674">
        <w:rPr>
          <w:i/>
        </w:rPr>
        <w:t>.tcl</w:t>
      </w:r>
      <w:r w:rsidR="002F7674">
        <w:t xml:space="preserve"> file </w:t>
      </w:r>
      <w:r w:rsidR="002F7674" w:rsidRPr="00FE41C6">
        <w:rPr>
          <w:rFonts w:cs="Arial"/>
          <w:i/>
          <w:iCs/>
        </w:rPr>
        <w:t>[RVfpgaPath]/RVfpga/Labs</w:t>
      </w:r>
      <w:r w:rsidR="002F7674" w:rsidRPr="00FE41C6">
        <w:rPr>
          <w:i/>
          <w:iCs/>
        </w:rPr>
        <w:t>/Lab1</w:t>
      </w:r>
      <w:r w:rsidR="002F7674">
        <w:rPr>
          <w:i/>
          <w:iCs/>
        </w:rPr>
        <w:t>4</w:t>
      </w:r>
      <w:r w:rsidR="002F7674" w:rsidRPr="00FE41C6">
        <w:rPr>
          <w:i/>
          <w:iCs/>
        </w:rPr>
        <w:t>/</w:t>
      </w:r>
      <w:r w:rsidR="002F7674">
        <w:rPr>
          <w:i/>
          <w:iCs/>
        </w:rPr>
        <w:t>MUL</w:t>
      </w:r>
      <w:r w:rsidR="002F7674" w:rsidRPr="00FE41C6">
        <w:rPr>
          <w:i/>
          <w:iCs/>
        </w:rPr>
        <w:t>_Instruction</w:t>
      </w:r>
      <w:r w:rsidR="002F7674">
        <w:rPr>
          <w:i/>
          <w:iCs/>
        </w:rPr>
        <w:t>/test.tcl</w:t>
      </w:r>
    </w:p>
    <w:p w14:paraId="6E886CDF" w14:textId="77777777" w:rsidR="00100039" w:rsidRDefault="00100039" w:rsidP="00100039">
      <w:pPr>
        <w:rPr>
          <w:rFonts w:cs="Arial"/>
        </w:rPr>
      </w:pPr>
    </w:p>
    <w:p w14:paraId="02C58666" w14:textId="637EAAE8" w:rsidR="00100039" w:rsidRDefault="00100039" w:rsidP="00100039">
      <w:pPr>
        <w:rPr>
          <w:rFonts w:cs="Arial"/>
        </w:rPr>
      </w:pPr>
      <w:r>
        <w:rPr>
          <w:rFonts w:cs="Arial"/>
        </w:rPr>
        <w:t xml:space="preserve">Analyse the waveform from </w:t>
      </w:r>
      <w:r>
        <w:rPr>
          <w:rFonts w:cs="Arial"/>
        </w:rPr>
        <w:fldChar w:fldCharType="begin"/>
      </w:r>
      <w:r>
        <w:rPr>
          <w:rFonts w:cs="Arial"/>
        </w:rPr>
        <w:instrText xml:space="preserve"> REF _Ref69393137 \h </w:instrText>
      </w:r>
      <w:r>
        <w:rPr>
          <w:rFonts w:cs="Arial"/>
        </w:rPr>
      </w:r>
      <w:r>
        <w:rPr>
          <w:rFonts w:cs="Arial"/>
        </w:rPr>
        <w:fldChar w:fldCharType="separate"/>
      </w:r>
      <w:r w:rsidR="007D14B8">
        <w:t xml:space="preserve">Figure </w:t>
      </w:r>
      <w:r w:rsidR="007D14B8">
        <w:rPr>
          <w:noProof/>
        </w:rPr>
        <w:t>2</w:t>
      </w:r>
      <w:r>
        <w:rPr>
          <w:rFonts w:cs="Arial"/>
        </w:rPr>
        <w:fldChar w:fldCharType="end"/>
      </w:r>
      <w:r>
        <w:rPr>
          <w:rFonts w:cs="Arial"/>
        </w:rPr>
        <w:t xml:space="preserve">. The values highlighted in red correspond to different signals related with the </w:t>
      </w:r>
      <w:r>
        <w:rPr>
          <w:rFonts w:ascii="Courier New" w:hAnsi="Courier New" w:cs="Courier New"/>
        </w:rPr>
        <w:t xml:space="preserve">mul </w:t>
      </w:r>
      <w:r>
        <w:rPr>
          <w:rFonts w:cs="Arial"/>
        </w:rPr>
        <w:t>instructions as they traverse the pipeline.</w:t>
      </w:r>
    </w:p>
    <w:p w14:paraId="6EC1B35F" w14:textId="77777777" w:rsidR="00100039" w:rsidRDefault="00100039" w:rsidP="00100039">
      <w:pPr>
        <w:rPr>
          <w:rFonts w:cs="Arial"/>
        </w:rPr>
      </w:pPr>
    </w:p>
    <w:p w14:paraId="5CFD23DB" w14:textId="72E0299D" w:rsidR="008E0038" w:rsidRDefault="008E0038" w:rsidP="008E0038">
      <w:pPr>
        <w:pStyle w:val="Prrafodelista"/>
        <w:numPr>
          <w:ilvl w:val="0"/>
          <w:numId w:val="34"/>
        </w:numPr>
        <w:rPr>
          <w:rFonts w:cs="Arial"/>
        </w:rPr>
      </w:pPr>
      <w:r w:rsidRPr="00DB16C7">
        <w:rPr>
          <w:rFonts w:cs="Arial"/>
          <w:b/>
          <w:color w:val="0070C0"/>
        </w:rPr>
        <w:t>Cycle i</w:t>
      </w:r>
      <w:r w:rsidRPr="00DB16C7">
        <w:rPr>
          <w:rFonts w:cs="Arial"/>
          <w:color w:val="0070C0"/>
        </w:rPr>
        <w:t xml:space="preserve">: </w:t>
      </w:r>
      <w:r>
        <w:rPr>
          <w:rFonts w:cs="Arial"/>
        </w:rPr>
        <w:t xml:space="preserve">The two </w:t>
      </w:r>
      <w:r>
        <w:rPr>
          <w:rFonts w:ascii="Courier New" w:hAnsi="Courier New" w:cs="Courier New"/>
        </w:rPr>
        <w:t>mul</w:t>
      </w:r>
      <w:r>
        <w:rPr>
          <w:rFonts w:cs="Arial"/>
        </w:rPr>
        <w:t xml:space="preserve"> instructions arrive i</w:t>
      </w:r>
      <w:r w:rsidR="002327EC">
        <w:rPr>
          <w:rFonts w:cs="Arial"/>
        </w:rPr>
        <w:t>n the same cycle to the Decode s</w:t>
      </w:r>
      <w:r>
        <w:rPr>
          <w:rFonts w:cs="Arial"/>
        </w:rPr>
        <w:t xml:space="preserve">tage. A Structural Hazard prevents the second </w:t>
      </w:r>
      <w:r w:rsidRPr="008E0038">
        <w:rPr>
          <w:rFonts w:ascii="Courier New" w:hAnsi="Courier New" w:cs="Courier New"/>
        </w:rPr>
        <w:t xml:space="preserve">mul </w:t>
      </w:r>
      <w:r>
        <w:rPr>
          <w:rFonts w:cs="Arial"/>
        </w:rPr>
        <w:t xml:space="preserve">instruction </w:t>
      </w:r>
      <w:r w:rsidR="00C43F6E">
        <w:rPr>
          <w:rFonts w:cs="Arial"/>
        </w:rPr>
        <w:t>(</w:t>
      </w:r>
      <w:r w:rsidR="00C43F6E" w:rsidRPr="00C43F6E">
        <w:rPr>
          <w:rFonts w:ascii="Courier New" w:hAnsi="Courier New" w:cs="Courier New"/>
        </w:rPr>
        <w:t>dec_i1_instr_d</w:t>
      </w:r>
      <w:r w:rsidR="00E01926">
        <w:rPr>
          <w:rFonts w:ascii="Courier New" w:hAnsi="Courier New" w:cs="Courier New"/>
        </w:rPr>
        <w:t xml:space="preserve"> </w:t>
      </w:r>
      <w:r w:rsidR="00C43F6E">
        <w:rPr>
          <w:rFonts w:cs="Arial"/>
        </w:rPr>
        <w:t>=</w:t>
      </w:r>
      <w:r w:rsidR="00E01926">
        <w:rPr>
          <w:rFonts w:cs="Arial"/>
        </w:rPr>
        <w:t xml:space="preserve"> </w:t>
      </w:r>
      <w:r w:rsidR="00C43F6E">
        <w:rPr>
          <w:rFonts w:cs="Arial"/>
        </w:rPr>
        <w:t xml:space="preserve">0x03ff0333) </w:t>
      </w:r>
      <w:r>
        <w:rPr>
          <w:rFonts w:cs="Arial"/>
        </w:rPr>
        <w:t xml:space="preserve">to advance to the next stage, given that the first </w:t>
      </w:r>
      <w:r w:rsidRPr="008E0038">
        <w:rPr>
          <w:rFonts w:ascii="Courier New" w:hAnsi="Courier New" w:cs="Courier New"/>
        </w:rPr>
        <w:t xml:space="preserve">mul </w:t>
      </w:r>
      <w:r>
        <w:rPr>
          <w:rFonts w:cs="Arial"/>
        </w:rPr>
        <w:t xml:space="preserve">instruction </w:t>
      </w:r>
      <w:r w:rsidR="00C43F6E">
        <w:rPr>
          <w:rFonts w:cs="Arial"/>
        </w:rPr>
        <w:t>(</w:t>
      </w:r>
      <w:r w:rsidR="00C43F6E" w:rsidRPr="00C43F6E">
        <w:rPr>
          <w:rFonts w:ascii="Courier New" w:hAnsi="Courier New" w:cs="Courier New"/>
        </w:rPr>
        <w:t>dec_i</w:t>
      </w:r>
      <w:r w:rsidR="00C43F6E">
        <w:rPr>
          <w:rFonts w:ascii="Courier New" w:hAnsi="Courier New" w:cs="Courier New"/>
        </w:rPr>
        <w:t>0</w:t>
      </w:r>
      <w:r w:rsidR="00C43F6E" w:rsidRPr="00C43F6E">
        <w:rPr>
          <w:rFonts w:ascii="Courier New" w:hAnsi="Courier New" w:cs="Courier New"/>
        </w:rPr>
        <w:t>_instr_d</w:t>
      </w:r>
      <w:r w:rsidR="00E01926">
        <w:rPr>
          <w:rFonts w:ascii="Courier New" w:hAnsi="Courier New" w:cs="Courier New"/>
        </w:rPr>
        <w:t xml:space="preserve"> </w:t>
      </w:r>
      <w:r w:rsidR="00C43F6E">
        <w:rPr>
          <w:rFonts w:cs="Arial"/>
        </w:rPr>
        <w:t>=</w:t>
      </w:r>
      <w:r w:rsidR="00E01926">
        <w:rPr>
          <w:rFonts w:cs="Arial"/>
        </w:rPr>
        <w:t xml:space="preserve"> </w:t>
      </w:r>
      <w:r w:rsidR="00C43F6E">
        <w:rPr>
          <w:rFonts w:cs="Arial"/>
        </w:rPr>
        <w:t xml:space="preserve">0x03de02b3) </w:t>
      </w:r>
      <w:r>
        <w:rPr>
          <w:rFonts w:cs="Arial"/>
        </w:rPr>
        <w:t xml:space="preserve">is </w:t>
      </w:r>
      <w:r w:rsidR="00A448D6">
        <w:rPr>
          <w:rFonts w:cs="Arial"/>
        </w:rPr>
        <w:t xml:space="preserve">scheduled </w:t>
      </w:r>
      <w:r>
        <w:rPr>
          <w:rFonts w:cs="Arial"/>
        </w:rPr>
        <w:t>to that unit.</w:t>
      </w:r>
    </w:p>
    <w:p w14:paraId="493C9A9E" w14:textId="77777777" w:rsidR="008E0038" w:rsidRDefault="008E0038" w:rsidP="008E0038">
      <w:pPr>
        <w:pStyle w:val="Prrafodelista"/>
        <w:ind w:left="720"/>
        <w:rPr>
          <w:rFonts w:cs="Arial"/>
        </w:rPr>
      </w:pPr>
    </w:p>
    <w:p w14:paraId="180B25D3" w14:textId="399B32BD" w:rsidR="00100039" w:rsidRPr="00E01926" w:rsidRDefault="008E0038" w:rsidP="008E0038">
      <w:pPr>
        <w:pStyle w:val="Prrafodelista"/>
        <w:numPr>
          <w:ilvl w:val="0"/>
          <w:numId w:val="34"/>
        </w:numPr>
        <w:rPr>
          <w:rFonts w:cs="Arial"/>
        </w:rPr>
      </w:pPr>
      <w:r w:rsidRPr="00DB16C7">
        <w:rPr>
          <w:rFonts w:cs="Arial"/>
          <w:b/>
          <w:color w:val="0070C0"/>
        </w:rPr>
        <w:t>Cycle i+1</w:t>
      </w:r>
      <w:r w:rsidRPr="00DB16C7">
        <w:rPr>
          <w:rFonts w:cs="Arial"/>
          <w:color w:val="0070C0"/>
        </w:rPr>
        <w:t xml:space="preserve">: </w:t>
      </w:r>
      <w:r w:rsidRPr="00E01926">
        <w:rPr>
          <w:rFonts w:cs="Arial"/>
        </w:rPr>
        <w:t xml:space="preserve">The first </w:t>
      </w:r>
      <w:r w:rsidR="00100039" w:rsidRPr="00E01926">
        <w:rPr>
          <w:rFonts w:ascii="Courier New" w:hAnsi="Courier New" w:cs="Courier New"/>
        </w:rPr>
        <w:t>mul</w:t>
      </w:r>
      <w:r w:rsidRPr="00E01926">
        <w:rPr>
          <w:rFonts w:cs="Arial"/>
        </w:rPr>
        <w:t xml:space="preserve"> instruction</w:t>
      </w:r>
      <w:r w:rsidR="00100039" w:rsidRPr="00E01926">
        <w:rPr>
          <w:rFonts w:cs="Arial"/>
        </w:rPr>
        <w:t xml:space="preserve"> </w:t>
      </w:r>
      <w:r w:rsidRPr="00E01926">
        <w:rPr>
          <w:rFonts w:cs="Arial"/>
        </w:rPr>
        <w:t xml:space="preserve">executes in the </w:t>
      </w:r>
      <w:r w:rsidR="00C43F6E" w:rsidRPr="00E01926">
        <w:rPr>
          <w:rFonts w:cs="Arial"/>
        </w:rPr>
        <w:t>first</w:t>
      </w:r>
      <w:r w:rsidRPr="00E01926">
        <w:rPr>
          <w:rFonts w:cs="Arial"/>
        </w:rPr>
        <w:t xml:space="preserve"> stage of the pipelined multiplier</w:t>
      </w:r>
      <w:r w:rsidR="00C43F6E" w:rsidRPr="00E01926">
        <w:rPr>
          <w:rFonts w:cs="Arial"/>
        </w:rPr>
        <w:t xml:space="preserve"> (M1)</w:t>
      </w:r>
      <w:r w:rsidRPr="00E01926">
        <w:rPr>
          <w:rFonts w:cs="Arial"/>
        </w:rPr>
        <w:t xml:space="preserve">, </w:t>
      </w:r>
      <w:r w:rsidR="00C43F6E" w:rsidRPr="00E01926">
        <w:rPr>
          <w:rFonts w:cs="Arial"/>
        </w:rPr>
        <w:t>while</w:t>
      </w:r>
      <w:r w:rsidRPr="00E01926">
        <w:rPr>
          <w:rFonts w:cs="Arial"/>
        </w:rPr>
        <w:t xml:space="preserve"> the second </w:t>
      </w:r>
      <w:r w:rsidRPr="00E01926">
        <w:rPr>
          <w:rFonts w:ascii="Courier New" w:hAnsi="Courier New" w:cs="Courier New"/>
        </w:rPr>
        <w:t xml:space="preserve">mul </w:t>
      </w:r>
      <w:r w:rsidRPr="00E01926">
        <w:rPr>
          <w:rFonts w:cs="Arial"/>
        </w:rPr>
        <w:t xml:space="preserve">instruction </w:t>
      </w:r>
      <w:r w:rsidR="00C43F6E" w:rsidRPr="00E01926">
        <w:rPr>
          <w:rFonts w:cs="Arial"/>
        </w:rPr>
        <w:t xml:space="preserve">waits in the Decode </w:t>
      </w:r>
      <w:r w:rsidR="002327EC">
        <w:rPr>
          <w:rFonts w:cs="Arial"/>
        </w:rPr>
        <w:t>s</w:t>
      </w:r>
      <w:r w:rsidR="00C43F6E" w:rsidRPr="00E01926">
        <w:rPr>
          <w:rFonts w:cs="Arial"/>
        </w:rPr>
        <w:t>tage</w:t>
      </w:r>
      <w:r w:rsidRPr="00E01926">
        <w:rPr>
          <w:rFonts w:cs="Arial"/>
        </w:rPr>
        <w:t>.</w:t>
      </w:r>
    </w:p>
    <w:p w14:paraId="20C8396C" w14:textId="77777777" w:rsidR="00100039" w:rsidRPr="00E01926" w:rsidRDefault="00100039" w:rsidP="00100039">
      <w:pPr>
        <w:pStyle w:val="Prrafodelista"/>
        <w:ind w:left="720"/>
        <w:rPr>
          <w:rFonts w:cs="Arial"/>
        </w:rPr>
      </w:pPr>
    </w:p>
    <w:p w14:paraId="4D4725CB" w14:textId="71D364BA" w:rsidR="00C43F6E" w:rsidRPr="00E01926" w:rsidRDefault="00C43F6E" w:rsidP="00C43F6E">
      <w:pPr>
        <w:pStyle w:val="Prrafodelista"/>
        <w:numPr>
          <w:ilvl w:val="0"/>
          <w:numId w:val="34"/>
        </w:numPr>
        <w:rPr>
          <w:rFonts w:cs="Arial"/>
        </w:rPr>
      </w:pPr>
      <w:r w:rsidRPr="00DB16C7">
        <w:rPr>
          <w:rFonts w:cs="Arial"/>
          <w:b/>
          <w:color w:val="0070C0"/>
        </w:rPr>
        <w:t>Cycle i+2</w:t>
      </w:r>
      <w:r w:rsidRPr="00DB16C7">
        <w:rPr>
          <w:rFonts w:cs="Arial"/>
          <w:color w:val="0070C0"/>
        </w:rPr>
        <w:t xml:space="preserve">: </w:t>
      </w:r>
      <w:r w:rsidRPr="00E01926">
        <w:rPr>
          <w:rFonts w:cs="Arial"/>
        </w:rPr>
        <w:t xml:space="preserve">The first </w:t>
      </w:r>
      <w:r w:rsidRPr="00E01926">
        <w:rPr>
          <w:rFonts w:ascii="Courier New" w:hAnsi="Courier New" w:cs="Courier New"/>
        </w:rPr>
        <w:t>mul</w:t>
      </w:r>
      <w:r w:rsidRPr="00E01926">
        <w:rPr>
          <w:rFonts w:cs="Arial"/>
        </w:rPr>
        <w:t xml:space="preserve"> instruction executes in the second stage of the pipelined multiplier (M2) and the second </w:t>
      </w:r>
      <w:r w:rsidRPr="00E01926">
        <w:rPr>
          <w:rFonts w:ascii="Courier New" w:hAnsi="Courier New" w:cs="Courier New"/>
        </w:rPr>
        <w:t xml:space="preserve">mul </w:t>
      </w:r>
      <w:r w:rsidRPr="00E01926">
        <w:rPr>
          <w:rFonts w:cs="Arial"/>
        </w:rPr>
        <w:t>executes in the first stage (M1).</w:t>
      </w:r>
    </w:p>
    <w:p w14:paraId="2A1D710C" w14:textId="77777777" w:rsidR="00C43F6E" w:rsidRPr="00E01926" w:rsidRDefault="00C43F6E" w:rsidP="00C43F6E">
      <w:pPr>
        <w:pStyle w:val="Prrafodelista"/>
        <w:ind w:left="720"/>
        <w:rPr>
          <w:rFonts w:cs="Arial"/>
        </w:rPr>
      </w:pPr>
    </w:p>
    <w:p w14:paraId="7A4DF713" w14:textId="1D0834D4" w:rsidR="00100039" w:rsidRPr="00E01926" w:rsidRDefault="008E0038" w:rsidP="00C43F6E">
      <w:pPr>
        <w:pStyle w:val="Prrafodelista"/>
        <w:numPr>
          <w:ilvl w:val="0"/>
          <w:numId w:val="34"/>
        </w:numPr>
        <w:rPr>
          <w:rFonts w:cs="Arial"/>
        </w:rPr>
      </w:pPr>
      <w:r w:rsidRPr="00DB16C7">
        <w:rPr>
          <w:rFonts w:cs="Arial"/>
          <w:b/>
          <w:color w:val="0070C0"/>
        </w:rPr>
        <w:t>Cycle i+3</w:t>
      </w:r>
      <w:r w:rsidRPr="00DB16C7">
        <w:rPr>
          <w:rFonts w:cs="Arial"/>
          <w:color w:val="0070C0"/>
        </w:rPr>
        <w:t xml:space="preserve">: </w:t>
      </w:r>
      <w:r w:rsidRPr="00E01926">
        <w:rPr>
          <w:rFonts w:cs="Arial"/>
        </w:rPr>
        <w:t>T</w:t>
      </w:r>
      <w:r w:rsidR="00100039" w:rsidRPr="00E01926">
        <w:rPr>
          <w:rFonts w:cs="Arial"/>
        </w:rPr>
        <w:t xml:space="preserve">he </w:t>
      </w:r>
      <w:r w:rsidRPr="00E01926">
        <w:rPr>
          <w:rFonts w:cs="Arial"/>
        </w:rPr>
        <w:t xml:space="preserve">first </w:t>
      </w:r>
      <w:r w:rsidRPr="00E01926">
        <w:rPr>
          <w:rFonts w:ascii="Courier New" w:hAnsi="Courier New" w:cs="Courier New"/>
        </w:rPr>
        <w:t xml:space="preserve">mul </w:t>
      </w:r>
      <w:r w:rsidRPr="00E01926">
        <w:rPr>
          <w:rFonts w:cs="Arial"/>
        </w:rPr>
        <w:t xml:space="preserve">instruction </w:t>
      </w:r>
      <w:r w:rsidR="00C43F6E" w:rsidRPr="00E01926">
        <w:rPr>
          <w:rFonts w:cs="Arial"/>
        </w:rPr>
        <w:t>reaches</w:t>
      </w:r>
      <w:r w:rsidR="00100039" w:rsidRPr="00E01926">
        <w:rPr>
          <w:rFonts w:cs="Arial"/>
        </w:rPr>
        <w:t xml:space="preserve"> EX3, when the result of the</w:t>
      </w:r>
      <w:r w:rsidR="007F237F" w:rsidRPr="00E01926">
        <w:rPr>
          <w:rFonts w:cs="Arial"/>
        </w:rPr>
        <w:t xml:space="preserve"> multiplication is </w:t>
      </w:r>
      <w:r w:rsidR="00E01926">
        <w:rPr>
          <w:rFonts w:cs="Arial"/>
        </w:rPr>
        <w:t>produced</w:t>
      </w:r>
      <w:r w:rsidR="00E01926" w:rsidRPr="00E01926">
        <w:rPr>
          <w:rFonts w:cs="Arial"/>
        </w:rPr>
        <w:t xml:space="preserve"> </w:t>
      </w:r>
      <w:r w:rsidR="007F237F" w:rsidRPr="00E01926">
        <w:rPr>
          <w:rFonts w:cs="Arial"/>
        </w:rPr>
        <w:t>(</w:t>
      </w:r>
      <w:r w:rsidR="00C43F6E" w:rsidRPr="00E01926">
        <w:rPr>
          <w:rFonts w:ascii="Courier New" w:hAnsi="Courier New" w:cs="Courier New"/>
        </w:rPr>
        <w:t>out</w:t>
      </w:r>
      <w:r w:rsidR="00E01926">
        <w:rPr>
          <w:rFonts w:ascii="Courier New" w:hAnsi="Courier New" w:cs="Courier New"/>
        </w:rPr>
        <w:t xml:space="preserve"> </w:t>
      </w:r>
      <w:r w:rsidR="00C43F6E" w:rsidRPr="00E01926">
        <w:rPr>
          <w:rFonts w:cs="Arial"/>
        </w:rPr>
        <w:t>=</w:t>
      </w:r>
      <w:r w:rsidR="00E01926">
        <w:rPr>
          <w:rFonts w:cs="Arial"/>
        </w:rPr>
        <w:t xml:space="preserve"> </w:t>
      </w:r>
      <w:r w:rsidR="007F237F" w:rsidRPr="00E01926">
        <w:rPr>
          <w:rFonts w:cs="Arial"/>
        </w:rPr>
        <w:t>0x6</w:t>
      </w:r>
      <w:r w:rsidR="00100039" w:rsidRPr="00E01926">
        <w:rPr>
          <w:rFonts w:cs="Arial"/>
        </w:rPr>
        <w:t xml:space="preserve"> for the first </w:t>
      </w:r>
      <w:r w:rsidR="00100039" w:rsidRPr="00E01926">
        <w:rPr>
          <w:rFonts w:ascii="Courier New" w:hAnsi="Courier New" w:cs="Courier New"/>
        </w:rPr>
        <w:t xml:space="preserve">mul </w:t>
      </w:r>
      <w:r w:rsidR="007F237F" w:rsidRPr="00E01926">
        <w:rPr>
          <w:rFonts w:cs="Arial"/>
        </w:rPr>
        <w:t>instruction</w:t>
      </w:r>
      <w:r w:rsidR="00100039" w:rsidRPr="00E01926">
        <w:rPr>
          <w:rFonts w:cs="Arial"/>
        </w:rPr>
        <w:t>).</w:t>
      </w:r>
    </w:p>
    <w:p w14:paraId="55B3BFF5" w14:textId="77777777" w:rsidR="008E0038" w:rsidRPr="00E01926" w:rsidRDefault="008E0038" w:rsidP="008E0038">
      <w:pPr>
        <w:pStyle w:val="Prrafodelista"/>
        <w:ind w:left="720"/>
        <w:rPr>
          <w:rFonts w:cs="Arial"/>
        </w:rPr>
      </w:pPr>
    </w:p>
    <w:p w14:paraId="1C2798A8" w14:textId="11CC83EE" w:rsidR="008E0038" w:rsidRPr="00E01926" w:rsidRDefault="008E0038" w:rsidP="008E0038">
      <w:pPr>
        <w:pStyle w:val="Prrafodelista"/>
        <w:numPr>
          <w:ilvl w:val="0"/>
          <w:numId w:val="34"/>
        </w:numPr>
        <w:rPr>
          <w:rFonts w:cs="Arial"/>
        </w:rPr>
      </w:pPr>
      <w:r w:rsidRPr="00DB16C7">
        <w:rPr>
          <w:rFonts w:cs="Arial"/>
          <w:b/>
          <w:color w:val="0070C0"/>
        </w:rPr>
        <w:t>Cycle i+4</w:t>
      </w:r>
      <w:r w:rsidRPr="00DB16C7">
        <w:rPr>
          <w:rFonts w:cs="Arial"/>
          <w:color w:val="0070C0"/>
        </w:rPr>
        <w:t xml:space="preserve">: </w:t>
      </w:r>
      <w:r w:rsidRPr="00E01926">
        <w:rPr>
          <w:rFonts w:cs="Arial"/>
        </w:rPr>
        <w:t xml:space="preserve">The second </w:t>
      </w:r>
      <w:r w:rsidRPr="00E01926">
        <w:rPr>
          <w:rFonts w:ascii="Courier New" w:hAnsi="Courier New" w:cs="Courier New"/>
        </w:rPr>
        <w:t xml:space="preserve">mul </w:t>
      </w:r>
      <w:r w:rsidRPr="00E01926">
        <w:rPr>
          <w:rFonts w:cs="Arial"/>
        </w:rPr>
        <w:t xml:space="preserve">instruction </w:t>
      </w:r>
      <w:r w:rsidR="00C43F6E" w:rsidRPr="00E01926">
        <w:rPr>
          <w:rFonts w:cs="Arial"/>
        </w:rPr>
        <w:t>reaches</w:t>
      </w:r>
      <w:r w:rsidRPr="00E01926">
        <w:rPr>
          <w:rFonts w:cs="Arial"/>
        </w:rPr>
        <w:t xml:space="preserve"> EX3, when the result of the multiplication is </w:t>
      </w:r>
      <w:r w:rsidR="00E01926">
        <w:rPr>
          <w:rFonts w:cs="Arial"/>
        </w:rPr>
        <w:t>produced</w:t>
      </w:r>
      <w:r w:rsidR="00E01926" w:rsidRPr="00E01926" w:rsidDel="00E01926">
        <w:rPr>
          <w:rFonts w:cs="Arial"/>
        </w:rPr>
        <w:t xml:space="preserve"> </w:t>
      </w:r>
      <w:r w:rsidRPr="00E01926">
        <w:rPr>
          <w:rFonts w:cs="Arial"/>
        </w:rPr>
        <w:t>(</w:t>
      </w:r>
      <w:r w:rsidR="00C43F6E" w:rsidRPr="00E01926">
        <w:rPr>
          <w:rFonts w:ascii="Courier New" w:hAnsi="Courier New" w:cs="Courier New"/>
        </w:rPr>
        <w:t>out</w:t>
      </w:r>
      <w:r w:rsidR="00E01926">
        <w:rPr>
          <w:rFonts w:ascii="Courier New" w:hAnsi="Courier New" w:cs="Courier New"/>
        </w:rPr>
        <w:t xml:space="preserve"> </w:t>
      </w:r>
      <w:r w:rsidR="00C43F6E" w:rsidRPr="00E01926">
        <w:rPr>
          <w:rFonts w:cs="Arial"/>
        </w:rPr>
        <w:t>=</w:t>
      </w:r>
      <w:r w:rsidR="00E01926">
        <w:rPr>
          <w:rFonts w:cs="Arial"/>
        </w:rPr>
        <w:t xml:space="preserve"> </w:t>
      </w:r>
      <w:r w:rsidRPr="00E01926">
        <w:rPr>
          <w:rFonts w:cs="Arial"/>
        </w:rPr>
        <w:t xml:space="preserve">0x4 for the second </w:t>
      </w:r>
      <w:r w:rsidRPr="00E01926">
        <w:rPr>
          <w:rFonts w:ascii="Courier New" w:hAnsi="Courier New" w:cs="Courier New"/>
        </w:rPr>
        <w:t xml:space="preserve">mul </w:t>
      </w:r>
      <w:r w:rsidRPr="00E01926">
        <w:rPr>
          <w:rFonts w:cs="Arial"/>
        </w:rPr>
        <w:t>instruction).</w:t>
      </w:r>
    </w:p>
    <w:p w14:paraId="36181534" w14:textId="77777777" w:rsidR="008E0038" w:rsidRPr="00E01926" w:rsidRDefault="008E0038" w:rsidP="008E0038">
      <w:pPr>
        <w:pStyle w:val="Prrafodelista"/>
        <w:rPr>
          <w:rFonts w:cs="Arial"/>
        </w:rPr>
      </w:pPr>
    </w:p>
    <w:p w14:paraId="37B0011C" w14:textId="26BB05A4" w:rsidR="00B500EE" w:rsidRPr="00E01926" w:rsidRDefault="00B500EE" w:rsidP="00B500EE">
      <w:pPr>
        <w:pStyle w:val="Prrafodelista"/>
        <w:numPr>
          <w:ilvl w:val="0"/>
          <w:numId w:val="34"/>
        </w:numPr>
        <w:rPr>
          <w:rFonts w:cs="Arial"/>
        </w:rPr>
      </w:pPr>
      <w:r w:rsidRPr="00DB16C7">
        <w:rPr>
          <w:rFonts w:cs="Arial"/>
          <w:b/>
          <w:color w:val="0070C0"/>
        </w:rPr>
        <w:t>Cycle i+6</w:t>
      </w:r>
      <w:r w:rsidRPr="00DB16C7">
        <w:rPr>
          <w:rFonts w:cs="Arial"/>
          <w:color w:val="0070C0"/>
        </w:rPr>
        <w:t xml:space="preserve">: </w:t>
      </w:r>
      <w:r w:rsidR="00491B72">
        <w:rPr>
          <w:rFonts w:cs="Arial"/>
        </w:rPr>
        <w:t>The r</w:t>
      </w:r>
      <w:r w:rsidRPr="00E01926">
        <w:rPr>
          <w:rFonts w:cs="Arial"/>
        </w:rPr>
        <w:t xml:space="preserve">egister </w:t>
      </w:r>
      <w:r w:rsidR="00491B72">
        <w:rPr>
          <w:rFonts w:cs="Arial"/>
        </w:rPr>
        <w:t>f</w:t>
      </w:r>
      <w:r w:rsidRPr="00E01926">
        <w:rPr>
          <w:rFonts w:cs="Arial"/>
        </w:rPr>
        <w:t xml:space="preserve">ile is updated with the result of the first </w:t>
      </w:r>
      <w:r w:rsidRPr="00E01926">
        <w:rPr>
          <w:rFonts w:ascii="Courier New" w:hAnsi="Courier New" w:cs="Courier New"/>
        </w:rPr>
        <w:t xml:space="preserve">mul </w:t>
      </w:r>
      <w:r w:rsidRPr="00E01926">
        <w:rPr>
          <w:rFonts w:cs="Arial"/>
        </w:rPr>
        <w:t>instruction</w:t>
      </w:r>
      <w:r w:rsidR="005B17D6">
        <w:rPr>
          <w:rFonts w:cs="Arial"/>
        </w:rPr>
        <w:t xml:space="preserve"> (</w:t>
      </w:r>
      <w:r w:rsidR="005B17D6">
        <w:rPr>
          <w:rFonts w:ascii="Courier New" w:hAnsi="Courier New" w:cs="Courier New"/>
        </w:rPr>
        <w:t>t0</w:t>
      </w:r>
      <w:r w:rsidR="005B17D6">
        <w:rPr>
          <w:rFonts w:cs="Arial"/>
        </w:rPr>
        <w:t xml:space="preserve"> = </w:t>
      </w:r>
      <w:r w:rsidR="005B17D6" w:rsidRPr="00E01926">
        <w:rPr>
          <w:rFonts w:cs="Arial"/>
        </w:rPr>
        <w:t>0x</w:t>
      </w:r>
      <w:r w:rsidR="005B17D6">
        <w:rPr>
          <w:rFonts w:cs="Arial"/>
        </w:rPr>
        <w:t>6)</w:t>
      </w:r>
      <w:r w:rsidRPr="00E01926">
        <w:rPr>
          <w:rFonts w:cs="Arial"/>
        </w:rPr>
        <w:t>.</w:t>
      </w:r>
    </w:p>
    <w:p w14:paraId="11FA442E" w14:textId="6580221C" w:rsidR="00100039" w:rsidRPr="00E01926" w:rsidRDefault="00100039" w:rsidP="00100039">
      <w:pPr>
        <w:pStyle w:val="Prrafodelista"/>
        <w:rPr>
          <w:rFonts w:cs="Arial"/>
        </w:rPr>
      </w:pPr>
    </w:p>
    <w:p w14:paraId="718E28B3" w14:textId="49665273" w:rsidR="00B500EE" w:rsidRDefault="00B500EE" w:rsidP="00B500EE">
      <w:pPr>
        <w:pStyle w:val="Prrafodelista"/>
        <w:numPr>
          <w:ilvl w:val="0"/>
          <w:numId w:val="34"/>
        </w:numPr>
        <w:rPr>
          <w:rFonts w:cs="Arial"/>
        </w:rPr>
      </w:pPr>
      <w:r w:rsidRPr="00DB16C7">
        <w:rPr>
          <w:rFonts w:cs="Arial"/>
          <w:b/>
          <w:color w:val="0070C0"/>
        </w:rPr>
        <w:t>Cycle i+7</w:t>
      </w:r>
      <w:r w:rsidRPr="00DB16C7">
        <w:rPr>
          <w:rFonts w:cs="Arial"/>
          <w:color w:val="0070C0"/>
        </w:rPr>
        <w:t xml:space="preserve">: </w:t>
      </w:r>
      <w:r w:rsidRPr="00E01926">
        <w:rPr>
          <w:rFonts w:cs="Arial"/>
        </w:rPr>
        <w:t>T</w:t>
      </w:r>
      <w:r>
        <w:rPr>
          <w:rFonts w:cs="Arial"/>
        </w:rPr>
        <w:t xml:space="preserve">he </w:t>
      </w:r>
      <w:r w:rsidR="00491B72">
        <w:rPr>
          <w:rFonts w:cs="Arial"/>
        </w:rPr>
        <w:t>r</w:t>
      </w:r>
      <w:r>
        <w:rPr>
          <w:rFonts w:cs="Arial"/>
        </w:rPr>
        <w:t xml:space="preserve">egister </w:t>
      </w:r>
      <w:r w:rsidR="00491B72">
        <w:rPr>
          <w:rFonts w:cs="Arial"/>
        </w:rPr>
        <w:t>f</w:t>
      </w:r>
      <w:r>
        <w:rPr>
          <w:rFonts w:cs="Arial"/>
        </w:rPr>
        <w:t xml:space="preserve">ile is updated with the result of the second </w:t>
      </w:r>
      <w:r w:rsidRPr="00100039">
        <w:rPr>
          <w:rFonts w:ascii="Courier New" w:hAnsi="Courier New" w:cs="Courier New"/>
        </w:rPr>
        <w:t xml:space="preserve">mul </w:t>
      </w:r>
      <w:r>
        <w:rPr>
          <w:rFonts w:cs="Arial"/>
        </w:rPr>
        <w:t>instruction</w:t>
      </w:r>
      <w:r w:rsidR="005B17D6">
        <w:rPr>
          <w:rFonts w:cs="Arial"/>
        </w:rPr>
        <w:t xml:space="preserve"> (</w:t>
      </w:r>
      <w:r w:rsidR="005B17D6">
        <w:rPr>
          <w:rFonts w:ascii="Courier New" w:hAnsi="Courier New" w:cs="Courier New"/>
        </w:rPr>
        <w:t>t</w:t>
      </w:r>
      <w:r w:rsidR="00164BAF">
        <w:rPr>
          <w:rFonts w:ascii="Courier New" w:hAnsi="Courier New" w:cs="Courier New"/>
        </w:rPr>
        <w:t>1</w:t>
      </w:r>
      <w:r w:rsidR="005B17D6">
        <w:rPr>
          <w:rFonts w:cs="Arial"/>
        </w:rPr>
        <w:t xml:space="preserve"> = </w:t>
      </w:r>
      <w:r w:rsidR="005B17D6" w:rsidRPr="00E01926">
        <w:rPr>
          <w:rFonts w:cs="Arial"/>
        </w:rPr>
        <w:t>0x4</w:t>
      </w:r>
      <w:r w:rsidR="005B17D6">
        <w:rPr>
          <w:rFonts w:cs="Arial"/>
        </w:rPr>
        <w:t>)</w:t>
      </w:r>
      <w:r>
        <w:rPr>
          <w:rFonts w:cs="Arial"/>
        </w:rPr>
        <w:t>.</w:t>
      </w:r>
    </w:p>
    <w:bookmarkEnd w:id="0"/>
    <w:bookmarkEnd w:id="1"/>
    <w:p w14:paraId="51CA0590" w14:textId="0250F364" w:rsidR="00100039" w:rsidRDefault="00100039" w:rsidP="0019461B"/>
    <w:p w14:paraId="2C1A63B2" w14:textId="17937AAC" w:rsidR="00166A9B" w:rsidRDefault="00166A9B" w:rsidP="00166A9B">
      <w:pPr>
        <w:rPr>
          <w:rFonts w:eastAsia="Times New Roman" w:cs="Arial"/>
        </w:rPr>
      </w:pPr>
      <w:r>
        <w:fldChar w:fldCharType="begin"/>
      </w:r>
      <w:r>
        <w:instrText xml:space="preserve"> REF _Ref75592114 \h </w:instrText>
      </w:r>
      <w:r>
        <w:fldChar w:fldCharType="separate"/>
      </w:r>
      <w:r w:rsidR="007D14B8">
        <w:t xml:space="preserve">Figure </w:t>
      </w:r>
      <w:r w:rsidR="007D14B8">
        <w:rPr>
          <w:noProof/>
        </w:rPr>
        <w:t>3</w:t>
      </w:r>
      <w:r>
        <w:fldChar w:fldCharType="end"/>
      </w:r>
      <w:r>
        <w:rPr>
          <w:rFonts w:eastAsia="Times New Roman" w:cs="Arial"/>
        </w:rPr>
        <w:t xml:space="preserve"> illustrates the flow of the instructions of the example from </w:t>
      </w:r>
      <w:r>
        <w:rPr>
          <w:rFonts w:eastAsia="Times New Roman" w:cs="Arial"/>
        </w:rPr>
        <w:fldChar w:fldCharType="begin"/>
      </w:r>
      <w:r>
        <w:rPr>
          <w:rFonts w:eastAsia="Times New Roman" w:cs="Arial"/>
        </w:rPr>
        <w:instrText xml:space="preserve"> REF _Ref69392475 \h </w:instrText>
      </w:r>
      <w:r>
        <w:rPr>
          <w:rFonts w:eastAsia="Times New Roman" w:cs="Arial"/>
        </w:rPr>
      </w:r>
      <w:r>
        <w:rPr>
          <w:rFonts w:eastAsia="Times New Roman" w:cs="Arial"/>
        </w:rPr>
        <w:fldChar w:fldCharType="separate"/>
      </w:r>
      <w:r w:rsidR="007D14B8">
        <w:t xml:space="preserve">Figure </w:t>
      </w:r>
      <w:r w:rsidR="007D14B8">
        <w:rPr>
          <w:noProof/>
        </w:rPr>
        <w:t>1</w:t>
      </w:r>
      <w:r>
        <w:rPr>
          <w:rFonts w:eastAsia="Times New Roman" w:cs="Arial"/>
        </w:rPr>
        <w:fldChar w:fldCharType="end"/>
      </w:r>
      <w:r>
        <w:rPr>
          <w:rFonts w:eastAsia="Times New Roman" w:cs="Arial"/>
        </w:rPr>
        <w:t xml:space="preserve"> through the SweRV EH1 pipeline. </w:t>
      </w:r>
      <w:r w:rsidR="005B17D6" w:rsidRPr="005B17D6">
        <w:rPr>
          <w:rFonts w:eastAsia="Times New Roman" w:cs="Arial"/>
          <w:b/>
        </w:rPr>
        <w:t>D</w:t>
      </w:r>
      <w:r w:rsidR="005B17D6">
        <w:rPr>
          <w:rFonts w:eastAsia="Times New Roman" w:cs="Arial"/>
        </w:rPr>
        <w:t xml:space="preserve"> stands for the Decode stage, </w:t>
      </w:r>
      <w:r w:rsidR="005B17D6" w:rsidRPr="005B17D6">
        <w:rPr>
          <w:rFonts w:eastAsia="Times New Roman" w:cs="Arial"/>
          <w:b/>
        </w:rPr>
        <w:t>A</w:t>
      </w:r>
      <w:r w:rsidR="005B17D6">
        <w:rPr>
          <w:rFonts w:eastAsia="Times New Roman" w:cs="Arial"/>
        </w:rPr>
        <w:t xml:space="preserve"> for the Align stage, </w:t>
      </w:r>
      <w:r w:rsidR="005B17D6" w:rsidRPr="005B17D6">
        <w:rPr>
          <w:rFonts w:eastAsia="Times New Roman" w:cs="Arial"/>
          <w:b/>
        </w:rPr>
        <w:t>C</w:t>
      </w:r>
      <w:r w:rsidR="005B17D6">
        <w:rPr>
          <w:rFonts w:eastAsia="Times New Roman" w:cs="Arial"/>
        </w:rPr>
        <w:t xml:space="preserve"> for the Commit stage and </w:t>
      </w:r>
      <w:r w:rsidR="005B17D6" w:rsidRPr="005B17D6">
        <w:rPr>
          <w:rFonts w:eastAsia="Times New Roman" w:cs="Arial"/>
          <w:b/>
        </w:rPr>
        <w:t>WB</w:t>
      </w:r>
      <w:r w:rsidR="005B17D6">
        <w:rPr>
          <w:rFonts w:eastAsia="Times New Roman" w:cs="Arial"/>
        </w:rPr>
        <w:t xml:space="preserve"> for the Writeback stage. </w:t>
      </w:r>
      <w:r>
        <w:rPr>
          <w:rFonts w:eastAsia="Times New Roman" w:cs="Arial"/>
        </w:rPr>
        <w:t xml:space="preserve">When the first </w:t>
      </w:r>
      <w:r>
        <w:rPr>
          <w:rFonts w:ascii="Courier New" w:hAnsi="Courier New" w:cs="Courier New"/>
        </w:rPr>
        <w:t>mul</w:t>
      </w:r>
      <w:r w:rsidR="00D92A6E">
        <w:rPr>
          <w:rFonts w:cs="Arial"/>
        </w:rPr>
        <w:t xml:space="preserve"> i</w:t>
      </w:r>
      <w:r>
        <w:rPr>
          <w:rFonts w:cs="Arial"/>
        </w:rPr>
        <w:t xml:space="preserve">nstruction </w:t>
      </w:r>
      <w:r w:rsidR="00625233">
        <w:rPr>
          <w:rFonts w:cs="Arial"/>
        </w:rPr>
        <w:t>is decoded (cycle i</w:t>
      </w:r>
      <w:r>
        <w:rPr>
          <w:rFonts w:cs="Arial"/>
        </w:rPr>
        <w:t xml:space="preserve">), </w:t>
      </w:r>
      <w:r w:rsidR="00A448D6">
        <w:rPr>
          <w:rFonts w:cs="Arial"/>
        </w:rPr>
        <w:t xml:space="preserve">most </w:t>
      </w:r>
      <w:r>
        <w:rPr>
          <w:rFonts w:cs="Arial"/>
        </w:rPr>
        <w:t xml:space="preserve">subsequent instructions stall at their current stage (marked in the figure with the </w:t>
      </w:r>
      <w:r w:rsidRPr="00117935">
        <w:rPr>
          <w:rFonts w:cs="Arial"/>
          <w:i/>
        </w:rPr>
        <w:t xml:space="preserve">st </w:t>
      </w:r>
      <w:r>
        <w:rPr>
          <w:rFonts w:cs="Arial"/>
        </w:rPr>
        <w:t>suffix)</w:t>
      </w:r>
      <w:r w:rsidR="00E04A5A">
        <w:rPr>
          <w:rFonts w:cs="Arial"/>
        </w:rPr>
        <w:t xml:space="preserve"> and bubbles are inserted</w:t>
      </w:r>
      <w:r>
        <w:rPr>
          <w:rFonts w:cs="Arial"/>
        </w:rPr>
        <w:t xml:space="preserve">. </w:t>
      </w:r>
      <w:r w:rsidR="00625233">
        <w:rPr>
          <w:rFonts w:cs="Arial"/>
        </w:rPr>
        <w:t>In the next cycle (i+1) the instructions are resumed</w:t>
      </w:r>
      <w:r w:rsidR="00F75B13">
        <w:rPr>
          <w:rFonts w:cs="Arial"/>
        </w:rPr>
        <w:t xml:space="preserve"> </w:t>
      </w:r>
      <w:r w:rsidR="00F75B13">
        <w:rPr>
          <w:rFonts w:cs="Arial"/>
        </w:rPr>
        <w:lastRenderedPageBreak/>
        <w:t xml:space="preserve">(note that the second </w:t>
      </w:r>
      <w:r w:rsidR="00F75B13">
        <w:rPr>
          <w:rFonts w:ascii="Courier New" w:hAnsi="Courier New" w:cs="Courier New"/>
        </w:rPr>
        <w:t>mul</w:t>
      </w:r>
      <w:r w:rsidR="00F75B13">
        <w:rPr>
          <w:rFonts w:cs="Arial"/>
        </w:rPr>
        <w:t xml:space="preserve"> instruction has been moved from Way 1 to Way 0, and Way 1 contains the next instruction, which is a </w:t>
      </w:r>
      <w:r w:rsidR="00F75B13" w:rsidRPr="00F75B13">
        <w:rPr>
          <w:rFonts w:ascii="Courier New" w:hAnsi="Courier New" w:cs="Courier New"/>
        </w:rPr>
        <w:t>nop</w:t>
      </w:r>
      <w:r w:rsidR="00F75B13">
        <w:rPr>
          <w:rFonts w:cs="Arial"/>
        </w:rPr>
        <w:t>)</w:t>
      </w:r>
      <w:r w:rsidR="00625233">
        <w:rPr>
          <w:rFonts w:cs="Arial"/>
        </w:rPr>
        <w:t xml:space="preserve">. In cycle i+2 the first </w:t>
      </w:r>
      <w:r w:rsidR="00625233">
        <w:rPr>
          <w:rFonts w:ascii="Courier New" w:hAnsi="Courier New" w:cs="Courier New"/>
        </w:rPr>
        <w:t>mul</w:t>
      </w:r>
      <w:r w:rsidR="00625233" w:rsidRPr="00D231CA">
        <w:rPr>
          <w:rFonts w:ascii="Courier New" w:hAnsi="Courier New" w:cs="Courier New"/>
        </w:rPr>
        <w:t xml:space="preserve"> </w:t>
      </w:r>
      <w:r w:rsidR="00625233">
        <w:rPr>
          <w:rFonts w:cs="Arial"/>
        </w:rPr>
        <w:t xml:space="preserve">instruction is </w:t>
      </w:r>
      <w:r w:rsidR="00E01926">
        <w:rPr>
          <w:rFonts w:cs="Arial"/>
        </w:rPr>
        <w:t>in</w:t>
      </w:r>
      <w:r w:rsidR="00625233">
        <w:rPr>
          <w:rFonts w:cs="Arial"/>
        </w:rPr>
        <w:t xml:space="preserve"> the second stage of execution (M2) and the second </w:t>
      </w:r>
      <w:r w:rsidR="00625233">
        <w:rPr>
          <w:rFonts w:ascii="Courier New" w:hAnsi="Courier New" w:cs="Courier New"/>
        </w:rPr>
        <w:t>mul</w:t>
      </w:r>
      <w:r w:rsidR="00625233" w:rsidRPr="00D231CA">
        <w:rPr>
          <w:rFonts w:ascii="Courier New" w:hAnsi="Courier New" w:cs="Courier New"/>
        </w:rPr>
        <w:t xml:space="preserve"> </w:t>
      </w:r>
      <w:r w:rsidR="00625233">
        <w:rPr>
          <w:rFonts w:cs="Arial"/>
        </w:rPr>
        <w:t xml:space="preserve">instruction is </w:t>
      </w:r>
      <w:r w:rsidR="00E01926">
        <w:rPr>
          <w:rFonts w:cs="Arial"/>
        </w:rPr>
        <w:t>in</w:t>
      </w:r>
      <w:r w:rsidR="00625233">
        <w:rPr>
          <w:rFonts w:cs="Arial"/>
        </w:rPr>
        <w:t xml:space="preserve"> the first stage of execution (M1).</w:t>
      </w:r>
      <w:r w:rsidR="001112EB">
        <w:rPr>
          <w:rFonts w:cs="Arial"/>
        </w:rPr>
        <w:t xml:space="preserve"> </w:t>
      </w:r>
      <w:r w:rsidR="00E01926">
        <w:rPr>
          <w:rFonts w:cs="Arial"/>
        </w:rPr>
        <w:t>In cycles i+5 and i+6,</w:t>
      </w:r>
      <w:r w:rsidR="001112EB">
        <w:rPr>
          <w:rFonts w:cs="Arial"/>
        </w:rPr>
        <w:t xml:space="preserve"> the two </w:t>
      </w:r>
      <w:r w:rsidR="001112EB">
        <w:rPr>
          <w:rFonts w:ascii="Courier New" w:hAnsi="Courier New" w:cs="Courier New"/>
        </w:rPr>
        <w:t>mul</w:t>
      </w:r>
      <w:r w:rsidR="001112EB" w:rsidRPr="00D231CA">
        <w:rPr>
          <w:rFonts w:ascii="Courier New" w:hAnsi="Courier New" w:cs="Courier New"/>
        </w:rPr>
        <w:t xml:space="preserve"> </w:t>
      </w:r>
      <w:r w:rsidR="001112EB">
        <w:rPr>
          <w:rFonts w:cs="Arial"/>
        </w:rPr>
        <w:t xml:space="preserve">instructions write their result back to the </w:t>
      </w:r>
      <w:r w:rsidR="00491B72">
        <w:rPr>
          <w:rFonts w:cs="Arial"/>
        </w:rPr>
        <w:t>r</w:t>
      </w:r>
      <w:r w:rsidR="001112EB">
        <w:rPr>
          <w:rFonts w:cs="Arial"/>
        </w:rPr>
        <w:t xml:space="preserve">egister </w:t>
      </w:r>
      <w:r w:rsidR="00491B72">
        <w:rPr>
          <w:rFonts w:cs="Arial"/>
        </w:rPr>
        <w:t>f</w:t>
      </w:r>
      <w:r w:rsidR="001112EB">
        <w:rPr>
          <w:rFonts w:cs="Arial"/>
        </w:rPr>
        <w:t>ile</w:t>
      </w:r>
      <w:r w:rsidR="005B17D6">
        <w:rPr>
          <w:rFonts w:cs="Arial"/>
        </w:rPr>
        <w:t xml:space="preserve">, which can be seen updated in </w:t>
      </w:r>
      <w:r w:rsidR="005B17D6">
        <w:rPr>
          <w:rFonts w:cs="Arial"/>
        </w:rPr>
        <w:fldChar w:fldCharType="begin"/>
      </w:r>
      <w:r w:rsidR="005B17D6">
        <w:rPr>
          <w:rFonts w:cs="Arial"/>
        </w:rPr>
        <w:instrText xml:space="preserve"> REF _Ref69393137 \h </w:instrText>
      </w:r>
      <w:r w:rsidR="005B17D6">
        <w:rPr>
          <w:rFonts w:cs="Arial"/>
        </w:rPr>
      </w:r>
      <w:r w:rsidR="005B17D6">
        <w:rPr>
          <w:rFonts w:cs="Arial"/>
        </w:rPr>
        <w:fldChar w:fldCharType="separate"/>
      </w:r>
      <w:r w:rsidR="005B17D6">
        <w:t xml:space="preserve">Figure </w:t>
      </w:r>
      <w:r w:rsidR="005B17D6">
        <w:rPr>
          <w:noProof/>
        </w:rPr>
        <w:t>2</w:t>
      </w:r>
      <w:r w:rsidR="005B17D6">
        <w:rPr>
          <w:rFonts w:cs="Arial"/>
        </w:rPr>
        <w:fldChar w:fldCharType="end"/>
      </w:r>
      <w:r w:rsidR="005B17D6">
        <w:rPr>
          <w:rFonts w:cs="Arial"/>
        </w:rPr>
        <w:t xml:space="preserve"> in cycles i+6 and i+7</w:t>
      </w:r>
      <w:r w:rsidR="001112EB">
        <w:rPr>
          <w:rFonts w:cs="Arial"/>
        </w:rPr>
        <w:t>.</w:t>
      </w:r>
    </w:p>
    <w:p w14:paraId="5607D627" w14:textId="3955D062" w:rsidR="00471E5A" w:rsidRDefault="00471E5A" w:rsidP="00471E5A">
      <w:pPr>
        <w:pStyle w:val="Descripcin"/>
      </w:pPr>
    </w:p>
    <w:p w14:paraId="2C28103A" w14:textId="76E4D55B" w:rsidR="00166A9B" w:rsidRDefault="00A635D2" w:rsidP="001112EB">
      <w:pPr>
        <w:pStyle w:val="Descripcin"/>
        <w:ind w:left="-851"/>
      </w:pPr>
      <w:r>
        <w:object w:dxaOrig="19819" w:dyaOrig="5760" w14:anchorId="49214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05pt;height:156.5pt" o:ole="">
            <v:imagedata r:id="rId13" o:title=""/>
          </v:shape>
          <o:OLEObject Type="Embed" ProgID="Visio.Drawing.15" ShapeID="_x0000_i1025" DrawAspect="Content" ObjectID="_1712937391" r:id="rId14"/>
        </w:object>
      </w:r>
    </w:p>
    <w:p w14:paraId="58714D65" w14:textId="77777777" w:rsidR="00CB43FB" w:rsidRDefault="00CB43FB" w:rsidP="00471E5A">
      <w:pPr>
        <w:pStyle w:val="Descripcin"/>
      </w:pPr>
    </w:p>
    <w:p w14:paraId="508B22D5" w14:textId="0D76161E" w:rsidR="00166A9B" w:rsidRDefault="00166A9B" w:rsidP="00166A9B">
      <w:pPr>
        <w:pStyle w:val="Descripcin"/>
        <w:jc w:val="center"/>
      </w:pPr>
      <w:bookmarkStart w:id="7" w:name="_Ref75592114"/>
      <w:r>
        <w:t xml:space="preserve">Figure </w:t>
      </w:r>
      <w:r>
        <w:fldChar w:fldCharType="begin"/>
      </w:r>
      <w:r>
        <w:instrText>SEQ Figure \* ARABIC</w:instrText>
      </w:r>
      <w:r>
        <w:fldChar w:fldCharType="separate"/>
      </w:r>
      <w:r w:rsidR="007D14B8">
        <w:rPr>
          <w:noProof/>
        </w:rPr>
        <w:t>3</w:t>
      </w:r>
      <w:r>
        <w:fldChar w:fldCharType="end"/>
      </w:r>
      <w:bookmarkEnd w:id="7"/>
      <w:r>
        <w:t xml:space="preserve">. </w:t>
      </w:r>
      <w:r w:rsidR="00E01926">
        <w:t>E</w:t>
      </w:r>
      <w:r>
        <w:t xml:space="preserve">xecution of </w:t>
      </w:r>
      <w:r>
        <w:fldChar w:fldCharType="begin"/>
      </w:r>
      <w:r>
        <w:instrText xml:space="preserve"> REF _Ref69392475 \h </w:instrText>
      </w:r>
      <w:r>
        <w:fldChar w:fldCharType="separate"/>
      </w:r>
      <w:r w:rsidR="007D14B8">
        <w:t xml:space="preserve">Figure </w:t>
      </w:r>
      <w:r w:rsidR="007D14B8">
        <w:rPr>
          <w:noProof/>
        </w:rPr>
        <w:t>1</w:t>
      </w:r>
      <w:r>
        <w:fldChar w:fldCharType="end"/>
      </w:r>
      <w:r w:rsidR="00CD55DD">
        <w:t xml:space="preserve"> example code</w:t>
      </w:r>
    </w:p>
    <w:p w14:paraId="30DACBAB" w14:textId="77777777" w:rsidR="00166A9B" w:rsidRDefault="00166A9B" w:rsidP="00471E5A">
      <w:pPr>
        <w:pStyle w:val="Descripcin"/>
      </w:pPr>
    </w:p>
    <w:p w14:paraId="0104C001" w14:textId="77777777" w:rsidR="00CB43FB" w:rsidRDefault="00CB43FB" w:rsidP="00CB43FB">
      <w:pPr>
        <w:pStyle w:val="Descripcin"/>
      </w:pPr>
    </w:p>
    <w:p w14:paraId="5D30B8E8" w14:textId="177ADA46" w:rsidR="00C75FE2" w:rsidRDefault="00CB43FB" w:rsidP="00B926F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Compare the illustration from </w:t>
      </w:r>
      <w:r>
        <w:rPr>
          <w:rFonts w:cs="Arial"/>
          <w:bCs/>
          <w:color w:val="00000A"/>
        </w:rPr>
        <w:fldChar w:fldCharType="begin"/>
      </w:r>
      <w:r>
        <w:rPr>
          <w:rFonts w:cs="Arial"/>
          <w:bCs/>
          <w:color w:val="00000A"/>
        </w:rPr>
        <w:instrText xml:space="preserve"> REF _Ref75592114 \h </w:instrText>
      </w:r>
      <w:r>
        <w:rPr>
          <w:rFonts w:cs="Arial"/>
          <w:bCs/>
          <w:color w:val="00000A"/>
        </w:rPr>
      </w:r>
      <w:r>
        <w:rPr>
          <w:rFonts w:cs="Arial"/>
          <w:bCs/>
          <w:color w:val="00000A"/>
        </w:rPr>
        <w:fldChar w:fldCharType="separate"/>
      </w:r>
      <w:r w:rsidR="007D14B8">
        <w:t xml:space="preserve">Figure </w:t>
      </w:r>
      <w:r w:rsidR="007D14B8">
        <w:rPr>
          <w:noProof/>
        </w:rPr>
        <w:t>3</w:t>
      </w:r>
      <w:r>
        <w:rPr>
          <w:rFonts w:cs="Arial"/>
          <w:bCs/>
          <w:color w:val="00000A"/>
        </w:rPr>
        <w:fldChar w:fldCharType="end"/>
      </w:r>
      <w:r>
        <w:rPr>
          <w:rFonts w:cs="Arial"/>
          <w:bCs/>
          <w:color w:val="00000A"/>
        </w:rPr>
        <w:t xml:space="preserve"> with the simulation from </w:t>
      </w:r>
      <w:r>
        <w:rPr>
          <w:rFonts w:cs="Arial"/>
          <w:bCs/>
          <w:color w:val="00000A"/>
        </w:rPr>
        <w:fldChar w:fldCharType="begin"/>
      </w:r>
      <w:r>
        <w:rPr>
          <w:rFonts w:cs="Arial"/>
          <w:bCs/>
          <w:color w:val="00000A"/>
        </w:rPr>
        <w:instrText xml:space="preserve"> REF _Ref69393137 \h </w:instrText>
      </w:r>
      <w:r>
        <w:rPr>
          <w:rFonts w:cs="Arial"/>
          <w:bCs/>
          <w:color w:val="00000A"/>
        </w:rPr>
      </w:r>
      <w:r>
        <w:rPr>
          <w:rFonts w:cs="Arial"/>
          <w:bCs/>
          <w:color w:val="00000A"/>
        </w:rPr>
        <w:fldChar w:fldCharType="separate"/>
      </w:r>
      <w:r w:rsidR="007D14B8">
        <w:t xml:space="preserve">Figure </w:t>
      </w:r>
      <w:r w:rsidR="007D14B8">
        <w:rPr>
          <w:noProof/>
        </w:rPr>
        <w:t>2</w:t>
      </w:r>
      <w:r>
        <w:rPr>
          <w:rFonts w:cs="Arial"/>
          <w:bCs/>
          <w:color w:val="00000A"/>
        </w:rPr>
        <w:fldChar w:fldCharType="end"/>
      </w:r>
      <w:r>
        <w:rPr>
          <w:rFonts w:cs="Arial"/>
          <w:bCs/>
          <w:color w:val="00000A"/>
        </w:rPr>
        <w:t xml:space="preserve"> </w:t>
      </w:r>
      <w:bookmarkStart w:id="8" w:name="_Hlk84210810"/>
      <w:r w:rsidR="000B2E7C">
        <w:rPr>
          <w:rFonts w:cs="Arial"/>
          <w:bCs/>
          <w:color w:val="00000A"/>
        </w:rPr>
        <w:t xml:space="preserve">focusing on the two </w:t>
      </w:r>
      <w:r w:rsidR="000B2E7C" w:rsidRPr="000B2E7C">
        <w:rPr>
          <w:rFonts w:ascii="Courier New" w:hAnsi="Courier New" w:cs="Courier New"/>
          <w:bCs/>
          <w:color w:val="00000A"/>
        </w:rPr>
        <w:t>mul</w:t>
      </w:r>
      <w:r w:rsidR="000B2E7C">
        <w:rPr>
          <w:rFonts w:cs="Arial"/>
          <w:bCs/>
          <w:color w:val="00000A"/>
        </w:rPr>
        <w:t xml:space="preserve"> instructions</w:t>
      </w:r>
      <w:r w:rsidR="00C850FD">
        <w:rPr>
          <w:rFonts w:cs="Arial"/>
          <w:bCs/>
          <w:color w:val="00000A"/>
        </w:rPr>
        <w:t>.</w:t>
      </w:r>
      <w:r w:rsidR="000B2E7C">
        <w:rPr>
          <w:rFonts w:cs="Arial"/>
          <w:bCs/>
          <w:color w:val="00000A"/>
        </w:rPr>
        <w:t xml:space="preserve"> </w:t>
      </w:r>
      <w:r w:rsidR="00B926F9">
        <w:rPr>
          <w:rFonts w:cs="Arial"/>
          <w:bCs/>
          <w:color w:val="00000A"/>
        </w:rPr>
        <w:t xml:space="preserve">Specifically, analyse </w:t>
      </w:r>
      <w:r w:rsidR="00C850FD">
        <w:rPr>
          <w:rFonts w:cs="Arial"/>
          <w:bCs/>
          <w:color w:val="00000A"/>
        </w:rPr>
        <w:t xml:space="preserve">how </w:t>
      </w:r>
      <w:r w:rsidR="000B2E7C">
        <w:rPr>
          <w:rFonts w:cs="Arial"/>
          <w:bCs/>
          <w:color w:val="00000A"/>
        </w:rPr>
        <w:t xml:space="preserve">the two </w:t>
      </w:r>
      <w:r w:rsidR="00B926F9">
        <w:rPr>
          <w:rFonts w:cs="Arial"/>
          <w:bCs/>
          <w:color w:val="00000A"/>
        </w:rPr>
        <w:t>instructions are assigned to the two ways in the Align and Decode stages</w:t>
      </w:r>
      <w:r w:rsidR="008F0568">
        <w:rPr>
          <w:rFonts w:cs="Arial"/>
          <w:bCs/>
          <w:color w:val="00000A"/>
        </w:rPr>
        <w:t xml:space="preserve"> and how they progress through the pipeline</w:t>
      </w:r>
      <w:r w:rsidR="00B926F9">
        <w:rPr>
          <w:rFonts w:cs="Arial"/>
          <w:bCs/>
          <w:color w:val="00000A"/>
        </w:rPr>
        <w:t>.</w:t>
      </w:r>
    </w:p>
    <w:p w14:paraId="1EDBCEFB" w14:textId="0EF86B92" w:rsidR="00C850FD" w:rsidRDefault="00C75FE2"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w:t>
      </w:r>
      <w:r w:rsidRPr="00BB2CEC">
        <w:rPr>
          <w:rFonts w:cs="Arial"/>
          <w:bCs/>
          <w:color w:val="00000A"/>
        </w:rPr>
        <w:t xml:space="preserve">- </w:t>
      </w:r>
      <w:r w:rsidR="00C850FD">
        <w:rPr>
          <w:rFonts w:cs="Arial"/>
          <w:bCs/>
          <w:color w:val="00000A"/>
        </w:rPr>
        <w:t>In m</w:t>
      </w:r>
      <w:r>
        <w:rPr>
          <w:rFonts w:cs="Arial"/>
          <w:bCs/>
          <w:color w:val="00000A"/>
        </w:rPr>
        <w:t xml:space="preserve">odule </w:t>
      </w:r>
      <w:r w:rsidRPr="00BB2CEC">
        <w:rPr>
          <w:rFonts w:cs="Arial"/>
          <w:b/>
          <w:bCs/>
          <w:color w:val="00000A"/>
        </w:rPr>
        <w:t>ifu_aln_ctl</w:t>
      </w:r>
      <w:r>
        <w:rPr>
          <w:rFonts w:cs="Arial"/>
          <w:bCs/>
          <w:color w:val="00000A"/>
        </w:rPr>
        <w:t xml:space="preserve"> </w:t>
      </w:r>
      <w:r w:rsidR="00C850FD">
        <w:rPr>
          <w:rFonts w:cs="Arial"/>
          <w:bCs/>
          <w:color w:val="00000A"/>
        </w:rPr>
        <w:t>(</w:t>
      </w:r>
      <w:r>
        <w:rPr>
          <w:rFonts w:cs="Arial"/>
          <w:bCs/>
          <w:color w:val="00000A"/>
        </w:rPr>
        <w:t>Align stage</w:t>
      </w:r>
      <w:r w:rsidR="00C850FD">
        <w:rPr>
          <w:rFonts w:cs="Arial"/>
          <w:bCs/>
          <w:color w:val="00000A"/>
        </w:rPr>
        <w:t>)</w:t>
      </w:r>
      <w:r>
        <w:rPr>
          <w:rFonts w:cs="Arial"/>
          <w:bCs/>
          <w:color w:val="00000A"/>
        </w:rPr>
        <w:t xml:space="preserve"> the two instructions are assigned to</w:t>
      </w:r>
      <w:r w:rsidR="00977A7A">
        <w:rPr>
          <w:rFonts w:cs="Arial"/>
          <w:bCs/>
          <w:color w:val="00000A"/>
        </w:rPr>
        <w:t xml:space="preserve"> the following signals whenever possible</w:t>
      </w:r>
      <w:r w:rsidR="00C850FD">
        <w:rPr>
          <w:rFonts w:cs="Arial"/>
          <w:bCs/>
          <w:color w:val="00000A"/>
        </w:rPr>
        <w:t>:</w:t>
      </w:r>
    </w:p>
    <w:p w14:paraId="5E32D0ED" w14:textId="75E08ADE" w:rsidR="00C850FD" w:rsidRDefault="00C850FD"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 Way 0: </w:t>
      </w:r>
      <w:r w:rsidR="00C75FE2" w:rsidRPr="001F7755">
        <w:rPr>
          <w:rFonts w:ascii="Courier New" w:hAnsi="Courier New" w:cs="Courier New"/>
          <w:bCs/>
          <w:color w:val="00000A"/>
        </w:rPr>
        <w:t>ifu_i0_instr</w:t>
      </w:r>
    </w:p>
    <w:p w14:paraId="31327838" w14:textId="2B73A853" w:rsidR="00C75FE2" w:rsidRPr="00BB2CEC" w:rsidRDefault="00C850FD"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 Way 1: </w:t>
      </w:r>
      <w:r w:rsidR="00C75FE2" w:rsidRPr="001F7755">
        <w:rPr>
          <w:rFonts w:ascii="Courier New" w:hAnsi="Courier New" w:cs="Courier New"/>
          <w:bCs/>
          <w:color w:val="00000A"/>
        </w:rPr>
        <w:t>ifu_i1_instr</w:t>
      </w:r>
    </w:p>
    <w:p w14:paraId="3546FCB3" w14:textId="1CA3BA0A" w:rsidR="00C850FD" w:rsidRDefault="00C75FE2"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w:t>
      </w:r>
      <w:r w:rsidRPr="00BB2CEC">
        <w:rPr>
          <w:rFonts w:cs="Arial"/>
          <w:bCs/>
          <w:color w:val="00000A"/>
        </w:rPr>
        <w:t xml:space="preserve">- </w:t>
      </w:r>
      <w:r w:rsidR="00C850FD">
        <w:rPr>
          <w:rFonts w:cs="Arial"/>
          <w:bCs/>
          <w:color w:val="00000A"/>
        </w:rPr>
        <w:t>In m</w:t>
      </w:r>
      <w:r>
        <w:rPr>
          <w:rFonts w:cs="Arial"/>
          <w:bCs/>
          <w:color w:val="00000A"/>
        </w:rPr>
        <w:t xml:space="preserve">odule </w:t>
      </w:r>
      <w:r>
        <w:rPr>
          <w:rFonts w:cs="Arial"/>
          <w:b/>
          <w:bCs/>
          <w:color w:val="00000A"/>
        </w:rPr>
        <w:t>dec_ib_ctl</w:t>
      </w:r>
      <w:r>
        <w:rPr>
          <w:rFonts w:cs="Arial"/>
          <w:bCs/>
          <w:color w:val="00000A"/>
        </w:rPr>
        <w:t xml:space="preserve"> the two instructions are buffered</w:t>
      </w:r>
      <w:r w:rsidR="008D41FD">
        <w:rPr>
          <w:rFonts w:cs="Arial"/>
          <w:bCs/>
          <w:color w:val="00000A"/>
        </w:rPr>
        <w:t xml:space="preserve"> from Align to Decode</w:t>
      </w:r>
      <w:r w:rsidR="00B45A06">
        <w:rPr>
          <w:rFonts w:cs="Arial"/>
          <w:bCs/>
          <w:color w:val="00000A"/>
        </w:rPr>
        <w:t xml:space="preserve">. </w:t>
      </w:r>
      <w:r w:rsidR="00977A7A">
        <w:rPr>
          <w:rFonts w:cs="Arial"/>
          <w:bCs/>
          <w:color w:val="00000A"/>
        </w:rPr>
        <w:t xml:space="preserve">Note that in some cases </w:t>
      </w:r>
      <w:r w:rsidR="007241F9">
        <w:rPr>
          <w:rFonts w:cs="Arial"/>
          <w:bCs/>
          <w:color w:val="00000A"/>
        </w:rPr>
        <w:t>instructions can be stalled in these buffers and reassigned to a different way</w:t>
      </w:r>
      <w:r w:rsidR="00C850FD">
        <w:rPr>
          <w:rFonts w:cs="Arial"/>
          <w:bCs/>
          <w:color w:val="00000A"/>
        </w:rPr>
        <w:t>:</w:t>
      </w:r>
    </w:p>
    <w:p w14:paraId="6263AF6B" w14:textId="77777777" w:rsidR="00C850FD" w:rsidRPr="00BB2CEC" w:rsidRDefault="00C850FD" w:rsidP="00C850FD">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 Way 0: </w:t>
      </w:r>
      <w:r w:rsidRPr="001F7755">
        <w:rPr>
          <w:rFonts w:ascii="Courier New" w:hAnsi="Courier New" w:cs="Courier New"/>
          <w:bCs/>
          <w:color w:val="00000A"/>
        </w:rPr>
        <w:t>ifu_i0_instr</w:t>
      </w:r>
      <w:r>
        <w:rPr>
          <w:rFonts w:cs="Arial"/>
          <w:bCs/>
          <w:color w:val="00000A"/>
        </w:rPr>
        <w:t xml:space="preserve"> </w:t>
      </w:r>
      <w:r w:rsidRPr="00C850FD">
        <w:rPr>
          <w:rFonts w:cs="Arial"/>
          <w:bCs/>
          <w:color w:val="00000A"/>
        </w:rPr>
        <w:sym w:font="Wingdings" w:char="F0E0"/>
      </w:r>
      <w:r>
        <w:rPr>
          <w:rFonts w:cs="Arial"/>
          <w:bCs/>
          <w:color w:val="00000A"/>
        </w:rPr>
        <w:t xml:space="preserve"> </w:t>
      </w:r>
      <w:r>
        <w:rPr>
          <w:rFonts w:ascii="Courier New" w:hAnsi="Courier New" w:cs="Courier New"/>
          <w:bCs/>
          <w:color w:val="00000A"/>
        </w:rPr>
        <w:t>dec</w:t>
      </w:r>
      <w:r w:rsidRPr="001F7755">
        <w:rPr>
          <w:rFonts w:ascii="Courier New" w:hAnsi="Courier New" w:cs="Courier New"/>
          <w:bCs/>
          <w:color w:val="00000A"/>
        </w:rPr>
        <w:t>_i0_instr</w:t>
      </w:r>
      <w:r>
        <w:rPr>
          <w:rFonts w:ascii="Courier New" w:hAnsi="Courier New" w:cs="Courier New"/>
          <w:bCs/>
          <w:color w:val="00000A"/>
        </w:rPr>
        <w:t>_d</w:t>
      </w:r>
    </w:p>
    <w:p w14:paraId="783AD14F" w14:textId="083E2003" w:rsidR="00C75FE2" w:rsidRPr="00BB2CEC" w:rsidRDefault="00C850FD"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 Way 1: </w:t>
      </w:r>
      <w:r w:rsidR="00C75FE2" w:rsidRPr="001F7755">
        <w:rPr>
          <w:rFonts w:ascii="Courier New" w:hAnsi="Courier New" w:cs="Courier New"/>
          <w:bCs/>
          <w:color w:val="00000A"/>
        </w:rPr>
        <w:t>ifu_i</w:t>
      </w:r>
      <w:r>
        <w:rPr>
          <w:rFonts w:ascii="Courier New" w:hAnsi="Courier New" w:cs="Courier New"/>
          <w:bCs/>
          <w:color w:val="00000A"/>
        </w:rPr>
        <w:t>1</w:t>
      </w:r>
      <w:r w:rsidR="00C75FE2" w:rsidRPr="001F7755">
        <w:rPr>
          <w:rFonts w:ascii="Courier New" w:hAnsi="Courier New" w:cs="Courier New"/>
          <w:bCs/>
          <w:color w:val="00000A"/>
        </w:rPr>
        <w:t>_instr</w:t>
      </w:r>
      <w:r w:rsidR="00C75FE2">
        <w:rPr>
          <w:rFonts w:cs="Arial"/>
          <w:bCs/>
          <w:color w:val="00000A"/>
        </w:rPr>
        <w:t xml:space="preserve"> </w:t>
      </w:r>
      <w:r w:rsidRPr="00C850FD">
        <w:rPr>
          <w:rFonts w:cs="Arial"/>
          <w:bCs/>
          <w:color w:val="00000A"/>
        </w:rPr>
        <w:sym w:font="Wingdings" w:char="F0E0"/>
      </w:r>
      <w:r>
        <w:rPr>
          <w:rFonts w:cs="Arial"/>
          <w:bCs/>
          <w:color w:val="00000A"/>
        </w:rPr>
        <w:t xml:space="preserve"> </w:t>
      </w:r>
      <w:r>
        <w:rPr>
          <w:rFonts w:ascii="Courier New" w:hAnsi="Courier New" w:cs="Courier New"/>
          <w:bCs/>
          <w:color w:val="00000A"/>
        </w:rPr>
        <w:t>dec</w:t>
      </w:r>
      <w:r w:rsidRPr="001F7755">
        <w:rPr>
          <w:rFonts w:ascii="Courier New" w:hAnsi="Courier New" w:cs="Courier New"/>
          <w:bCs/>
          <w:color w:val="00000A"/>
        </w:rPr>
        <w:t>_i</w:t>
      </w:r>
      <w:r>
        <w:rPr>
          <w:rFonts w:ascii="Courier New" w:hAnsi="Courier New" w:cs="Courier New"/>
          <w:bCs/>
          <w:color w:val="00000A"/>
        </w:rPr>
        <w:t>1</w:t>
      </w:r>
      <w:r w:rsidRPr="001F7755">
        <w:rPr>
          <w:rFonts w:ascii="Courier New" w:hAnsi="Courier New" w:cs="Courier New"/>
          <w:bCs/>
          <w:color w:val="00000A"/>
        </w:rPr>
        <w:t>_instr</w:t>
      </w:r>
      <w:r>
        <w:rPr>
          <w:rFonts w:ascii="Courier New" w:hAnsi="Courier New" w:cs="Courier New"/>
          <w:bCs/>
          <w:color w:val="00000A"/>
        </w:rPr>
        <w:t>_d</w:t>
      </w:r>
    </w:p>
    <w:p w14:paraId="2F6A2C61" w14:textId="1773BB9B" w:rsidR="00C850FD" w:rsidRDefault="00C75FE2"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w:t>
      </w:r>
      <w:r w:rsidRPr="00BB2CEC">
        <w:rPr>
          <w:rFonts w:cs="Arial"/>
          <w:bCs/>
          <w:color w:val="00000A"/>
        </w:rPr>
        <w:t xml:space="preserve">- </w:t>
      </w:r>
      <w:r w:rsidR="00C850FD">
        <w:rPr>
          <w:rFonts w:cs="Arial"/>
          <w:bCs/>
          <w:color w:val="00000A"/>
        </w:rPr>
        <w:t>In m</w:t>
      </w:r>
      <w:r>
        <w:rPr>
          <w:rFonts w:cs="Arial"/>
          <w:bCs/>
          <w:color w:val="00000A"/>
        </w:rPr>
        <w:t xml:space="preserve">odule </w:t>
      </w:r>
      <w:r>
        <w:rPr>
          <w:rFonts w:cs="Arial"/>
          <w:b/>
          <w:bCs/>
          <w:color w:val="00000A"/>
        </w:rPr>
        <w:t>dec_decode_ctl</w:t>
      </w:r>
      <w:r>
        <w:rPr>
          <w:rFonts w:cs="Arial"/>
          <w:bCs/>
          <w:color w:val="00000A"/>
        </w:rPr>
        <w:t xml:space="preserve"> </w:t>
      </w:r>
      <w:r w:rsidR="00C850FD">
        <w:rPr>
          <w:rFonts w:cs="Arial"/>
          <w:bCs/>
          <w:color w:val="00000A"/>
        </w:rPr>
        <w:t>(</w:t>
      </w:r>
      <w:r>
        <w:rPr>
          <w:rFonts w:cs="Arial"/>
          <w:bCs/>
          <w:color w:val="00000A"/>
        </w:rPr>
        <w:t>Decode stage</w:t>
      </w:r>
      <w:r w:rsidR="00C850FD">
        <w:rPr>
          <w:rFonts w:cs="Arial"/>
          <w:bCs/>
          <w:color w:val="00000A"/>
        </w:rPr>
        <w:t xml:space="preserve">) </w:t>
      </w:r>
      <w:r>
        <w:rPr>
          <w:rFonts w:cs="Arial"/>
          <w:bCs/>
          <w:color w:val="00000A"/>
        </w:rPr>
        <w:t xml:space="preserve">the two instructions are </w:t>
      </w:r>
      <w:r w:rsidR="008D41FD">
        <w:rPr>
          <w:rFonts w:cs="Arial"/>
          <w:bCs/>
          <w:color w:val="00000A"/>
        </w:rPr>
        <w:t>scheduled</w:t>
      </w:r>
      <w:r>
        <w:rPr>
          <w:rFonts w:cs="Arial"/>
          <w:bCs/>
          <w:color w:val="00000A"/>
        </w:rPr>
        <w:t xml:space="preserve"> to the corresp</w:t>
      </w:r>
      <w:r w:rsidR="00C850FD">
        <w:rPr>
          <w:rFonts w:cs="Arial"/>
          <w:bCs/>
          <w:color w:val="00000A"/>
        </w:rPr>
        <w:t xml:space="preserve">onding pipes </w:t>
      </w:r>
      <w:r w:rsidR="007241F9">
        <w:rPr>
          <w:rFonts w:cs="Arial"/>
          <w:bCs/>
          <w:color w:val="00000A"/>
        </w:rPr>
        <w:t>whenever</w:t>
      </w:r>
      <w:r w:rsidR="00C850FD">
        <w:rPr>
          <w:rFonts w:cs="Arial"/>
          <w:bCs/>
          <w:color w:val="00000A"/>
        </w:rPr>
        <w:t xml:space="preserve"> possible. Once they are sent, they </w:t>
      </w:r>
      <w:r w:rsidR="008D41FD">
        <w:rPr>
          <w:rFonts w:cs="Arial"/>
          <w:bCs/>
          <w:color w:val="00000A"/>
        </w:rPr>
        <w:t>continue</w:t>
      </w:r>
      <w:r w:rsidR="00C850FD">
        <w:rPr>
          <w:rFonts w:cs="Arial"/>
          <w:bCs/>
          <w:color w:val="00000A"/>
        </w:rPr>
        <w:t xml:space="preserve"> through the three execution stages, the Commit stage and the Writeback stage:</w:t>
      </w:r>
    </w:p>
    <w:p w14:paraId="122DCF15" w14:textId="35BEB870" w:rsidR="002B1C89" w:rsidRPr="002B1C89" w:rsidRDefault="002B1C89" w:rsidP="002B1C8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sz w:val="20"/>
        </w:rPr>
      </w:pPr>
      <w:r>
        <w:rPr>
          <w:rFonts w:cs="Arial"/>
          <w:bCs/>
          <w:color w:val="00000A"/>
        </w:rPr>
        <w:t xml:space="preserve">        - Way 0: </w:t>
      </w:r>
      <w:r w:rsidRPr="002B1C89">
        <w:rPr>
          <w:rFonts w:ascii="Courier New" w:hAnsi="Courier New" w:cs="Courier New"/>
          <w:bCs/>
          <w:color w:val="00000A"/>
          <w:sz w:val="20"/>
        </w:rPr>
        <w:t>i0_inst_e1</w:t>
      </w:r>
      <w:r w:rsidR="00814CCB">
        <w:rPr>
          <w:rFonts w:cs="Arial"/>
          <w:bCs/>
          <w:color w:val="00000A"/>
          <w:sz w:val="20"/>
        </w:rPr>
        <w:t xml:space="preserve"> </w:t>
      </w:r>
      <w:r w:rsidR="00814CCB" w:rsidRPr="00814CCB">
        <w:rPr>
          <w:rFonts w:cs="Arial"/>
          <w:bCs/>
          <w:color w:val="00000A"/>
          <w:sz w:val="20"/>
        </w:rPr>
        <w:sym w:font="Wingdings" w:char="F0E0"/>
      </w:r>
      <w:r w:rsidRPr="002B1C89">
        <w:rPr>
          <w:rFonts w:cs="Arial"/>
          <w:bCs/>
          <w:color w:val="00000A"/>
          <w:sz w:val="20"/>
        </w:rPr>
        <w:t xml:space="preserve"> </w:t>
      </w:r>
      <w:r w:rsidRPr="002B1C89">
        <w:rPr>
          <w:rFonts w:ascii="Courier New" w:hAnsi="Courier New" w:cs="Courier New"/>
          <w:bCs/>
          <w:color w:val="00000A"/>
          <w:sz w:val="20"/>
        </w:rPr>
        <w:t>i0_inst_e</w:t>
      </w:r>
      <w:r>
        <w:rPr>
          <w:rFonts w:ascii="Courier New" w:hAnsi="Courier New" w:cs="Courier New"/>
          <w:bCs/>
          <w:color w:val="00000A"/>
          <w:sz w:val="20"/>
        </w:rPr>
        <w:t>2</w:t>
      </w:r>
      <w:r w:rsidRPr="002B1C89">
        <w:rPr>
          <w:rFonts w:cs="Arial"/>
          <w:bCs/>
          <w:color w:val="00000A"/>
          <w:sz w:val="20"/>
        </w:rPr>
        <w:t xml:space="preserve"> </w:t>
      </w:r>
      <w:r w:rsidR="00814CCB" w:rsidRPr="00814CCB">
        <w:rPr>
          <w:rFonts w:cs="Arial"/>
          <w:bCs/>
          <w:color w:val="00000A"/>
          <w:sz w:val="20"/>
        </w:rPr>
        <w:sym w:font="Wingdings" w:char="F0E0"/>
      </w:r>
      <w:r w:rsidRPr="002B1C89">
        <w:rPr>
          <w:rFonts w:ascii="Courier New" w:hAnsi="Courier New" w:cs="Courier New"/>
          <w:bCs/>
          <w:color w:val="00000A"/>
          <w:sz w:val="20"/>
        </w:rPr>
        <w:t xml:space="preserve"> i0_inst_e</w:t>
      </w:r>
      <w:r>
        <w:rPr>
          <w:rFonts w:ascii="Courier New" w:hAnsi="Courier New" w:cs="Courier New"/>
          <w:bCs/>
          <w:color w:val="00000A"/>
          <w:sz w:val="20"/>
        </w:rPr>
        <w:t>3</w:t>
      </w:r>
      <w:r w:rsidRPr="002B1C89">
        <w:rPr>
          <w:rFonts w:cs="Arial"/>
          <w:bCs/>
          <w:color w:val="00000A"/>
          <w:sz w:val="20"/>
        </w:rPr>
        <w:t xml:space="preserve"> </w:t>
      </w:r>
      <w:r w:rsidR="00814CCB" w:rsidRPr="00814CCB">
        <w:rPr>
          <w:rFonts w:cs="Arial"/>
          <w:bCs/>
          <w:color w:val="00000A"/>
          <w:sz w:val="20"/>
        </w:rPr>
        <w:sym w:font="Wingdings" w:char="F0E0"/>
      </w:r>
      <w:r w:rsidRPr="002B1C89">
        <w:rPr>
          <w:rFonts w:ascii="Courier New" w:hAnsi="Courier New" w:cs="Courier New"/>
          <w:bCs/>
          <w:color w:val="00000A"/>
          <w:sz w:val="20"/>
        </w:rPr>
        <w:t xml:space="preserve"> i0_inst_e</w:t>
      </w:r>
      <w:r>
        <w:rPr>
          <w:rFonts w:ascii="Courier New" w:hAnsi="Courier New" w:cs="Courier New"/>
          <w:bCs/>
          <w:color w:val="00000A"/>
          <w:sz w:val="20"/>
        </w:rPr>
        <w:t>4</w:t>
      </w:r>
      <w:r w:rsidRPr="002B1C89">
        <w:rPr>
          <w:rFonts w:cs="Arial"/>
          <w:bCs/>
          <w:color w:val="00000A"/>
          <w:sz w:val="20"/>
        </w:rPr>
        <w:t xml:space="preserve"> </w:t>
      </w:r>
      <w:r w:rsidR="00814CCB" w:rsidRPr="00814CCB">
        <w:rPr>
          <w:rFonts w:cs="Arial"/>
          <w:bCs/>
          <w:color w:val="00000A"/>
          <w:sz w:val="20"/>
        </w:rPr>
        <w:sym w:font="Wingdings" w:char="F0E0"/>
      </w:r>
      <w:r w:rsidRPr="002B1C89">
        <w:rPr>
          <w:rFonts w:ascii="Courier New" w:hAnsi="Courier New" w:cs="Courier New"/>
          <w:bCs/>
          <w:color w:val="00000A"/>
          <w:sz w:val="20"/>
        </w:rPr>
        <w:t xml:space="preserve"> </w:t>
      </w:r>
      <w:r>
        <w:rPr>
          <w:rFonts w:ascii="Courier New" w:hAnsi="Courier New" w:cs="Courier New"/>
          <w:bCs/>
          <w:color w:val="00000A"/>
          <w:sz w:val="20"/>
        </w:rPr>
        <w:t>i0_inst_wb</w:t>
      </w:r>
    </w:p>
    <w:p w14:paraId="037CC328" w14:textId="2A451836" w:rsidR="00C75FE2" w:rsidRPr="002B1C89" w:rsidRDefault="00C850FD"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sz w:val="20"/>
        </w:rPr>
      </w:pPr>
      <w:r>
        <w:rPr>
          <w:rFonts w:cs="Arial"/>
          <w:bCs/>
          <w:color w:val="00000A"/>
        </w:rPr>
        <w:t xml:space="preserve">        - Way </w:t>
      </w:r>
      <w:r w:rsidR="002B1C89">
        <w:rPr>
          <w:rFonts w:cs="Arial"/>
          <w:bCs/>
          <w:color w:val="00000A"/>
        </w:rPr>
        <w:t>1</w:t>
      </w:r>
      <w:r>
        <w:rPr>
          <w:rFonts w:cs="Arial"/>
          <w:bCs/>
          <w:color w:val="00000A"/>
        </w:rPr>
        <w:t xml:space="preserve">: </w:t>
      </w:r>
      <w:r w:rsidR="00C75FE2" w:rsidRPr="002B1C89">
        <w:rPr>
          <w:rFonts w:ascii="Courier New" w:hAnsi="Courier New" w:cs="Courier New"/>
          <w:bCs/>
          <w:color w:val="00000A"/>
          <w:sz w:val="20"/>
        </w:rPr>
        <w:t>i</w:t>
      </w:r>
      <w:r w:rsidR="002B1C89">
        <w:rPr>
          <w:rFonts w:ascii="Courier New" w:hAnsi="Courier New" w:cs="Courier New"/>
          <w:bCs/>
          <w:color w:val="00000A"/>
          <w:sz w:val="20"/>
        </w:rPr>
        <w:t>1</w:t>
      </w:r>
      <w:r w:rsidR="00C75FE2" w:rsidRPr="002B1C89">
        <w:rPr>
          <w:rFonts w:ascii="Courier New" w:hAnsi="Courier New" w:cs="Courier New"/>
          <w:bCs/>
          <w:color w:val="00000A"/>
          <w:sz w:val="20"/>
        </w:rPr>
        <w:t>_inst_e1</w:t>
      </w:r>
      <w:r w:rsidR="00C75FE2" w:rsidRPr="002B1C89">
        <w:rPr>
          <w:rFonts w:cs="Arial"/>
          <w:bCs/>
          <w:color w:val="00000A"/>
          <w:sz w:val="20"/>
        </w:rPr>
        <w:t xml:space="preserve"> </w:t>
      </w:r>
      <w:r w:rsidR="00814CCB" w:rsidRPr="00814CCB">
        <w:rPr>
          <w:rFonts w:cs="Arial"/>
          <w:bCs/>
          <w:color w:val="00000A"/>
          <w:sz w:val="20"/>
        </w:rPr>
        <w:sym w:font="Wingdings" w:char="F0E0"/>
      </w:r>
      <w:r w:rsidR="002B1C89" w:rsidRPr="002B1C89">
        <w:rPr>
          <w:rFonts w:cs="Arial"/>
          <w:bCs/>
          <w:color w:val="00000A"/>
          <w:sz w:val="20"/>
        </w:rPr>
        <w:t xml:space="preserve"> </w:t>
      </w:r>
      <w:r w:rsidR="002B1C89" w:rsidRPr="002B1C89">
        <w:rPr>
          <w:rFonts w:ascii="Courier New" w:hAnsi="Courier New" w:cs="Courier New"/>
          <w:bCs/>
          <w:color w:val="00000A"/>
          <w:sz w:val="20"/>
        </w:rPr>
        <w:t>i</w:t>
      </w:r>
      <w:r w:rsidR="002B1C89">
        <w:rPr>
          <w:rFonts w:ascii="Courier New" w:hAnsi="Courier New" w:cs="Courier New"/>
          <w:bCs/>
          <w:color w:val="00000A"/>
          <w:sz w:val="20"/>
        </w:rPr>
        <w:t>1</w:t>
      </w:r>
      <w:r w:rsidR="002B1C89" w:rsidRPr="002B1C89">
        <w:rPr>
          <w:rFonts w:ascii="Courier New" w:hAnsi="Courier New" w:cs="Courier New"/>
          <w:bCs/>
          <w:color w:val="00000A"/>
          <w:sz w:val="20"/>
        </w:rPr>
        <w:t>_inst_e</w:t>
      </w:r>
      <w:r w:rsidR="002B1C89">
        <w:rPr>
          <w:rFonts w:ascii="Courier New" w:hAnsi="Courier New" w:cs="Courier New"/>
          <w:bCs/>
          <w:color w:val="00000A"/>
          <w:sz w:val="20"/>
        </w:rPr>
        <w:t>2</w:t>
      </w:r>
      <w:r w:rsidR="002B1C89" w:rsidRPr="002B1C89">
        <w:rPr>
          <w:rFonts w:cs="Arial"/>
          <w:bCs/>
          <w:color w:val="00000A"/>
          <w:sz w:val="20"/>
        </w:rPr>
        <w:t xml:space="preserve"> </w:t>
      </w:r>
      <w:r w:rsidR="00814CCB" w:rsidRPr="00814CCB">
        <w:rPr>
          <w:rFonts w:cs="Arial"/>
          <w:bCs/>
          <w:color w:val="00000A"/>
          <w:sz w:val="20"/>
        </w:rPr>
        <w:sym w:font="Wingdings" w:char="F0E0"/>
      </w:r>
      <w:r w:rsidR="002B1C89" w:rsidRPr="002B1C89">
        <w:rPr>
          <w:rFonts w:ascii="Courier New" w:hAnsi="Courier New" w:cs="Courier New"/>
          <w:bCs/>
          <w:color w:val="00000A"/>
          <w:sz w:val="20"/>
        </w:rPr>
        <w:t xml:space="preserve"> i</w:t>
      </w:r>
      <w:r w:rsidR="002B1C89">
        <w:rPr>
          <w:rFonts w:ascii="Courier New" w:hAnsi="Courier New" w:cs="Courier New"/>
          <w:bCs/>
          <w:color w:val="00000A"/>
          <w:sz w:val="20"/>
        </w:rPr>
        <w:t>1</w:t>
      </w:r>
      <w:r w:rsidR="002B1C89" w:rsidRPr="002B1C89">
        <w:rPr>
          <w:rFonts w:ascii="Courier New" w:hAnsi="Courier New" w:cs="Courier New"/>
          <w:bCs/>
          <w:color w:val="00000A"/>
          <w:sz w:val="20"/>
        </w:rPr>
        <w:t>_inst_e</w:t>
      </w:r>
      <w:r w:rsidR="002B1C89">
        <w:rPr>
          <w:rFonts w:ascii="Courier New" w:hAnsi="Courier New" w:cs="Courier New"/>
          <w:bCs/>
          <w:color w:val="00000A"/>
          <w:sz w:val="20"/>
        </w:rPr>
        <w:t>3</w:t>
      </w:r>
      <w:r w:rsidR="002B1C89" w:rsidRPr="002B1C89">
        <w:rPr>
          <w:rFonts w:cs="Arial"/>
          <w:bCs/>
          <w:color w:val="00000A"/>
          <w:sz w:val="20"/>
        </w:rPr>
        <w:t xml:space="preserve"> </w:t>
      </w:r>
      <w:r w:rsidR="00814CCB" w:rsidRPr="00814CCB">
        <w:rPr>
          <w:rFonts w:cs="Arial"/>
          <w:bCs/>
          <w:color w:val="00000A"/>
          <w:sz w:val="20"/>
        </w:rPr>
        <w:sym w:font="Wingdings" w:char="F0E0"/>
      </w:r>
      <w:r w:rsidR="002B1C89" w:rsidRPr="002B1C89">
        <w:rPr>
          <w:rFonts w:ascii="Courier New" w:hAnsi="Courier New" w:cs="Courier New"/>
          <w:bCs/>
          <w:color w:val="00000A"/>
          <w:sz w:val="20"/>
        </w:rPr>
        <w:t xml:space="preserve"> i</w:t>
      </w:r>
      <w:r w:rsidR="002B1C89">
        <w:rPr>
          <w:rFonts w:ascii="Courier New" w:hAnsi="Courier New" w:cs="Courier New"/>
          <w:bCs/>
          <w:color w:val="00000A"/>
          <w:sz w:val="20"/>
        </w:rPr>
        <w:t>1</w:t>
      </w:r>
      <w:r w:rsidR="002B1C89" w:rsidRPr="002B1C89">
        <w:rPr>
          <w:rFonts w:ascii="Courier New" w:hAnsi="Courier New" w:cs="Courier New"/>
          <w:bCs/>
          <w:color w:val="00000A"/>
          <w:sz w:val="20"/>
        </w:rPr>
        <w:t>_inst_e</w:t>
      </w:r>
      <w:r w:rsidR="002B1C89">
        <w:rPr>
          <w:rFonts w:ascii="Courier New" w:hAnsi="Courier New" w:cs="Courier New"/>
          <w:bCs/>
          <w:color w:val="00000A"/>
          <w:sz w:val="20"/>
        </w:rPr>
        <w:t>4</w:t>
      </w:r>
      <w:r w:rsidR="002B1C89" w:rsidRPr="002B1C89">
        <w:rPr>
          <w:rFonts w:cs="Arial"/>
          <w:bCs/>
          <w:color w:val="00000A"/>
          <w:sz w:val="20"/>
        </w:rPr>
        <w:t xml:space="preserve"> </w:t>
      </w:r>
      <w:r w:rsidR="00814CCB" w:rsidRPr="00814CCB">
        <w:rPr>
          <w:rFonts w:cs="Arial"/>
          <w:bCs/>
          <w:color w:val="00000A"/>
          <w:sz w:val="20"/>
        </w:rPr>
        <w:sym w:font="Wingdings" w:char="F0E0"/>
      </w:r>
      <w:r w:rsidR="002B1C89" w:rsidRPr="002B1C89">
        <w:rPr>
          <w:rFonts w:ascii="Courier New" w:hAnsi="Courier New" w:cs="Courier New"/>
          <w:bCs/>
          <w:color w:val="00000A"/>
          <w:sz w:val="20"/>
        </w:rPr>
        <w:t xml:space="preserve"> </w:t>
      </w:r>
      <w:r w:rsidR="002B1C89">
        <w:rPr>
          <w:rFonts w:ascii="Courier New" w:hAnsi="Courier New" w:cs="Courier New"/>
          <w:bCs/>
          <w:color w:val="00000A"/>
          <w:sz w:val="20"/>
        </w:rPr>
        <w:t>i1_inst_wb</w:t>
      </w:r>
    </w:p>
    <w:p w14:paraId="2E468BE7" w14:textId="77465EDF" w:rsidR="00CB43FB" w:rsidRPr="00D41507" w:rsidRDefault="00C75FE2" w:rsidP="00C75FE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We provide a </w:t>
      </w:r>
      <w:r w:rsidRPr="002F7674">
        <w:rPr>
          <w:rFonts w:cs="Arial"/>
          <w:bCs/>
          <w:i/>
          <w:color w:val="00000A"/>
        </w:rPr>
        <w:t>.tcl</w:t>
      </w:r>
      <w:r>
        <w:rPr>
          <w:rFonts w:cs="Arial"/>
          <w:bCs/>
          <w:color w:val="00000A"/>
        </w:rPr>
        <w:t xml:space="preserve"> file called </w:t>
      </w:r>
      <w:r w:rsidRPr="00FE41C6">
        <w:rPr>
          <w:rFonts w:cs="Arial"/>
          <w:i/>
          <w:iCs/>
        </w:rPr>
        <w:t>[RVfpgaPath]/RVfpga/Labs</w:t>
      </w:r>
      <w:r w:rsidRPr="00FE41C6">
        <w:rPr>
          <w:i/>
          <w:iCs/>
        </w:rPr>
        <w:t>/Lab1</w:t>
      </w:r>
      <w:r>
        <w:rPr>
          <w:i/>
          <w:iCs/>
        </w:rPr>
        <w:t>4</w:t>
      </w:r>
      <w:r w:rsidRPr="00FE41C6">
        <w:rPr>
          <w:i/>
          <w:iCs/>
        </w:rPr>
        <w:t>/</w:t>
      </w:r>
      <w:r>
        <w:rPr>
          <w:i/>
          <w:iCs/>
        </w:rPr>
        <w:t>MUL</w:t>
      </w:r>
      <w:r w:rsidRPr="00FE41C6">
        <w:rPr>
          <w:i/>
          <w:iCs/>
        </w:rPr>
        <w:t>_Instruction</w:t>
      </w:r>
      <w:r>
        <w:rPr>
          <w:i/>
          <w:iCs/>
        </w:rPr>
        <w:t>/test_AssignmentWays.tcl</w:t>
      </w:r>
      <w:r>
        <w:rPr>
          <w:rFonts w:cs="Arial"/>
          <w:bCs/>
          <w:color w:val="00000A"/>
        </w:rPr>
        <w:t xml:space="preserve"> that </w:t>
      </w:r>
      <w:r w:rsidR="00C850FD">
        <w:rPr>
          <w:rFonts w:cs="Arial"/>
          <w:bCs/>
          <w:color w:val="00000A"/>
        </w:rPr>
        <w:t>includes all these signals</w:t>
      </w:r>
      <w:r>
        <w:rPr>
          <w:rFonts w:cs="Arial"/>
          <w:bCs/>
          <w:color w:val="00000A"/>
        </w:rPr>
        <w:t>.</w:t>
      </w:r>
    </w:p>
    <w:bookmarkEnd w:id="8"/>
    <w:p w14:paraId="6371F6D5" w14:textId="0CA2B65D" w:rsidR="00CB43FB" w:rsidRDefault="00CB43FB" w:rsidP="00CB43FB">
      <w:pPr>
        <w:pStyle w:val="Descripcin"/>
      </w:pPr>
    </w:p>
    <w:p w14:paraId="05AF6CDD" w14:textId="2427A863" w:rsidR="00471E5A" w:rsidRDefault="00471E5A" w:rsidP="00471E5A">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w:t>
      </w:r>
      <w:r w:rsidR="004362B5">
        <w:rPr>
          <w:rFonts w:cs="Arial"/>
          <w:bCs/>
          <w:color w:val="00000A"/>
        </w:rPr>
        <w:t xml:space="preserve">Remove the </w:t>
      </w:r>
      <w:r w:rsidR="004362B5" w:rsidRPr="004362B5">
        <w:rPr>
          <w:rFonts w:ascii="Courier New" w:hAnsi="Courier New" w:cs="Courier New"/>
          <w:bCs/>
          <w:color w:val="00000A"/>
        </w:rPr>
        <w:t>nop</w:t>
      </w:r>
      <w:r w:rsidR="004362B5">
        <w:rPr>
          <w:rFonts w:cs="Arial"/>
          <w:bCs/>
          <w:color w:val="00000A"/>
        </w:rPr>
        <w:t xml:space="preserve"> instructions included within the loop </w:t>
      </w:r>
      <w:r w:rsidR="005E1859">
        <w:rPr>
          <w:rFonts w:cs="Arial"/>
          <w:bCs/>
          <w:color w:val="00000A"/>
        </w:rPr>
        <w:t xml:space="preserve">from </w:t>
      </w:r>
      <w:r w:rsidR="005E1859">
        <w:rPr>
          <w:rFonts w:cs="Arial"/>
          <w:bCs/>
          <w:color w:val="00000A"/>
        </w:rPr>
        <w:fldChar w:fldCharType="begin"/>
      </w:r>
      <w:r w:rsidR="005E1859">
        <w:rPr>
          <w:rFonts w:cs="Arial"/>
          <w:bCs/>
          <w:color w:val="00000A"/>
        </w:rPr>
        <w:instrText xml:space="preserve"> REF _Ref69392475 \h </w:instrText>
      </w:r>
      <w:r w:rsidR="005E1859">
        <w:rPr>
          <w:rFonts w:cs="Arial"/>
          <w:bCs/>
          <w:color w:val="00000A"/>
        </w:rPr>
      </w:r>
      <w:r w:rsidR="005E1859">
        <w:rPr>
          <w:rFonts w:cs="Arial"/>
          <w:bCs/>
          <w:color w:val="00000A"/>
        </w:rPr>
        <w:fldChar w:fldCharType="separate"/>
      </w:r>
      <w:r w:rsidR="005E1859">
        <w:t xml:space="preserve">Figure </w:t>
      </w:r>
      <w:r w:rsidR="005E1859">
        <w:rPr>
          <w:noProof/>
        </w:rPr>
        <w:t>1</w:t>
      </w:r>
      <w:r w:rsidR="005E1859">
        <w:rPr>
          <w:rFonts w:cs="Arial"/>
          <w:bCs/>
          <w:color w:val="00000A"/>
        </w:rPr>
        <w:fldChar w:fldCharType="end"/>
      </w:r>
      <w:r w:rsidR="00C61169">
        <w:rPr>
          <w:rFonts w:cs="Arial"/>
          <w:bCs/>
          <w:color w:val="00000A"/>
        </w:rPr>
        <w:t xml:space="preserve"> </w:t>
      </w:r>
      <w:r w:rsidR="004362B5">
        <w:rPr>
          <w:rFonts w:cs="Arial"/>
          <w:bCs/>
          <w:color w:val="00000A"/>
        </w:rPr>
        <w:t>and m</w:t>
      </w:r>
      <w:r>
        <w:rPr>
          <w:rFonts w:cs="Arial"/>
          <w:bCs/>
          <w:color w:val="00000A"/>
        </w:rPr>
        <w:t>easure different events (cycles, instructions/</w:t>
      </w:r>
      <w:r w:rsidR="00021A57">
        <w:rPr>
          <w:rFonts w:cs="Arial"/>
          <w:bCs/>
          <w:color w:val="00000A"/>
        </w:rPr>
        <w:t>multiplies</w:t>
      </w:r>
      <w:r>
        <w:rPr>
          <w:rFonts w:cs="Arial"/>
          <w:bCs/>
          <w:color w:val="00000A"/>
        </w:rPr>
        <w:t xml:space="preserve"> commit</w:t>
      </w:r>
      <w:r w:rsidR="00AE4648">
        <w:rPr>
          <w:rFonts w:cs="Arial"/>
          <w:bCs/>
          <w:color w:val="00000A"/>
        </w:rPr>
        <w:t>t</w:t>
      </w:r>
      <w:r>
        <w:rPr>
          <w:rFonts w:cs="Arial"/>
          <w:bCs/>
          <w:color w:val="00000A"/>
        </w:rPr>
        <w:t xml:space="preserve">ed, etc.) using the Performance Counters available in SweRV EH1, as explained in Lab 11. </w:t>
      </w:r>
      <w:bookmarkStart w:id="9" w:name="_Hlk84210833"/>
      <w:r w:rsidR="00E01926">
        <w:rPr>
          <w:rFonts w:cs="Arial"/>
          <w:bCs/>
          <w:color w:val="00000A"/>
        </w:rPr>
        <w:t>Is the number of cycles as expected after analysing the simulation from</w:t>
      </w:r>
      <w:bookmarkEnd w:id="9"/>
      <w:r w:rsidR="00E01926" w:rsidDel="00E01926">
        <w:rPr>
          <w:rFonts w:cs="Arial"/>
          <w:bCs/>
          <w:color w:val="00000A"/>
        </w:rPr>
        <w:t xml:space="preserve"> </w:t>
      </w:r>
      <w:r w:rsidR="00021A57">
        <w:rPr>
          <w:rFonts w:cs="Arial"/>
        </w:rPr>
        <w:fldChar w:fldCharType="begin"/>
      </w:r>
      <w:r w:rsidR="00021A57">
        <w:rPr>
          <w:rFonts w:cs="Arial"/>
        </w:rPr>
        <w:instrText xml:space="preserve"> REF _Ref69393137 \h </w:instrText>
      </w:r>
      <w:r w:rsidR="00021A57">
        <w:rPr>
          <w:rFonts w:cs="Arial"/>
        </w:rPr>
      </w:r>
      <w:r w:rsidR="00021A57">
        <w:rPr>
          <w:rFonts w:cs="Arial"/>
        </w:rPr>
        <w:fldChar w:fldCharType="separate"/>
      </w:r>
      <w:r w:rsidR="007D14B8">
        <w:t xml:space="preserve">Figure </w:t>
      </w:r>
      <w:r w:rsidR="007D14B8">
        <w:rPr>
          <w:noProof/>
        </w:rPr>
        <w:t>2</w:t>
      </w:r>
      <w:r w:rsidR="00021A57">
        <w:rPr>
          <w:rFonts w:cs="Arial"/>
        </w:rPr>
        <w:fldChar w:fldCharType="end"/>
      </w:r>
      <w:r>
        <w:rPr>
          <w:rFonts w:cs="Arial"/>
          <w:bCs/>
          <w:color w:val="00000A"/>
        </w:rPr>
        <w:t>?</w:t>
      </w:r>
      <w:r w:rsidR="00021A57">
        <w:rPr>
          <w:rFonts w:cs="Arial"/>
          <w:bCs/>
          <w:color w:val="00000A"/>
        </w:rPr>
        <w:t xml:space="preserve"> Justify your answer.</w:t>
      </w:r>
    </w:p>
    <w:p w14:paraId="56359909" w14:textId="3C7F0738" w:rsidR="00471E5A" w:rsidRPr="00B17E6D" w:rsidRDefault="0080784D" w:rsidP="00B17E6D">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Now </w:t>
      </w:r>
      <w:r w:rsidR="00877B18">
        <w:rPr>
          <w:rFonts w:cs="Arial"/>
          <w:bCs/>
          <w:color w:val="00000A"/>
        </w:rPr>
        <w:t>reorder the code within the loop trying to reach the ideal throughput</w:t>
      </w:r>
      <w:r w:rsidR="00E01926">
        <w:rPr>
          <w:rFonts w:cs="Arial"/>
          <w:bCs/>
          <w:color w:val="00000A"/>
        </w:rPr>
        <w:t>. J</w:t>
      </w:r>
      <w:r w:rsidR="00785ACD">
        <w:rPr>
          <w:rFonts w:cs="Arial"/>
          <w:bCs/>
          <w:color w:val="00000A"/>
        </w:rPr>
        <w:t>ustify the results obtained in the original code and in the reordered one</w:t>
      </w:r>
      <w:r w:rsidR="00877B18">
        <w:rPr>
          <w:rFonts w:cs="Arial"/>
          <w:bCs/>
          <w:color w:val="00000A"/>
        </w:rPr>
        <w:t>.</w:t>
      </w:r>
    </w:p>
    <w:p w14:paraId="5DF589AC" w14:textId="77777777" w:rsidR="00934812" w:rsidRDefault="00934812" w:rsidP="00934812">
      <w:pPr>
        <w:pStyle w:val="Descripcin"/>
      </w:pPr>
    </w:p>
    <w:p w14:paraId="2FAF6A45" w14:textId="6FE0C138" w:rsidR="00934812" w:rsidRDefault="00934812" w:rsidP="009348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Pr>
          <w:rFonts w:cs="Arial"/>
          <w:bCs/>
          <w:color w:val="00000A"/>
        </w:rPr>
        <w:t xml:space="preserve"> Folder </w:t>
      </w:r>
      <w:r w:rsidRPr="00FE41C6">
        <w:rPr>
          <w:rFonts w:cs="Arial"/>
          <w:i/>
          <w:iCs/>
        </w:rPr>
        <w:t>[RVfpgaPath]/RVfpga/Labs</w:t>
      </w:r>
      <w:r w:rsidRPr="00FE41C6">
        <w:rPr>
          <w:i/>
          <w:iCs/>
        </w:rPr>
        <w:t>/Lab1</w:t>
      </w:r>
      <w:r>
        <w:rPr>
          <w:i/>
          <w:iCs/>
        </w:rPr>
        <w:t>4</w:t>
      </w:r>
      <w:r w:rsidRPr="00FE41C6">
        <w:rPr>
          <w:i/>
          <w:iCs/>
        </w:rPr>
        <w:t>/</w:t>
      </w:r>
      <w:r>
        <w:rPr>
          <w:i/>
          <w:iCs/>
        </w:rPr>
        <w:t>MUL</w:t>
      </w:r>
      <w:r w:rsidRPr="005B7E7E">
        <w:rPr>
          <w:i/>
          <w:iCs/>
        </w:rPr>
        <w:t>_Instr_Accumul_C-Lang</w:t>
      </w:r>
      <w:r w:rsidRPr="00FE41C6">
        <w:rPr>
          <w:iCs/>
        </w:rPr>
        <w:t xml:space="preserve"> provides the </w:t>
      </w:r>
      <w:r w:rsidRPr="00FE41C6">
        <w:rPr>
          <w:iCs/>
        </w:rPr>
        <w:lastRenderedPageBreak/>
        <w:t>PlatformIO project</w:t>
      </w:r>
      <w:r>
        <w:rPr>
          <w:iCs/>
        </w:rPr>
        <w:t xml:space="preserve"> of a C program that accumulates the subtraction of two multiplications within a loop.</w:t>
      </w:r>
    </w:p>
    <w:p w14:paraId="1C617350" w14:textId="77777777" w:rsidR="00137232" w:rsidRDefault="00137232" w:rsidP="009348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778CAA49" w14:textId="5675E4BE" w:rsidR="00934812" w:rsidRDefault="00934812" w:rsidP="00934812">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sidRPr="008A7475">
        <w:rPr>
          <w:rFonts w:cs="Arial"/>
          <w:bCs/>
          <w:color w:val="00000A"/>
        </w:rPr>
        <w:t xml:space="preserve">Analyse </w:t>
      </w:r>
      <w:r>
        <w:rPr>
          <w:rFonts w:cs="Arial"/>
          <w:bCs/>
          <w:color w:val="00000A"/>
        </w:rPr>
        <w:t>the C program.</w:t>
      </w:r>
    </w:p>
    <w:p w14:paraId="03D534CE" w14:textId="77777777" w:rsidR="00137232" w:rsidRDefault="00137232" w:rsidP="0013723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0CA9600E" w14:textId="647B6B13" w:rsidR="00137232" w:rsidRPr="00137232" w:rsidRDefault="0080295F" w:rsidP="00137232">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pPr>
      <w:r>
        <w:rPr>
          <w:rFonts w:cs="Arial"/>
          <w:bCs/>
          <w:color w:val="00000A"/>
        </w:rPr>
        <w:t xml:space="preserve">Perform a simulation and inspect a random iteration of the loop. Note that </w:t>
      </w:r>
      <w:r w:rsidR="00137232">
        <w:rPr>
          <w:rFonts w:cs="Arial"/>
          <w:bCs/>
          <w:color w:val="00000A"/>
        </w:rPr>
        <w:t>the C program is compiled without optimizations.</w:t>
      </w:r>
    </w:p>
    <w:p w14:paraId="6DC7A5D2" w14:textId="77777777" w:rsidR="00137232" w:rsidRDefault="00137232" w:rsidP="0013723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pPr>
    </w:p>
    <w:p w14:paraId="709D666A" w14:textId="77777777" w:rsidR="00137232" w:rsidRDefault="00934812" w:rsidP="00934812">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Measure different events (cycles, instructions/multiplications committed, etc.) using the Performance Counters available in Swe</w:t>
      </w:r>
      <w:bookmarkStart w:id="10" w:name="_Hlk84210868"/>
      <w:r w:rsidR="00137232">
        <w:rPr>
          <w:rFonts w:cs="Arial"/>
          <w:bCs/>
          <w:color w:val="00000A"/>
        </w:rPr>
        <w:t>RV EH1, as explained in Lab 11.</w:t>
      </w:r>
    </w:p>
    <w:p w14:paraId="0CD8BBAF" w14:textId="63D9A22C" w:rsidR="00934812" w:rsidRDefault="00E01926" w:rsidP="0013723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Is the number of cycles as expected after analysing the simulation from</w:t>
      </w:r>
      <w:r w:rsidR="00934812">
        <w:rPr>
          <w:rFonts w:cs="Arial"/>
          <w:bCs/>
          <w:color w:val="00000A"/>
        </w:rPr>
        <w:t xml:space="preserve"> </w:t>
      </w:r>
      <w:bookmarkStart w:id="11" w:name="_Hlk84210894"/>
      <w:bookmarkEnd w:id="10"/>
      <w:r>
        <w:rPr>
          <w:rFonts w:cs="Arial"/>
        </w:rPr>
        <w:fldChar w:fldCharType="begin"/>
      </w:r>
      <w:r>
        <w:rPr>
          <w:rFonts w:cs="Arial"/>
        </w:rPr>
        <w:instrText xml:space="preserve"> REF _Ref69393137 \h </w:instrText>
      </w:r>
      <w:r>
        <w:rPr>
          <w:rFonts w:cs="Arial"/>
        </w:rPr>
      </w:r>
      <w:r>
        <w:rPr>
          <w:rFonts w:cs="Arial"/>
        </w:rPr>
        <w:fldChar w:fldCharType="separate"/>
      </w:r>
      <w:r w:rsidR="007D14B8">
        <w:t xml:space="preserve">Figure </w:t>
      </w:r>
      <w:r w:rsidR="007D14B8">
        <w:rPr>
          <w:noProof/>
        </w:rPr>
        <w:t>2</w:t>
      </w:r>
      <w:r>
        <w:rPr>
          <w:rFonts w:cs="Arial"/>
        </w:rPr>
        <w:fldChar w:fldCharType="end"/>
      </w:r>
      <w:bookmarkEnd w:id="11"/>
      <w:r w:rsidR="00934812">
        <w:rPr>
          <w:rFonts w:cs="Arial"/>
          <w:bCs/>
          <w:color w:val="00000A"/>
        </w:rPr>
        <w:t>? Justify your answer.</w:t>
      </w:r>
    </w:p>
    <w:p w14:paraId="5B299818" w14:textId="77777777" w:rsidR="00137232" w:rsidRDefault="00137232" w:rsidP="0013723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71A4D2AE" w14:textId="6C491BEC" w:rsidR="00934812" w:rsidRDefault="00934812" w:rsidP="00934812">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Create an analogous program in RISC-V assembly and compare it with the C version.</w:t>
      </w:r>
      <w:r w:rsidR="00AD5B8B">
        <w:rPr>
          <w:rFonts w:cs="Arial"/>
          <w:bCs/>
          <w:color w:val="00000A"/>
        </w:rPr>
        <w:t xml:space="preserve"> Reorder the instructions trying to obtain the </w:t>
      </w:r>
      <w:r w:rsidR="002406C9">
        <w:rPr>
          <w:rFonts w:cs="Arial"/>
          <w:bCs/>
          <w:color w:val="00000A"/>
        </w:rPr>
        <w:t xml:space="preserve">best possible </w:t>
      </w:r>
      <w:r w:rsidR="00AD5B8B">
        <w:rPr>
          <w:rFonts w:cs="Arial"/>
          <w:bCs/>
          <w:color w:val="00000A"/>
        </w:rPr>
        <w:t>IPC.</w:t>
      </w:r>
    </w:p>
    <w:p w14:paraId="4BC111AA" w14:textId="77777777" w:rsidR="00137232" w:rsidRDefault="00137232" w:rsidP="0013723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5D0C37D2" w14:textId="351AE254" w:rsidR="00934812" w:rsidRDefault="00934812" w:rsidP="00934812">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Disable the </w:t>
      </w:r>
      <w:r w:rsidRPr="008A7475">
        <w:rPr>
          <w:rFonts w:cs="Arial"/>
          <w:b/>
          <w:bCs/>
          <w:color w:val="00000A"/>
        </w:rPr>
        <w:t>M</w:t>
      </w:r>
      <w:r>
        <w:rPr>
          <w:rFonts w:cs="Arial"/>
          <w:bCs/>
          <w:color w:val="00000A"/>
        </w:rPr>
        <w:t xml:space="preserve"> RISC-V extension in the C program and compare the results with the original program. </w:t>
      </w:r>
      <w:bookmarkStart w:id="12" w:name="_Hlk84210929"/>
      <w:r w:rsidR="00E01926">
        <w:rPr>
          <w:rFonts w:cs="Arial"/>
          <w:bCs/>
          <w:color w:val="00000A"/>
        </w:rPr>
        <w:t>To do so,</w:t>
      </w:r>
      <w:r>
        <w:rPr>
          <w:rFonts w:cs="Arial"/>
          <w:bCs/>
          <w:color w:val="00000A"/>
        </w:rPr>
        <w:t xml:space="preserve"> modify the following line in file </w:t>
      </w:r>
      <w:r w:rsidRPr="008A7475">
        <w:rPr>
          <w:rFonts w:cs="Arial"/>
          <w:bCs/>
          <w:i/>
          <w:color w:val="00000A"/>
        </w:rPr>
        <w:t>platformio.ini</w:t>
      </w:r>
      <w:r w:rsidR="00E01926">
        <w:rPr>
          <w:rFonts w:cs="Arial"/>
          <w:bCs/>
          <w:iCs/>
          <w:color w:val="00000A"/>
        </w:rPr>
        <w:t xml:space="preserve"> from</w:t>
      </w:r>
      <w:r>
        <w:rPr>
          <w:rFonts w:cs="Arial"/>
          <w:bCs/>
          <w:color w:val="00000A"/>
        </w:rPr>
        <w:t>:</w:t>
      </w:r>
    </w:p>
    <w:p w14:paraId="38C66661" w14:textId="77777777" w:rsidR="00934812" w:rsidRPr="008A7475" w:rsidRDefault="00934812" w:rsidP="009348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Cs/>
          <w:color w:val="00000A"/>
        </w:rPr>
      </w:pPr>
      <w:r>
        <w:rPr>
          <w:rFonts w:cs="Arial"/>
          <w:bCs/>
          <w:color w:val="00000A"/>
        </w:rPr>
        <w:t xml:space="preserve">       </w:t>
      </w:r>
      <w:r w:rsidRPr="008A7475">
        <w:rPr>
          <w:rFonts w:ascii="Courier New" w:hAnsi="Courier New" w:cs="Courier New"/>
          <w:bCs/>
          <w:color w:val="00000A"/>
        </w:rPr>
        <w:t>build_flags = -Wa,-march=rv32</w:t>
      </w:r>
      <w:r w:rsidRPr="008A7475">
        <w:rPr>
          <w:rFonts w:ascii="Courier New" w:hAnsi="Courier New" w:cs="Courier New"/>
          <w:b/>
          <w:bCs/>
          <w:color w:val="FF0000"/>
        </w:rPr>
        <w:t>ima</w:t>
      </w:r>
      <w:r w:rsidRPr="008A7475">
        <w:rPr>
          <w:rFonts w:ascii="Courier New" w:hAnsi="Courier New" w:cs="Courier New"/>
          <w:bCs/>
          <w:color w:val="00000A"/>
        </w:rPr>
        <w:t xml:space="preserve"> -march=rv32</w:t>
      </w:r>
      <w:r w:rsidRPr="008A7475">
        <w:rPr>
          <w:rFonts w:ascii="Courier New" w:hAnsi="Courier New" w:cs="Courier New"/>
          <w:b/>
          <w:bCs/>
          <w:color w:val="FF0000"/>
        </w:rPr>
        <w:t>ima</w:t>
      </w:r>
    </w:p>
    <w:p w14:paraId="2E527114" w14:textId="63696DCE" w:rsidR="00934812" w:rsidRDefault="00E01926" w:rsidP="009348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To</w:t>
      </w:r>
      <w:r w:rsidR="00934812" w:rsidRPr="008A7475">
        <w:rPr>
          <w:rFonts w:cs="Arial"/>
          <w:bCs/>
          <w:color w:val="00000A"/>
        </w:rPr>
        <w:t>:</w:t>
      </w:r>
    </w:p>
    <w:p w14:paraId="2BC8DDF0" w14:textId="77777777" w:rsidR="00934812" w:rsidRDefault="00934812" w:rsidP="009348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
          <w:bCs/>
          <w:color w:val="FF0000"/>
        </w:rPr>
      </w:pPr>
      <w:r>
        <w:rPr>
          <w:rFonts w:cs="Arial"/>
          <w:bCs/>
          <w:color w:val="00000A"/>
        </w:rPr>
        <w:t xml:space="preserve">       </w:t>
      </w:r>
      <w:r>
        <w:rPr>
          <w:rFonts w:ascii="Courier New" w:hAnsi="Courier New" w:cs="Courier New"/>
          <w:bCs/>
          <w:color w:val="00000A"/>
        </w:rPr>
        <w:t>build_flags = -Wa,-march=rv32</w:t>
      </w:r>
      <w:r w:rsidRPr="008A7475">
        <w:rPr>
          <w:rFonts w:ascii="Courier New" w:hAnsi="Courier New" w:cs="Courier New"/>
          <w:b/>
          <w:bCs/>
          <w:color w:val="FF0000"/>
        </w:rPr>
        <w:t>ia</w:t>
      </w:r>
      <w:r>
        <w:rPr>
          <w:rFonts w:ascii="Courier New" w:hAnsi="Courier New" w:cs="Courier New"/>
          <w:bCs/>
          <w:color w:val="00000A"/>
        </w:rPr>
        <w:t xml:space="preserve"> -march=rv32</w:t>
      </w:r>
      <w:r w:rsidRPr="008A7475">
        <w:rPr>
          <w:rFonts w:ascii="Courier New" w:hAnsi="Courier New" w:cs="Courier New"/>
          <w:b/>
          <w:bCs/>
          <w:color w:val="FF0000"/>
        </w:rPr>
        <w:t>ia</w:t>
      </w:r>
    </w:p>
    <w:p w14:paraId="19414D07" w14:textId="5F688BDE" w:rsidR="00137232" w:rsidRPr="00137232" w:rsidRDefault="00934812" w:rsidP="0013723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rPr>
      </w:pPr>
      <w:r w:rsidRPr="008A7475">
        <w:rPr>
          <w:rFonts w:cs="Arial"/>
          <w:bCs/>
        </w:rPr>
        <w:t>This</w:t>
      </w:r>
      <w:r>
        <w:rPr>
          <w:rFonts w:cs="Arial"/>
          <w:bCs/>
        </w:rPr>
        <w:t xml:space="preserve"> avoids the use of the instructions from the M RISC-V extension and emulates them </w:t>
      </w:r>
      <w:r w:rsidR="00E01926">
        <w:rPr>
          <w:rFonts w:cs="Arial"/>
          <w:bCs/>
        </w:rPr>
        <w:t xml:space="preserve">using other instructions </w:t>
      </w:r>
      <w:r>
        <w:rPr>
          <w:rFonts w:cs="Arial"/>
          <w:bCs/>
        </w:rPr>
        <w:t>instead.</w:t>
      </w:r>
    </w:p>
    <w:bookmarkEnd w:id="12"/>
    <w:p w14:paraId="57EE5B61" w14:textId="77777777" w:rsidR="003D3CB8" w:rsidRDefault="003D3CB8" w:rsidP="003D3CB8">
      <w:pPr>
        <w:pStyle w:val="Descripcin"/>
      </w:pPr>
    </w:p>
    <w:p w14:paraId="6E3476B8" w14:textId="7635D833" w:rsidR="003D3CB8" w:rsidRPr="003F31E6" w:rsidRDefault="003D3CB8" w:rsidP="003D3C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w:t>
      </w:r>
      <w:r w:rsidR="00D41507">
        <w:rPr>
          <w:rFonts w:cs="Arial"/>
          <w:bCs/>
          <w:color w:val="00000A"/>
        </w:rPr>
        <w:t xml:space="preserve">Modify </w:t>
      </w:r>
      <w:r>
        <w:rPr>
          <w:rFonts w:cs="Arial"/>
          <w:bCs/>
          <w:color w:val="00000A"/>
        </w:rPr>
        <w:t xml:space="preserve">the </w:t>
      </w:r>
      <w:r w:rsidR="00D41507">
        <w:rPr>
          <w:rFonts w:cs="Arial"/>
          <w:bCs/>
          <w:color w:val="00000A"/>
        </w:rPr>
        <w:t xml:space="preserve">program from </w:t>
      </w:r>
      <w:r w:rsidR="00D41507">
        <w:rPr>
          <w:rFonts w:cs="Arial"/>
          <w:bCs/>
          <w:color w:val="00000A"/>
        </w:rPr>
        <w:fldChar w:fldCharType="begin"/>
      </w:r>
      <w:r w:rsidR="00D41507">
        <w:rPr>
          <w:rFonts w:cs="Arial"/>
          <w:bCs/>
          <w:color w:val="00000A"/>
        </w:rPr>
        <w:instrText xml:space="preserve"> REF _Ref69392475 \h </w:instrText>
      </w:r>
      <w:r w:rsidR="00D41507">
        <w:rPr>
          <w:rFonts w:cs="Arial"/>
          <w:bCs/>
          <w:color w:val="00000A"/>
        </w:rPr>
      </w:r>
      <w:r w:rsidR="00D41507">
        <w:rPr>
          <w:rFonts w:cs="Arial"/>
          <w:bCs/>
          <w:color w:val="00000A"/>
        </w:rPr>
        <w:fldChar w:fldCharType="separate"/>
      </w:r>
      <w:r w:rsidR="007D14B8">
        <w:t xml:space="preserve">Figure </w:t>
      </w:r>
      <w:r w:rsidR="007D14B8">
        <w:rPr>
          <w:noProof/>
        </w:rPr>
        <w:t>1</w:t>
      </w:r>
      <w:r w:rsidR="00D41507">
        <w:rPr>
          <w:rFonts w:cs="Arial"/>
          <w:bCs/>
          <w:color w:val="00000A"/>
        </w:rPr>
        <w:fldChar w:fldCharType="end"/>
      </w:r>
      <w:r w:rsidR="00D41507">
        <w:rPr>
          <w:rFonts w:cs="Arial"/>
          <w:bCs/>
          <w:color w:val="00000A"/>
        </w:rPr>
        <w:t xml:space="preserve">, replacing the two </w:t>
      </w:r>
      <w:r w:rsidR="00D41507" w:rsidRPr="00D41507">
        <w:rPr>
          <w:rFonts w:ascii="Courier New" w:hAnsi="Courier New" w:cs="Courier New"/>
          <w:bCs/>
          <w:color w:val="00000A"/>
        </w:rPr>
        <w:t>mul</w:t>
      </w:r>
      <w:r w:rsidR="00D41507">
        <w:rPr>
          <w:rFonts w:cs="Arial"/>
          <w:bCs/>
          <w:color w:val="00000A"/>
        </w:rPr>
        <w:t xml:space="preserve"> instructions for two </w:t>
      </w:r>
      <w:r w:rsidR="00D41507" w:rsidRPr="00D41507">
        <w:rPr>
          <w:rFonts w:ascii="Courier New" w:hAnsi="Courier New" w:cs="Courier New"/>
          <w:bCs/>
          <w:color w:val="00000A"/>
        </w:rPr>
        <w:t>lw</w:t>
      </w:r>
      <w:r w:rsidR="00D41507">
        <w:rPr>
          <w:rFonts w:cs="Arial"/>
          <w:bCs/>
          <w:color w:val="00000A"/>
        </w:rPr>
        <w:t xml:space="preserve"> instructions to the DCCM</w:t>
      </w:r>
      <w:r>
        <w:rPr>
          <w:rFonts w:cs="Arial"/>
          <w:bCs/>
          <w:color w:val="00000A"/>
        </w:rPr>
        <w:t>.</w:t>
      </w:r>
      <w:r w:rsidR="00D41507">
        <w:rPr>
          <w:rFonts w:cs="Arial"/>
          <w:bCs/>
          <w:color w:val="00000A"/>
        </w:rPr>
        <w:t xml:space="preserve"> You should observe a structural hazard analogous to the one analysed in this section and resolved in a similar way.</w:t>
      </w:r>
    </w:p>
    <w:p w14:paraId="119043D2" w14:textId="77777777" w:rsidR="003D3CB8" w:rsidRDefault="003D3CB8" w:rsidP="0019461B"/>
    <w:p w14:paraId="55B6F3E7" w14:textId="1675184C" w:rsidR="00A857A7" w:rsidRDefault="00A857A7" w:rsidP="0019461B"/>
    <w:p w14:paraId="5178BFDA" w14:textId="46BC8876" w:rsidR="00A857A7" w:rsidRPr="00AF59F2" w:rsidRDefault="00A857A7" w:rsidP="00A857A7">
      <w:pPr>
        <w:pStyle w:val="Prrafodelista"/>
        <w:numPr>
          <w:ilvl w:val="0"/>
          <w:numId w:val="26"/>
        </w:numPr>
        <w:rPr>
          <w:rFonts w:cs="Arial"/>
          <w:b/>
          <w:bCs/>
          <w:sz w:val="28"/>
          <w:szCs w:val="28"/>
        </w:rPr>
      </w:pPr>
      <w:r>
        <w:rPr>
          <w:rFonts w:cs="Arial"/>
          <w:b/>
          <w:bCs/>
          <w:sz w:val="28"/>
          <w:szCs w:val="28"/>
        </w:rPr>
        <w:t xml:space="preserve">Three simultaneous instructions </w:t>
      </w:r>
      <w:r w:rsidR="00546C58">
        <w:rPr>
          <w:rFonts w:cs="Arial"/>
          <w:b/>
          <w:bCs/>
          <w:sz w:val="28"/>
          <w:szCs w:val="28"/>
        </w:rPr>
        <w:t xml:space="preserve">executing </w:t>
      </w:r>
      <w:r>
        <w:rPr>
          <w:rFonts w:cs="Arial"/>
          <w:b/>
          <w:bCs/>
          <w:sz w:val="28"/>
          <w:szCs w:val="28"/>
        </w:rPr>
        <w:t xml:space="preserve">in the </w:t>
      </w:r>
      <w:r w:rsidR="002327EC">
        <w:rPr>
          <w:rFonts w:cs="Arial"/>
          <w:b/>
          <w:bCs/>
          <w:sz w:val="28"/>
          <w:szCs w:val="28"/>
        </w:rPr>
        <w:t>Writeb</w:t>
      </w:r>
      <w:r w:rsidR="00CE0894">
        <w:rPr>
          <w:rFonts w:cs="Arial"/>
          <w:b/>
          <w:bCs/>
          <w:sz w:val="28"/>
          <w:szCs w:val="28"/>
        </w:rPr>
        <w:t>ack</w:t>
      </w:r>
      <w:r>
        <w:rPr>
          <w:rFonts w:cs="Arial"/>
          <w:b/>
          <w:bCs/>
          <w:sz w:val="28"/>
          <w:szCs w:val="28"/>
        </w:rPr>
        <w:t xml:space="preserve"> </w:t>
      </w:r>
      <w:r w:rsidR="002327EC">
        <w:rPr>
          <w:rFonts w:cs="Arial"/>
          <w:b/>
          <w:bCs/>
          <w:sz w:val="28"/>
          <w:szCs w:val="28"/>
        </w:rPr>
        <w:t>s</w:t>
      </w:r>
      <w:r>
        <w:rPr>
          <w:rFonts w:cs="Arial"/>
          <w:b/>
          <w:bCs/>
          <w:sz w:val="28"/>
          <w:szCs w:val="28"/>
        </w:rPr>
        <w:t>tage</w:t>
      </w:r>
    </w:p>
    <w:p w14:paraId="2064F1DA" w14:textId="77777777" w:rsidR="00A857A7" w:rsidRDefault="00A857A7" w:rsidP="00A857A7">
      <w:pPr>
        <w:rPr>
          <w:rFonts w:eastAsia="Times New Roman" w:cs="Arial"/>
        </w:rPr>
      </w:pPr>
    </w:p>
    <w:p w14:paraId="57306C83" w14:textId="1CBCE414" w:rsidR="00F50440" w:rsidRDefault="00CC4506" w:rsidP="00363190">
      <w:pPr>
        <w:shd w:val="clear" w:color="auto" w:fill="FFFFFF" w:themeFill="background1"/>
      </w:pPr>
      <w:r>
        <w:t>SweRV EH1 is a 2-Way superscalar processor</w:t>
      </w:r>
      <w:r w:rsidR="00F50440">
        <w:t xml:space="preserve"> (we have briefly discussed this feature in the GSG and in previous labs, and we will analyse it in </w:t>
      </w:r>
      <w:r w:rsidR="00A26E4B">
        <w:t xml:space="preserve">more </w:t>
      </w:r>
      <w:r w:rsidR="00F50440">
        <w:t>detail in Lab 17)</w:t>
      </w:r>
      <w:r>
        <w:t xml:space="preserve">. </w:t>
      </w:r>
      <w:r w:rsidR="00003005">
        <w:t xml:space="preserve">This means that </w:t>
      </w:r>
      <w:r w:rsidR="00F32844">
        <w:t xml:space="preserve">two instructions can execute </w:t>
      </w:r>
      <w:r w:rsidR="00F50440">
        <w:t>in this processor</w:t>
      </w:r>
      <w:r w:rsidR="00F223D5">
        <w:t xml:space="preserve"> per cycle</w:t>
      </w:r>
      <w:r w:rsidR="00F32844">
        <w:t>.</w:t>
      </w:r>
      <w:r w:rsidR="00003005">
        <w:t xml:space="preserve"> </w:t>
      </w:r>
      <w:r w:rsidR="00F50440">
        <w:t xml:space="preserve">In </w:t>
      </w:r>
      <w:r w:rsidR="00F32844">
        <w:t xml:space="preserve">a </w:t>
      </w:r>
      <w:r w:rsidR="00003005">
        <w:t xml:space="preserve">situation </w:t>
      </w:r>
      <w:r w:rsidR="00EC285F">
        <w:t>where three instructions arrive</w:t>
      </w:r>
      <w:r w:rsidR="00F50440">
        <w:t>d</w:t>
      </w:r>
      <w:r w:rsidR="00F32844">
        <w:t xml:space="preserve"> </w:t>
      </w:r>
      <w:r w:rsidR="00E01926">
        <w:t xml:space="preserve">at </w:t>
      </w:r>
      <w:r w:rsidR="00F32844">
        <w:t xml:space="preserve">the same stage in the same cycle, a structural hazard </w:t>
      </w:r>
      <w:r w:rsidR="00C518A2">
        <w:t>w</w:t>
      </w:r>
      <w:r w:rsidR="00D32201">
        <w:t>ould potentially</w:t>
      </w:r>
      <w:r w:rsidR="00F32844">
        <w:t xml:space="preserve"> </w:t>
      </w:r>
      <w:r w:rsidR="00E01926">
        <w:t>occur</w:t>
      </w:r>
      <w:r w:rsidR="00F32844">
        <w:t xml:space="preserve">. </w:t>
      </w:r>
      <w:r w:rsidR="00003005">
        <w:t xml:space="preserve">It </w:t>
      </w:r>
      <w:r w:rsidR="00F50440">
        <w:t>might</w:t>
      </w:r>
      <w:r w:rsidR="00003005">
        <w:t xml:space="preserve"> look like such a situation is not possible</w:t>
      </w:r>
      <w:r w:rsidR="00F50440">
        <w:t xml:space="preserve"> given the structure of SweRV EH1</w:t>
      </w:r>
      <w:r w:rsidR="00EE3019">
        <w:t xml:space="preserve">, </w:t>
      </w:r>
      <w:r w:rsidR="00003005">
        <w:t xml:space="preserve">however, there is a specific case when </w:t>
      </w:r>
      <w:r w:rsidR="00F50440">
        <w:t>this</w:t>
      </w:r>
      <w:r w:rsidR="00D32201">
        <w:t xml:space="preserve"> can</w:t>
      </w:r>
      <w:r w:rsidR="00F50440">
        <w:t xml:space="preserve"> happen:</w:t>
      </w:r>
    </w:p>
    <w:p w14:paraId="323E92D0" w14:textId="77777777" w:rsidR="00F223D5" w:rsidRDefault="00F223D5" w:rsidP="00363190">
      <w:pPr>
        <w:shd w:val="clear" w:color="auto" w:fill="FFFFFF" w:themeFill="background1"/>
      </w:pPr>
    </w:p>
    <w:p w14:paraId="2B1F4705" w14:textId="21920050" w:rsidR="00F50440" w:rsidRDefault="00F50440" w:rsidP="00F50440">
      <w:pPr>
        <w:pStyle w:val="Prrafodelista"/>
        <w:numPr>
          <w:ilvl w:val="0"/>
          <w:numId w:val="34"/>
        </w:numPr>
        <w:shd w:val="clear" w:color="auto" w:fill="FFFFFF" w:themeFill="background1"/>
      </w:pPr>
      <w:r>
        <w:t xml:space="preserve">The External DDR2 Memory has a moderate latency that forces load instructions to stall. </w:t>
      </w:r>
      <w:r w:rsidR="00E01926">
        <w:t>W</w:t>
      </w:r>
      <w:r w:rsidR="007D10E1">
        <w:t xml:space="preserve">hen </w:t>
      </w:r>
      <w:r w:rsidR="0075081B">
        <w:t>the l</w:t>
      </w:r>
      <w:r w:rsidR="00CE0894">
        <w:t>oad</w:t>
      </w:r>
      <w:r w:rsidR="007D10E1">
        <w:t xml:space="preserve"> </w:t>
      </w:r>
      <w:r w:rsidR="00E01926">
        <w:t xml:space="preserve">eventually </w:t>
      </w:r>
      <w:r w:rsidR="00F32844">
        <w:t>receive</w:t>
      </w:r>
      <w:r w:rsidR="007D10E1">
        <w:t>s</w:t>
      </w:r>
      <w:r w:rsidR="00F32844">
        <w:t xml:space="preserve"> </w:t>
      </w:r>
      <w:r w:rsidR="00CE0894">
        <w:t>its data</w:t>
      </w:r>
      <w:r w:rsidR="0075081B">
        <w:t xml:space="preserve"> from memory</w:t>
      </w:r>
      <w:r w:rsidR="00CE0894">
        <w:t xml:space="preserve"> </w:t>
      </w:r>
      <w:r w:rsidR="0075081B">
        <w:t>it</w:t>
      </w:r>
      <w:r w:rsidR="00CE0894">
        <w:t xml:space="preserve"> proceed</w:t>
      </w:r>
      <w:r w:rsidR="007D10E1">
        <w:t>s</w:t>
      </w:r>
      <w:r w:rsidR="00CE0894">
        <w:t xml:space="preserve"> to the Write</w:t>
      </w:r>
      <w:r w:rsidR="00E01926">
        <w:t>b</w:t>
      </w:r>
      <w:r w:rsidR="00CE0894">
        <w:t xml:space="preserve">ack </w:t>
      </w:r>
      <w:r w:rsidR="00E01926">
        <w:t>s</w:t>
      </w:r>
      <w:r w:rsidR="00CE0894">
        <w:t>tage</w:t>
      </w:r>
      <w:r>
        <w:t>,</w:t>
      </w:r>
      <w:r w:rsidR="00CE0894">
        <w:t xml:space="preserve"> </w:t>
      </w:r>
      <w:r w:rsidR="009D19BA">
        <w:t>where it</w:t>
      </w:r>
      <w:r>
        <w:t xml:space="preserve"> </w:t>
      </w:r>
      <w:r w:rsidR="009D19BA">
        <w:t>writes the read value to</w:t>
      </w:r>
      <w:r w:rsidR="00491B72">
        <w:t xml:space="preserve"> the r</w:t>
      </w:r>
      <w:r>
        <w:t xml:space="preserve">egister </w:t>
      </w:r>
      <w:r w:rsidR="00491B72">
        <w:t>f</w:t>
      </w:r>
      <w:r>
        <w:t>ile</w:t>
      </w:r>
      <w:r w:rsidR="00AC3BAE">
        <w:t xml:space="preserve"> (let’s assume that this Write</w:t>
      </w:r>
      <w:r w:rsidR="00E01926">
        <w:t>b</w:t>
      </w:r>
      <w:r w:rsidR="00AC3BAE">
        <w:t xml:space="preserve">ack happens in cycle </w:t>
      </w:r>
      <w:r w:rsidR="00AC3BAE">
        <w:rPr>
          <w:b/>
          <w:bCs/>
          <w:i/>
          <w:iCs/>
        </w:rPr>
        <w:t>i</w:t>
      </w:r>
      <w:r w:rsidR="00AC3BAE">
        <w:rPr>
          <w:bCs/>
          <w:iCs/>
        </w:rPr>
        <w:t>)</w:t>
      </w:r>
      <w:r>
        <w:t>.</w:t>
      </w:r>
    </w:p>
    <w:p w14:paraId="79F920B2" w14:textId="77777777" w:rsidR="00F223D5" w:rsidRDefault="00F223D5" w:rsidP="00F223D5">
      <w:pPr>
        <w:pStyle w:val="Prrafodelista"/>
        <w:shd w:val="clear" w:color="auto" w:fill="FFFFFF" w:themeFill="background1"/>
        <w:ind w:left="720"/>
      </w:pPr>
    </w:p>
    <w:p w14:paraId="3994D4F6" w14:textId="2ABD2E7B" w:rsidR="007D0061" w:rsidRDefault="00251F71" w:rsidP="007D0061">
      <w:pPr>
        <w:pStyle w:val="Prrafodelista"/>
        <w:numPr>
          <w:ilvl w:val="0"/>
          <w:numId w:val="34"/>
        </w:numPr>
        <w:shd w:val="clear" w:color="auto" w:fill="FFFFFF" w:themeFill="background1"/>
      </w:pPr>
      <w:r>
        <w:t>I</w:t>
      </w:r>
      <w:r w:rsidR="00F50440">
        <w:t>f load</w:t>
      </w:r>
      <w:r w:rsidR="00C83947">
        <w:t>s are</w:t>
      </w:r>
      <w:r w:rsidR="00F50440">
        <w:t xml:space="preserve"> non-blocking (i.e. </w:t>
      </w:r>
      <w:r w:rsidR="00AC3BAE">
        <w:t xml:space="preserve">while the load is waiting for the data to arrive from memory, </w:t>
      </w:r>
      <w:r w:rsidR="00D63C7C">
        <w:t xml:space="preserve">the processor continues executing instructions </w:t>
      </w:r>
      <w:r w:rsidR="002278B6">
        <w:t xml:space="preserve">that do not depend on </w:t>
      </w:r>
      <w:r w:rsidR="00AC3BAE">
        <w:t>that data</w:t>
      </w:r>
      <w:r w:rsidR="00F50440">
        <w:t>),</w:t>
      </w:r>
      <w:r>
        <w:t xml:space="preserve"> it may happen that</w:t>
      </w:r>
      <w:r w:rsidR="00F50440">
        <w:t xml:space="preserve"> </w:t>
      </w:r>
      <w:r w:rsidR="00CE0894">
        <w:t>two other instruct</w:t>
      </w:r>
      <w:r w:rsidR="007D1042">
        <w:t xml:space="preserve">ions </w:t>
      </w:r>
      <w:r w:rsidR="00053C29">
        <w:t xml:space="preserve">arrive at </w:t>
      </w:r>
      <w:r w:rsidR="007D10E1">
        <w:t xml:space="preserve">the </w:t>
      </w:r>
      <w:r w:rsidR="00CE0894">
        <w:t>Write</w:t>
      </w:r>
      <w:r w:rsidR="00E01926">
        <w:t>b</w:t>
      </w:r>
      <w:r w:rsidR="00CE0894">
        <w:t xml:space="preserve">ack </w:t>
      </w:r>
      <w:r w:rsidR="00E01926">
        <w:t>s</w:t>
      </w:r>
      <w:r w:rsidR="00CE0894">
        <w:t>tage</w:t>
      </w:r>
      <w:r w:rsidR="007D10E1">
        <w:t xml:space="preserve"> </w:t>
      </w:r>
      <w:r w:rsidR="00053C29">
        <w:t xml:space="preserve">in cycle </w:t>
      </w:r>
      <w:r w:rsidR="00053C29">
        <w:rPr>
          <w:b/>
          <w:bCs/>
          <w:i/>
          <w:iCs/>
        </w:rPr>
        <w:t xml:space="preserve">i </w:t>
      </w:r>
      <w:r w:rsidR="007D10E1" w:rsidRPr="00053C29">
        <w:t>and</w:t>
      </w:r>
      <w:r w:rsidR="007D10E1">
        <w:t xml:space="preserve"> </w:t>
      </w:r>
      <w:r w:rsidR="001254B1">
        <w:t xml:space="preserve">also </w:t>
      </w:r>
      <w:r w:rsidR="00F50440">
        <w:t>need</w:t>
      </w:r>
      <w:r w:rsidR="007D10E1">
        <w:t xml:space="preserve"> to write </w:t>
      </w:r>
      <w:r w:rsidR="00003005">
        <w:t xml:space="preserve">to </w:t>
      </w:r>
      <w:r w:rsidR="007D10E1">
        <w:t xml:space="preserve">the </w:t>
      </w:r>
      <w:r w:rsidR="00491B72">
        <w:t>r</w:t>
      </w:r>
      <w:r w:rsidR="007D10E1">
        <w:t xml:space="preserve">egister </w:t>
      </w:r>
      <w:r w:rsidR="00491B72">
        <w:t>f</w:t>
      </w:r>
      <w:r w:rsidR="007D10E1">
        <w:t xml:space="preserve">ile (for example, two </w:t>
      </w:r>
      <w:r w:rsidR="007D10E1" w:rsidRPr="00F50440">
        <w:rPr>
          <w:rFonts w:ascii="Courier New" w:hAnsi="Courier New" w:cs="Courier New"/>
        </w:rPr>
        <w:t xml:space="preserve">add </w:t>
      </w:r>
      <w:r w:rsidR="007D10E1">
        <w:t>instructions)</w:t>
      </w:r>
      <w:r w:rsidR="00F50440">
        <w:t>.</w:t>
      </w:r>
    </w:p>
    <w:p w14:paraId="239778C8" w14:textId="77777777" w:rsidR="00F223D5" w:rsidRDefault="00F223D5" w:rsidP="00F223D5">
      <w:pPr>
        <w:pStyle w:val="Prrafodelista"/>
        <w:shd w:val="clear" w:color="auto" w:fill="FFFFFF" w:themeFill="background1"/>
        <w:ind w:left="720"/>
      </w:pPr>
    </w:p>
    <w:p w14:paraId="5067982C" w14:textId="44E21604" w:rsidR="00F50440" w:rsidRDefault="007D0061" w:rsidP="00F50440">
      <w:pPr>
        <w:pStyle w:val="Prrafodelista"/>
        <w:numPr>
          <w:ilvl w:val="0"/>
          <w:numId w:val="34"/>
        </w:numPr>
        <w:shd w:val="clear" w:color="auto" w:fill="FFFFFF" w:themeFill="background1"/>
      </w:pPr>
      <w:r>
        <w:t>In this situation</w:t>
      </w:r>
      <w:r w:rsidR="0050392B">
        <w:t xml:space="preserve">, three instructions </w:t>
      </w:r>
      <w:r w:rsidR="00E17C84">
        <w:t xml:space="preserve">would be trying to write </w:t>
      </w:r>
      <w:r>
        <w:t xml:space="preserve">to </w:t>
      </w:r>
      <w:r w:rsidR="00E17C84">
        <w:t xml:space="preserve">the </w:t>
      </w:r>
      <w:r w:rsidR="00491B72">
        <w:t>r</w:t>
      </w:r>
      <w:r w:rsidR="00E17C84">
        <w:t xml:space="preserve">egister </w:t>
      </w:r>
      <w:r w:rsidR="00491B72">
        <w:t>f</w:t>
      </w:r>
      <w:r w:rsidR="00E17C84">
        <w:t>ile</w:t>
      </w:r>
      <w:r w:rsidR="004334B9">
        <w:t xml:space="preserve"> in the same cycle</w:t>
      </w:r>
      <w:r w:rsidR="000B660A">
        <w:t xml:space="preserve"> (cycle </w:t>
      </w:r>
      <w:r w:rsidR="000B660A" w:rsidRPr="000B660A">
        <w:rPr>
          <w:b/>
          <w:i/>
        </w:rPr>
        <w:t>i</w:t>
      </w:r>
      <w:r w:rsidR="000B660A">
        <w:t>)</w:t>
      </w:r>
      <w:r w:rsidR="004334B9">
        <w:t>.</w:t>
      </w:r>
    </w:p>
    <w:p w14:paraId="27BC2796" w14:textId="77777777" w:rsidR="00F223D5" w:rsidRDefault="00F223D5" w:rsidP="00F223D5">
      <w:pPr>
        <w:pStyle w:val="Prrafodelista"/>
        <w:shd w:val="clear" w:color="auto" w:fill="FFFFFF" w:themeFill="background1"/>
        <w:ind w:left="720"/>
      </w:pPr>
    </w:p>
    <w:p w14:paraId="525BC311" w14:textId="399A7337" w:rsidR="00F32844" w:rsidRDefault="00F95D6D" w:rsidP="00C41701">
      <w:pPr>
        <w:shd w:val="clear" w:color="auto" w:fill="FFFFFF" w:themeFill="background1"/>
      </w:pPr>
      <w:r>
        <w:lastRenderedPageBreak/>
        <w:t>If the</w:t>
      </w:r>
      <w:r w:rsidR="007D10E1">
        <w:t xml:space="preserve"> </w:t>
      </w:r>
      <w:r w:rsidR="00491B72">
        <w:t>r</w:t>
      </w:r>
      <w:r w:rsidR="007D10E1">
        <w:t xml:space="preserve">egister </w:t>
      </w:r>
      <w:r w:rsidR="00491B72">
        <w:t>f</w:t>
      </w:r>
      <w:r w:rsidR="007D10E1">
        <w:t xml:space="preserve">ile </w:t>
      </w:r>
      <w:r w:rsidR="00EC285F">
        <w:t>only</w:t>
      </w:r>
      <w:r w:rsidR="007D10E1">
        <w:t xml:space="preserve"> </w:t>
      </w:r>
      <w:r>
        <w:t xml:space="preserve">had </w:t>
      </w:r>
      <w:r w:rsidR="007D10E1">
        <w:t>two write ports</w:t>
      </w:r>
      <w:r w:rsidR="00F50440">
        <w:t>,</w:t>
      </w:r>
      <w:r w:rsidR="007D10E1">
        <w:t xml:space="preserve"> </w:t>
      </w:r>
      <w:r w:rsidR="00CE0894">
        <w:t xml:space="preserve">a structural hazard </w:t>
      </w:r>
      <w:r w:rsidR="007D10E1">
        <w:t xml:space="preserve">would </w:t>
      </w:r>
      <w:r w:rsidR="00E01926">
        <w:t>occur</w:t>
      </w:r>
      <w:r w:rsidR="00003005">
        <w:t xml:space="preserve"> and one of the three instructions trying to write would have to wait</w:t>
      </w:r>
      <w:r w:rsidR="00F50440">
        <w:t xml:space="preserve"> for the </w:t>
      </w:r>
      <w:r w:rsidR="00491B72">
        <w:t>r</w:t>
      </w:r>
      <w:r w:rsidR="00F50440">
        <w:t xml:space="preserve">egister </w:t>
      </w:r>
      <w:r w:rsidR="00491B72">
        <w:t>f</w:t>
      </w:r>
      <w:r w:rsidR="00F50440">
        <w:t>ile to be free.</w:t>
      </w:r>
      <w:r w:rsidR="007D10E1">
        <w:t xml:space="preserve"> </w:t>
      </w:r>
      <w:r w:rsidR="00F50440">
        <w:t>H</w:t>
      </w:r>
      <w:r w:rsidR="007D10E1">
        <w:t xml:space="preserve">owever, in SweRV EH1, </w:t>
      </w:r>
      <w:r w:rsidR="00EC285F">
        <w:t xml:space="preserve">as we showed in Lab 11, </w:t>
      </w:r>
      <w:r w:rsidR="007D10E1">
        <w:t xml:space="preserve">a </w:t>
      </w:r>
      <w:r w:rsidR="00F50440">
        <w:t xml:space="preserve">third write port is implemented, which allows this </w:t>
      </w:r>
      <w:r w:rsidR="00003005">
        <w:t xml:space="preserve">structural hazard </w:t>
      </w:r>
      <w:r w:rsidR="00F50440">
        <w:t xml:space="preserve">to be resolved </w:t>
      </w:r>
      <w:r w:rsidR="007D10E1">
        <w:t xml:space="preserve">with </w:t>
      </w:r>
      <w:r w:rsidR="00F50440">
        <w:t>no</w:t>
      </w:r>
      <w:r w:rsidR="00716965">
        <w:t xml:space="preserve"> stalls and</w:t>
      </w:r>
      <w:r w:rsidR="00E01926">
        <w:t>,</w:t>
      </w:r>
      <w:r w:rsidR="00716965">
        <w:t xml:space="preserve"> thus</w:t>
      </w:r>
      <w:r w:rsidR="00E01926">
        <w:t>,</w:t>
      </w:r>
      <w:r w:rsidR="00716965">
        <w:t xml:space="preserve"> no</w:t>
      </w:r>
      <w:r w:rsidR="00F50440">
        <w:t xml:space="preserve"> </w:t>
      </w:r>
      <w:r w:rsidR="007D10E1">
        <w:t>performance</w:t>
      </w:r>
      <w:r w:rsidR="00AC3BAE">
        <w:t xml:space="preserve"> loss</w:t>
      </w:r>
      <w:r w:rsidR="007D10E1">
        <w:t>.</w:t>
      </w:r>
    </w:p>
    <w:p w14:paraId="2AD4BAFB" w14:textId="392B0F2F" w:rsidR="00CE0894" w:rsidRDefault="00CE0894" w:rsidP="00363190">
      <w:pPr>
        <w:shd w:val="clear" w:color="auto" w:fill="FFFFFF" w:themeFill="background1"/>
      </w:pPr>
    </w:p>
    <w:p w14:paraId="0F226E29" w14:textId="1F28E4BC" w:rsidR="008939B9" w:rsidRDefault="008939B9" w:rsidP="008939B9">
      <w:r>
        <w:rPr>
          <w:iCs/>
        </w:rPr>
        <w:t xml:space="preserve">The example from </w:t>
      </w:r>
      <w:r>
        <w:rPr>
          <w:iCs/>
        </w:rPr>
        <w:fldChar w:fldCharType="begin"/>
      </w:r>
      <w:r>
        <w:rPr>
          <w:iCs/>
        </w:rPr>
        <w:instrText xml:space="preserve"> REF _Ref75725246 \h </w:instrText>
      </w:r>
      <w:r>
        <w:rPr>
          <w:iCs/>
        </w:rPr>
      </w:r>
      <w:r>
        <w:rPr>
          <w:iCs/>
        </w:rPr>
        <w:fldChar w:fldCharType="separate"/>
      </w:r>
      <w:r w:rsidR="007D14B8">
        <w:t xml:space="preserve">Figure </w:t>
      </w:r>
      <w:r w:rsidR="007D14B8">
        <w:rPr>
          <w:noProof/>
        </w:rPr>
        <w:t>4</w:t>
      </w:r>
      <w:r>
        <w:rPr>
          <w:iCs/>
        </w:rPr>
        <w:fldChar w:fldCharType="end"/>
      </w:r>
      <w:r>
        <w:rPr>
          <w:iCs/>
        </w:rPr>
        <w:t xml:space="preserve"> </w:t>
      </w:r>
      <w:r w:rsidR="00E17C84">
        <w:rPr>
          <w:iCs/>
        </w:rPr>
        <w:t xml:space="preserve">illustrates this situation. It </w:t>
      </w:r>
      <w:r w:rsidRPr="00FE41C6">
        <w:rPr>
          <w:iCs/>
        </w:rPr>
        <w:t xml:space="preserve">executes </w:t>
      </w:r>
      <w:r w:rsidR="00966C4B">
        <w:rPr>
          <w:iCs/>
        </w:rPr>
        <w:t>a</w:t>
      </w:r>
      <w:r w:rsidR="00B2173A">
        <w:rPr>
          <w:iCs/>
        </w:rPr>
        <w:t xml:space="preserve"> non-blocking</w:t>
      </w:r>
      <w:r>
        <w:rPr>
          <w:iCs/>
        </w:rPr>
        <w:t xml:space="preserve"> </w:t>
      </w:r>
      <w:r w:rsidR="00966C4B">
        <w:rPr>
          <w:rFonts w:ascii="Courier New" w:hAnsi="Courier New" w:cs="Courier New"/>
          <w:iCs/>
        </w:rPr>
        <w:t>lw</w:t>
      </w:r>
      <w:r>
        <w:rPr>
          <w:rFonts w:ascii="Courier New" w:hAnsi="Courier New" w:cs="Courier New"/>
          <w:iCs/>
        </w:rPr>
        <w:t xml:space="preserve"> </w:t>
      </w:r>
      <w:r w:rsidRPr="00FE41C6">
        <w:rPr>
          <w:iCs/>
        </w:rPr>
        <w:t xml:space="preserve">instruction </w:t>
      </w:r>
      <w:r w:rsidR="00966C4B">
        <w:rPr>
          <w:iCs/>
        </w:rPr>
        <w:t xml:space="preserve">followed by </w:t>
      </w:r>
      <w:r w:rsidR="00AC5309">
        <w:rPr>
          <w:iCs/>
        </w:rPr>
        <w:t>36</w:t>
      </w:r>
      <w:r w:rsidR="00966C4B">
        <w:rPr>
          <w:iCs/>
        </w:rPr>
        <w:t xml:space="preserve"> </w:t>
      </w:r>
      <w:r w:rsidR="00966C4B" w:rsidRPr="00966C4B">
        <w:rPr>
          <w:rFonts w:ascii="Courier New" w:hAnsi="Courier New" w:cs="Courier New"/>
          <w:iCs/>
        </w:rPr>
        <w:t>add</w:t>
      </w:r>
      <w:r w:rsidR="00966C4B">
        <w:rPr>
          <w:iCs/>
        </w:rPr>
        <w:t xml:space="preserve"> instructions </w:t>
      </w:r>
      <w:r w:rsidRPr="00FE41C6">
        <w:rPr>
          <w:iCs/>
        </w:rPr>
        <w:t xml:space="preserve">contained within a loop that repeats </w:t>
      </w:r>
      <w:r>
        <w:rPr>
          <w:iCs/>
        </w:rPr>
        <w:t>for 0xFFFF iterations (i.e. 65</w:t>
      </w:r>
      <w:r w:rsidR="00622661">
        <w:rPr>
          <w:iCs/>
        </w:rPr>
        <w:t>,</w:t>
      </w:r>
      <w:r>
        <w:rPr>
          <w:iCs/>
        </w:rPr>
        <w:t>535)</w:t>
      </w:r>
      <w:r w:rsidRPr="00FE41C6">
        <w:rPr>
          <w:iCs/>
        </w:rPr>
        <w:t xml:space="preserve">. </w:t>
      </w:r>
      <w:r>
        <w:rPr>
          <w:iCs/>
        </w:rPr>
        <w:t>T</w:t>
      </w:r>
      <w:r>
        <w:t xml:space="preserve">he </w:t>
      </w:r>
      <w:r w:rsidR="004258E1">
        <w:rPr>
          <w:rFonts w:ascii="Courier New" w:hAnsi="Courier New" w:cs="Courier New"/>
        </w:rPr>
        <w:t>lw</w:t>
      </w:r>
      <w:r w:rsidRPr="00234FA4">
        <w:rPr>
          <w:rFonts w:ascii="Courier New" w:hAnsi="Courier New" w:cs="Courier New"/>
        </w:rPr>
        <w:t xml:space="preserve"> </w:t>
      </w:r>
      <w:r>
        <w:t xml:space="preserve">instruction </w:t>
      </w:r>
      <w:r w:rsidR="004258E1">
        <w:t xml:space="preserve">is </w:t>
      </w:r>
      <w:r>
        <w:t xml:space="preserve">highlighted in red in the figure. </w:t>
      </w:r>
      <w:r w:rsidR="004258E1">
        <w:t xml:space="preserve">The two </w:t>
      </w:r>
      <w:r w:rsidR="004258E1" w:rsidRPr="004258E1">
        <w:rPr>
          <w:rFonts w:ascii="Courier New" w:hAnsi="Courier New" w:cs="Courier New"/>
        </w:rPr>
        <w:t>add</w:t>
      </w:r>
      <w:r w:rsidR="004258E1">
        <w:t xml:space="preserve"> instructions</w:t>
      </w:r>
      <w:r w:rsidR="00622661">
        <w:t>,</w:t>
      </w:r>
      <w:r w:rsidR="004258E1">
        <w:t xml:space="preserve"> w</w:t>
      </w:r>
      <w:r w:rsidR="002327EC">
        <w:t>hich arrive at the Writeb</w:t>
      </w:r>
      <w:r w:rsidR="004258E1">
        <w:t xml:space="preserve">ack </w:t>
      </w:r>
      <w:r w:rsidR="002327EC">
        <w:t>s</w:t>
      </w:r>
      <w:r w:rsidR="004258E1">
        <w:t xml:space="preserve">tage in the same cycle as the </w:t>
      </w:r>
      <w:r w:rsidR="004258E1" w:rsidRPr="004258E1">
        <w:rPr>
          <w:rFonts w:ascii="Courier New" w:hAnsi="Courier New" w:cs="Courier New"/>
        </w:rPr>
        <w:t>lw</w:t>
      </w:r>
      <w:r w:rsidR="004258E1">
        <w:t xml:space="preserve"> instruction </w:t>
      </w:r>
      <w:r w:rsidR="000B660A">
        <w:t xml:space="preserve">(cycle </w:t>
      </w:r>
      <w:r w:rsidR="000B660A" w:rsidRPr="000B660A">
        <w:rPr>
          <w:b/>
          <w:i/>
        </w:rPr>
        <w:t>i</w:t>
      </w:r>
      <w:r w:rsidR="000B660A">
        <w:t>)</w:t>
      </w:r>
      <w:r w:rsidR="00622661">
        <w:t>,</w:t>
      </w:r>
      <w:r w:rsidR="000B660A">
        <w:t xml:space="preserve"> </w:t>
      </w:r>
      <w:r w:rsidR="004258E1">
        <w:t xml:space="preserve">are also highlighted. </w:t>
      </w:r>
      <w:r>
        <w:t xml:space="preserve">In this case, </w:t>
      </w:r>
      <w:r w:rsidRPr="00B24E03">
        <w:rPr>
          <w:rFonts w:ascii="Courier New" w:hAnsi="Courier New" w:cs="Courier New"/>
        </w:rPr>
        <w:t xml:space="preserve">nop </w:t>
      </w:r>
      <w:r>
        <w:t xml:space="preserve">instructions are not </w:t>
      </w:r>
      <w:r w:rsidR="00B2173A">
        <w:t>included</w:t>
      </w:r>
      <w:r>
        <w:t xml:space="preserve">. </w:t>
      </w:r>
      <w:r w:rsidR="004258E1">
        <w:t>As usual, t</w:t>
      </w:r>
      <w:r>
        <w:t>he program does nothing useful</w:t>
      </w:r>
      <w:r w:rsidR="004258E1">
        <w:t xml:space="preserve"> and </w:t>
      </w:r>
      <w:r>
        <w:t xml:space="preserve">is only intended to illustrate </w:t>
      </w:r>
      <w:r w:rsidR="004258E1">
        <w:t xml:space="preserve">the </w:t>
      </w:r>
      <w:r w:rsidR="004258E1" w:rsidRPr="004258E1">
        <w:t>example</w:t>
      </w:r>
      <w:r w:rsidR="004258E1">
        <w:t xml:space="preserve"> of this section</w:t>
      </w:r>
      <w:r>
        <w:t>.</w:t>
      </w:r>
    </w:p>
    <w:p w14:paraId="36E8CE85" w14:textId="77777777" w:rsidR="008939B9" w:rsidRDefault="008939B9" w:rsidP="008939B9">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939B9" w14:paraId="11C0DFD6" w14:textId="77777777" w:rsidTr="00D97029">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52D8B35" w14:textId="42FEC578" w:rsidR="00F92EF0" w:rsidRDefault="00F92EF0" w:rsidP="00F92EF0">
            <w:pPr>
              <w:rPr>
                <w:rFonts w:ascii="Courier New" w:eastAsia="Courier New" w:hAnsi="Courier New" w:cs="Courier New"/>
                <w:sz w:val="18"/>
                <w:szCs w:val="18"/>
              </w:rPr>
            </w:pPr>
            <w:r w:rsidRPr="00F92EF0">
              <w:rPr>
                <w:rFonts w:ascii="Courier New" w:eastAsia="Courier New" w:hAnsi="Courier New" w:cs="Courier New"/>
                <w:sz w:val="18"/>
                <w:szCs w:val="18"/>
              </w:rPr>
              <w:t>REPEAT:</w:t>
            </w:r>
            <w:r w:rsidRPr="00F92EF0">
              <w:rPr>
                <w:rFonts w:ascii="Courier New" w:eastAsia="Courier New" w:hAnsi="Courier New" w:cs="Courier New"/>
                <w:sz w:val="18"/>
                <w:szCs w:val="18"/>
              </w:rPr>
              <w:cr/>
            </w:r>
            <w:r w:rsidRPr="00F92EF0">
              <w:rPr>
                <w:rFonts w:ascii="Courier New" w:eastAsia="Courier New" w:hAnsi="Courier New" w:cs="Courier New"/>
                <w:b/>
                <w:color w:val="FF0000"/>
                <w:sz w:val="18"/>
                <w:szCs w:val="18"/>
              </w:rPr>
              <w:t xml:space="preserve">   lw x28, (x29)</w:t>
            </w:r>
            <w:r w:rsidRPr="00F92EF0">
              <w:rPr>
                <w:rFonts w:ascii="Courier New" w:eastAsia="Courier New" w:hAnsi="Courier New" w:cs="Courier New"/>
                <w:b/>
                <w:color w:val="FF0000"/>
                <w:sz w:val="18"/>
                <w:szCs w:val="18"/>
              </w:rPr>
              <w:cr/>
            </w:r>
            <w:r w:rsidRPr="00F92EF0">
              <w:rPr>
                <w:rFonts w:ascii="Courier New" w:eastAsia="Courier New" w:hAnsi="Courier New" w:cs="Courier New"/>
                <w:sz w:val="18"/>
                <w:szCs w:val="18"/>
              </w:rPr>
              <w:t xml:space="preserve">   add x30, x30, -1</w:t>
            </w:r>
            <w:r w:rsidRPr="00F92EF0">
              <w:rPr>
                <w:rFonts w:ascii="Courier New" w:eastAsia="Courier New" w:hAnsi="Courier New" w:cs="Courier New"/>
                <w:sz w:val="18"/>
                <w:szCs w:val="18"/>
              </w:rPr>
              <w:cr/>
              <w:t xml:space="preserve">   add x1, x1, 1</w:t>
            </w:r>
            <w:r w:rsidRPr="00F92EF0">
              <w:rPr>
                <w:rFonts w:ascii="Courier New" w:eastAsia="Courier New" w:hAnsi="Courier New" w:cs="Courier New"/>
                <w:sz w:val="18"/>
                <w:szCs w:val="18"/>
              </w:rPr>
              <w:cr/>
              <w:t xml:space="preserve">   add x31, x31, 1</w:t>
            </w:r>
            <w:r w:rsidRPr="00F92EF0">
              <w:rPr>
                <w:rFonts w:ascii="Courier New" w:eastAsia="Courier New" w:hAnsi="Courier New" w:cs="Courier New"/>
                <w:sz w:val="18"/>
                <w:szCs w:val="18"/>
              </w:rPr>
              <w:cr/>
              <w:t xml:space="preserve">   add x3, x3, 1</w:t>
            </w:r>
            <w:r w:rsidRPr="00F92EF0">
              <w:rPr>
                <w:rFonts w:ascii="Courier New" w:eastAsia="Courier New" w:hAnsi="Courier New" w:cs="Courier New"/>
                <w:sz w:val="18"/>
                <w:szCs w:val="18"/>
              </w:rPr>
              <w:cr/>
              <w:t xml:space="preserve">   add x4, x4, 1</w:t>
            </w:r>
            <w:r w:rsidRPr="00F92EF0">
              <w:rPr>
                <w:rFonts w:ascii="Courier New" w:eastAsia="Courier New" w:hAnsi="Courier New" w:cs="Courier New"/>
                <w:sz w:val="18"/>
                <w:szCs w:val="18"/>
              </w:rPr>
              <w:cr/>
              <w:t xml:space="preserve">   add x5, x5, 1</w:t>
            </w:r>
            <w:r w:rsidRPr="00F92EF0">
              <w:rPr>
                <w:rFonts w:ascii="Courier New" w:eastAsia="Courier New" w:hAnsi="Courier New" w:cs="Courier New"/>
                <w:sz w:val="18"/>
                <w:szCs w:val="18"/>
              </w:rPr>
              <w:cr/>
              <w:t xml:space="preserve">   add x6, x6, 1</w:t>
            </w:r>
            <w:r w:rsidRPr="00F92EF0">
              <w:rPr>
                <w:rFonts w:ascii="Courier New" w:eastAsia="Courier New" w:hAnsi="Courier New" w:cs="Courier New"/>
                <w:sz w:val="18"/>
                <w:szCs w:val="18"/>
              </w:rPr>
              <w:cr/>
              <w:t xml:space="preserve">   add x7, x7, 1</w:t>
            </w:r>
            <w:r w:rsidRPr="00F92EF0">
              <w:rPr>
                <w:rFonts w:ascii="Courier New" w:eastAsia="Courier New" w:hAnsi="Courier New" w:cs="Courier New"/>
                <w:sz w:val="18"/>
                <w:szCs w:val="18"/>
              </w:rPr>
              <w:cr/>
              <w:t xml:space="preserve">   add x8, x8, 1</w:t>
            </w:r>
            <w:r w:rsidRPr="00F92EF0">
              <w:rPr>
                <w:rFonts w:ascii="Courier New" w:eastAsia="Courier New" w:hAnsi="Courier New" w:cs="Courier New"/>
                <w:sz w:val="18"/>
                <w:szCs w:val="18"/>
              </w:rPr>
              <w:cr/>
              <w:t xml:space="preserve">   add x9, x9, 1</w:t>
            </w:r>
            <w:r w:rsidRPr="00F92EF0">
              <w:rPr>
                <w:rFonts w:ascii="Courier New" w:eastAsia="Courier New" w:hAnsi="Courier New" w:cs="Courier New"/>
                <w:sz w:val="18"/>
                <w:szCs w:val="18"/>
              </w:rPr>
              <w:cr/>
              <w:t xml:space="preserve">   add x10, x10, 1</w:t>
            </w:r>
            <w:r w:rsidRPr="00F92EF0">
              <w:rPr>
                <w:rFonts w:ascii="Courier New" w:eastAsia="Courier New" w:hAnsi="Courier New" w:cs="Courier New"/>
                <w:sz w:val="18"/>
                <w:szCs w:val="18"/>
              </w:rPr>
              <w:cr/>
              <w:t xml:space="preserve">   add x11, x11, 1</w:t>
            </w:r>
            <w:r w:rsidRPr="00F92EF0">
              <w:rPr>
                <w:rFonts w:ascii="Courier New" w:eastAsia="Courier New" w:hAnsi="Courier New" w:cs="Courier New"/>
                <w:sz w:val="18"/>
                <w:szCs w:val="18"/>
              </w:rPr>
              <w:cr/>
              <w:t xml:space="preserve">   add x12, x12, 1</w:t>
            </w:r>
            <w:r w:rsidRPr="00F92EF0">
              <w:rPr>
                <w:rFonts w:ascii="Courier New" w:eastAsia="Courier New" w:hAnsi="Courier New" w:cs="Courier New"/>
                <w:sz w:val="18"/>
                <w:szCs w:val="18"/>
              </w:rPr>
              <w:cr/>
              <w:t xml:space="preserve">   add x13, x13, 1</w:t>
            </w:r>
            <w:r w:rsidRPr="00F92EF0">
              <w:rPr>
                <w:rFonts w:ascii="Courier New" w:eastAsia="Courier New" w:hAnsi="Courier New" w:cs="Courier New"/>
                <w:sz w:val="18"/>
                <w:szCs w:val="18"/>
              </w:rPr>
              <w:cr/>
              <w:t xml:space="preserve">   add x14, x14, 1</w:t>
            </w:r>
            <w:r w:rsidRPr="00F92EF0">
              <w:rPr>
                <w:rFonts w:ascii="Courier New" w:eastAsia="Courier New" w:hAnsi="Courier New" w:cs="Courier New"/>
                <w:sz w:val="18"/>
                <w:szCs w:val="18"/>
              </w:rPr>
              <w:cr/>
              <w:t xml:space="preserve">   add x15, x15, 1</w:t>
            </w:r>
            <w:r w:rsidRPr="00F92EF0">
              <w:rPr>
                <w:rFonts w:ascii="Courier New" w:eastAsia="Courier New" w:hAnsi="Courier New" w:cs="Courier New"/>
                <w:sz w:val="18"/>
                <w:szCs w:val="18"/>
              </w:rPr>
              <w:cr/>
              <w:t xml:space="preserve">   add x16, x16, 1</w:t>
            </w:r>
            <w:r w:rsidRPr="00F92EF0">
              <w:rPr>
                <w:rFonts w:ascii="Courier New" w:eastAsia="Courier New" w:hAnsi="Courier New" w:cs="Courier New"/>
                <w:sz w:val="18"/>
                <w:szCs w:val="18"/>
              </w:rPr>
              <w:cr/>
              <w:t xml:space="preserve">   add x17, x17, 1</w:t>
            </w:r>
            <w:r w:rsidRPr="00F92EF0">
              <w:rPr>
                <w:rFonts w:ascii="Courier New" w:eastAsia="Courier New" w:hAnsi="Courier New" w:cs="Courier New"/>
                <w:sz w:val="18"/>
                <w:szCs w:val="18"/>
              </w:rPr>
              <w:cr/>
              <w:t xml:space="preserve">   add x18, x18, 1</w:t>
            </w:r>
            <w:r w:rsidRPr="00F92EF0">
              <w:rPr>
                <w:rFonts w:ascii="Courier New" w:eastAsia="Courier New" w:hAnsi="Courier New" w:cs="Courier New"/>
                <w:sz w:val="18"/>
                <w:szCs w:val="18"/>
              </w:rPr>
              <w:cr/>
              <w:t xml:space="preserve">   add x19, x19, 1</w:t>
            </w:r>
            <w:r w:rsidRPr="00F92EF0">
              <w:rPr>
                <w:rFonts w:ascii="Courier New" w:eastAsia="Courier New" w:hAnsi="Courier New" w:cs="Courier New"/>
                <w:sz w:val="18"/>
                <w:szCs w:val="18"/>
              </w:rPr>
              <w:cr/>
              <w:t xml:space="preserve">   add x20, x20, 1</w:t>
            </w:r>
            <w:r w:rsidRPr="00F92EF0">
              <w:rPr>
                <w:rFonts w:ascii="Courier New" w:eastAsia="Courier New" w:hAnsi="Courier New" w:cs="Courier New"/>
                <w:sz w:val="18"/>
                <w:szCs w:val="18"/>
              </w:rPr>
              <w:cr/>
              <w:t xml:space="preserve">   add x21, x21, 1</w:t>
            </w:r>
            <w:r w:rsidRPr="00F92EF0">
              <w:rPr>
                <w:rFonts w:ascii="Courier New" w:eastAsia="Courier New" w:hAnsi="Courier New" w:cs="Courier New"/>
                <w:sz w:val="18"/>
                <w:szCs w:val="18"/>
              </w:rPr>
              <w:cr/>
              <w:t xml:space="preserve">   add x22, x22, 1</w:t>
            </w:r>
            <w:r w:rsidRPr="00F92EF0">
              <w:rPr>
                <w:rFonts w:ascii="Courier New" w:eastAsia="Courier New" w:hAnsi="Courier New" w:cs="Courier New"/>
                <w:sz w:val="18"/>
                <w:szCs w:val="18"/>
              </w:rPr>
              <w:cr/>
            </w:r>
            <w:r w:rsidRPr="00F92EF0">
              <w:rPr>
                <w:rFonts w:ascii="Courier New" w:eastAsia="Courier New" w:hAnsi="Courier New" w:cs="Courier New"/>
                <w:b/>
                <w:color w:val="FF0000"/>
                <w:sz w:val="18"/>
                <w:szCs w:val="18"/>
              </w:rPr>
              <w:t xml:space="preserve">   add x23, x23, 1</w:t>
            </w:r>
            <w:r w:rsidRPr="00F92EF0">
              <w:rPr>
                <w:rFonts w:ascii="Courier New" w:eastAsia="Courier New" w:hAnsi="Courier New" w:cs="Courier New"/>
                <w:b/>
                <w:color w:val="FF0000"/>
                <w:sz w:val="18"/>
                <w:szCs w:val="18"/>
              </w:rPr>
              <w:cr/>
              <w:t xml:space="preserve">   add x24, x24, 1</w:t>
            </w:r>
            <w:r w:rsidRPr="00F92EF0">
              <w:rPr>
                <w:rFonts w:ascii="Courier New" w:eastAsia="Courier New" w:hAnsi="Courier New" w:cs="Courier New"/>
                <w:b/>
                <w:color w:val="FF0000"/>
                <w:sz w:val="18"/>
                <w:szCs w:val="18"/>
              </w:rPr>
              <w:cr/>
            </w:r>
            <w:r w:rsidRPr="00F92EF0">
              <w:rPr>
                <w:rFonts w:ascii="Courier New" w:eastAsia="Courier New" w:hAnsi="Courier New" w:cs="Courier New"/>
                <w:sz w:val="18"/>
                <w:szCs w:val="18"/>
              </w:rPr>
              <w:t xml:space="preserve">   add x25, x25, 1</w:t>
            </w:r>
            <w:r w:rsidRPr="00F92EF0">
              <w:rPr>
                <w:rFonts w:ascii="Courier New" w:eastAsia="Courier New" w:hAnsi="Courier New" w:cs="Courier New"/>
                <w:sz w:val="18"/>
                <w:szCs w:val="18"/>
              </w:rPr>
              <w:cr/>
              <w:t xml:space="preserve">   add x26, x26, 1</w:t>
            </w:r>
            <w:r w:rsidRPr="00F92EF0">
              <w:rPr>
                <w:rFonts w:ascii="Courier New" w:eastAsia="Courier New" w:hAnsi="Courier New" w:cs="Courier New"/>
                <w:sz w:val="18"/>
                <w:szCs w:val="18"/>
              </w:rPr>
              <w:cr/>
              <w:t xml:space="preserve">   add x27, x27, 1</w:t>
            </w:r>
            <w:r w:rsidRPr="00F92EF0">
              <w:rPr>
                <w:rFonts w:ascii="Courier New" w:eastAsia="Courier New" w:hAnsi="Courier New" w:cs="Courier New"/>
                <w:sz w:val="18"/>
                <w:szCs w:val="18"/>
              </w:rPr>
              <w:cr/>
              <w:t xml:space="preserve">   add x31, x31, 1</w:t>
            </w:r>
            <w:r w:rsidRPr="00F92EF0">
              <w:rPr>
                <w:rFonts w:ascii="Courier New" w:eastAsia="Courier New" w:hAnsi="Courier New" w:cs="Courier New"/>
                <w:sz w:val="18"/>
                <w:szCs w:val="18"/>
              </w:rPr>
              <w:cr/>
              <w:t xml:space="preserve">   add x3, x3, 1</w:t>
            </w:r>
            <w:r w:rsidRPr="00F92EF0">
              <w:rPr>
                <w:rFonts w:ascii="Courier New" w:eastAsia="Courier New" w:hAnsi="Courier New" w:cs="Courier New"/>
                <w:sz w:val="18"/>
                <w:szCs w:val="18"/>
              </w:rPr>
              <w:cr/>
              <w:t xml:space="preserve">   add x4, x4, 1</w:t>
            </w:r>
            <w:r w:rsidRPr="00F92EF0">
              <w:rPr>
                <w:rFonts w:ascii="Courier New" w:eastAsia="Courier New" w:hAnsi="Courier New" w:cs="Courier New"/>
                <w:sz w:val="18"/>
                <w:szCs w:val="18"/>
              </w:rPr>
              <w:cr/>
              <w:t xml:space="preserve">   add x5, x5, 1</w:t>
            </w:r>
            <w:r w:rsidRPr="00F92EF0">
              <w:rPr>
                <w:rFonts w:ascii="Courier New" w:eastAsia="Courier New" w:hAnsi="Courier New" w:cs="Courier New"/>
                <w:sz w:val="18"/>
                <w:szCs w:val="18"/>
              </w:rPr>
              <w:cr/>
              <w:t xml:space="preserve">   add x6, x6, 1</w:t>
            </w:r>
            <w:r w:rsidRPr="00F92EF0">
              <w:rPr>
                <w:rFonts w:ascii="Courier New" w:eastAsia="Courier New" w:hAnsi="Courier New" w:cs="Courier New"/>
                <w:sz w:val="18"/>
                <w:szCs w:val="18"/>
              </w:rPr>
              <w:cr/>
              <w:t xml:space="preserve">   add x25, x25, 1</w:t>
            </w:r>
            <w:r w:rsidRPr="00F92EF0">
              <w:rPr>
                <w:rFonts w:ascii="Courier New" w:eastAsia="Courier New" w:hAnsi="Courier New" w:cs="Courier New"/>
                <w:sz w:val="18"/>
                <w:szCs w:val="18"/>
              </w:rPr>
              <w:cr/>
              <w:t xml:space="preserve">   add x26, x26, 1</w:t>
            </w:r>
            <w:r w:rsidRPr="00F92EF0">
              <w:rPr>
                <w:rFonts w:ascii="Courier New" w:eastAsia="Courier New" w:hAnsi="Courier New" w:cs="Courier New"/>
                <w:sz w:val="18"/>
                <w:szCs w:val="18"/>
              </w:rPr>
              <w:cr/>
              <w:t xml:space="preserve">   add x27, x27, 1</w:t>
            </w:r>
            <w:r w:rsidRPr="00F92EF0">
              <w:rPr>
                <w:rFonts w:ascii="Courier New" w:eastAsia="Courier New" w:hAnsi="Courier New" w:cs="Courier New"/>
                <w:sz w:val="18"/>
                <w:szCs w:val="18"/>
              </w:rPr>
              <w:cr/>
              <w:t xml:space="preserve">   bne x30, zero, REPEAT    # Repeat the loop</w:t>
            </w:r>
          </w:p>
          <w:p w14:paraId="1ECF4CC5" w14:textId="763FC5D2" w:rsidR="00966C4B" w:rsidRDefault="00966C4B" w:rsidP="00F92EF0">
            <w:pPr>
              <w:rPr>
                <w:rFonts w:ascii="Courier New" w:eastAsia="Courier New" w:hAnsi="Courier New" w:cs="Courier New"/>
                <w:sz w:val="18"/>
                <w:szCs w:val="18"/>
              </w:rPr>
            </w:pPr>
          </w:p>
        </w:tc>
      </w:tr>
    </w:tbl>
    <w:p w14:paraId="2F57C60C" w14:textId="787B15CC" w:rsidR="008939B9" w:rsidRDefault="008939B9" w:rsidP="008939B9">
      <w:pPr>
        <w:pStyle w:val="Descripcin"/>
        <w:jc w:val="center"/>
        <w:rPr>
          <w:rFonts w:eastAsia="Arial" w:cs="Arial"/>
        </w:rPr>
      </w:pPr>
      <w:bookmarkStart w:id="13" w:name="_Ref75725246"/>
      <w:r>
        <w:t xml:space="preserve">Figure </w:t>
      </w:r>
      <w:r>
        <w:fldChar w:fldCharType="begin"/>
      </w:r>
      <w:r>
        <w:instrText>SEQ Figure \* ARABIC</w:instrText>
      </w:r>
      <w:r>
        <w:fldChar w:fldCharType="separate"/>
      </w:r>
      <w:r w:rsidR="007D14B8">
        <w:rPr>
          <w:noProof/>
        </w:rPr>
        <w:t>4</w:t>
      </w:r>
      <w:r>
        <w:fldChar w:fldCharType="end"/>
      </w:r>
      <w:bookmarkEnd w:id="13"/>
      <w:r>
        <w:t xml:space="preserve">. Example for </w:t>
      </w:r>
      <w:r w:rsidR="00AC5309">
        <w:t>a non-bl</w:t>
      </w:r>
      <w:r w:rsidR="00622661">
        <w:t>o</w:t>
      </w:r>
      <w:r w:rsidR="00AC5309">
        <w:t xml:space="preserve">cking </w:t>
      </w:r>
      <w:r w:rsidR="00AC5309">
        <w:rPr>
          <w:rFonts w:ascii="Courier New" w:hAnsi="Courier New" w:cs="Courier New"/>
        </w:rPr>
        <w:t>lw</w:t>
      </w:r>
      <w:r w:rsidRPr="00CD1231">
        <w:rPr>
          <w:rFonts w:ascii="Courier New" w:hAnsi="Courier New" w:cs="Courier New"/>
        </w:rPr>
        <w:t xml:space="preserve"> </w:t>
      </w:r>
      <w:r w:rsidR="00AC5309">
        <w:t>instruction followed by 36 A-L instructions</w:t>
      </w:r>
    </w:p>
    <w:p w14:paraId="555581C4" w14:textId="77777777" w:rsidR="008939B9" w:rsidRDefault="008939B9" w:rsidP="008939B9">
      <w:pPr>
        <w:rPr>
          <w:rFonts w:eastAsia="Times New Roman" w:cs="Arial"/>
        </w:rPr>
      </w:pPr>
    </w:p>
    <w:p w14:paraId="4C601A03" w14:textId="7AA514F0" w:rsidR="008939B9" w:rsidRDefault="008939B9" w:rsidP="008939B9">
      <w:pPr>
        <w:rPr>
          <w:iCs/>
        </w:rPr>
      </w:pPr>
      <w:r w:rsidRPr="00FE41C6">
        <w:rPr>
          <w:iCs/>
        </w:rPr>
        <w:t xml:space="preserve">Folder </w:t>
      </w:r>
      <w:r w:rsidRPr="00FE41C6">
        <w:rPr>
          <w:rFonts w:cs="Arial"/>
          <w:i/>
          <w:iCs/>
        </w:rPr>
        <w:t>[RVfpgaPath]/RVfpga/Labs</w:t>
      </w:r>
      <w:r w:rsidRPr="00FE41C6">
        <w:rPr>
          <w:i/>
          <w:iCs/>
        </w:rPr>
        <w:t>/Lab1</w:t>
      </w:r>
      <w:r w:rsidR="004258E1">
        <w:rPr>
          <w:i/>
          <w:iCs/>
        </w:rPr>
        <w:t>4</w:t>
      </w:r>
      <w:r w:rsidRPr="00FE41C6">
        <w:rPr>
          <w:i/>
          <w:iCs/>
        </w:rPr>
        <w:t>/</w:t>
      </w:r>
      <w:r w:rsidR="004258E1" w:rsidRPr="004258E1">
        <w:rPr>
          <w:i/>
          <w:iCs/>
        </w:rPr>
        <w:t>LW_Instruction_ExtMemory</w:t>
      </w:r>
      <w:r w:rsidRPr="00FE41C6">
        <w:rPr>
          <w:iCs/>
        </w:rPr>
        <w:t xml:space="preserve"> provides the PlatformIO project so that you can analyse, simulate</w:t>
      </w:r>
      <w:r w:rsidR="00622661">
        <w:rPr>
          <w:iCs/>
        </w:rPr>
        <w:t>,</w:t>
      </w:r>
      <w:r w:rsidRPr="00FE41C6">
        <w:rPr>
          <w:iCs/>
        </w:rPr>
        <w:t xml:space="preserve"> and </w:t>
      </w:r>
      <w:r w:rsidR="00622661">
        <w:rPr>
          <w:iCs/>
        </w:rPr>
        <w:t>modify</w:t>
      </w:r>
      <w:r w:rsidR="00622661" w:rsidRPr="00FE41C6">
        <w:rPr>
          <w:iCs/>
        </w:rPr>
        <w:t xml:space="preserve"> </w:t>
      </w:r>
      <w:r w:rsidRPr="00FE41C6">
        <w:rPr>
          <w:iCs/>
        </w:rPr>
        <w:t xml:space="preserve">the program </w:t>
      </w:r>
      <w:r>
        <w:rPr>
          <w:iCs/>
        </w:rPr>
        <w:t xml:space="preserve">as desired. The structure of the project is based on the one provided in Lab 11 for using the performance counters: it contains a </w:t>
      </w:r>
      <w:r w:rsidRPr="00110585">
        <w:rPr>
          <w:i/>
          <w:iCs/>
        </w:rPr>
        <w:t>.c</w:t>
      </w:r>
      <w:r>
        <w:rPr>
          <w:iCs/>
        </w:rPr>
        <w:t xml:space="preserve"> file that initializes, stops</w:t>
      </w:r>
      <w:r w:rsidR="00622661">
        <w:rPr>
          <w:iCs/>
        </w:rPr>
        <w:t>,</w:t>
      </w:r>
      <w:r>
        <w:rPr>
          <w:iCs/>
        </w:rPr>
        <w:t xml:space="preserve"> and prints the value of the desired counters and a </w:t>
      </w:r>
      <w:r w:rsidRPr="00110585">
        <w:rPr>
          <w:i/>
          <w:iCs/>
        </w:rPr>
        <w:t>.S</w:t>
      </w:r>
      <w:r>
        <w:rPr>
          <w:iCs/>
        </w:rPr>
        <w:t xml:space="preserve"> file that contains the assembly program that we want to test (in </w:t>
      </w:r>
      <w:r>
        <w:rPr>
          <w:iCs/>
        </w:rPr>
        <w:lastRenderedPageBreak/>
        <w:t xml:space="preserve">this case, the loop with the </w:t>
      </w:r>
      <w:r w:rsidR="00112BB7">
        <w:rPr>
          <w:iCs/>
        </w:rPr>
        <w:t xml:space="preserve">non-blocking </w:t>
      </w:r>
      <w:r w:rsidR="00112BB7">
        <w:rPr>
          <w:rFonts w:ascii="Courier New" w:hAnsi="Courier New" w:cs="Courier New"/>
          <w:iCs/>
        </w:rPr>
        <w:t xml:space="preserve">lw </w:t>
      </w:r>
      <w:r w:rsidR="00112BB7">
        <w:rPr>
          <w:iCs/>
        </w:rPr>
        <w:t>instruction</w:t>
      </w:r>
      <w:r>
        <w:rPr>
          <w:iCs/>
        </w:rPr>
        <w:t xml:space="preserve">) and which is invoked from the </w:t>
      </w:r>
      <w:r w:rsidRPr="00110585">
        <w:rPr>
          <w:i/>
          <w:iCs/>
        </w:rPr>
        <w:t>.c</w:t>
      </w:r>
      <w:r>
        <w:rPr>
          <w:iCs/>
        </w:rPr>
        <w:t xml:space="preserve"> file</w:t>
      </w:r>
      <w:r w:rsidRPr="00FE41C6">
        <w:rPr>
          <w:iCs/>
        </w:rPr>
        <w:t>.</w:t>
      </w:r>
    </w:p>
    <w:p w14:paraId="1D3D061B" w14:textId="77777777" w:rsidR="00F32844" w:rsidRDefault="00F32844" w:rsidP="00363190">
      <w:pPr>
        <w:shd w:val="clear" w:color="auto" w:fill="FFFFFF" w:themeFill="background1"/>
      </w:pPr>
    </w:p>
    <w:p w14:paraId="6E029B0C" w14:textId="3B7CEC67" w:rsidR="00363190" w:rsidRDefault="00363190" w:rsidP="00363190">
      <w:pPr>
        <w:shd w:val="clear" w:color="auto" w:fill="FFFFFF" w:themeFill="background1"/>
      </w:pPr>
      <w:r>
        <w:t xml:space="preserve">As shown in </w:t>
      </w:r>
      <w:r>
        <w:fldChar w:fldCharType="begin"/>
      </w:r>
      <w:r>
        <w:instrText xml:space="preserve"> REF _Ref71459157 \h </w:instrText>
      </w:r>
      <w:r>
        <w:fldChar w:fldCharType="separate"/>
      </w:r>
      <w:r w:rsidR="007D14B8" w:rsidRPr="00553143">
        <w:t xml:space="preserve">Figure </w:t>
      </w:r>
      <w:r w:rsidR="007D14B8">
        <w:rPr>
          <w:noProof/>
        </w:rPr>
        <w:t>5</w:t>
      </w:r>
      <w:r>
        <w:fldChar w:fldCharType="end"/>
      </w:r>
      <w:r>
        <w:t xml:space="preserve">, the 32-bit data obtained </w:t>
      </w:r>
      <w:r w:rsidR="00BF7E0F">
        <w:t>in</w:t>
      </w:r>
      <w:r>
        <w:t xml:space="preserve"> the </w:t>
      </w:r>
      <w:r w:rsidRPr="0071618A">
        <w:rPr>
          <w:b/>
        </w:rPr>
        <w:t>lsu_bus_intf</w:t>
      </w:r>
      <w:r>
        <w:t xml:space="preserve"> module</w:t>
      </w:r>
      <w:r w:rsidR="00B2173A">
        <w:t xml:space="preserve"> (Bus Interface)</w:t>
      </w:r>
      <w:r w:rsidR="00491B72">
        <w:t xml:space="preserve"> is provided to the r</w:t>
      </w:r>
      <w:r>
        <w:t xml:space="preserve">egister </w:t>
      </w:r>
      <w:r w:rsidR="00491B72">
        <w:t>f</w:t>
      </w:r>
      <w:r>
        <w:t xml:space="preserve">ile through signal </w:t>
      </w:r>
      <w:r w:rsidRPr="0071618A">
        <w:rPr>
          <w:rFonts w:ascii="Courier New" w:hAnsi="Courier New" w:cs="Courier New"/>
        </w:rPr>
        <w:t>lsu_nonblock_load_data</w:t>
      </w:r>
      <w:r>
        <w:rPr>
          <w:rFonts w:ascii="Courier New" w:hAnsi="Courier New" w:cs="Courier New"/>
        </w:rPr>
        <w:t>[31:0]</w:t>
      </w:r>
      <w:r>
        <w:t xml:space="preserve">. </w:t>
      </w:r>
      <w:r w:rsidR="00BF7E0F">
        <w:t>Also, the</w:t>
      </w:r>
      <w:r w:rsidR="00491B72">
        <w:t xml:space="preserve"> control signals that tell the r</w:t>
      </w:r>
      <w:r w:rsidR="00BF7E0F">
        <w:t xml:space="preserve">egister </w:t>
      </w:r>
      <w:r w:rsidR="00491B72">
        <w:t>f</w:t>
      </w:r>
      <w:r w:rsidR="00BF7E0F">
        <w:t xml:space="preserve">ile where to write that data and when to write it, which were generated </w:t>
      </w:r>
      <w:r w:rsidR="00622661">
        <w:t>in</w:t>
      </w:r>
      <w:r w:rsidR="00BF7E0F">
        <w:t xml:space="preserve"> the Decode </w:t>
      </w:r>
      <w:r w:rsidR="00622661">
        <w:t>s</w:t>
      </w:r>
      <w:r w:rsidR="00BF7E0F">
        <w:t xml:space="preserve">tage and propagated through the Pipeline Registers, are provided to the </w:t>
      </w:r>
      <w:r w:rsidR="00491B72">
        <w:t>r</w:t>
      </w:r>
      <w:r w:rsidR="00BF7E0F">
        <w:t>egist</w:t>
      </w:r>
      <w:r w:rsidR="00491B72">
        <w:t>er f</w:t>
      </w:r>
      <w:r w:rsidR="00BF7E0F">
        <w:t xml:space="preserve">ile through signals </w:t>
      </w:r>
      <w:r w:rsidR="00BF7E0F" w:rsidRPr="00BF7E0F">
        <w:rPr>
          <w:rFonts w:ascii="Courier New" w:hAnsi="Courier New" w:cs="Courier New"/>
        </w:rPr>
        <w:t>dec_nonblock_load_waddr</w:t>
      </w:r>
      <w:r w:rsidR="00BF7E0F">
        <w:rPr>
          <w:rFonts w:ascii="Courier New" w:hAnsi="Courier New" w:cs="Courier New"/>
        </w:rPr>
        <w:t>[4:0]</w:t>
      </w:r>
      <w:r w:rsidR="00BF7E0F">
        <w:t xml:space="preserve"> and </w:t>
      </w:r>
      <w:r w:rsidR="00BF7E0F">
        <w:rPr>
          <w:rFonts w:ascii="Courier New" w:hAnsi="Courier New" w:cs="Courier New"/>
        </w:rPr>
        <w:t>dec_nonblock_load_wen</w:t>
      </w:r>
      <w:r w:rsidR="00BF7E0F">
        <w:t xml:space="preserve"> respectively. These three signals go into the </w:t>
      </w:r>
      <w:r w:rsidR="00491B72">
        <w:t>r</w:t>
      </w:r>
      <w:r w:rsidR="00BF7E0F">
        <w:t xml:space="preserve">egister </w:t>
      </w:r>
      <w:r w:rsidR="00491B72">
        <w:t>f</w:t>
      </w:r>
      <w:r w:rsidR="00BF7E0F">
        <w:t xml:space="preserve">ile through the third </w:t>
      </w:r>
      <w:r>
        <w:t xml:space="preserve">write port </w:t>
      </w:r>
      <w:r w:rsidR="00BF7E0F">
        <w:t xml:space="preserve">available in this structure </w:t>
      </w:r>
      <w:r>
        <w:t>(</w:t>
      </w:r>
      <w:r w:rsidRPr="0071618A">
        <w:rPr>
          <w:rFonts w:ascii="Courier New" w:hAnsi="Courier New" w:cs="Courier New"/>
        </w:rPr>
        <w:t>waddr2</w:t>
      </w:r>
      <w:r>
        <w:t xml:space="preserve">, </w:t>
      </w:r>
      <w:r w:rsidRPr="0071618A">
        <w:rPr>
          <w:rFonts w:ascii="Courier New" w:hAnsi="Courier New" w:cs="Courier New"/>
        </w:rPr>
        <w:t>wen2</w:t>
      </w:r>
      <w:r>
        <w:t xml:space="preserve"> and </w:t>
      </w:r>
      <w:r w:rsidRPr="0071618A">
        <w:rPr>
          <w:rFonts w:ascii="Courier New" w:hAnsi="Courier New" w:cs="Courier New"/>
        </w:rPr>
        <w:t>wd2</w:t>
      </w:r>
      <w:r>
        <w:t xml:space="preserve">), as illustrated in </w:t>
      </w:r>
      <w:r w:rsidR="00C27BBE">
        <w:t>the figure</w:t>
      </w:r>
      <w:r>
        <w:t>.</w:t>
      </w:r>
      <w:r w:rsidR="00C27BBE">
        <w:t xml:space="preserve"> Remember that in Figure 6 of Lab 11 we </w:t>
      </w:r>
      <w:r w:rsidR="00B018F9">
        <w:t xml:space="preserve">illustrated </w:t>
      </w:r>
      <w:r w:rsidR="00C27BBE">
        <w:t xml:space="preserve">the </w:t>
      </w:r>
      <w:r w:rsidR="00491B72">
        <w:t>r</w:t>
      </w:r>
      <w:r w:rsidR="00C27BBE">
        <w:t xml:space="preserve">egister </w:t>
      </w:r>
      <w:r w:rsidR="00491B72">
        <w:t>f</w:t>
      </w:r>
      <w:r w:rsidR="00C27BBE">
        <w:t>ile in detail.</w:t>
      </w:r>
    </w:p>
    <w:p w14:paraId="750300CF" w14:textId="77777777" w:rsidR="00363190" w:rsidRDefault="00363190" w:rsidP="00363190">
      <w:pPr>
        <w:shd w:val="clear" w:color="auto" w:fill="FFFFFF" w:themeFill="background1"/>
      </w:pPr>
    </w:p>
    <w:p w14:paraId="0F43034F" w14:textId="77777777" w:rsidR="00363190" w:rsidRPr="00642379" w:rsidRDefault="00363190" w:rsidP="00363190">
      <w:pPr>
        <w:pStyle w:val="Descripcin"/>
        <w:shd w:val="clear" w:color="auto" w:fill="FFFFFF" w:themeFill="background1"/>
        <w:ind w:left="-993"/>
        <w:jc w:val="center"/>
        <w:sectPr w:rsidR="00363190" w:rsidRPr="00642379" w:rsidSect="00121946">
          <w:footerReference w:type="default" r:id="rId15"/>
          <w:footerReference w:type="first" r:id="rId16"/>
          <w:pgSz w:w="11906" w:h="16838"/>
          <w:pgMar w:top="1800" w:right="1440" w:bottom="1440" w:left="1440" w:header="706" w:footer="389" w:gutter="0"/>
          <w:cols w:space="720"/>
          <w:formProt w:val="0"/>
          <w:titlePg/>
          <w:docGrid w:linePitch="299"/>
        </w:sectPr>
      </w:pPr>
      <w:bookmarkStart w:id="14" w:name="_Ref65666976"/>
    </w:p>
    <w:p w14:paraId="18E295CA" w14:textId="338FC362" w:rsidR="00363190" w:rsidRDefault="00370F83" w:rsidP="00363190">
      <w:pPr>
        <w:pStyle w:val="Descripcin"/>
        <w:shd w:val="clear" w:color="auto" w:fill="FFFFFF" w:themeFill="background1"/>
        <w:jc w:val="center"/>
      </w:pPr>
      <w:r>
        <w:object w:dxaOrig="26565" w:dyaOrig="14636" w14:anchorId="5D767153">
          <v:shape id="_x0000_i1026" type="#_x0000_t75" style="width:699.95pt;height:385.05pt" o:ole="">
            <v:imagedata r:id="rId17" o:title=""/>
          </v:shape>
          <o:OLEObject Type="Embed" ProgID="Visio.Drawing.15" ShapeID="_x0000_i1026" DrawAspect="Content" ObjectID="_1712937392" r:id="rId18"/>
        </w:object>
      </w:r>
    </w:p>
    <w:p w14:paraId="525021B6" w14:textId="77777777" w:rsidR="00D036F9" w:rsidRDefault="00D036F9" w:rsidP="00363190">
      <w:pPr>
        <w:pStyle w:val="Descripcin"/>
        <w:shd w:val="clear" w:color="auto" w:fill="FFFFFF" w:themeFill="background1"/>
        <w:jc w:val="center"/>
        <w:rPr>
          <w:lang w:val="es-ES"/>
        </w:rPr>
      </w:pPr>
    </w:p>
    <w:p w14:paraId="479920AD" w14:textId="53A449E3" w:rsidR="00363190" w:rsidRDefault="00363190" w:rsidP="00363190">
      <w:pPr>
        <w:pStyle w:val="Descripcin"/>
        <w:shd w:val="clear" w:color="auto" w:fill="FFFFFF" w:themeFill="background1"/>
        <w:jc w:val="center"/>
        <w:sectPr w:rsidR="00363190" w:rsidSect="00D97029">
          <w:pgSz w:w="16838" w:h="11906" w:orient="landscape"/>
          <w:pgMar w:top="1440" w:right="1797" w:bottom="1440" w:left="1440" w:header="709" w:footer="391" w:gutter="0"/>
          <w:cols w:space="720"/>
          <w:formProt w:val="0"/>
          <w:titlePg/>
          <w:docGrid w:linePitch="299"/>
        </w:sectPr>
      </w:pPr>
      <w:bookmarkStart w:id="15" w:name="_Ref71459157"/>
      <w:r w:rsidRPr="00553143">
        <w:t xml:space="preserve">Figure </w:t>
      </w:r>
      <w:r>
        <w:fldChar w:fldCharType="begin"/>
      </w:r>
      <w:r w:rsidRPr="00553143">
        <w:instrText xml:space="preserve"> SEQ Figure \* ARABIC </w:instrText>
      </w:r>
      <w:r>
        <w:fldChar w:fldCharType="separate"/>
      </w:r>
      <w:r w:rsidR="007D14B8">
        <w:rPr>
          <w:noProof/>
        </w:rPr>
        <w:t>5</w:t>
      </w:r>
      <w:r>
        <w:rPr>
          <w:noProof/>
        </w:rPr>
        <w:fldChar w:fldCharType="end"/>
      </w:r>
      <w:bookmarkEnd w:id="14"/>
      <w:bookmarkEnd w:id="15"/>
      <w:r w:rsidRPr="00553143">
        <w:rPr>
          <w:noProof/>
        </w:rPr>
        <w:t>.</w:t>
      </w:r>
      <w:r w:rsidRPr="00553143">
        <w:t xml:space="preserve"> </w:t>
      </w:r>
      <w:r>
        <w:t>Non-Blocki</w:t>
      </w:r>
      <w:r w:rsidR="00622661">
        <w:t xml:space="preserve">ng load </w:t>
      </w:r>
      <w:r>
        <w:t>instruction accessing External Memory</w:t>
      </w:r>
    </w:p>
    <w:p w14:paraId="40F83E2A" w14:textId="5FB7D496" w:rsidR="00363190" w:rsidRDefault="00DB7B47" w:rsidP="00363190">
      <w:pPr>
        <w:ind w:left="-1134"/>
      </w:pPr>
      <w:r>
        <w:rPr>
          <w:noProof/>
          <w:lang w:val="es-ES" w:eastAsia="es-ES"/>
        </w:rPr>
        <w:lastRenderedPageBreak/>
        <mc:AlternateContent>
          <mc:Choice Requires="wps">
            <w:drawing>
              <wp:anchor distT="0" distB="0" distL="114300" distR="114300" simplePos="0" relativeHeight="251746304" behindDoc="0" locked="0" layoutInCell="1" allowOverlap="1" wp14:anchorId="32CBFD81" wp14:editId="1CAE9EC2">
                <wp:simplePos x="0" y="0"/>
                <wp:positionH relativeFrom="rightMargin">
                  <wp:posOffset>54142</wp:posOffset>
                </wp:positionH>
                <wp:positionV relativeFrom="paragraph">
                  <wp:posOffset>2226365</wp:posOffset>
                </wp:positionV>
                <wp:extent cx="500932" cy="1790700"/>
                <wp:effectExtent l="0" t="0" r="13970" b="19050"/>
                <wp:wrapNone/>
                <wp:docPr id="24" name="Rectangle 11"/>
                <wp:cNvGraphicFramePr/>
                <a:graphic xmlns:a="http://schemas.openxmlformats.org/drawingml/2006/main">
                  <a:graphicData uri="http://schemas.microsoft.com/office/word/2010/wordprocessingShape">
                    <wps:wsp>
                      <wps:cNvSpPr/>
                      <wps:spPr>
                        <a:xfrm>
                          <a:off x="0" y="0"/>
                          <a:ext cx="500932" cy="1790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4DFBF" w14:textId="77777777" w:rsidR="00B926F9" w:rsidRPr="00757BE8" w:rsidRDefault="00B926F9" w:rsidP="005D676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CBFD81" id="Rectangle 11" o:spid="_x0000_s1032" style="position:absolute;left:0;text-align:left;margin-left:4.25pt;margin-top:175.3pt;width:39.45pt;height:141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rYqQIAAKMFAAAOAAAAZHJzL2Uyb0RvYy54bWysVE1v2zAMvQ/YfxB0X21n6doEdYqgRYYB&#10;RVe0HXpWZCk2IImapMTOfv0o+aNBV+wwLAdFMslHvSeSV9edVuQgnG/AlLQ4yykRhkPVmF1Jfzxv&#10;Pl1S4gMzFVNgREmPwtPr1ccPV61dihnUoCrhCIIYv2xtSesQ7DLLPK+FZv4MrDBolOA0C3h0u6xy&#10;rEV0rbJZnn/JWnCVdcCF9/j1tjfSVcKXUvDwXUovAlElxbuFtLq0buOara7YcueYrRs+XIP9wy00&#10;awwmnaBuWWBk75o/oHTDHXiQ4YyDzkDKhovEAdkU+Rs2TzWzInFBcbydZPL/D5bfHx4caaqSzuaU&#10;GKbxjR5RNWZ2SpCiiAK11i/R78k+uOHkcRvZdtLp+I88SJdEPU6iii4Qjh/P83zxeUYJR1Nxscgv&#10;8qR69hptnQ9fBWgSNyV1mD5pyQ53PmBGdB1dYjIDm0ap9HDKkBZRF/l5niI8qKaK1ujn3W57oxw5&#10;MHz7zSbHX2SDaCdueFIGP0aOPau0C0clIoYyj0KiPMhj1meIhSkmWMa5MKHoTTWrRJ8NOb8mGyNS&#10;6gQYkSXecsIeAEbPHmTE7u88+MdQkep6Ch6o/y14ikiZwYQpWDcG3HvMFLIaMvf+o0i9NFGl0G27&#10;VDqXY5VsoTpiOTno+8xbvmnwTe+YDw/MYWNhC+KwCN9xkQrw7WDYUVKD+/Xe9+iP9Y5WSlps1JL6&#10;n3vmBCXqm8FOWBTzeezsdJifX8zw4E4t21OL2esbwHoocCxZnrbRP6hxKx3oF5wp65gVTcxwzF1S&#10;Htx4uAn9AMGpxMV6ndywmy0Ld+bJ8ggedY41+9y9MGeHwg7YEvcwNjVbvqnv3jdGGljvA8gmFX9U&#10;utd1eAGcBKmUhqkVR83pOXm9ztbVbwAAAP//AwBQSwMEFAAGAAgAAAAhAFXtsTLeAAAACAEAAA8A&#10;AABkcnMvZG93bnJldi54bWxMj0FPhDAUhO8m/ofmmXhzi10XCPLYqIkxGg+66r1L3wJZ+kpoF/Df&#10;W096nMxk5ptyu9heTDT6zjHC9SoBQVw703GD8PnxeJWD8EGz0b1jQvgmD9vq/KzUhXEzv9O0C42I&#10;JewLjdCGMBRS+rolq/3KDcTRO7jR6hDl2Egz6jmW216qJEml1R3HhVYP9NBSfdydLMKbOx5k/6XU&#10;S3b/pLJnm8/N9Ip4ebHc3YIItIS/MPziR3SoItPendh40SPkmxhEWG+SFET08+wGxB4hXasUZFXK&#10;/weqHwAAAP//AwBQSwECLQAUAAYACAAAACEAtoM4kv4AAADhAQAAEwAAAAAAAAAAAAAAAAAAAAAA&#10;W0NvbnRlbnRfVHlwZXNdLnhtbFBLAQItABQABgAIAAAAIQA4/SH/1gAAAJQBAAALAAAAAAAAAAAA&#10;AAAAAC8BAABfcmVscy8ucmVsc1BLAQItABQABgAIAAAAIQD7BirYqQIAAKMFAAAOAAAAAAAAAAAA&#10;AAAAAC4CAABkcnMvZTJvRG9jLnhtbFBLAQItABQABgAIAAAAIQBV7bEy3gAAAAgBAAAPAAAAAAAA&#10;AAAAAAAAAAMFAABkcnMvZG93bnJldi54bWxQSwUGAAAAAAQABADzAAAADgYAAAAA&#10;" filled="f" strokecolor="red" strokeweight="1.5pt">
                <v:textbox>
                  <w:txbxContent>
                    <w:p w14:paraId="0A94DFBF" w14:textId="77777777" w:rsidR="00B926F9" w:rsidRPr="00757BE8" w:rsidRDefault="00B926F9" w:rsidP="005D676B">
                      <w:pPr>
                        <w:jc w:val="center"/>
                        <w:rPr>
                          <w:lang w:val="es-ES"/>
                        </w:rPr>
                      </w:pPr>
                    </w:p>
                  </w:txbxContent>
                </v:textbox>
                <w10:wrap anchorx="margin"/>
              </v:rect>
            </w:pict>
          </mc:Fallback>
        </mc:AlternateContent>
      </w:r>
      <w:r w:rsidR="00D37FF8" w:rsidRPr="00524884">
        <w:rPr>
          <w:noProof/>
          <w:lang w:val="es-ES" w:eastAsia="es-ES"/>
        </w:rPr>
        <mc:AlternateContent>
          <mc:Choice Requires="wps">
            <w:drawing>
              <wp:anchor distT="0" distB="0" distL="114300" distR="114300" simplePos="0" relativeHeight="251789312" behindDoc="0" locked="0" layoutInCell="1" allowOverlap="1" wp14:anchorId="6243DC0D" wp14:editId="62E41F73">
                <wp:simplePos x="0" y="0"/>
                <wp:positionH relativeFrom="column">
                  <wp:posOffset>1447800</wp:posOffset>
                </wp:positionH>
                <wp:positionV relativeFrom="paragraph">
                  <wp:posOffset>-409575</wp:posOffset>
                </wp:positionV>
                <wp:extent cx="1403985"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43DC0D" id="Cuadro de texto 43" o:spid="_x0000_s1033" type="#_x0000_t202" style="position:absolute;left:0;text-align:left;margin-left:114pt;margin-top:-32.25pt;width:110.5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iSNwIAAGIEAAAOAAAAZHJzL2Uyb0RvYy54bWysVFFv2jAQfp+0/2D5fQQCdDQiVIyKaVLV&#10;VqJTn41jk0i2z7MNCfv1OztAWbenaS/O2Xe+u++7z5nfdVqRg3C+AVPS0WBIiTAcqsbsSvr9Zf1p&#10;RokPzFRMgRElPQpP7xYfP8xbW4gcalCVcASTGF+0tqR1CLbIMs9roZkfgBUGnRKcZgG3bpdVjrWY&#10;XassHw5vshZcZR1w4T2e3vdOukj5pRQ8PEnpRSCqpNhbSKtL6zau2WLOip1jtm74qQ32D11o1hgs&#10;ekl1zwIje9f8kUo33IEHGQYcdAZSNlwkDIhmNHyHZlMzKxIWJMfbC03+/6Xlj4dnR5qqpJMxJYZp&#10;nNFqzyoHpBIkiC4AQQ/S1FpfYPTGYnzovkCH4z6fezyM6DvpdPwiLoJ+JPx4IRlTER4vTYbj29mU&#10;Eo6+cT6eTdMUsrfb1vnwVYAm0SipwyEmbtnhwQfsBEPPIbGYgXWjVBqkMqQt6c0YU/7mwRvK4MWI&#10;oe81WqHbdgl6np+BbKE6Ij4HvVC85esGm3hgPjwzh8pASKj28ISLVIDF4GRRUoP7+bfzGI8DQy8l&#10;LSqtpP7HnjlBifpmcJS3o8kkSjNtJtPPOW7ctWd77TF7vQIU8wjfleXJjPFBnU3pQL/io1jGquhi&#10;hmPtkoazuQq9/vFRcbFcpiAUo2XhwWwsj6kjeZHil+6VOXuaQxTDI5w1yYp34+hje9qX+wCySbOK&#10;RPesnvhHIacRnh5dfCnX+xT19mtY/AIAAP//AwBQSwMEFAAGAAgAAAAhAICni0vjAAAACwEAAA8A&#10;AABkcnMvZG93bnJldi54bWxMj09Pg0AQxe8mfofNmHhrFxAaRJamIWlMjB5ae/E2sFMg7h9kty36&#10;6V1P9fjmvbz5vXI9a8XONLnBGgHxMgJGprVyMJ2Aw/t2kQNzHo1EZQ0J+CYH6+r2psRC2ovZ0Xnv&#10;OxZKjCtQQO/9WHDu2p40uqUdyQTvaCeNPsip43LCSyjXiidRtOIaBxM+9DhS3VP7uT9pAS/19g13&#10;TaLzH1U/vx4349fhIxPi/m7ePAHzNPtrGP7wAzpUgamxJyMdUwKSJA9bvIDFKs2AhUSaPsbAmnCJ&#10;HzLgVcn/b6h+AQAA//8DAFBLAQItABQABgAIAAAAIQC2gziS/gAAAOEBAAATAAAAAAAAAAAAAAAA&#10;AAAAAABbQ29udGVudF9UeXBlc10ueG1sUEsBAi0AFAAGAAgAAAAhADj9If/WAAAAlAEAAAsAAAAA&#10;AAAAAAAAAAAALwEAAF9yZWxzLy5yZWxzUEsBAi0AFAAGAAgAAAAhAHo0qJI3AgAAYgQAAA4AAAAA&#10;AAAAAAAAAAAALgIAAGRycy9lMm9Eb2MueG1sUEsBAi0AFAAGAAgAAAAhAICni0vjAAAACwEAAA8A&#10;AAAAAAAAAAAAAAAAkQQAAGRycy9kb3ducmV2LnhtbFBLBQYAAAAABAAEAPMAAAChBQAAAAA=&#10;" filled="f" stroked="f" strokeweight=".5pt">
                <v:textbox>
                  <w:txbxContent>
                    <w:p w14:paraId="64D0106A" w14:textId="0E2F95B7" w:rsidR="00524884" w:rsidRPr="00A319BB" w:rsidRDefault="00524884" w:rsidP="00524884">
                      <w:pPr>
                        <w:rPr>
                          <w:b/>
                          <w:color w:val="FF0000"/>
                          <w:sz w:val="20"/>
                          <w:lang w:val="es-ES"/>
                        </w:rPr>
                      </w:pPr>
                      <w:proofErr w:type="spellStart"/>
                      <w:r w:rsidRPr="00524884">
                        <w:rPr>
                          <w:rFonts w:ascii="Courier New" w:hAnsi="Courier New" w:cs="Courier New"/>
                          <w:b/>
                          <w:color w:val="FF0000"/>
                          <w:sz w:val="20"/>
                          <w:lang w:val="es-ES"/>
                        </w:rPr>
                        <w:t>lw</w:t>
                      </w:r>
                      <w:proofErr w:type="spellEnd"/>
                      <w:r w:rsidRPr="00524884">
                        <w:rPr>
                          <w:rFonts w:ascii="Courier New" w:hAnsi="Courier New" w:cs="Courier New"/>
                          <w:b/>
                          <w:color w:val="FF0000"/>
                          <w:sz w:val="20"/>
                          <w:lang w:val="es-ES"/>
                        </w:rPr>
                        <w:t xml:space="preserve"> x28, (x29)</w:t>
                      </w:r>
                    </w:p>
                  </w:txbxContent>
                </v:textbox>
              </v:shape>
            </w:pict>
          </mc:Fallback>
        </mc:AlternateContent>
      </w:r>
      <w:r w:rsidR="00D37FF8" w:rsidRPr="00524884">
        <w:rPr>
          <w:noProof/>
          <w:lang w:val="es-ES" w:eastAsia="es-ES"/>
        </w:rPr>
        <mc:AlternateContent>
          <mc:Choice Requires="wps">
            <w:drawing>
              <wp:anchor distT="0" distB="0" distL="114300" distR="114300" simplePos="0" relativeHeight="251792384" behindDoc="0" locked="0" layoutInCell="1" allowOverlap="1" wp14:anchorId="32C38B44" wp14:editId="6E633886">
                <wp:simplePos x="0" y="0"/>
                <wp:positionH relativeFrom="column">
                  <wp:posOffset>6743700</wp:posOffset>
                </wp:positionH>
                <wp:positionV relativeFrom="paragraph">
                  <wp:posOffset>-533400</wp:posOffset>
                </wp:positionV>
                <wp:extent cx="1403985" cy="48577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403985" cy="485775"/>
                        </a:xfrm>
                        <a:prstGeom prst="rect">
                          <a:avLst/>
                        </a:prstGeom>
                        <a:noFill/>
                        <a:ln w="6350">
                          <a:noFill/>
                        </a:ln>
                      </wps:spPr>
                      <wps:txbx>
                        <w:txbxContent>
                          <w:p w14:paraId="2237E782" w14:textId="1DC3D7A4"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x23, x23, 1</w:t>
                            </w:r>
                          </w:p>
                          <w:p w14:paraId="1B58B3A6" w14:textId="1DAD6103"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x24, x24,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C38B44" id="Cuadro de texto 46" o:spid="_x0000_s1034" type="#_x0000_t202" style="position:absolute;left:0;text-align:left;margin-left:531pt;margin-top:-42pt;width:110.55pt;height:38.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1rdNwIAAGIEAAAOAAAAZHJzL2Uyb0RvYy54bWysVF9v2jAQf5+072D5fSRAoBQRKkbFNAm1&#10;lejUZ+PYJFLs82xDwj79zg6hqNvTtBdz9l3u/PtjFg+tqslJWFeBzulwkFIiNIei0oec/njdfJlR&#10;4jzTBatBi5yehaMPy8+fFo2ZixGUUBfCEmyi3bwxOS29N/MkcbwUirkBGKExKcEq5nFrD0lhWYPd&#10;VZ2M0nSaNGALY4EL5/D0sUvSZewvpeD+WUonPKlzinfzcbVx3Yc1WS7Y/GCZKSt+uQb7h1soVmkc&#10;em31yDwjR1v90UpV3IID6QccVAJSVlxEDIhmmH5AsyuZERELkuPMlSb3/9ryp9OLJVWR02xKiWYK&#10;NVofWWGBFIJ40XogmEGaGuPmWL0zWO/br9Ci3P25w8OAvpVWhV/ERTCPhJ+vJGMrwsNHWTq+n00o&#10;4ZjLZpO7u0lok7x/bazz3wQoEoKcWhQxcstOW+e70r4kDNOwqeo6Cllr0uR0Op6k8YNrBpvXGmcE&#10;DN1dQ+TbfRuhj8Y9kD0UZ8RnoTOKM3xT4SW2zPkXZtEZCAnd7p9xkTXgMLhElJRgf/3tPNSjYJil&#10;pEGn5dT9PDIrKKm/a5TyfphlwZpxk03uRrixt5n9bUYf1RrQzEN8V4bHMNT7ug+lBfWGj2IVpmKK&#10;aY6zc+r7cO07/+Oj4mK1ikVoRsP8Vu8MD60DrYHi1/aNWXPRIZjhCXpPsvkHObraTpDV0YOsolaB&#10;6I7VC/9o5Kj25dGFl3K7j1Xvfw3L3wAAAP//AwBQSwMEFAAGAAgAAAAhADHD1s7iAAAADAEAAA8A&#10;AABkcnMvZG93bnJldi54bWxMj0FPwkAQhe8m/ofNmHiDLVWwKd0S0oSYGD2AXLxtu0Pb0J2t3QWq&#10;v97hhLd5My9vvpetRtuJMw6+daRgNo1AIFXOtFQr2H9uJgkIHzQZ3TlCBT/oYZXf32U6Ne5CWzzv&#10;Qi04hHyqFTQh9KmUvmrQaj91PRLfDm6wOrAcamkGfeFw28k4ihbS6pb4Q6N7LBqsjruTVfBWbD70&#10;toxt8tsVr++Hdf+9/5or9fgwrpcgAo7hZoYrPqNDzkylO5HxomMdLWIuExRMkmcerpY4eZqBKHn1&#10;MgeZZ/J/ifwPAAD//wMAUEsBAi0AFAAGAAgAAAAhALaDOJL+AAAA4QEAABMAAAAAAAAAAAAAAAAA&#10;AAAAAFtDb250ZW50X1R5cGVzXS54bWxQSwECLQAUAAYACAAAACEAOP0h/9YAAACUAQAACwAAAAAA&#10;AAAAAAAAAAAvAQAAX3JlbHMvLnJlbHNQSwECLQAUAAYACAAAACEAr0da3TcCAABiBAAADgAAAAAA&#10;AAAAAAAAAAAuAgAAZHJzL2Uyb0RvYy54bWxQSwECLQAUAAYACAAAACEAMcPWzuIAAAAMAQAADwAA&#10;AAAAAAAAAAAAAACRBAAAZHJzL2Rvd25yZXYueG1sUEsFBgAAAAAEAAQA8wAAAKAFAAAAAA==&#10;" filled="f" stroked="f" strokeweight=".5pt">
                <v:textbox>
                  <w:txbxContent>
                    <w:p w14:paraId="2237E782" w14:textId="1DC3D7A4" w:rsidR="00524884" w:rsidRPr="00524884" w:rsidRDefault="00524884" w:rsidP="00524884">
                      <w:pPr>
                        <w:rPr>
                          <w:rFonts w:ascii="Courier New" w:hAnsi="Courier New" w:cs="Courier New"/>
                          <w:b/>
                          <w:color w:val="FF0000"/>
                          <w:sz w:val="20"/>
                          <w:lang w:val="es-ES"/>
                        </w:rPr>
                      </w:pPr>
                      <w:proofErr w:type="spellStart"/>
                      <w:r w:rsidRPr="00524884">
                        <w:rPr>
                          <w:rFonts w:ascii="Courier New" w:hAnsi="Courier New" w:cs="Courier New"/>
                          <w:b/>
                          <w:color w:val="FF0000"/>
                          <w:sz w:val="20"/>
                          <w:lang w:val="es-ES"/>
                        </w:rPr>
                        <w:t>add</w:t>
                      </w:r>
                      <w:proofErr w:type="spellEnd"/>
                      <w:r w:rsidRPr="00524884">
                        <w:rPr>
                          <w:rFonts w:ascii="Courier New" w:hAnsi="Courier New" w:cs="Courier New"/>
                          <w:b/>
                          <w:color w:val="FF0000"/>
                          <w:sz w:val="20"/>
                          <w:lang w:val="es-ES"/>
                        </w:rPr>
                        <w:t xml:space="preserve"> x23, x23, 1</w:t>
                      </w:r>
                    </w:p>
                    <w:p w14:paraId="1B58B3A6" w14:textId="1DAD6103" w:rsidR="00524884" w:rsidRPr="00524884" w:rsidRDefault="00524884" w:rsidP="00524884">
                      <w:pPr>
                        <w:rPr>
                          <w:rFonts w:ascii="Courier New" w:hAnsi="Courier New" w:cs="Courier New"/>
                          <w:b/>
                          <w:color w:val="FF0000"/>
                          <w:sz w:val="20"/>
                          <w:lang w:val="es-ES"/>
                        </w:rPr>
                      </w:pPr>
                      <w:proofErr w:type="spellStart"/>
                      <w:r w:rsidRPr="00524884">
                        <w:rPr>
                          <w:rFonts w:ascii="Courier New" w:hAnsi="Courier New" w:cs="Courier New"/>
                          <w:b/>
                          <w:color w:val="FF0000"/>
                          <w:sz w:val="20"/>
                          <w:lang w:val="es-ES"/>
                        </w:rPr>
                        <w:t>add</w:t>
                      </w:r>
                      <w:proofErr w:type="spellEnd"/>
                      <w:r w:rsidRPr="00524884">
                        <w:rPr>
                          <w:rFonts w:ascii="Courier New" w:hAnsi="Courier New" w:cs="Courier New"/>
                          <w:b/>
                          <w:color w:val="FF0000"/>
                          <w:sz w:val="20"/>
                          <w:lang w:val="es-ES"/>
                        </w:rPr>
                        <w:t xml:space="preserve"> x2</w:t>
                      </w:r>
                      <w:r>
                        <w:rPr>
                          <w:rFonts w:ascii="Courier New" w:hAnsi="Courier New" w:cs="Courier New"/>
                          <w:b/>
                          <w:color w:val="FF0000"/>
                          <w:sz w:val="20"/>
                          <w:lang w:val="es-ES"/>
                        </w:rPr>
                        <w:t>4</w:t>
                      </w:r>
                      <w:r w:rsidRPr="00524884">
                        <w:rPr>
                          <w:rFonts w:ascii="Courier New" w:hAnsi="Courier New" w:cs="Courier New"/>
                          <w:b/>
                          <w:color w:val="FF0000"/>
                          <w:sz w:val="20"/>
                          <w:lang w:val="es-ES"/>
                        </w:rPr>
                        <w:t>, x2</w:t>
                      </w:r>
                      <w:r>
                        <w:rPr>
                          <w:rFonts w:ascii="Courier New" w:hAnsi="Courier New" w:cs="Courier New"/>
                          <w:b/>
                          <w:color w:val="FF0000"/>
                          <w:sz w:val="20"/>
                          <w:lang w:val="es-ES"/>
                        </w:rPr>
                        <w:t>4</w:t>
                      </w:r>
                      <w:r w:rsidRPr="00524884">
                        <w:rPr>
                          <w:rFonts w:ascii="Courier New" w:hAnsi="Courier New" w:cs="Courier New"/>
                          <w:b/>
                          <w:color w:val="FF0000"/>
                          <w:sz w:val="20"/>
                          <w:lang w:val="es-ES"/>
                        </w:rPr>
                        <w:t>, 1</w:t>
                      </w:r>
                    </w:p>
                  </w:txbxContent>
                </v:textbox>
              </v:shape>
            </w:pict>
          </mc:Fallback>
        </mc:AlternateContent>
      </w:r>
      <w:r w:rsidR="001F412A" w:rsidRPr="00524884">
        <w:rPr>
          <w:noProof/>
          <w:lang w:val="es-ES" w:eastAsia="es-ES"/>
        </w:rPr>
        <mc:AlternateContent>
          <mc:Choice Requires="wps">
            <w:drawing>
              <wp:anchor distT="0" distB="0" distL="114300" distR="114300" simplePos="0" relativeHeight="251794432" behindDoc="0" locked="0" layoutInCell="1" allowOverlap="1" wp14:anchorId="69AAAFD9" wp14:editId="14D09BB1">
                <wp:simplePos x="0" y="0"/>
                <wp:positionH relativeFrom="margin">
                  <wp:posOffset>7879993</wp:posOffset>
                </wp:positionH>
                <wp:positionV relativeFrom="paragraph">
                  <wp:posOffset>2918765</wp:posOffset>
                </wp:positionV>
                <wp:extent cx="810464" cy="1411732"/>
                <wp:effectExtent l="38100" t="0" r="27940" b="55245"/>
                <wp:wrapNone/>
                <wp:docPr id="47" name="Conector recto de flecha 47"/>
                <wp:cNvGraphicFramePr/>
                <a:graphic xmlns:a="http://schemas.openxmlformats.org/drawingml/2006/main">
                  <a:graphicData uri="http://schemas.microsoft.com/office/word/2010/wordprocessingShape">
                    <wps:wsp>
                      <wps:cNvCnPr/>
                      <wps:spPr>
                        <a:xfrm flipH="1">
                          <a:off x="0" y="0"/>
                          <a:ext cx="810464" cy="1411732"/>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E86076" id="Conector recto de flecha 47" o:spid="_x0000_s1026" type="#_x0000_t32" style="position:absolute;margin-left:620.45pt;margin-top:229.8pt;width:63.8pt;height:111.15pt;flip:x;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yMBQIAAE8EAAAOAAAAZHJzL2Uyb0RvYy54bWysVE2P0zAQvSPxHyzfaZJSdldV0z10KRwQ&#10;rBb4Aa4zTiw5tjU2TfvvGdttYEEcQFwcf8x78+Z5nM39aTTsCBi0sy1vFjVnYKXrtO1b/vXL/tUd&#10;ZyEK2wnjLLT8DIHfb1++2Ex+DUs3ONMBMiKxYT35lg8x+nVVBTnAKMLCebB0qByOItIS+6pDMRH7&#10;aKplXd9Uk8POo5MQAu0+lEO+zfxKgYyflAoQmWk5aYt5xDwe0lhtN2Ldo/CDlhcZ4h9UjEJbSjpT&#10;PYgo2DfUv1GNWqILTsWFdGPllNIScg1UTVP/Us3nQXjItZA5wc82hf9HKz8eH5HpruWrW86sGOmO&#10;dnRTMjpkmD6sA6YMyEEwCiG/Jh/WBNvZR7ysgn/EVPxJ4Uix2r+nVsh2UIHslN0+z27DKTJJm3dN&#10;vbpZcSbpqFk1ze3rZaKvCk/i8xjiO3AjS5OWh4hC90MkfUVgySGOH0IswCsggY1lU8uXb1Z1naUE&#10;Z3S318akw4D9YWeQHQX1xX6/qymoUDwLi0Kbt7Zj8ezJl4ha2N7AJdJYEpvMKOXnWTwbKMmfQJGt&#10;VGYRmRsa5pRCSrCxmZkoOsEUyZuBF9npJfwJeIlPUMjN/jfgGZEzOxtn8Kitw2La8+zxdJWsSvzV&#10;gVJ3suDgunNujGwNdW2+0csLS8/i53WG//gPbL8DAAD//wMAUEsDBBQABgAIAAAAIQANGnFG4wAA&#10;AA0BAAAPAAAAZHJzL2Rvd25yZXYueG1sTI9RS8MwFIXfBf9DuIJvLtlcS1ubDpkMxmSgcw/zLWti&#10;W2xuSpJt9d9796SPh/txznfLxWh7djY+dA4lTCcCmMHa6Q4bCfuP1UMGLESFWvUOjYQfE2BR3d6U&#10;qtDugu/mvIsNoxIMhZLQxjgUnIe6NVaFiRsM0u3LeasiRd9w7dWFym3PZ0Kk3KoOaaFVg1m2pv7e&#10;nSzt6s8Et6+bQ7N6idvl23otNt5JeX83Pj8Bi2aMfzBc9UkdKnI6uhPqwHrKs7nIiZUwT/IU2BV5&#10;TLME2FFCmk1z4FXJ/39R/QIAAP//AwBQSwECLQAUAAYACAAAACEAtoM4kv4AAADhAQAAEwAAAAAA&#10;AAAAAAAAAAAAAAAAW0NvbnRlbnRfVHlwZXNdLnhtbFBLAQItABQABgAIAAAAIQA4/SH/1gAAAJQB&#10;AAALAAAAAAAAAAAAAAAAAC8BAABfcmVscy8ucmVsc1BLAQItABQABgAIAAAAIQDvqjyMBQIAAE8E&#10;AAAOAAAAAAAAAAAAAAAAAC4CAABkcnMvZTJvRG9jLnhtbFBLAQItABQABgAIAAAAIQANGnFG4wAA&#10;AA0BAAAPAAAAAAAAAAAAAAAAAF8EAABkcnMvZG93bnJldi54bWxQSwUGAAAAAAQABADzAAAAbwUA&#10;AAAA&#10;" strokecolor="#ffc000" strokeweight="2pt">
                <v:stroke endarrow="block"/>
                <w10:wrap anchorx="margin"/>
              </v:shape>
            </w:pict>
          </mc:Fallback>
        </mc:AlternateContent>
      </w:r>
      <w:r w:rsidR="00524884" w:rsidRPr="00524884">
        <w:rPr>
          <w:noProof/>
          <w:lang w:val="es-ES" w:eastAsia="es-ES"/>
        </w:rPr>
        <mc:AlternateContent>
          <mc:Choice Requires="wps">
            <w:drawing>
              <wp:anchor distT="0" distB="0" distL="114300" distR="114300" simplePos="0" relativeHeight="251788288" behindDoc="0" locked="0" layoutInCell="1" allowOverlap="1" wp14:anchorId="6D73464F" wp14:editId="623217CD">
                <wp:simplePos x="0" y="0"/>
                <wp:positionH relativeFrom="column">
                  <wp:posOffset>1565452</wp:posOffset>
                </wp:positionH>
                <wp:positionV relativeFrom="paragraph">
                  <wp:posOffset>-188672</wp:posOffset>
                </wp:positionV>
                <wp:extent cx="212699" cy="825093"/>
                <wp:effectExtent l="0" t="38100" r="54610" b="13335"/>
                <wp:wrapNone/>
                <wp:docPr id="37" name="Conector recto de flecha 37"/>
                <wp:cNvGraphicFramePr/>
                <a:graphic xmlns:a="http://schemas.openxmlformats.org/drawingml/2006/main">
                  <a:graphicData uri="http://schemas.microsoft.com/office/word/2010/wordprocessingShape">
                    <wps:wsp>
                      <wps:cNvCnPr/>
                      <wps:spPr>
                        <a:xfrm flipV="1">
                          <a:off x="0" y="0"/>
                          <a:ext cx="212699" cy="825093"/>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FBEC3C" id="Conector recto de flecha 37" o:spid="_x0000_s1026" type="#_x0000_t32" style="position:absolute;margin-left:123.25pt;margin-top:-14.85pt;width:16.75pt;height:64.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A1BAIAAE4EAAAOAAAAZHJzL2Uyb0RvYy54bWysVE2P0zAQvSPxHyzfadIuu2yrpnvoUi4I&#10;quXj7jrjxpJjW2PTtP+esZ0GFsQBxMXxx7w3b57HWT+ce8NOgEE72/D5rOYMrHSttseGf/m8e3XP&#10;WYjCtsI4Cw2/QOAPm5cv1oNfwcJ1zrSAjEhsWA2+4V2MflVVQXbQizBzHiwdKoe9iLTEY9WiGIi9&#10;N9Wiru+qwWHr0UkIgXYfyyHfZH6lQMaPSgWIzDSctMU8Yh4Paaw2a7E6ovCdlqMM8Q8qeqEtJZ2o&#10;HkUU7Bvq36h6LdEFp+JMur5ySmkJuQaqZl7/Us2nTnjItZA5wU82hf9HKz+c9sh02/CbN5xZ0dMd&#10;bemmZHTIMH1YC0wZkJ1gFEJ+DT6sCLa1exxXwe8xFX9W2FOs9l+pFbIdVCA7Z7cvk9twjkzS5mK+&#10;uFsuOZN0dL+4rZc3ib0qNInOY4jvwPUsTRoeIgp97CLJK/pKCnF6H2IBXgEJbCwbKMft67rOSoIz&#10;ut1pY9JhwONha5CdBLXFbretKahQPAuLQpu3tmXx4smWiFrYo4Ex0lgSm7wo1edZvBgoyZ9AkatU&#10;ZRGZ+xmmlEJKsHE+MVF0gimSNwFH2ekh/Ak4xico5F7/G/CEyJmdjRO419ZhMe159ni+SlYl/upA&#10;qTtZcHDtJfdFtoaaNt/o+MDSq/h5neE/fgOb7wAAAP//AwBQSwMEFAAGAAgAAAAhAOizbvbhAAAA&#10;CwEAAA8AAABkcnMvZG93bnJldi54bWxMj0FLAzEQhe+C/yGM4K1NDLa262aLVAqlUtDag97Szbi7&#10;uJksm7Rd/73Tkx6H+Xjve/li8K04YR+bQAbuxgoEUhlcQ5WB/ftqNAMRkyVn20Bo4AcjLIrrq9xm&#10;LpzpDU+7VAkOoZhZA3VKXSZlLGv0No5Dh8S/r9B7m/jsK+l6e+Zw30qt1FR62xA31LbDZY3l9+7o&#10;udd9Tmj7svmoVs9pu3xdr9WmD8bc3gxPjyASDukPhos+q0PBTodwJBdFa0DfTyeMGhjp+QMIJvRM&#10;8boDo0ppkEUu/28ofgEAAP//AwBQSwECLQAUAAYACAAAACEAtoM4kv4AAADhAQAAEwAAAAAAAAAA&#10;AAAAAAAAAAAAW0NvbnRlbnRfVHlwZXNdLnhtbFBLAQItABQABgAIAAAAIQA4/SH/1gAAAJQBAAAL&#10;AAAAAAAAAAAAAAAAAC8BAABfcmVscy8ucmVsc1BLAQItABQABgAIAAAAIQDRqlA1BAIAAE4EAAAO&#10;AAAAAAAAAAAAAAAAAC4CAABkcnMvZTJvRG9jLnhtbFBLAQItABQABgAIAAAAIQDos2724QAAAAsB&#10;AAAPAAAAAAAAAAAAAAAAAF4EAABkcnMvZG93bnJldi54bWxQSwUGAAAAAAQABADzAAAAbAUAAAAA&#10;" strokecolor="#ffc000" strokeweight="2pt">
                <v:stroke endarrow="block"/>
              </v:shape>
            </w:pict>
          </mc:Fallback>
        </mc:AlternateContent>
      </w:r>
      <w:r w:rsidR="00524884" w:rsidRPr="00524884">
        <w:rPr>
          <w:noProof/>
          <w:lang w:val="es-ES" w:eastAsia="es-ES"/>
        </w:rPr>
        <mc:AlternateContent>
          <mc:Choice Requires="wps">
            <w:drawing>
              <wp:anchor distT="0" distB="0" distL="114300" distR="114300" simplePos="0" relativeHeight="251791360" behindDoc="0" locked="0" layoutInCell="1" allowOverlap="1" wp14:anchorId="4B943093" wp14:editId="6FC41D32">
                <wp:simplePos x="0" y="0"/>
                <wp:positionH relativeFrom="column">
                  <wp:posOffset>6883070</wp:posOffset>
                </wp:positionH>
                <wp:positionV relativeFrom="paragraph">
                  <wp:posOffset>-180975</wp:posOffset>
                </wp:positionV>
                <wp:extent cx="241961" cy="905002"/>
                <wp:effectExtent l="0" t="38100" r="62865" b="28575"/>
                <wp:wrapNone/>
                <wp:docPr id="45" name="Conector recto de flecha 45"/>
                <wp:cNvGraphicFramePr/>
                <a:graphic xmlns:a="http://schemas.openxmlformats.org/drawingml/2006/main">
                  <a:graphicData uri="http://schemas.microsoft.com/office/word/2010/wordprocessingShape">
                    <wps:wsp>
                      <wps:cNvCnPr/>
                      <wps:spPr>
                        <a:xfrm flipV="1">
                          <a:off x="0" y="0"/>
                          <a:ext cx="241961" cy="905002"/>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ED2C44" id="Conector recto de flecha 45" o:spid="_x0000_s1026" type="#_x0000_t32" style="position:absolute;margin-left:541.95pt;margin-top:-14.25pt;width:19.05pt;height:71.2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mmAgIAAE4EAAAOAAAAZHJzL2Uyb0RvYy54bWysVE2P0zAQvSPxHyzfadKqXbFV0z10KRcE&#10;FV931xknlhzbGpum/feM7WxgQRxAXBx/zHvz5nmc3cN1MOwCGLSzDV8uas7AStdq2zX8y+fjq9ec&#10;hShsK4yz0PAbBP6wf/liN/otrFzvTAvIiMSG7egb3sfot1UVZA+DCAvnwdKhcjiISEvsqhbFSOyD&#10;qVZ1fVeNDluPTkIItPtYDvk+8ysFMn5QKkBkpuGkLeYR83hOY7XfiW2HwvdaTjLEP6gYhLaUdKZ6&#10;FFGwb6h/oxq0RBecigvphsoppSXkGqiaZf1LNZ964SHXQuYEP9sU/h+tfH85IdNtw9cbzqwY6I4O&#10;dFMyOmSYPqwFpgzIXjAKIb9GH7YEO9gTTqvgT5iKvyocKFb7r9QK2Q4qkF2z27fZbbhGJmlztV7e&#10;3y05k3R0X2/qepXYq0KT6DyG+BbcwNKk4SGi0F0fSV7RV1KIy7sQC/AJkMDGspFybNZ1nZUEZ3R7&#10;1Makw4Dd+WCQXQS1xfF4qCmoUDwLi0KbN7Zl8ebJloha2M7AFGksiU1elOrzLN4MlOQfQZGrVGUR&#10;mfsZ5pRCSrBxOTNRdIIpkjcDJ9npIfwJOMUnKORe/xvwjMiZnY0zeNDWYTHtefZ4fZKsSvyTA6Xu&#10;ZMHZtbfcF9kaatp8o9MDS6/i53WG//gN7L8DAAD//wMAUEsDBBQABgAIAAAAIQAc16Pt4QAAAA0B&#10;AAAPAAAAZHJzL2Rvd25yZXYueG1sTI9NS8NAEIbvgv9hGcFbu9toJY3ZFKkUSqWgtQe9bbNjEszO&#10;huy2jf/eyUlv8zIP70e+HFwrztiHxpOG2VSBQCq9bajScHhfT1IQIRqypvWEGn4wwLK4vspNZv2F&#10;3vC8j5VgEwqZ0VDH2GVShrJGZ8LUd0j8+/K9M5FlX0nbmwubu1YmSj1IZxrihNp0uKqx/N6fHOfa&#10;zzntXrYf1fo57lavm43a9l7r25vh6RFExCH+wTDW5+pQcKejP5ENomWt0rsFsxomSToHMSKzJOF9&#10;x/G6VyCLXP5fUfwCAAD//wMAUEsBAi0AFAAGAAgAAAAhALaDOJL+AAAA4QEAABMAAAAAAAAAAAAA&#10;AAAAAAAAAFtDb250ZW50X1R5cGVzXS54bWxQSwECLQAUAAYACAAAACEAOP0h/9YAAACUAQAACwAA&#10;AAAAAAAAAAAAAAAvAQAAX3JlbHMvLnJlbHNQSwECLQAUAAYACAAAACEAOYOZpgICAABOBAAADgAA&#10;AAAAAAAAAAAAAAAuAgAAZHJzL2Uyb0RvYy54bWxQSwECLQAUAAYACAAAACEAHNej7eEAAAANAQAA&#10;DwAAAAAAAAAAAAAAAABcBAAAZHJzL2Rvd25yZXYueG1sUEsFBgAAAAAEAAQA8wAAAGoFAAAAAA==&#10;" strokecolor="#ffc000" strokeweight="2pt">
                <v:stroke endarrow="block"/>
              </v:shape>
            </w:pict>
          </mc:Fallback>
        </mc:AlternateContent>
      </w:r>
      <w:r w:rsidR="00CE3D4F">
        <w:rPr>
          <w:noProof/>
          <w:lang w:val="es-ES" w:eastAsia="es-ES"/>
        </w:rPr>
        <w:drawing>
          <wp:inline distT="0" distB="0" distL="0" distR="0" wp14:anchorId="417A6717" wp14:editId="795F9371">
            <wp:extent cx="9924232" cy="4037990"/>
            <wp:effectExtent l="0" t="0" r="127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28392" cy="4039683"/>
                    </a:xfrm>
                    <a:prstGeom prst="rect">
                      <a:avLst/>
                    </a:prstGeom>
                  </pic:spPr>
                </pic:pic>
              </a:graphicData>
            </a:graphic>
          </wp:inline>
        </w:drawing>
      </w:r>
      <w:r w:rsidR="009E5401">
        <w:rPr>
          <w:noProof/>
          <w:lang w:val="es-ES" w:eastAsia="es-ES"/>
        </w:rPr>
        <mc:AlternateContent>
          <mc:Choice Requires="wps">
            <w:drawing>
              <wp:anchor distT="0" distB="0" distL="114300" distR="114300" simplePos="0" relativeHeight="251766784" behindDoc="0" locked="0" layoutInCell="1" allowOverlap="1" wp14:anchorId="0C4C325E" wp14:editId="0D93A3EF">
                <wp:simplePos x="0" y="0"/>
                <wp:positionH relativeFrom="column">
                  <wp:posOffset>1595755</wp:posOffset>
                </wp:positionH>
                <wp:positionV relativeFrom="paragraph">
                  <wp:posOffset>1484630</wp:posOffset>
                </wp:positionV>
                <wp:extent cx="431165" cy="138430"/>
                <wp:effectExtent l="0" t="0" r="26035" b="13970"/>
                <wp:wrapNone/>
                <wp:docPr id="41" name="Rectangle 11"/>
                <wp:cNvGraphicFramePr/>
                <a:graphic xmlns:a="http://schemas.openxmlformats.org/drawingml/2006/main">
                  <a:graphicData uri="http://schemas.microsoft.com/office/word/2010/wordprocessingShape">
                    <wps:wsp>
                      <wps:cNvSpPr/>
                      <wps:spPr>
                        <a:xfrm>
                          <a:off x="0" y="0"/>
                          <a:ext cx="431165" cy="1384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E40D4" w14:textId="77777777" w:rsidR="00B926F9" w:rsidRPr="00757BE8" w:rsidRDefault="00B926F9" w:rsidP="00BE070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4C325E" id="_x0000_s1035" style="position:absolute;left:0;text-align:left;margin-left:125.65pt;margin-top:116.9pt;width:33.95pt;height:10.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PepwIAAKIFAAAOAAAAZHJzL2Uyb0RvYy54bWysVEtv2zAMvg/YfxB0X23n0bVBnSJIkWFA&#10;0QZth54VWYoNyKImKbGzXz9KfjToih2G+SCLIvlR/ETy5ratFTkK6yrQOc0uUkqE5lBUep/THy+b&#10;L1eUOM90wRRokdOTcPR2+fnTTWMWYgIlqEJYgiDaLRqT09J7s0gSx0tRM3cBRmhUSrA18yjafVJY&#10;1iB6rZJJml4mDdjCWODCOTy965R0GfGlFNw/SumEJyqneDcfVxvXXViT5Q1b7C0zZcX7a7B/uEXN&#10;Ko1BR6g75hk52OoPqLriFhxIf8GhTkDKiouYA2aTpe+yeS6ZETEXJMeZkSb3/2D5w3FrSVXkdJZR&#10;olmNb/SErDG9V4JkWSCoMW6Bds9ma3vJ4TZk20pbhz/mQdpI6mkkVbSecDycTbPsck4JR1U2vZpN&#10;I+nJm7Oxzn8TUJOwyanF6JFKdrx3HgOi6WASYmnYVErFd1OaNAh6nc7T6OFAVUXQBjtn97u1suTI&#10;8Ok3mxS/kAyinZmhpDQehhS7pOLOn5QIGEo/CYnsYBqTLkKoSzHCMs6F9lmnKlkhumjz82CDRwwd&#10;AQOyxFuO2D3AYNmBDNjdnXv74CpiWY/Ofep/cx49YmTQfnSuKw32o8wUZtVH7uwHkjpqAku+3bWx&#10;ci6HItlBccJqstC1mTN8U+Gb3jPnt8xiX2EH4qzwj7hIBfh20O8oKcH++ug82GO5o5aSBvs0p+7n&#10;gVlBifqusRGus9ksNHYUZvOvExTsuWZ3rtGHeg1YD1jreLu4DfZeDVtpoX7FkbIKUVHFNMfYOeXe&#10;DsLad/MDhxIXq1U0w2Y2zN/rZ8MDeOA51OxL+8qs6QvbY0c8wNDTbPGuvjvb4KlhdfAgq1j8gemO&#10;1/4FcBDEUuqHVpg053K0ehuty98AAAD//wMAUEsDBBQABgAIAAAAIQAGGRAc3wAAAAsBAAAPAAAA&#10;ZHJzL2Rvd25yZXYueG1sTI/NTsMwEITvSLyDtUjcqBNH/SHEqQAJIRAHKHB3420SNV5HsZuEt2d7&#10;gtuO5tPsTLGdXSdGHELrSUO6SEAgVd62VGv4+ny62YAI0ZA1nSfU8IMBtuXlRWFy6yf6wHEXa8Eh&#10;FHKjoYmxz6UMVYPOhIXvkdg7+MGZyHKopR3MxOGukypJVtKZlvhDY3p8bLA67k5Ow7s/HmT3rdTr&#10;+uFZrV/cZqrHN62vr+b7OxAR5/gHw7k+V4eSO+39iWwQnQa1TDNG+cgy3sBElt4qEPuztVyBLAv5&#10;f0P5CwAA//8DAFBLAQItABQABgAIAAAAIQC2gziS/gAAAOEBAAATAAAAAAAAAAAAAAAAAAAAAABb&#10;Q29udGVudF9UeXBlc10ueG1sUEsBAi0AFAAGAAgAAAAhADj9If/WAAAAlAEAAAsAAAAAAAAAAAAA&#10;AAAALwEAAF9yZWxzLy5yZWxzUEsBAi0AFAAGAAgAAAAhALaUE96nAgAAogUAAA4AAAAAAAAAAAAA&#10;AAAALgIAAGRycy9lMm9Eb2MueG1sUEsBAi0AFAAGAAgAAAAhAAYZEBzfAAAACwEAAA8AAAAAAAAA&#10;AAAAAAAAAQUAAGRycy9kb3ducmV2LnhtbFBLBQYAAAAABAAEAPMAAAANBgAAAAA=&#10;" filled="f" strokecolor="red" strokeweight="1.5pt">
                <v:textbox>
                  <w:txbxContent>
                    <w:p w14:paraId="1BDE40D4" w14:textId="77777777" w:rsidR="00B926F9" w:rsidRPr="00757BE8" w:rsidRDefault="00B926F9" w:rsidP="00BE0700">
                      <w:pPr>
                        <w:jc w:val="center"/>
                        <w:rPr>
                          <w:lang w:val="es-ES"/>
                        </w:rPr>
                      </w:pPr>
                    </w:p>
                  </w:txbxContent>
                </v:textbox>
              </v:rect>
            </w:pict>
          </mc:Fallback>
        </mc:AlternateContent>
      </w:r>
      <w:r w:rsidR="009E5401">
        <w:rPr>
          <w:noProof/>
          <w:lang w:val="es-ES" w:eastAsia="es-ES"/>
        </w:rPr>
        <mc:AlternateContent>
          <mc:Choice Requires="wps">
            <w:drawing>
              <wp:anchor distT="0" distB="0" distL="114300" distR="114300" simplePos="0" relativeHeight="251748352" behindDoc="0" locked="0" layoutInCell="1" allowOverlap="1" wp14:anchorId="12E161F0" wp14:editId="61E7CF12">
                <wp:simplePos x="0" y="0"/>
                <wp:positionH relativeFrom="column">
                  <wp:posOffset>6504305</wp:posOffset>
                </wp:positionH>
                <wp:positionV relativeFrom="paragraph">
                  <wp:posOffset>586105</wp:posOffset>
                </wp:positionV>
                <wp:extent cx="431165" cy="299720"/>
                <wp:effectExtent l="0" t="0" r="26035" b="24130"/>
                <wp:wrapNone/>
                <wp:docPr id="25" name="Rectangle 11"/>
                <wp:cNvGraphicFramePr/>
                <a:graphic xmlns:a="http://schemas.openxmlformats.org/drawingml/2006/main">
                  <a:graphicData uri="http://schemas.microsoft.com/office/word/2010/wordprocessingShape">
                    <wps:wsp>
                      <wps:cNvSpPr/>
                      <wps:spPr>
                        <a:xfrm>
                          <a:off x="0" y="0"/>
                          <a:ext cx="431165" cy="2997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02F21" w14:textId="77777777" w:rsidR="00B926F9" w:rsidRPr="00757BE8" w:rsidRDefault="00B926F9" w:rsidP="005D676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E161F0" id="_x0000_s1036" style="position:absolute;left:0;text-align:left;margin-left:512.15pt;margin-top:46.15pt;width:33.95pt;height:2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QTpwIAAKIFAAAOAAAAZHJzL2Uyb0RvYy54bWysVE1v2zAMvQ/YfxB0X21nSdsEcYogRYYB&#10;RVu0HXpWZCk2IIuapMTOfv0o+aNBV+wwLAdFMslH8emRy5u2VuQorKtA5zS7SCkRmkNR6X1Of7xs&#10;v1xT4jzTBVOgRU5PwtGb1edPy8YsxARKUIWwBEG0WzQmp6X3ZpEkjpeiZu4CjNBolGBr5vFo90lh&#10;WYPotUomaXqZNGALY4EL5/DrbWekq4gvpeD+QUonPFE5xbv5uNq47sKarJZssbfMlBXvr8H+4RY1&#10;qzQmHaFumWfkYKs/oOqKW3Ag/QWHOgEpKy5iDVhNlr6r5rlkRsRakBxnRprc/4Pl98dHS6oip5MZ&#10;JZrV+EZPyBrTeyVIlgWCGuMW6PdsHm1/crgN1bbS1uEf6yBtJPU0kipaTzh+nH7NskvE5miazOdX&#10;k0h68hZsrPPfBNQkbHJqMXukkh3vnMeE6Dq4hFwatpVS8d2UJg2Kbp7O0hjhQFVFsAY/Z/e7jbLk&#10;yPDpt9sUf6EYRDtzw5PS+DGU2BUVd/6kRMBQ+klIZAfLmHQZgi7FCMs4F9pnnalkheiyzc6TDREx&#10;dQQMyBJvOWL3AINnBzJgd3fu/UOoiLIeg/vS/xY8RsTMoP0YXFca7EeVKayqz9z5DyR11ASWfLtr&#10;o3KuBpHsoDihmix0beYM31b4pnfM+Udmsa+wA3FW+AdcpAJ8O+h3lJRgf330Pfij3NFKSYN9mlP3&#10;88CsoER919gI82w6DY0dD9NZkBex55bduUUf6g2gHjKcSobHbfD3athKC/UrjpR1yIompjnmzin3&#10;djhsfDc/cChxsV5HN2xmw/ydfjY8gAeeg2Zf2ldmTS9sjx1xD0NPs8U7fXe+IVLD+uBBVlH8gemO&#10;1/4FcBBEKfVDK0ya83P0ehutq98AAAD//wMAUEsDBBQABgAIAAAAIQCIpt094AAAAAwBAAAPAAAA&#10;ZHJzL2Rvd25yZXYueG1sTI/BTsMwEETvSPyDtUjcqI0LtAlxKkBCiIoDtOXuxm4S1V5HsZuEv2d7&#10;gtPuaEazb4vV5B0bbB/bgApuZwKYxSqYFmsFu+3rzRJYTBqNdgGtgh8bYVVeXhQ6N2HELztsUs2o&#10;BGOuFTQpdTnnsWqs13EWOovkHULvdSLZ19z0eqRy77gU4oF73SJdaHRnXxpbHTcnr+AzHA/cfUu5&#10;Xjy/ycW7X4718KHU9dX09Ags2Sn9heGMT+hQEtM+nNBE5kgLeTenrIJM0jwnRCYlsD1t8+weeFnw&#10;/0+UvwAAAP//AwBQSwECLQAUAAYACAAAACEAtoM4kv4AAADhAQAAEwAAAAAAAAAAAAAAAAAAAAAA&#10;W0NvbnRlbnRfVHlwZXNdLnhtbFBLAQItABQABgAIAAAAIQA4/SH/1gAAAJQBAAALAAAAAAAAAAAA&#10;AAAAAC8BAABfcmVscy8ucmVsc1BLAQItABQABgAIAAAAIQClWGQTpwIAAKIFAAAOAAAAAAAAAAAA&#10;AAAAAC4CAABkcnMvZTJvRG9jLnhtbFBLAQItABQABgAIAAAAIQCIpt094AAAAAwBAAAPAAAAAAAA&#10;AAAAAAAAAAEFAABkcnMvZG93bnJldi54bWxQSwUGAAAAAAQABADzAAAADgYAAAAA&#10;" filled="f" strokecolor="red" strokeweight="1.5pt">
                <v:textbox>
                  <w:txbxContent>
                    <w:p w14:paraId="21802F21" w14:textId="77777777" w:rsidR="00B926F9" w:rsidRPr="00757BE8" w:rsidRDefault="00B926F9" w:rsidP="005D676B">
                      <w:pPr>
                        <w:jc w:val="center"/>
                        <w:rPr>
                          <w:lang w:val="es-ES"/>
                        </w:rPr>
                      </w:pPr>
                    </w:p>
                  </w:txbxContent>
                </v:textbox>
              </v:rect>
            </w:pict>
          </mc:Fallback>
        </mc:AlternateContent>
      </w:r>
      <w:r w:rsidR="009E5401">
        <w:rPr>
          <w:noProof/>
          <w:lang w:val="es-ES" w:eastAsia="es-ES"/>
        </w:rPr>
        <mc:AlternateContent>
          <mc:Choice Requires="wps">
            <w:drawing>
              <wp:anchor distT="0" distB="0" distL="114300" distR="114300" simplePos="0" relativeHeight="251739136" behindDoc="0" locked="0" layoutInCell="1" allowOverlap="1" wp14:anchorId="528EE9EA" wp14:editId="0C632144">
                <wp:simplePos x="0" y="0"/>
                <wp:positionH relativeFrom="column">
                  <wp:posOffset>1167765</wp:posOffset>
                </wp:positionH>
                <wp:positionV relativeFrom="paragraph">
                  <wp:posOffset>586740</wp:posOffset>
                </wp:positionV>
                <wp:extent cx="431165" cy="138430"/>
                <wp:effectExtent l="0" t="0" r="26035" b="13970"/>
                <wp:wrapNone/>
                <wp:docPr id="77" name="Rectangle 11"/>
                <wp:cNvGraphicFramePr/>
                <a:graphic xmlns:a="http://schemas.openxmlformats.org/drawingml/2006/main">
                  <a:graphicData uri="http://schemas.microsoft.com/office/word/2010/wordprocessingShape">
                    <wps:wsp>
                      <wps:cNvSpPr/>
                      <wps:spPr>
                        <a:xfrm>
                          <a:off x="0" y="0"/>
                          <a:ext cx="431165" cy="1384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DD911" w14:textId="77777777" w:rsidR="00B926F9" w:rsidRPr="00757BE8" w:rsidRDefault="00B926F9" w:rsidP="0036319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8EE9EA" id="_x0000_s1037" style="position:absolute;left:0;text-align:left;margin-left:91.95pt;margin-top:46.2pt;width:33.95pt;height:1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fapwIAAKIFAAAOAAAAZHJzL2Uyb0RvYy54bWysVEtv2zAMvg/YfxB0X23n0UdQpwhSZBhQ&#10;tEXboWdFlmIDsqhJSuzs14+SHw3aYodhPsiiSH4UP5G8vmlrRQ7Cugp0TrOzlBKhORSV3uX058vm&#10;2yUlzjNdMAVa5PQoHL1Zfv1y3ZiFmEAJqhCWIIh2i8bktPTeLJLE8VLUzJ2BERqVEmzNPIp2lxSW&#10;NYheq2SSpudJA7YwFrhwDk9vOyVdRnwpBfcPUjrhicop3s3H1cZ1G9Zkec0WO8tMWfH+GuwfblGz&#10;SmPQEeqWeUb2tvoAVVfcggPpzzjUCUhZcRFzwGyy9F02zyUzIuaC5Dgz0uT+Hyy/PzxaUhU5vbig&#10;RLMa3+gJWWN6pwTJskBQY9wC7Z7No+0lh9uQbSttHf6YB2kjqceRVNF6wvFwNs2y8zklHFXZ9HI2&#10;jaQnb87GOv9dQE3CJqcWo0cq2eHOeQyIpoNJiKVhUykV301p0iDoVTpPo4cDVRVBG+yc3W3XypID&#10;w6ffbFL8QjKIdmKGktJ4GFLskoo7f1QiYCj9JCSyg2lMugihLsUIyzgX2medqmSF6KLNT4MNHjF0&#10;BAzIEm85YvcAg2UHMmB3d+7tg6uIZT0696n/zXn0iJFB+9G5rjTYzzJTmFUfubMfSOqoCSz5dtvG&#10;yrkaimQLxRGryULXZs7wTYVvesecf2QW+wo7EGeFf8BFKsC3g35HSQn292fnwR7LHbWUNNinOXW/&#10;9swKStQPjY1wlc1mobGjMJtfTFCwp5rtqUbv6zVgPWQ4lQyP22Dv1bCVFupXHCmrEBVVTHOMnVPu&#10;7SCsfTc/cChxsVpFM2xmw/ydfjY8gAeeQ82+tK/Mmr6wPXbEPQw9zRbv6ruzDZ4aVnsPsorFH5ju&#10;eO1fAAdBLKV+aIVJcypHq7fRuvwDAAD//wMAUEsDBBQABgAIAAAAIQBIUOuQ3gAAAAoBAAAPAAAA&#10;ZHJzL2Rvd25yZXYueG1sTI/BTsMwEETvSPyDtUjcqBNTaBriVICEEBUHKHB3420SNV5HsZuEv2c5&#10;wXE0o5k3xWZ2nRhxCK0nDekiAYFUedtSreHz4+kqAxGiIWs6T6jhGwNsyvOzwuTWT/SO4y7Wgkso&#10;5EZDE2OfSxmqBp0JC98jsXfwgzOR5VBLO5iJy10nVZLcSmda4oXG9PjYYHXcnZyGN388yO5Lqe3q&#10;4VmtXlw21eOr1pcX8/0diIhz/AvDLz6jQ8lMe38iG0THOrtec1TDWi1BcEDdpPxlz066VCDLQv6/&#10;UP4AAAD//wMAUEsBAi0AFAAGAAgAAAAhALaDOJL+AAAA4QEAABMAAAAAAAAAAAAAAAAAAAAAAFtD&#10;b250ZW50X1R5cGVzXS54bWxQSwECLQAUAAYACAAAACEAOP0h/9YAAACUAQAACwAAAAAAAAAAAAAA&#10;AAAvAQAAX3JlbHMvLnJlbHNQSwECLQAUAAYACAAAACEAWx3n2qcCAACiBQAADgAAAAAAAAAAAAAA&#10;AAAuAgAAZHJzL2Uyb0RvYy54bWxQSwECLQAUAAYACAAAACEASFDrkN4AAAAKAQAADwAAAAAAAAAA&#10;AAAAAAABBQAAZHJzL2Rvd25yZXYueG1sUEsFBgAAAAAEAAQA8wAAAAwGAAAAAA==&#10;" filled="f" strokecolor="red" strokeweight="1.5pt">
                <v:textbox>
                  <w:txbxContent>
                    <w:p w14:paraId="5F4DD911" w14:textId="77777777" w:rsidR="00B926F9" w:rsidRPr="00757BE8" w:rsidRDefault="00B926F9" w:rsidP="00363190">
                      <w:pPr>
                        <w:jc w:val="center"/>
                        <w:rPr>
                          <w:lang w:val="es-ES"/>
                        </w:rPr>
                      </w:pPr>
                    </w:p>
                  </w:txbxContent>
                </v:textbox>
              </v:rect>
            </w:pict>
          </mc:Fallback>
        </mc:AlternateContent>
      </w:r>
      <w:r w:rsidR="009E5401">
        <w:rPr>
          <w:noProof/>
          <w:lang w:val="es-ES" w:eastAsia="es-ES"/>
        </w:rPr>
        <mc:AlternateContent>
          <mc:Choice Requires="wps">
            <w:drawing>
              <wp:anchor distT="0" distB="0" distL="114300" distR="114300" simplePos="0" relativeHeight="251762688" behindDoc="0" locked="0" layoutInCell="1" allowOverlap="1" wp14:anchorId="6269950E" wp14:editId="07AB59C6">
                <wp:simplePos x="0" y="0"/>
                <wp:positionH relativeFrom="margin">
                  <wp:posOffset>1204756</wp:posOffset>
                </wp:positionH>
                <wp:positionV relativeFrom="paragraph">
                  <wp:posOffset>67945</wp:posOffset>
                </wp:positionV>
                <wp:extent cx="382138" cy="219710"/>
                <wp:effectExtent l="0" t="0" r="18415" b="27940"/>
                <wp:wrapNone/>
                <wp:docPr id="39" name="Cuadro de texto 39"/>
                <wp:cNvGraphicFramePr/>
                <a:graphic xmlns:a="http://schemas.openxmlformats.org/drawingml/2006/main">
                  <a:graphicData uri="http://schemas.microsoft.com/office/word/2010/wordprocessingShape">
                    <wps:wsp>
                      <wps:cNvSpPr txBox="1"/>
                      <wps:spPr>
                        <a:xfrm>
                          <a:off x="0" y="0"/>
                          <a:ext cx="382138" cy="219710"/>
                        </a:xfrm>
                        <a:prstGeom prst="rect">
                          <a:avLst/>
                        </a:prstGeom>
                        <a:solidFill>
                          <a:schemeClr val="accent2"/>
                        </a:solidFill>
                        <a:ln w="6350">
                          <a:solidFill>
                            <a:prstClr val="black"/>
                          </a:solidFill>
                        </a:ln>
                      </wps:spPr>
                      <wps:txbx>
                        <w:txbxContent>
                          <w:p w14:paraId="1DD6D557" w14:textId="522EB675" w:rsidR="00B926F9" w:rsidRPr="001103CB" w:rsidRDefault="00B926F9" w:rsidP="00BF7E0F">
                            <w:pPr>
                              <w:jc w:val="center"/>
                              <w:rPr>
                                <w:b/>
                                <w:sz w:val="16"/>
                                <w:lang w:val="es-ES"/>
                              </w:rPr>
                            </w:pPr>
                            <w:r>
                              <w:rPr>
                                <w:b/>
                                <w:sz w:val="16"/>
                                <w:lang w:val="es-ES"/>
                              </w:rPr>
                              <w:t>i-17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69950E" id="Cuadro de texto 39" o:spid="_x0000_s1038" type="#_x0000_t202" style="position:absolute;left:0;text-align:left;margin-left:94.85pt;margin-top:5.35pt;width:30.1pt;height:17.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6vVQIAALUEAAAOAAAAZHJzL2Uyb0RvYy54bWysVE1v2zAMvQ/YfxB0Xx0n/QzqFFmKDAOK&#10;tkA69KzIcmJMFjVJiZ39+j0pn213GnZRKJJ+Ih8fc3vXNZqtlfM1mYLnZz3OlJFU1mZR8B8v0y/X&#10;nPkgTCk0GVXwjfL8bvT5021rh6pPS9Klcgwgxg9bW/BlCHaYZV4uVSP8GVllEKzINSLg6hZZ6UQL&#10;9EZn/V7vMmvJldaRVN7De78N8lHCryolw1NVeRWYLjhqC+l06ZzHMxvdiuHCCbus5a4M8Q9VNKI2&#10;ePQAdS+CYCtXf4BqaunIUxXOJDUZVVUtVeoB3eS9d93MlsKq1AvI8fZAk/9/sPJx/exYXRZ8cMOZ&#10;EQ1mNFmJ0hErFQuqC8QQAU2t9UNkzyzyQ/eVOox77/dwxu67yjXxF30xxEH45kAyoJiEc3DdzwdQ&#10;hUSon99c5WkI2fFj63z4pqhh0Si4wwwTtWL94AMKQeo+Jb7lSdfltNY6XaJu1EQ7thaYuJBSmdCP&#10;ZeKrN5nasLbgl4OLXgJ/E4vwB4y5FvLnRwTgaQPYSMu2/WiFbt4lNrddRdecyg0oc7TVnrdyWgP/&#10;QfjwLBzEBpawQOEJR6UJRdHO4mxJ7vff/DEfGkCUsxbiLbj/tRJOcaa/G6jjJj8/j2pPl/OLqz4u&#10;7jQyP42YVTMhsJVjVa1MZswPem9WjppX7Nk4voqQMBJvFzzszUnYrhT2VKrxOCVB31aEBzOzMkLH&#10;6UReX7pX4exutlFfj7SXuRi+G/E2N35paLwKVNVp/kdWd/xjN9KAd3scl+/0nrKO/zajPwAAAP//&#10;AwBQSwMEFAAGAAgAAAAhACfRQUPdAAAACQEAAA8AAABkcnMvZG93bnJldi54bWxMj81Ow0AMhO9I&#10;vMPKSNzohtJCE7KpCFIv9NSWB3Czzo/YnzS7TcPb457KyR7NaPw5X0/WiJGG0Hmn4HmWgCBXed25&#10;RsH3YfO0AhEiOo3GO1LwSwHWxf1djpn2F7ejcR8bwSUuZKigjbHPpAxVSxbDzPfk2Kv9YDGyHBqp&#10;B7xwuTVyniSv0mLn+EKLPX22VP3sz1ZBXZ+222ZTDuVJ7wx9HcYSl6NSjw/TxzuISFO8heGKz+hQ&#10;MNPRn50OwrBepW8c5SXhyYH5Ik1BHBUsli8gi1z+/6D4AwAA//8DAFBLAQItABQABgAIAAAAIQC2&#10;gziS/gAAAOEBAAATAAAAAAAAAAAAAAAAAAAAAABbQ29udGVudF9UeXBlc10ueG1sUEsBAi0AFAAG&#10;AAgAAAAhADj9If/WAAAAlAEAAAsAAAAAAAAAAAAAAAAALwEAAF9yZWxzLy5yZWxzUEsBAi0AFAAG&#10;AAgAAAAhAIzOPq9VAgAAtQQAAA4AAAAAAAAAAAAAAAAALgIAAGRycy9lMm9Eb2MueG1sUEsBAi0A&#10;FAAGAAgAAAAhACfRQUPdAAAACQEAAA8AAAAAAAAAAAAAAAAArwQAAGRycy9kb3ducmV2LnhtbFBL&#10;BQYAAAAABAAEAPMAAAC5BQAAAAA=&#10;" fillcolor="#c0504d [3205]" strokeweight=".5pt">
                <v:textbox>
                  <w:txbxContent>
                    <w:p w14:paraId="1DD6D557" w14:textId="522EB675" w:rsidR="00B926F9" w:rsidRPr="001103CB" w:rsidRDefault="00B926F9" w:rsidP="00BF7E0F">
                      <w:pPr>
                        <w:jc w:val="center"/>
                        <w:rPr>
                          <w:b/>
                          <w:sz w:val="16"/>
                          <w:lang w:val="es-ES"/>
                        </w:rPr>
                      </w:pPr>
                      <w:r>
                        <w:rPr>
                          <w:b/>
                          <w:sz w:val="16"/>
                          <w:lang w:val="es-ES"/>
                        </w:rPr>
                        <w:t>i-17</w:t>
                      </w:r>
                    </w:p>
                  </w:txbxContent>
                </v:textbox>
                <w10:wrap anchorx="margin"/>
              </v:shape>
            </w:pict>
          </mc:Fallback>
        </mc:AlternateContent>
      </w:r>
      <w:r w:rsidR="00796971">
        <w:rPr>
          <w:noProof/>
          <w:lang w:val="es-ES" w:eastAsia="es-ES"/>
        </w:rPr>
        <mc:AlternateContent>
          <mc:Choice Requires="wps">
            <w:drawing>
              <wp:anchor distT="0" distB="0" distL="114300" distR="114300" simplePos="0" relativeHeight="251731968" behindDoc="0" locked="0" layoutInCell="1" allowOverlap="1" wp14:anchorId="72C9564F" wp14:editId="46A9B576">
                <wp:simplePos x="0" y="0"/>
                <wp:positionH relativeFrom="column">
                  <wp:posOffset>3513616</wp:posOffset>
                </wp:positionH>
                <wp:positionV relativeFrom="paragraph">
                  <wp:posOffset>933450</wp:posOffset>
                </wp:positionV>
                <wp:extent cx="3568871" cy="432852"/>
                <wp:effectExtent l="0" t="0" r="0" b="5715"/>
                <wp:wrapNone/>
                <wp:docPr id="119" name="Cuadro de texto 119"/>
                <wp:cNvGraphicFramePr/>
                <a:graphic xmlns:a="http://schemas.openxmlformats.org/drawingml/2006/main">
                  <a:graphicData uri="http://schemas.microsoft.com/office/word/2010/wordprocessingShape">
                    <wps:wsp>
                      <wps:cNvSpPr txBox="1"/>
                      <wps:spPr>
                        <a:xfrm>
                          <a:off x="0" y="0"/>
                          <a:ext cx="3568871" cy="432852"/>
                        </a:xfrm>
                        <a:prstGeom prst="rect">
                          <a:avLst/>
                        </a:prstGeom>
                        <a:solidFill>
                          <a:schemeClr val="lt1"/>
                        </a:solidFill>
                        <a:ln w="6350">
                          <a:noFill/>
                        </a:ln>
                      </wps:spPr>
                      <wps:txbx>
                        <w:txbxContent>
                          <w:p w14:paraId="6CB09F09" w14:textId="2FB3044E" w:rsidR="00B926F9" w:rsidRPr="0056284E" w:rsidRDefault="00B926F9" w:rsidP="00363190">
                            <w:pPr>
                              <w:rPr>
                                <w:rFonts w:ascii="Courier New" w:hAnsi="Courier New" w:cs="Courier New"/>
                                <w:b/>
                                <w:color w:val="FF0000"/>
                              </w:rPr>
                            </w:pPr>
                            <w:r w:rsidRPr="0056284E">
                              <w:rPr>
                                <w:rFonts w:ascii="Courier New" w:hAnsi="Courier New" w:cs="Courier New"/>
                                <w:b/>
                                <w:color w:val="FF0000"/>
                              </w:rPr>
                              <w:t xml:space="preserve">Delay due to </w:t>
                            </w:r>
                            <w:r>
                              <w:rPr>
                                <w:rFonts w:ascii="Courier New" w:hAnsi="Courier New" w:cs="Courier New"/>
                                <w:b/>
                                <w:color w:val="FF0000"/>
                              </w:rPr>
                              <w:t>a</w:t>
                            </w:r>
                            <w:r w:rsidRPr="0056284E">
                              <w:rPr>
                                <w:rFonts w:ascii="Courier New" w:hAnsi="Courier New" w:cs="Courier New"/>
                                <w:b/>
                                <w:color w:val="FF0000"/>
                              </w:rPr>
                              <w:t>ccess</w:t>
                            </w:r>
                            <w:r>
                              <w:rPr>
                                <w:rFonts w:ascii="Courier New" w:hAnsi="Courier New" w:cs="Courier New"/>
                                <w:b/>
                                <w:color w:val="FF0000"/>
                              </w:rPr>
                              <w:t>ing</w:t>
                            </w:r>
                            <w:r w:rsidRPr="0056284E">
                              <w:rPr>
                                <w:rFonts w:ascii="Courier New" w:hAnsi="Courier New" w:cs="Courier New"/>
                                <w:b/>
                                <w:color w:val="FF0000"/>
                              </w:rPr>
                              <w:t xml:space="preserve"> </w:t>
                            </w:r>
                            <w:r>
                              <w:rPr>
                                <w:rFonts w:ascii="Courier New" w:hAnsi="Courier New" w:cs="Courier New"/>
                                <w:b/>
                                <w:color w:val="FF0000"/>
                              </w:rPr>
                              <w:t>External</w:t>
                            </w:r>
                            <w:r w:rsidRPr="0056284E">
                              <w:rPr>
                                <w:rFonts w:ascii="Courier New" w:hAnsi="Courier New" w:cs="Courier New"/>
                                <w:b/>
                                <w:color w:val="FF0000"/>
                              </w:rPr>
                              <w:t xml:space="preserve"> Memory</w:t>
                            </w:r>
                            <w:r>
                              <w:rPr>
                                <w:rFonts w:ascii="Courier New" w:hAnsi="Courier New" w:cs="Courier New"/>
                                <w:b/>
                                <w:color w:val="FF0000"/>
                              </w:rPr>
                              <w:t>. Independent instructions keep executing.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C9564F" id="Cuadro de texto 119" o:spid="_x0000_s1039" type="#_x0000_t202" style="position:absolute;left:0;text-align:left;margin-left:276.65pt;margin-top:73.5pt;width:281pt;height:34.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e5SgIAAIwEAAAOAAAAZHJzL2Uyb0RvYy54bWysVE1v2zAMvQ/YfxB0X5zvpkacIkuRYUDR&#10;FkiHnhVZjgXIoiYpsbNfP0q207TbadhFpkjqkXwkvbxrKkVOwjoJOqOjwZASoTnkUh8y+uNl+2VB&#10;ifNM50yBFhk9C0fvVp8/LWuTijGUoHJhCYJol9Ymo6X3Jk0Sx0tRMTcAIzQaC7AV83i1hyS3rEb0&#10;SiXj4XCe1GBzY4EL51B73xrpKuIXheD+qSic8ERlFHPz8bTx3IczWS1ZerDMlJJ3abB/yKJiUmPQ&#10;C9Q984wcrfwDqpLcgoPCDzhUCRSF5CLWgNWMhh+q2ZXMiFgLkuPMhSb3/2D54+nZEplj70a3lGhW&#10;YZM2R5ZbILkgXjQeSDAhUbVxKfrvDL7wzVdo8FGvd6gM9TeFrcIXKyNoR8rPF5oRi3BUTmbzxeJm&#10;RAlH23QyXszGASZ5e22s898EVCQIGbXYxsguOz0437r2LiGYAyXzrVQqXsLoiI2y5MSw6crHHBH8&#10;nZfSpM7ofDIbRmAN4XmLrDTmEmptawqSb/ZNR1Jf8B7yM/JgoR0pZ/hWYrIPzPlnZnGGsHTcC/+E&#10;R6EAg0EnUVKC/fU3ffDH1qKVkhpnMqPu55FZQYn6rrHpt6PpNAxxvExnN2O82GvL/tqij9UGkAEk&#10;GrOLYvD3qhcLC9Urrs86REUT0xxjZ9T34sa3m4Lrx8V6HZ1wbA3zD3pneIAOjIdWvDSvzJquX2Fq&#10;HqGfXpZ+aFvrG15qWB89FDL2NBDdstrxjyMfp6Jbz7BT1/fo9fYTWf0GAAD//wMAUEsDBBQABgAI&#10;AAAAIQAdpiI64gAAAAwBAAAPAAAAZHJzL2Rvd25yZXYueG1sTI9LT8MwEITvSPwHa5G4IOo8CEUh&#10;ToUQD6k3Gh7i5sZLEhGvo9hNwr9ne4LjznyanSk2i+3FhKPvHCmIVxEIpNqZjhoFr9Xj5Q0IHzQZ&#10;3TtCBT/oYVOenhQ6N26mF5x2oREcQj7XCtoQhlxKX7dotV+5AYm9LzdaHfgcG2lGPXO47WUSRdfS&#10;6o74Q6sHvG+x/t4drILPi+Zj65entznN0uHhearW76ZS6vxsubsFEXAJfzAc63N1KLnT3h3IeNEr&#10;yLI0ZZSNqzWPOhJxnLG0V5DEWQKyLOT/EeUvAAAA//8DAFBLAQItABQABgAIAAAAIQC2gziS/gAA&#10;AOEBAAATAAAAAAAAAAAAAAAAAAAAAABbQ29udGVudF9UeXBlc10ueG1sUEsBAi0AFAAGAAgAAAAh&#10;ADj9If/WAAAAlAEAAAsAAAAAAAAAAAAAAAAALwEAAF9yZWxzLy5yZWxzUEsBAi0AFAAGAAgAAAAh&#10;AMr/V7lKAgAAjAQAAA4AAAAAAAAAAAAAAAAALgIAAGRycy9lMm9Eb2MueG1sUEsBAi0AFAAGAAgA&#10;AAAhAB2mIjriAAAADAEAAA8AAAAAAAAAAAAAAAAApAQAAGRycy9kb3ducmV2LnhtbFBLBQYAAAAA&#10;BAAEAPMAAACzBQAAAAA=&#10;" fillcolor="white [3201]" stroked="f" strokeweight=".5pt">
                <v:textbox>
                  <w:txbxContent>
                    <w:p w14:paraId="6CB09F09" w14:textId="2FB3044E" w:rsidR="00B926F9" w:rsidRPr="0056284E" w:rsidRDefault="00B926F9" w:rsidP="00363190">
                      <w:pPr>
                        <w:rPr>
                          <w:rFonts w:ascii="Courier New" w:hAnsi="Courier New" w:cs="Courier New"/>
                          <w:b/>
                          <w:color w:val="FF0000"/>
                        </w:rPr>
                      </w:pPr>
                      <w:r w:rsidRPr="0056284E">
                        <w:rPr>
                          <w:rFonts w:ascii="Courier New" w:hAnsi="Courier New" w:cs="Courier New"/>
                          <w:b/>
                          <w:color w:val="FF0000"/>
                        </w:rPr>
                        <w:t xml:space="preserve">Delay due to </w:t>
                      </w:r>
                      <w:r>
                        <w:rPr>
                          <w:rFonts w:ascii="Courier New" w:hAnsi="Courier New" w:cs="Courier New"/>
                          <w:b/>
                          <w:color w:val="FF0000"/>
                        </w:rPr>
                        <w:t>a</w:t>
                      </w:r>
                      <w:r w:rsidRPr="0056284E">
                        <w:rPr>
                          <w:rFonts w:ascii="Courier New" w:hAnsi="Courier New" w:cs="Courier New"/>
                          <w:b/>
                          <w:color w:val="FF0000"/>
                        </w:rPr>
                        <w:t>ccess</w:t>
                      </w:r>
                      <w:r>
                        <w:rPr>
                          <w:rFonts w:ascii="Courier New" w:hAnsi="Courier New" w:cs="Courier New"/>
                          <w:b/>
                          <w:color w:val="FF0000"/>
                        </w:rPr>
                        <w:t>ing</w:t>
                      </w:r>
                      <w:r w:rsidRPr="0056284E">
                        <w:rPr>
                          <w:rFonts w:ascii="Courier New" w:hAnsi="Courier New" w:cs="Courier New"/>
                          <w:b/>
                          <w:color w:val="FF0000"/>
                        </w:rPr>
                        <w:t xml:space="preserve"> </w:t>
                      </w:r>
                      <w:r>
                        <w:rPr>
                          <w:rFonts w:ascii="Courier New" w:hAnsi="Courier New" w:cs="Courier New"/>
                          <w:b/>
                          <w:color w:val="FF0000"/>
                        </w:rPr>
                        <w:t>External</w:t>
                      </w:r>
                      <w:r w:rsidRPr="0056284E">
                        <w:rPr>
                          <w:rFonts w:ascii="Courier New" w:hAnsi="Courier New" w:cs="Courier New"/>
                          <w:b/>
                          <w:color w:val="FF0000"/>
                        </w:rPr>
                        <w:t xml:space="preserve"> Memory</w:t>
                      </w:r>
                      <w:r>
                        <w:rPr>
                          <w:rFonts w:ascii="Courier New" w:hAnsi="Courier New" w:cs="Courier New"/>
                          <w:b/>
                          <w:color w:val="FF0000"/>
                        </w:rPr>
                        <w:t>. Independent instructions keep executing.</w:t>
                      </w:r>
                    </w:p>
                  </w:txbxContent>
                </v:textbox>
              </v:shape>
            </w:pict>
          </mc:Fallback>
        </mc:AlternateContent>
      </w:r>
      <w:r w:rsidR="002D279E">
        <w:rPr>
          <w:noProof/>
          <w:lang w:val="es-ES" w:eastAsia="es-ES"/>
        </w:rPr>
        <mc:AlternateContent>
          <mc:Choice Requires="wps">
            <w:drawing>
              <wp:anchor distT="0" distB="0" distL="114300" distR="114300" simplePos="0" relativeHeight="251764736" behindDoc="0" locked="0" layoutInCell="1" allowOverlap="1" wp14:anchorId="60571E7B" wp14:editId="35848533">
                <wp:simplePos x="0" y="0"/>
                <wp:positionH relativeFrom="margin">
                  <wp:posOffset>8779349</wp:posOffset>
                </wp:positionH>
                <wp:positionV relativeFrom="paragraph">
                  <wp:posOffset>53975</wp:posOffset>
                </wp:positionV>
                <wp:extent cx="313899" cy="219710"/>
                <wp:effectExtent l="0" t="0" r="10160" b="27940"/>
                <wp:wrapNone/>
                <wp:docPr id="40" name="Cuadro de texto 40"/>
                <wp:cNvGraphicFramePr/>
                <a:graphic xmlns:a="http://schemas.openxmlformats.org/drawingml/2006/main">
                  <a:graphicData uri="http://schemas.microsoft.com/office/word/2010/wordprocessingShape">
                    <wps:wsp>
                      <wps:cNvSpPr txBox="1"/>
                      <wps:spPr>
                        <a:xfrm>
                          <a:off x="0" y="0"/>
                          <a:ext cx="313899" cy="219710"/>
                        </a:xfrm>
                        <a:prstGeom prst="rect">
                          <a:avLst/>
                        </a:prstGeom>
                        <a:solidFill>
                          <a:schemeClr val="accent2"/>
                        </a:solidFill>
                        <a:ln w="6350">
                          <a:solidFill>
                            <a:prstClr val="black"/>
                          </a:solidFill>
                        </a:ln>
                      </wps:spPr>
                      <wps:txbx>
                        <w:txbxContent>
                          <w:p w14:paraId="23DE14A6" w14:textId="68A80E03" w:rsidR="00B926F9" w:rsidRPr="001103CB" w:rsidRDefault="00B926F9" w:rsidP="00BF7E0F">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571E7B" id="Cuadro de texto 40" o:spid="_x0000_s1040" type="#_x0000_t202" style="position:absolute;left:0;text-align:left;margin-left:691.3pt;margin-top:4.25pt;width:24.7pt;height:17.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4ArUwIAALUEAAAOAAAAZHJzL2Uyb0RvYy54bWysVMlu2zAQvRfoPxC8N7Kc1YblwHXgokCQ&#10;BHCKnGmKsoVSHJakLblf30d6y9JT0Qs1Gx9n3sxodNs1mm2U8zWZgudnPc6UkVTWZlnwH8+zLzec&#10;+SBMKTQZVfCt8vx2/PnTqLVD1acV6VI5BhDjh60t+CoEO8wyL1eqEf6MrDJwVuQaEaC6ZVY60QK9&#10;0Vm/17vKWnKldSSV97De7Zx8nPCrSsnwWFVeBaYLjtxCOl06F/HMxiMxXDphV7XcpyH+IYtG1AaP&#10;HqHuRBBs7eoPUE0tHXmqwpmkJqOqqqVKNaCavPeumvlKWJVqATneHmny/w9WPmyeHKvLgl+AHiMa&#10;9Gi6FqUjVioWVBeIwQOaWuuHiJ5bxIfuK3Vo98HuYYzVd5Vr4hd1MfiBuD2SDCgmYTzPz28GA84k&#10;XP18cJ0n9Ox02TofvilqWBQK7tDDRK3Y3PuARBB6CIlvedJ1Oau1TkqcGzXVjm0EOi6kVCb0Y5q4&#10;9SZSG9YW/Or8spfA3/gi/BFjoYX8+REBeNoANtKyKz9KoVt0ic08PRpNCyq3oMzRbva8lbMa+PfC&#10;hyfhMGxgCQsUHnFUmpAU7SXOVuR+/80e4zED8HLWYngL7n+thVOc6e8G0zHIL2I7Q1IuLq/7UNxr&#10;z+K1x6ybKYGtHKtqZRJjfNAHsXLUvGDPJvFVuISReLvg4SBOw26lsKdSTSYpCPNtRbg3cysjdOxO&#10;5PW5exHO7nsb5+uBDmMuhu9avIuNNw1N1oGqOvX/xOqef+xGavB+j+PyvdZT1OlvM/4DAAD//wMA&#10;UEsDBBQABgAIAAAAIQA38YmA3QAAAAoBAAAPAAAAZHJzL2Rvd25yZXYueG1sTI/LTsMwEEX3SPyD&#10;NUjsqNOkraIQpyJI3dBVHx/gxpOH8CO13TT8PdMVLK/m6M655XY2mk3ow+CsgOUiAYa2cWqwnYDz&#10;afeWAwtRWiW1syjgBwNsq+enUhbK3e0Bp2PsGJXYUEgBfYxjwXloejQyLNyIlm6t80ZGir7jyss7&#10;lRvN0yTZcCMHSx96OeJnj8338WYEtO11v+92ta+v6qDx6zTVcj0J8foyf7wDizjHPxge+qQOFTld&#10;3M2qwDTlLE83xArI18AewCpLad1FwCpbAq9K/n9C9QsAAP//AwBQSwECLQAUAAYACAAAACEAtoM4&#10;kv4AAADhAQAAEwAAAAAAAAAAAAAAAAAAAAAAW0NvbnRlbnRfVHlwZXNdLnhtbFBLAQItABQABgAI&#10;AAAAIQA4/SH/1gAAAJQBAAALAAAAAAAAAAAAAAAAAC8BAABfcmVscy8ucmVsc1BLAQItABQABgAI&#10;AAAAIQB0n4ArUwIAALUEAAAOAAAAAAAAAAAAAAAAAC4CAABkcnMvZTJvRG9jLnhtbFBLAQItABQA&#10;BgAIAAAAIQA38YmA3QAAAAoBAAAPAAAAAAAAAAAAAAAAAK0EAABkcnMvZG93bnJldi54bWxQSwUG&#10;AAAAAAQABADzAAAAtwUAAAAA&#10;" fillcolor="#c0504d [3205]" strokeweight=".5pt">
                <v:textbox>
                  <w:txbxContent>
                    <w:p w14:paraId="23DE14A6" w14:textId="68A80E03" w:rsidR="00B926F9" w:rsidRPr="001103CB" w:rsidRDefault="00B926F9" w:rsidP="00BF7E0F">
                      <w:pPr>
                        <w:jc w:val="center"/>
                        <w:rPr>
                          <w:b/>
                          <w:sz w:val="16"/>
                          <w:lang w:val="es-ES"/>
                        </w:rPr>
                      </w:pPr>
                      <w:r>
                        <w:rPr>
                          <w:b/>
                          <w:sz w:val="16"/>
                          <w:lang w:val="es-ES"/>
                        </w:rPr>
                        <w:t>i</w:t>
                      </w:r>
                    </w:p>
                  </w:txbxContent>
                </v:textbox>
                <w10:wrap anchorx="margin"/>
              </v:shape>
            </w:pict>
          </mc:Fallback>
        </mc:AlternateContent>
      </w:r>
      <w:r w:rsidR="00E766AF">
        <w:rPr>
          <w:noProof/>
          <w:lang w:val="es-ES" w:eastAsia="es-ES"/>
        </w:rPr>
        <mc:AlternateContent>
          <mc:Choice Requires="wps">
            <w:drawing>
              <wp:anchor distT="0" distB="0" distL="114300" distR="114300" simplePos="0" relativeHeight="251729920" behindDoc="0" locked="0" layoutInCell="1" allowOverlap="1" wp14:anchorId="103E42AB" wp14:editId="7AD15E14">
                <wp:simplePos x="0" y="0"/>
                <wp:positionH relativeFrom="column">
                  <wp:posOffset>2039146</wp:posOffset>
                </wp:positionH>
                <wp:positionV relativeFrom="paragraph">
                  <wp:posOffset>1407795</wp:posOffset>
                </wp:positionV>
                <wp:extent cx="6637020" cy="15240"/>
                <wp:effectExtent l="19050" t="76200" r="87630" b="99060"/>
                <wp:wrapNone/>
                <wp:docPr id="86" name="Conector recto de flecha 86"/>
                <wp:cNvGraphicFramePr/>
                <a:graphic xmlns:a="http://schemas.openxmlformats.org/drawingml/2006/main">
                  <a:graphicData uri="http://schemas.microsoft.com/office/word/2010/wordprocessingShape">
                    <wps:wsp>
                      <wps:cNvCnPr/>
                      <wps:spPr>
                        <a:xfrm>
                          <a:off x="0" y="0"/>
                          <a:ext cx="6637020" cy="15240"/>
                        </a:xfrm>
                        <a:prstGeom prst="straightConnector1">
                          <a:avLst/>
                        </a:prstGeom>
                        <a:ln w="25400">
                          <a:solidFill>
                            <a:srgbClr val="FFFF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0F9223" id="_x0000_t32" coordsize="21600,21600" o:spt="32" o:oned="t" path="m,l21600,21600e" filled="f">
                <v:path arrowok="t" fillok="f" o:connecttype="none"/>
                <o:lock v:ext="edit" shapetype="t"/>
              </v:shapetype>
              <v:shape id="Conector recto de flecha 86" o:spid="_x0000_s1026" type="#_x0000_t32" style="position:absolute;margin-left:160.55pt;margin-top:110.85pt;width:522.6pt;height: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uZBwIAAGAEAAAOAAAAZHJzL2Uyb0RvYy54bWysVE2P2yAQvVfqf0DcGzvpbrqK4uwh2/RS&#10;tVE/fgCBwUbCgAYaJ/++A/Z6u/04tKoPGDzzZt68Gby9v/SWnQGj8a7hy0XNGTjplXFtw79+Oby6&#10;4ywm4ZSw3kHDrxD5/e7li+0QNrDynbcKkFEQFzdDaHiXUthUVZQd9CIufABHRu2xF4mO2FYKxUDR&#10;e1ut6npdDR5VQC8hRvr6MBr5rsTXGmT6qHWExGzDiVsqK5b1lNdqtxWbFkXojJxoiH9g0QvjKOkc&#10;6kEkwb6h+SVUbyT66HVaSN9XXmsjodRA1Szrn6r53IkApRYSJ4ZZpvj/wsoP5yMyoxp+t+bMiZ56&#10;tKdOyeSRYX4xBUxbkJ1g5EJ6DSFuCLZ3R5xOMRwxF3/R2Oc3lcUuRePrrDFcEpP0cb1+/aZeUSsk&#10;2Za3q5vSg+oJHDCmd+B7ljcNjwmFabtEpEZWy6KzOL+PidIT8BGQM1vHhoavbm/qurhFb406GGuz&#10;MWJ72ltkZ0HDcKCHnMYQz9w6EOqtUyxdA4mR0AjXWhgnJQljf28jItYRn6zOqEfZpauFkdgn0KQz&#10;KTAWUCYcZjpCSnBpOfGxjrwzTBP1GTiVlK/Gn4CTf4ZCmf6/Ac+Iktm7NIN74zyOgj7Pni6PlPXo&#10;/6jAWHeW4OTVtUxKkYbGuDRtunL5nvx4LvCnH8PuOwAAAP//AwBQSwMEFAAGAAgAAAAhAAMTwXHe&#10;AAAADAEAAA8AAABkcnMvZG93bnJldi54bWxMj8FOhDAQhu8mvkMzJt7c0mJwl6Vs0OjRmEUfoEsL&#10;JUunSLssvr3lpMeZ+fLP9xeHxQ5k1pPvHQpgmwSIxsapHjsBX59vD1sgPkhUcnCoBfxoD4fy9qaQ&#10;uXJXPOq5Dh2JIehzKcCEMOaU+sZoK/3GjRrjrXWTlSGOU0fVJK8x3A6UJ0lGrewxfjBy1C9GN+f6&#10;YgVUr2ZL2ftxrqvnb35uP9qu3VEh7u+Wag8k6CX8wbDqR3Uoo9PJXVB5MghIOWMRFcA5ewKyEmmW&#10;pUBO6+qRAS0L+r9E+QsAAP//AwBQSwECLQAUAAYACAAAACEAtoM4kv4AAADhAQAAEwAAAAAAAAAA&#10;AAAAAAAAAAAAW0NvbnRlbnRfVHlwZXNdLnhtbFBLAQItABQABgAIAAAAIQA4/SH/1gAAAJQBAAAL&#10;AAAAAAAAAAAAAAAAAC8BAABfcmVscy8ucmVsc1BLAQItABQABgAIAAAAIQDKM4uZBwIAAGAEAAAO&#10;AAAAAAAAAAAAAAAAAC4CAABkcnMvZTJvRG9jLnhtbFBLAQItABQABgAIAAAAIQADE8Fx3gAAAAwB&#10;AAAPAAAAAAAAAAAAAAAAAGEEAABkcnMvZG93bnJldi54bWxQSwUGAAAAAAQABADzAAAAbAUAAAAA&#10;" strokecolor="yellow" strokeweight="2pt">
                <v:stroke startarrow="block" endarrow="block"/>
              </v:shape>
            </w:pict>
          </mc:Fallback>
        </mc:AlternateContent>
      </w:r>
      <w:r w:rsidR="00151738">
        <w:rPr>
          <w:noProof/>
          <w:lang w:val="es-ES" w:eastAsia="es-ES"/>
        </w:rPr>
        <mc:AlternateContent>
          <mc:Choice Requires="wps">
            <w:drawing>
              <wp:anchor distT="0" distB="0" distL="114300" distR="114300" simplePos="0" relativeHeight="251768832" behindDoc="0" locked="0" layoutInCell="1" allowOverlap="1" wp14:anchorId="0BA855EB" wp14:editId="27875F0B">
                <wp:simplePos x="0" y="0"/>
                <wp:positionH relativeFrom="rightMargin">
                  <wp:posOffset>-2127250</wp:posOffset>
                </wp:positionH>
                <wp:positionV relativeFrom="paragraph">
                  <wp:posOffset>57150</wp:posOffset>
                </wp:positionV>
                <wp:extent cx="398780" cy="219710"/>
                <wp:effectExtent l="0" t="0" r="20320" b="27940"/>
                <wp:wrapNone/>
                <wp:docPr id="42" name="Cuadro de texto 42"/>
                <wp:cNvGraphicFramePr/>
                <a:graphic xmlns:a="http://schemas.openxmlformats.org/drawingml/2006/main">
                  <a:graphicData uri="http://schemas.microsoft.com/office/word/2010/wordprocessingShape">
                    <wps:wsp>
                      <wps:cNvSpPr txBox="1"/>
                      <wps:spPr>
                        <a:xfrm>
                          <a:off x="0" y="0"/>
                          <a:ext cx="398780" cy="219710"/>
                        </a:xfrm>
                        <a:prstGeom prst="rect">
                          <a:avLst/>
                        </a:prstGeom>
                        <a:solidFill>
                          <a:schemeClr val="accent2"/>
                        </a:solidFill>
                        <a:ln w="6350">
                          <a:solidFill>
                            <a:prstClr val="black"/>
                          </a:solidFill>
                        </a:ln>
                      </wps:spPr>
                      <wps:txbx>
                        <w:txbxContent>
                          <w:p w14:paraId="4A26C9F1" w14:textId="31022A12" w:rsidR="00B926F9" w:rsidRPr="001103CB" w:rsidRDefault="00B926F9" w:rsidP="00BE0700">
                            <w:pPr>
                              <w:jc w:val="center"/>
                              <w:rPr>
                                <w:b/>
                                <w:sz w:val="16"/>
                                <w:lang w:val="es-ES"/>
                              </w:rPr>
                            </w:pPr>
                            <w:r>
                              <w:rPr>
                                <w:b/>
                                <w:sz w:val="16"/>
                                <w:lang w:val="es-ES"/>
                              </w:rPr>
                              <w:t>i-5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A855EB" id="Cuadro de texto 42" o:spid="_x0000_s1041" type="#_x0000_t202" style="position:absolute;left:0;text-align:left;margin-left:-167.5pt;margin-top:4.5pt;width:31.4pt;height:17.3pt;z-index:251768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aYnVwIAALUEAAAOAAAAZHJzL2Uyb0RvYy54bWysVMlu2zAQvRfoPxC817IcZzMsB64DFwWM&#10;JEAS5ExTVCyU4rAkbcn9+j7SS+K0p6IXajY+zryZ0fimazTbKOdrMgXPe33OlJFU1ua14M9P8y9X&#10;nPkgTCk0GVXwrfL8ZvL507i1IzWgFelSOQYQ40etLfgqBDvKMi9XqhG+R1YZOCtyjQhQ3WtWOtEC&#10;vdHZoN+/yFpypXUklfew3u6cfJLwq0rJcF9VXgWmC47cQjpdOpfxzCZjMXp1wq5quU9D/EMWjagN&#10;Hj1C3Yog2NrVf0A1tXTkqQo9SU1GVVVLlWpANXn/QzWPK2FVqgXkeHukyf8/WHm3eXCsLgs+HHBm&#10;RIMezdaidMRKxYLqAjF4QFNr/QjRjxbxoftKHdp9sHsYY/Vd5Zr4RV0MfhC+PZIMKCZhPLu+uryC&#10;R8I1yK8v89SE7O2ydT58U9SwKBTcoYeJWrFZ+IBEEHoIiW950nU5r7VOSpwbNdOObQQ6LqRUJqT0&#10;ceskUhvWFvzi7LyfwE98Ef6IsdRC/oiFniJA0wbGSMuu/CiFbtklNvOzAzdLKregzNFu9ryV8xr4&#10;C+HDg3AYNnCBBQr3OCpNSIr2Emcrcr/+Zo/xmAF4OWsxvAX3P9fCKc70d4PpuM6HwzjtSRmeXw6g&#10;uPee5XuPWTczAls5VtXKJMb4oA9i5ah5wZ5N46twCSPxdsHDQZyF3UphT6WaTlMQ5tuKsDCPVkbo&#10;2J3I61P3Ipzd9zbO1x0dxlyMPrR4FxtvGpquA1V16n8kesfqnn/sRmrPfo/j8r3XU9Tb32byGwAA&#10;//8DAFBLAwQUAAYACAAAACEAl5q3Td8AAAAKAQAADwAAAGRycy9kb3ducmV2LnhtbEyPzU7DMBCE&#10;70i8g7VI3FKHhBaaxqkIUi/01JYHcOPNj7DXqe2m4e0xJziNVjOa/abczkazCZ0fLAl4WqTAkBqr&#10;BuoEfJ52ySswHyQpqS2hgG/0sK3u70pZKHujA07H0LFYQr6QAvoQxoJz3/RopF/YESl6rXVGhni6&#10;jisnb7HcaJ6l6YobOVD80MsR33tsvo5XI6BtL/t9t6tdfVEHjR+nqZbLSYjHh/ltAyzgHP7C8Isf&#10;0aGKTGd7JeWZFpDk+TKOCQLWUWIgyV6yDNhZwHO+Al6V/P+E6gcAAP//AwBQSwECLQAUAAYACAAA&#10;ACEAtoM4kv4AAADhAQAAEwAAAAAAAAAAAAAAAAAAAAAAW0NvbnRlbnRfVHlwZXNdLnhtbFBLAQIt&#10;ABQABgAIAAAAIQA4/SH/1gAAAJQBAAALAAAAAAAAAAAAAAAAAC8BAABfcmVscy8ucmVsc1BLAQIt&#10;ABQABgAIAAAAIQA81aYnVwIAALUEAAAOAAAAAAAAAAAAAAAAAC4CAABkcnMvZTJvRG9jLnhtbFBL&#10;AQItABQABgAIAAAAIQCXmrdN3wAAAAoBAAAPAAAAAAAAAAAAAAAAALEEAABkcnMvZG93bnJldi54&#10;bWxQSwUGAAAAAAQABADzAAAAvQUAAAAA&#10;" fillcolor="#c0504d [3205]" strokeweight=".5pt">
                <v:textbox>
                  <w:txbxContent>
                    <w:p w14:paraId="4A26C9F1" w14:textId="31022A12" w:rsidR="00B926F9" w:rsidRPr="001103CB" w:rsidRDefault="00B926F9" w:rsidP="00BE0700">
                      <w:pPr>
                        <w:jc w:val="center"/>
                        <w:rPr>
                          <w:b/>
                          <w:sz w:val="16"/>
                          <w:lang w:val="es-ES"/>
                        </w:rPr>
                      </w:pPr>
                      <w:r>
                        <w:rPr>
                          <w:b/>
                          <w:sz w:val="16"/>
                          <w:lang w:val="es-ES"/>
                        </w:rPr>
                        <w:t>i-5</w:t>
                      </w:r>
                    </w:p>
                  </w:txbxContent>
                </v:textbox>
                <w10:wrap anchorx="margin"/>
              </v:shape>
            </w:pict>
          </mc:Fallback>
        </mc:AlternateContent>
      </w:r>
      <w:r w:rsidR="007A1F23" w:rsidRPr="00C97D53">
        <w:rPr>
          <w:noProof/>
          <w:lang w:val="es-ES" w:eastAsia="es-ES"/>
        </w:rPr>
        <mc:AlternateContent>
          <mc:Choice Requires="wps">
            <w:drawing>
              <wp:anchor distT="0" distB="0" distL="114300" distR="114300" simplePos="0" relativeHeight="251752448" behindDoc="0" locked="0" layoutInCell="1" allowOverlap="1" wp14:anchorId="6B9F37CF" wp14:editId="6F8C8E5A">
                <wp:simplePos x="0" y="0"/>
                <wp:positionH relativeFrom="column">
                  <wp:posOffset>-544195</wp:posOffset>
                </wp:positionH>
                <wp:positionV relativeFrom="paragraph">
                  <wp:posOffset>2685415</wp:posOffset>
                </wp:positionV>
                <wp:extent cx="1546860" cy="0"/>
                <wp:effectExtent l="0" t="0" r="15240" b="19050"/>
                <wp:wrapNone/>
                <wp:docPr id="34" name="Conector recto 34"/>
                <wp:cNvGraphicFramePr/>
                <a:graphic xmlns:a="http://schemas.openxmlformats.org/drawingml/2006/main">
                  <a:graphicData uri="http://schemas.microsoft.com/office/word/2010/wordprocessingShape">
                    <wps:wsp>
                      <wps:cNvCnPr/>
                      <wps:spPr>
                        <a:xfrm>
                          <a:off x="0" y="0"/>
                          <a:ext cx="154686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7BE6E8" id="Conector recto 3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211.45pt" to="78.95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hN7QEAAEsEAAAOAAAAZHJzL2Uyb0RvYy54bWysVMlu2zAQvRfoPxC815Jd2wgEyznYSC9d&#10;jC4fwHCxCHDDkLHkv++QkpUgLQq0qA4UyXlvOO9xpN39YA25SIjau5YuFzUl0nEvtDu39Mf3h3d3&#10;lMTEnGDGO9nSq4z0fv/2za4PjVz5zhshgWASF5s+tLRLKTRVFXknLYsLH6TDoPJgWcIlnCsBrMfs&#10;1lSrut5WvQcRwHMZI+4exyDdl/xKSZ6+KBVlIqalWFsqI5TxMY/VfseaM7DQaT6Vwf6hCsu0w0Pn&#10;VEeWGHkC/Usqqzn46FVacG8rr5TmsmhANcv6lZpvHQuyaEFzYphtiv8vLf98OQHRoqXv15Q4ZvGO&#10;DnhTPHkgkF8EA+hSH2KD4IM7wbSK4QRZ8qDA5jeKIUNx9jo7K4dEOG4uN+vt3RYvgN9i1TMxQEwf&#10;pLckT1pqtMuiWcMuH2PCwxB6g+Rt40jf0tVmXdcFFr3R4kEbk4OlceTBALkwvHLGuXRpU3DmyX7y&#10;Ytzf1PhkWZh7poyrl9nysUcWu5EkcDZxjENwtmQ0oczS1cixvq9SoaVZ9lhgbubXNS3nTIjONIUK&#10;ZuKk7E/ECZ+psjT635BnRjnZuzSTrXYefld2Gm4lqxF/c2DUnS149OJa2qNYgx1bHJ2+rvxJvFwX&#10;+vM/YP8TAAD//wMAUEsDBBQABgAIAAAAIQA+Puxm3QAAAAsBAAAPAAAAZHJzL2Rvd25yZXYueG1s&#10;TI/LasMwEEX3hfyDmEA3JZFj6iZxLYdi6KqrPKBbxZraxtLISErs/H0VCLS7eRzunCl2k9Hsis53&#10;lgSslgkwpNqqjhoBp+PnYgPMB0lKakso4IYeduXsqZC5siPt8XoIDYsh5HMpoA1hyDn3dYtG+qUd&#10;kOLuxzojQ2xdw5WTYww3mqdJ8saN7CheaOWAVYt1f7gYAXXPV5X/CsdKZ9uX0d1O4TvphXieTx/v&#10;wAJO4Q+Gu35UhzI6ne2FlGdawGKTrSMq4DVNt8DuRLaOxfkx4WXB//9Q/gIAAP//AwBQSwECLQAU&#10;AAYACAAAACEAtoM4kv4AAADhAQAAEwAAAAAAAAAAAAAAAAAAAAAAW0NvbnRlbnRfVHlwZXNdLnht&#10;bFBLAQItABQABgAIAAAAIQA4/SH/1gAAAJQBAAALAAAAAAAAAAAAAAAAAC8BAABfcmVscy8ucmVs&#10;c1BLAQItABQABgAIAAAAIQCqxthN7QEAAEsEAAAOAAAAAAAAAAAAAAAAAC4CAABkcnMvZTJvRG9j&#10;LnhtbFBLAQItABQABgAIAAAAIQA+Puxm3QAAAAsBAAAPAAAAAAAAAAAAAAAAAEcEAABkcnMvZG93&#10;bnJldi54bWxQSwUGAAAAAAQABADzAAAAUQUAAAAA&#10;" strokecolor="#205867 [1608]" strokeweight="2pt">
                <v:stroke dashstyle="dash"/>
              </v:line>
            </w:pict>
          </mc:Fallback>
        </mc:AlternateContent>
      </w:r>
      <w:r w:rsidR="007A1F23">
        <w:rPr>
          <w:noProof/>
          <w:lang w:val="es-ES" w:eastAsia="es-ES"/>
        </w:rPr>
        <mc:AlternateContent>
          <mc:Choice Requires="wps">
            <w:drawing>
              <wp:anchor distT="0" distB="0" distL="114300" distR="114300" simplePos="0" relativeHeight="251760640" behindDoc="0" locked="0" layoutInCell="1" allowOverlap="1" wp14:anchorId="5071713C" wp14:editId="3AFCC949">
                <wp:simplePos x="0" y="0"/>
                <wp:positionH relativeFrom="leftMargin">
                  <wp:posOffset>200025</wp:posOffset>
                </wp:positionH>
                <wp:positionV relativeFrom="paragraph">
                  <wp:posOffset>3038475</wp:posOffset>
                </wp:positionV>
                <wp:extent cx="971550" cy="66675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971550" cy="666750"/>
                        </a:xfrm>
                        <a:prstGeom prst="rect">
                          <a:avLst/>
                        </a:prstGeom>
                        <a:solidFill>
                          <a:schemeClr val="accent2"/>
                        </a:solidFill>
                        <a:ln w="6350">
                          <a:solidFill>
                            <a:prstClr val="black"/>
                          </a:solidFill>
                        </a:ln>
                      </wps:spPr>
                      <wps:txbx>
                        <w:txbxContent>
                          <w:p w14:paraId="753A47E3" w14:textId="3F601A4C" w:rsidR="00B926F9" w:rsidRDefault="00B926F9" w:rsidP="0056439F">
                            <w:pPr>
                              <w:rPr>
                                <w:b/>
                                <w:lang w:val="es-ES"/>
                              </w:rPr>
                            </w:pPr>
                            <w:r>
                              <w:rPr>
                                <w:b/>
                                <w:lang w:val="es-ES"/>
                              </w:rPr>
                              <w:t xml:space="preserve">3 register file </w:t>
                            </w:r>
                          </w:p>
                          <w:p w14:paraId="35AEBF21" w14:textId="6A9BC750" w:rsidR="00B926F9" w:rsidRPr="008B72BD" w:rsidRDefault="00B926F9" w:rsidP="0056439F">
                            <w:pPr>
                              <w:rPr>
                                <w:b/>
                                <w:lang w:val="es-ES"/>
                              </w:rPr>
                            </w:pPr>
                            <w:r>
                              <w:rPr>
                                <w:b/>
                                <w:lang w:val="es-ES"/>
                              </w:rPr>
                              <w:t>Write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71713C" id="Cuadro de texto 36" o:spid="_x0000_s1042" type="#_x0000_t202" style="position:absolute;left:0;text-align:left;margin-left:15.75pt;margin-top:239.25pt;width:76.5pt;height:52.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BAUgIAALUEAAAOAAAAZHJzL2Uyb0RvYy54bWysVMFuGjEQvVfqP1i+lwUCpEFZIkpEVSlK&#10;IiVVzsbrhVW9Htc27KZf32cvEBp6qnoxY8/sm5k3b7i+aWvNdsr5ikzOB70+Z8pIKiqzzvn35+Wn&#10;z5z5IEwhNBmV81fl+c3s44frxk7VkDakC+UYQIyfNjbnmxDsNMu83Kha+B5ZZeAsydUi4OrWWeFE&#10;A/RaZ8N+f5I15ArrSCrv8XrbOfks4ZelkuGhLL0KTOcctYV0unSu4pnNrsV07YTdVHJfhviHKmpR&#10;GSQ9Qt2KINjWVWdQdSUdeSpDT1KdUVlWUqUe0M2g/66bp42wKvUCcrw90uT/H6y83z06VhU5v5hw&#10;ZkSNGS22onDECsWCagMxeEBTY/0U0U8W8aH9Qi3GfXj3eIzdt6Wr4y/6YvCD8NcjyYBiEo9Xl4Px&#10;GB4J12QyuYQN9OztY+t8+KqoZtHIucMME7Vid+dDF3oIibk86apYVlqnS9SNWmjHdgITF1IqE4b7&#10;BH9EasMaFHCB9GcoEf6IsdJC/jhHQMHaoO5IS9d+tEK7ahObg9GBmxUVr6DMUac9b+WyAv6d8OFR&#10;OIgNXGCBwgOOUhOKor3F2Ybcr7+9x3hoAF7OGog35/7nVjjFmf5moI6rwWgU1Z4uo/HlEBd36lmd&#10;esy2XhDYGmBVrUxmjA/6YJaO6hfs2TxmhUsYidw5DwdzEbqVwp5KNZ+nIOjbinBnnqyM0JHkyOtz&#10;+yKc3c826uueDjIX03cj7mLjl4bm20BlleYfie5Y3fOP3UgK2u9xXL7Te4p6+7eZ/QYAAP//AwBQ&#10;SwMEFAAGAAgAAAAhALxHgqfeAAAACgEAAA8AAABkcnMvZG93bnJldi54bWxMj8tOwzAQRfdI/IM1&#10;SOyoU9pAFOJUBKkbumrLB0zjyUPY4zR20/D3uCvY3dEc3TlTbGZrxESj7x0rWC4SEMS10z23Cr6O&#10;26cMhA/IGo1jUvBDHjbl/V2BuXZX3tN0CK2IJexzVNCFMORS+roji37hBuK4a9xoMcRxbKUe8RrL&#10;rZHPSfIiLfYcL3Q40EdH9ffhYhU0zXm3a7fVWJ313tDncaownZR6fJjf30AEmsMfDDf9qA5ldDq5&#10;C2svjILVMo2kgvVrFsMNyNYxnBSk2SoFWRby/wvlLwAAAP//AwBQSwECLQAUAAYACAAAACEAtoM4&#10;kv4AAADhAQAAEwAAAAAAAAAAAAAAAAAAAAAAW0NvbnRlbnRfVHlwZXNdLnhtbFBLAQItABQABgAI&#10;AAAAIQA4/SH/1gAAAJQBAAALAAAAAAAAAAAAAAAAAC8BAABfcmVscy8ucmVsc1BLAQItABQABgAI&#10;AAAAIQCsTfBAUgIAALUEAAAOAAAAAAAAAAAAAAAAAC4CAABkcnMvZTJvRG9jLnhtbFBLAQItABQA&#10;BgAIAAAAIQC8R4Kn3gAAAAoBAAAPAAAAAAAAAAAAAAAAAKwEAABkcnMvZG93bnJldi54bWxQSwUG&#10;AAAAAAQABADzAAAAtwUAAAAA&#10;" fillcolor="#c0504d [3205]" strokeweight=".5pt">
                <v:textbox>
                  <w:txbxContent>
                    <w:p w14:paraId="753A47E3" w14:textId="3F601A4C" w:rsidR="00B926F9" w:rsidRDefault="00B926F9" w:rsidP="0056439F">
                      <w:pPr>
                        <w:rPr>
                          <w:b/>
                          <w:lang w:val="es-ES"/>
                        </w:rPr>
                      </w:pPr>
                      <w:r>
                        <w:rPr>
                          <w:b/>
                          <w:lang w:val="es-ES"/>
                        </w:rPr>
                        <w:t xml:space="preserve">3 </w:t>
                      </w:r>
                      <w:proofErr w:type="spellStart"/>
                      <w:r>
                        <w:rPr>
                          <w:b/>
                          <w:lang w:val="es-ES"/>
                        </w:rPr>
                        <w:t>register</w:t>
                      </w:r>
                      <w:proofErr w:type="spellEnd"/>
                      <w:r>
                        <w:rPr>
                          <w:b/>
                          <w:lang w:val="es-ES"/>
                        </w:rPr>
                        <w:t xml:space="preserve"> file </w:t>
                      </w:r>
                    </w:p>
                    <w:p w14:paraId="35AEBF21" w14:textId="6A9BC750" w:rsidR="00B926F9" w:rsidRPr="008B72BD" w:rsidRDefault="00B926F9" w:rsidP="0056439F">
                      <w:pPr>
                        <w:rPr>
                          <w:b/>
                          <w:lang w:val="es-ES"/>
                        </w:rPr>
                      </w:pPr>
                      <w:proofErr w:type="spellStart"/>
                      <w:r>
                        <w:rPr>
                          <w:b/>
                          <w:lang w:val="es-ES"/>
                        </w:rPr>
                        <w:t>Write</w:t>
                      </w:r>
                      <w:proofErr w:type="spellEnd"/>
                      <w:r>
                        <w:rPr>
                          <w:b/>
                          <w:lang w:val="es-ES"/>
                        </w:rPr>
                        <w:t xml:space="preserve"> </w:t>
                      </w:r>
                      <w:proofErr w:type="spellStart"/>
                      <w:r>
                        <w:rPr>
                          <w:b/>
                          <w:lang w:val="es-ES"/>
                        </w:rPr>
                        <w:t>Ports</w:t>
                      </w:r>
                      <w:proofErr w:type="spellEnd"/>
                    </w:p>
                  </w:txbxContent>
                </v:textbox>
                <w10:wrap anchorx="margin"/>
              </v:shape>
            </w:pict>
          </mc:Fallback>
        </mc:AlternateContent>
      </w:r>
      <w:r w:rsidR="007A1F23">
        <w:rPr>
          <w:noProof/>
          <w:lang w:val="es-ES" w:eastAsia="es-ES"/>
        </w:rPr>
        <mc:AlternateContent>
          <mc:Choice Requires="wps">
            <w:drawing>
              <wp:anchor distT="0" distB="0" distL="114300" distR="114300" simplePos="0" relativeHeight="251754496" behindDoc="0" locked="0" layoutInCell="1" allowOverlap="1" wp14:anchorId="535F4489" wp14:editId="324B30D3">
                <wp:simplePos x="0" y="0"/>
                <wp:positionH relativeFrom="column">
                  <wp:posOffset>-866775</wp:posOffset>
                </wp:positionH>
                <wp:positionV relativeFrom="paragraph">
                  <wp:posOffset>899795</wp:posOffset>
                </wp:positionV>
                <wp:extent cx="730885" cy="254000"/>
                <wp:effectExtent l="0" t="0" r="12065" b="12700"/>
                <wp:wrapNone/>
                <wp:docPr id="21" name="Cuadro de texto 21"/>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5C88AECB" w14:textId="77777777" w:rsidR="00B926F9" w:rsidRPr="008B72BD" w:rsidRDefault="00B926F9" w:rsidP="0056439F">
                            <w:pPr>
                              <w:rPr>
                                <w:b/>
                                <w:lang w:val="es-ES"/>
                              </w:rPr>
                            </w:pPr>
                            <w:r w:rsidRPr="008B72BD">
                              <w:rPr>
                                <w:b/>
                                <w:lang w:val="es-ES"/>
                              </w:rPr>
                              <w:t>D</w:t>
                            </w:r>
                            <w:r>
                              <w:rPr>
                                <w:b/>
                                <w:lang w:val="es-ES"/>
                              </w:rPr>
                              <w:t>ecode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5F4489" id="Cuadro de texto 21" o:spid="_x0000_s1043" type="#_x0000_t202" style="position:absolute;left:0;text-align:left;margin-left:-68.25pt;margin-top:70.85pt;width:57.55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CWWAIAALUEAAAOAAAAZHJzL2Uyb0RvYy54bWysVE1v2zAMvQ/YfxB0X+2kSZsGdYosRYcB&#10;QVsgHXpWZLkxJouapMTOfv2elI+m7U7DLjIlUk/k46Ovb7pGs41yviZT8N5ZzpkyksravBT8x9Pd&#10;lxFnPghTCk1GFXyrPL+ZfP503dqx6tOKdKkcA4jx49YWfBWCHWeZlyvVCH9GVhk4K3KNCNi6l6x0&#10;ogV6o7N+nl9kLbnSOpLKe5ze7px8kvCrSsnwUFVeBaYLjtxCWl1al3HNJtdi/OKEXdVyn4b4hywa&#10;URs8eoS6FUGwtas/QDW1dOSpCmeSmoyqqpYq1YBqevm7ahYrYVWqBeR4e6TJ/z9Yeb95dKwuC97v&#10;cWZEgx7N1qJ0xErFguoCMXhAU2v9GNELi/jQfaUO7T6cexzG6rvKNfGLuhj8IHx7JBlQTOLw8jwf&#10;jYacSbj6w0GepyZkr5et8+GbooZFo+AOPUzUis3cBySC0ENIfMuTrsu7Wuu0ibpRM+3YRqDjQkpl&#10;Qj+miVtvIrVhbcEvzod5An/ji/BHjKUW8udHBOBpA9hIy678aIVu2SU2e8MDN0sqt6DM0U573sq7&#10;Gvhz4cOjcBAbWMIAhQcslSYkRXuLsxW53387j/HQALyctRBvwf2vtXCKM/3dQB1XvcEgqj1tBsPL&#10;Pjbu1LM89Zh1MyOwBQEgu2TG+KAPZuWoecacTeOrcAkj8XbBw8Gchd1IYU6lmk5TEPRtRZibhZUR&#10;OnYn8vrUPQtn972N+rqng8zF+F2Ld7HxpqHpOlBVp/5Hones7vnHbKQG7+c4Dt/pPkW9/m0mfwAA&#10;AP//AwBQSwMEFAAGAAgAAAAhAOd74NLfAAAADAEAAA8AAABkcnMvZG93bnJldi54bWxMj0tvwjAQ&#10;hO+V+h+sReotOKFAURoHNZW4lBOPH2DizUP4EWwT0n/f7ak97syn2ZliOxnNRvShd1ZANk+Boa2d&#10;6m0r4HzaJRtgIUqrpHYWBXxjgG35/FTIXLmHPeB4jC2jEBtyKaCLccg5D3WHRoa5G9CS1zhvZKTT&#10;t1x5+aBwo/kiTdfcyN7Sh04O+NlhfT3ejYCmue337a7y1U0dNH6dxkquRiFeZtPHO7CIU/yD4bc+&#10;VYeSOl3c3arAtIAke12viCVnmb0BIyRZZEtgF1I2pPCy4P9HlD8AAAD//wMAUEsBAi0AFAAGAAgA&#10;AAAhALaDOJL+AAAA4QEAABMAAAAAAAAAAAAAAAAAAAAAAFtDb250ZW50X1R5cGVzXS54bWxQSwEC&#10;LQAUAAYACAAAACEAOP0h/9YAAACUAQAACwAAAAAAAAAAAAAAAAAvAQAAX3JlbHMvLnJlbHNQSwEC&#10;LQAUAAYACAAAACEATOkgllgCAAC1BAAADgAAAAAAAAAAAAAAAAAuAgAAZHJzL2Uyb0RvYy54bWxQ&#10;SwECLQAUAAYACAAAACEA53vg0t8AAAAMAQAADwAAAAAAAAAAAAAAAACyBAAAZHJzL2Rvd25yZXYu&#10;eG1sUEsFBgAAAAAEAAQA8wAAAL4FAAAAAA==&#10;" fillcolor="#c0504d [3205]" strokeweight=".5pt">
                <v:textbox>
                  <w:txbxContent>
                    <w:p w14:paraId="5C88AECB" w14:textId="77777777" w:rsidR="00B926F9" w:rsidRPr="008B72BD" w:rsidRDefault="00B926F9" w:rsidP="0056439F">
                      <w:pPr>
                        <w:rPr>
                          <w:b/>
                          <w:lang w:val="es-ES"/>
                        </w:rPr>
                      </w:pPr>
                      <w:proofErr w:type="spellStart"/>
                      <w:r w:rsidRPr="008B72BD">
                        <w:rPr>
                          <w:b/>
                          <w:lang w:val="es-ES"/>
                        </w:rPr>
                        <w:t>D</w:t>
                      </w:r>
                      <w:r>
                        <w:rPr>
                          <w:b/>
                          <w:lang w:val="es-ES"/>
                        </w:rPr>
                        <w:t>ecode</w:t>
                      </w:r>
                      <w:proofErr w:type="spellEnd"/>
                    </w:p>
                  </w:txbxContent>
                </v:textbox>
              </v:shape>
            </w:pict>
          </mc:Fallback>
        </mc:AlternateContent>
      </w:r>
      <w:r w:rsidR="0056439F">
        <w:rPr>
          <w:noProof/>
          <w:lang w:val="es-ES" w:eastAsia="es-ES"/>
        </w:rPr>
        <mc:AlternateContent>
          <mc:Choice Requires="wps">
            <w:drawing>
              <wp:anchor distT="0" distB="0" distL="114300" distR="114300" simplePos="0" relativeHeight="251758592" behindDoc="0" locked="0" layoutInCell="1" allowOverlap="1" wp14:anchorId="600BAB13" wp14:editId="1A99EEE6">
                <wp:simplePos x="0" y="0"/>
                <wp:positionH relativeFrom="column">
                  <wp:posOffset>-790575</wp:posOffset>
                </wp:positionH>
                <wp:positionV relativeFrom="paragraph">
                  <wp:posOffset>1724025</wp:posOffset>
                </wp:positionV>
                <wp:extent cx="485775" cy="438150"/>
                <wp:effectExtent l="0" t="0" r="28575" b="19050"/>
                <wp:wrapNone/>
                <wp:docPr id="32" name="Cuadro de texto 32"/>
                <wp:cNvGraphicFramePr/>
                <a:graphic xmlns:a="http://schemas.openxmlformats.org/drawingml/2006/main">
                  <a:graphicData uri="http://schemas.microsoft.com/office/word/2010/wordprocessingShape">
                    <wps:wsp>
                      <wps:cNvSpPr txBox="1"/>
                      <wps:spPr>
                        <a:xfrm>
                          <a:off x="0" y="0"/>
                          <a:ext cx="485775" cy="438150"/>
                        </a:xfrm>
                        <a:prstGeom prst="rect">
                          <a:avLst/>
                        </a:prstGeom>
                        <a:solidFill>
                          <a:schemeClr val="accent2"/>
                        </a:solidFill>
                        <a:ln w="6350">
                          <a:solidFill>
                            <a:prstClr val="black"/>
                          </a:solidFill>
                        </a:ln>
                      </wps:spPr>
                      <wps:txbx>
                        <w:txbxContent>
                          <w:p w14:paraId="70758886" w14:textId="11313F4D" w:rsidR="00B926F9" w:rsidRPr="008B72BD" w:rsidRDefault="00B926F9" w:rsidP="0056439F">
                            <w:pPr>
                              <w:rPr>
                                <w:b/>
                                <w:lang w:val="es-ES"/>
                              </w:rPr>
                            </w:pPr>
                            <w:r>
                              <w:rPr>
                                <w:b/>
                                <w:lang w:val="es-ES"/>
                              </w:rPr>
                              <w:t>AXI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0BAB13" id="Cuadro de texto 32" o:spid="_x0000_s1044" type="#_x0000_t202" style="position:absolute;left:0;text-align:left;margin-left:-62.25pt;margin-top:135.75pt;width:38.25pt;height: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9GVwIAALUEAAAOAAAAZHJzL2Uyb0RvYy54bWysVMlu2zAQvRfoPxC8N7IdO0mNyIHrIEWB&#10;oAmQFDmPKSoWSnFYkraUfn0f6SVbT0Uv1Gx8nHkzo/OLvjVio31o2JZyeDSQQlvFVWMfS/nj/urT&#10;mRQhkq3IsNWlfNJBXsw+fjjv3FSPeMWm0l4AxIZp50q5itFNiyKolW4pHLHTFs6afUsRqn8sKk8d&#10;0FtTjAaDk6JjXznPSocA6+XWKWcZv661ijd1HXQUppTILebT53OZzmJ2TtNHT27VqF0a9A9ZtNRY&#10;PHqAuqRIYu2bd1BtozwHruOR4rbgum6UzjWgmuHgTTV3K3I61wJygjvQFP4frPq+ufWiqUp5PJLC&#10;UoseLdZUeRaVFlH3kQU8oKlzYYroO4f42H/hHu3e2wOMqfq+9m36oi4BPwh/OpAMKKFgHJ9NTk8n&#10;Uii4xsdnw0luQvF82fkQv2puRRJK6dHDTC1trkNEIgjdh6S3ApumumqMyUqaG70wXmwIHSeltI05&#10;fdx6FWms6Ep5cozn36Ek+APG0pD6mQp9jQDNWBgTLdvykxT7ZZ/ZHJ7suVly9QTKPG9nLzh11QD/&#10;mkK8JY9hA0tYoHiDozaMpHgnSbFi//tv9hSPGYBXig7DW8rwa01eS2G+WUzH5+F4nKY9K+PJ6QiK&#10;f+lZvvTYdbtgsDXEqjqVxRQfzV6sPbcP2LN5ehUusgpvlzLuxUXcrhT2VOn5PAdhvh3Fa3vnVIJO&#10;JCde7/sH8m7X2zRf33k/5jR90+JtbLppeb6OXDe5/4noLas7/rEbuT27PU7L91LPUc9/m9kfAAAA&#10;//8DAFBLAwQUAAYACAAAACEAxV7TVOAAAAAMAQAADwAAAGRycy9kb3ducmV2LnhtbEyPy07DMBBF&#10;90j8gzWV2KVOQgJViFMRpG7oqi0f4MaThxrbqe2m4e8ZVrCb0RzdObfcLnpkMzo/WCMgWcfA0DRW&#10;DaYT8HXaRRtgPkij5GgNCvhGD9vq8aGUhbJ3c8D5GDpGIcYXUkAfwlRw7psetfRrO6GhW2udloFW&#10;13Hl5J3C9cjTOH7hWg6GPvRywo8em8vxpgW07XW/73a1q6/qMOLnaa5lPgvxtFre34AFXMIfDL/6&#10;pA4VOZ3tzSjPRgFRkmY5sQLS14QGQqJsQ/XOAp6zOAdelfx/ieoHAAD//wMAUEsBAi0AFAAGAAgA&#10;AAAhALaDOJL+AAAA4QEAABMAAAAAAAAAAAAAAAAAAAAAAFtDb250ZW50X1R5cGVzXS54bWxQSwEC&#10;LQAUAAYACAAAACEAOP0h/9YAAACUAQAACwAAAAAAAAAAAAAAAAAvAQAAX3JlbHMvLnJlbHNQSwEC&#10;LQAUAAYACAAAACEAg05/RlcCAAC1BAAADgAAAAAAAAAAAAAAAAAuAgAAZHJzL2Uyb0RvYy54bWxQ&#10;SwECLQAUAAYACAAAACEAxV7TVOAAAAAMAQAADwAAAAAAAAAAAAAAAACxBAAAZHJzL2Rvd25yZXYu&#10;eG1sUEsFBgAAAAAEAAQA8wAAAL4FAAAAAA==&#10;" fillcolor="#c0504d [3205]" strokeweight=".5pt">
                <v:textbox>
                  <w:txbxContent>
                    <w:p w14:paraId="70758886" w14:textId="11313F4D" w:rsidR="00B926F9" w:rsidRPr="008B72BD" w:rsidRDefault="00B926F9" w:rsidP="0056439F">
                      <w:pPr>
                        <w:rPr>
                          <w:b/>
                          <w:lang w:val="es-ES"/>
                        </w:rPr>
                      </w:pPr>
                      <w:r>
                        <w:rPr>
                          <w:b/>
                          <w:lang w:val="es-ES"/>
                        </w:rPr>
                        <w:t>AXI Bus</w:t>
                      </w:r>
                    </w:p>
                  </w:txbxContent>
                </v:textbox>
              </v:shape>
            </w:pict>
          </mc:Fallback>
        </mc:AlternateContent>
      </w:r>
      <w:r w:rsidR="0056439F">
        <w:rPr>
          <w:noProof/>
          <w:lang w:val="es-ES" w:eastAsia="es-ES"/>
        </w:rPr>
        <mc:AlternateContent>
          <mc:Choice Requires="wps">
            <w:drawing>
              <wp:anchor distT="0" distB="0" distL="114300" distR="114300" simplePos="0" relativeHeight="251756544" behindDoc="0" locked="0" layoutInCell="1" allowOverlap="1" wp14:anchorId="373B70AC" wp14:editId="44E8D81A">
                <wp:simplePos x="0" y="0"/>
                <wp:positionH relativeFrom="column">
                  <wp:posOffset>-742950</wp:posOffset>
                </wp:positionH>
                <wp:positionV relativeFrom="paragraph">
                  <wp:posOffset>1276350</wp:posOffset>
                </wp:positionV>
                <wp:extent cx="485775" cy="254000"/>
                <wp:effectExtent l="0" t="0" r="28575" b="12700"/>
                <wp:wrapNone/>
                <wp:docPr id="22" name="Cuadro de texto 22"/>
                <wp:cNvGraphicFramePr/>
                <a:graphic xmlns:a="http://schemas.openxmlformats.org/drawingml/2006/main">
                  <a:graphicData uri="http://schemas.microsoft.com/office/word/2010/wordprocessingShape">
                    <wps:wsp>
                      <wps:cNvSpPr txBox="1"/>
                      <wps:spPr>
                        <a:xfrm>
                          <a:off x="0" y="0"/>
                          <a:ext cx="485775" cy="254000"/>
                        </a:xfrm>
                        <a:prstGeom prst="rect">
                          <a:avLst/>
                        </a:prstGeom>
                        <a:solidFill>
                          <a:schemeClr val="accent2"/>
                        </a:solidFill>
                        <a:ln w="6350">
                          <a:solidFill>
                            <a:prstClr val="black"/>
                          </a:solidFill>
                        </a:ln>
                      </wps:spPr>
                      <wps:txbx>
                        <w:txbxContent>
                          <w:p w14:paraId="6D9A13CB" w14:textId="2919F2BE" w:rsidR="00B926F9" w:rsidRPr="008B72BD" w:rsidRDefault="00B926F9" w:rsidP="0056439F">
                            <w:pPr>
                              <w:rPr>
                                <w:b/>
                                <w:lang w:val="es-ES"/>
                              </w:rPr>
                            </w:pPr>
                            <w:r>
                              <w:rPr>
                                <w:b/>
                                <w:lang w:val="es-ES"/>
                              </w:rPr>
                              <w:t>DC1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3B70AC" id="Cuadro de texto 22" o:spid="_x0000_s1045" type="#_x0000_t202" style="position:absolute;left:0;text-align:left;margin-left:-58.5pt;margin-top:100.5pt;width:38.25pt;height:2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HwWAIAALUEAAAOAAAAZHJzL2Uyb0RvYy54bWysVN1v2jAQf5+0/8Hy+0jIoLSIUDEqpkmo&#10;rUSnPh+OQ6I5Ps82JOyv39l8FLo9TXtx7ss/3/3uLpP7rlFsJ62rUee830s5k1pgUetNzr+/LD7d&#10;cuY86AIUapnzvXT8fvrxw6Q1Y5lhhaqQlhGIduPW5Lzy3oyTxIlKNuB6aKQmZ4m2AU+q3SSFhZbQ&#10;G5VkaXqTtGgLY1FI58j6cHDyacQvSyn8U1k66ZnKOeXm42njuQ5nMp3AeGPBVLU4pgH/kEUDtaZH&#10;z1AP4IFtbf0HVFMLiw5L3xPYJFiWtZCxBqqmn76rZlWBkbEWIseZM03u/8GKx92zZXWR8yzjTEND&#10;PZpvobDICsm87Dwy8hBNrXFjil4ZivfdF+yo3Se7I2OovittE75UFyM/Eb4/k0xQTJBxcDscjYac&#10;CXJlw0GaxiYkb5eNdf6rxIYFIeeWehiphd3SeUqEQk8h4S2Hqi4WtVJRCXMj58qyHVDHQQipfUyf&#10;bl1FKs3anN98HqYR/MoX4M8YawXiRyj0GoE0pckYaDmUHyTfrbvIZn904maNxZ4os3iYPWfEoib8&#10;JTj/DJaGjViiBfJPdJQKKSk8SpxVaH/9zR7iaQbIy1lLw5tz93MLVnKmvmmajrv+YBCmPSqD4Sgj&#10;xV561pcevW3mSGz1aVWNiGKI9+oklhabV9qzWXiVXKAFvZ1zfxLn/rBStKdCzmYxiObbgF/qlREB&#10;OnQn8PrSvYI1x96G+XrE05jD+F2LD7HhpsbZ1mNZx/4Hog+sHvmn3YjtOe5xWL5LPUa9/W2mvwEA&#10;AP//AwBQSwMEFAAGAAgAAAAhANnuAsvfAAAADAEAAA8AAABkcnMvZG93bnJldi54bWxMj81OwzAQ&#10;hO9IvIO1lbildqoWUIhTEaRe6KktD+DGmx/VP6ntpuHtWU5w250dzX5Tbmdr2IQhDt5JyJcCGLrG&#10;68F1Er5Ou+wVWEzKaWW8QwnfGGFbPT6UqtD+7g44HVPHKMTFQknoUxoLzmPTo1Vx6Ud0dGt9sCrR&#10;Gjqug7pTuDV8JcQzt2pw9KFXI3702FyONyuhba/7fberQ33VB4Ofp6lWm0nKp8X8/gYs4Zz+zPCL&#10;T+hQEdPZ35yOzEjI8vyFyiQJK5HTQJZsLTbAzqSsSeFVyf+XqH4AAAD//wMAUEsBAi0AFAAGAAgA&#10;AAAhALaDOJL+AAAA4QEAABMAAAAAAAAAAAAAAAAAAAAAAFtDb250ZW50X1R5cGVzXS54bWxQSwEC&#10;LQAUAAYACAAAACEAOP0h/9YAAACUAQAACwAAAAAAAAAAAAAAAAAvAQAAX3JlbHMvLnJlbHNQSwEC&#10;LQAUAAYACAAAACEAYmTB8FgCAAC1BAAADgAAAAAAAAAAAAAAAAAuAgAAZHJzL2Uyb0RvYy54bWxQ&#10;SwECLQAUAAYACAAAACEA2e4Cy98AAAAMAQAADwAAAAAAAAAAAAAAAACyBAAAZHJzL2Rvd25yZXYu&#10;eG1sUEsFBgAAAAAEAAQA8wAAAL4FAAAAAA==&#10;" fillcolor="#c0504d [3205]" strokeweight=".5pt">
                <v:textbox>
                  <w:txbxContent>
                    <w:p w14:paraId="6D9A13CB" w14:textId="2919F2BE" w:rsidR="00B926F9" w:rsidRPr="008B72BD" w:rsidRDefault="00B926F9" w:rsidP="0056439F">
                      <w:pPr>
                        <w:rPr>
                          <w:b/>
                          <w:lang w:val="es-ES"/>
                        </w:rPr>
                      </w:pPr>
                      <w:r>
                        <w:rPr>
                          <w:b/>
                          <w:lang w:val="es-ES"/>
                        </w:rPr>
                        <w:t>DC1</w:t>
                      </w:r>
                    </w:p>
                  </w:txbxContent>
                </v:textbox>
              </v:shape>
            </w:pict>
          </mc:Fallback>
        </mc:AlternateContent>
      </w:r>
      <w:r w:rsidR="00166717" w:rsidRPr="00C97D53">
        <w:rPr>
          <w:noProof/>
          <w:lang w:val="es-ES" w:eastAsia="es-ES"/>
        </w:rPr>
        <mc:AlternateContent>
          <mc:Choice Requires="wps">
            <w:drawing>
              <wp:anchor distT="0" distB="0" distL="114300" distR="114300" simplePos="0" relativeHeight="251750400" behindDoc="0" locked="0" layoutInCell="1" allowOverlap="1" wp14:anchorId="19A46728" wp14:editId="31514AF5">
                <wp:simplePos x="0" y="0"/>
                <wp:positionH relativeFrom="column">
                  <wp:posOffset>-544195</wp:posOffset>
                </wp:positionH>
                <wp:positionV relativeFrom="paragraph">
                  <wp:posOffset>2236099</wp:posOffset>
                </wp:positionV>
                <wp:extent cx="1546860" cy="0"/>
                <wp:effectExtent l="0" t="0" r="15240" b="19050"/>
                <wp:wrapNone/>
                <wp:docPr id="33" name="Conector recto 33"/>
                <wp:cNvGraphicFramePr/>
                <a:graphic xmlns:a="http://schemas.openxmlformats.org/drawingml/2006/main">
                  <a:graphicData uri="http://schemas.microsoft.com/office/word/2010/wordprocessingShape">
                    <wps:wsp>
                      <wps:cNvCnPr/>
                      <wps:spPr>
                        <a:xfrm>
                          <a:off x="0" y="0"/>
                          <a:ext cx="154686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B16F7E" id="Conector recto 3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76.05pt" to="78.95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17gEAAEsEAAAOAAAAZHJzL2Uyb0RvYy54bWysVMtu2zAQvBfoPxC815Kd2AgEyznYSC99&#10;GG36AQwfFgGSS5CMJf99l5SsBGlRoEV1oEjuzHJnuNL2frCGnGWIGlxLl4uaEuk4CO1OLf3x+PDh&#10;jpKYmBPMgJMtvchI73fv321738gVdGCEDASTuNj0vqVdSr6pqsg7aVlcgJcOgwqCZQmX4VSJwHrM&#10;bk21qutN1UMQPgCXMeLuYQzSXcmvlOTpq1JRJmJairWlMoYyPuWx2m1ZcwrMd5pPZbB/qMIy7fDQ&#10;OdWBJUaeg/4lldU8QASVFhxsBUppLosGVLOs36j53jEvixY0J/rZpvj/0vIv52MgWrT05oYSxyze&#10;0R5viicIJOQXwQC61PvYIHjvjmFaRX8MWfKggs1vFEOG4uxldlYOiXDcXK5vN3cbvAB+jVUvRB9i&#10;+ijBkjxpqdEui2YNO3+KCQ9D6BWSt40jfUtX69u6LrAIRosHbUwOlsaRexPImeGVM86lS+uCM8/2&#10;M4hxf13jk2Vh7pkyrl5ny8ceWOxGksDZxDEOwdmS0YQySxcjx/q+SYWWZtljgbmZ39a0nDMhOtMU&#10;KpiJk7I/ESd8psrS6H9DnhnlZHBpJlvtIPyu7DRcS1Yj/urAqDtb8ATiUtqjWIMdWxydvq78Sbxe&#10;F/rLP2D3EwAA//8DAFBLAwQUAAYACAAAACEAlPEmd94AAAALAQAADwAAAGRycy9kb3ducmV2Lnht&#10;bEyPy2rDMBBF94X8g5hANyWRneImcS2HYuiqqzygW8Wa2sbSyEhK7Px9FQi0y5k53Dm32E1Gsys6&#10;31kSkC4TYEi1VR01Ak7Hz8UGmA+SlNSWUMANPezK2VMhc2VH2uP1EBoWQ8jnUkAbwpBz7usWjfRL&#10;OyDF2491RoY4uoYrJ8cYbjRfJckbN7Kj+KGVA1Yt1v3hYgTUPU8r/xWOlc62L6O7ncJ30gvxPJ8+&#10;3oEFnMIfDHf9qA5ldDrbCynPtIDFJltHVMBrtkqB3YlsvQV2fmx4WfD/HcpfAAAA//8DAFBLAQIt&#10;ABQABgAIAAAAIQC2gziS/gAAAOEBAAATAAAAAAAAAAAAAAAAAAAAAABbQ29udGVudF9UeXBlc10u&#10;eG1sUEsBAi0AFAAGAAgAAAAhADj9If/WAAAAlAEAAAsAAAAAAAAAAAAAAAAALwEAAF9yZWxzLy5y&#10;ZWxzUEsBAi0AFAAGAAgAAAAhAH8ijPXuAQAASwQAAA4AAAAAAAAAAAAAAAAALgIAAGRycy9lMm9E&#10;b2MueG1sUEsBAi0AFAAGAAgAAAAhAJTxJnfeAAAACwEAAA8AAAAAAAAAAAAAAAAASAQAAGRycy9k&#10;b3ducmV2LnhtbFBLBQYAAAAABAAEAPMAAABTBQAAAAA=&#10;" strokecolor="#205867 [1608]" strokeweight="2pt">
                <v:stroke dashstyle="dash"/>
              </v:line>
            </w:pict>
          </mc:Fallback>
        </mc:AlternateContent>
      </w:r>
      <w:r w:rsidR="005D676B" w:rsidRPr="00C97D53">
        <w:rPr>
          <w:noProof/>
          <w:lang w:val="es-ES" w:eastAsia="es-ES"/>
        </w:rPr>
        <mc:AlternateContent>
          <mc:Choice Requires="wps">
            <w:drawing>
              <wp:anchor distT="0" distB="0" distL="114300" distR="114300" simplePos="0" relativeHeight="251735040" behindDoc="0" locked="0" layoutInCell="1" allowOverlap="1" wp14:anchorId="4249147E" wp14:editId="59611A07">
                <wp:simplePos x="0" y="0"/>
                <wp:positionH relativeFrom="column">
                  <wp:posOffset>-540080</wp:posOffset>
                </wp:positionH>
                <wp:positionV relativeFrom="paragraph">
                  <wp:posOffset>1637665</wp:posOffset>
                </wp:positionV>
                <wp:extent cx="1547457" cy="0"/>
                <wp:effectExtent l="0" t="0" r="15240" b="19050"/>
                <wp:wrapNone/>
                <wp:docPr id="64" name="Conector recto 64"/>
                <wp:cNvGraphicFramePr/>
                <a:graphic xmlns:a="http://schemas.openxmlformats.org/drawingml/2006/main">
                  <a:graphicData uri="http://schemas.microsoft.com/office/word/2010/wordprocessingShape">
                    <wps:wsp>
                      <wps:cNvCnPr/>
                      <wps:spPr>
                        <a:xfrm>
                          <a:off x="0" y="0"/>
                          <a:ext cx="1547457"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27730A" id="Conector recto 6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128.95pt" to="79.3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3s7gEAAEsEAAAOAAAAZHJzL2Uyb0RvYy54bWysVMlu2zAQvRfoPxC8x5INOykEyznYSC9d&#10;jC4fwHCxCHDDkLHkv++QkpUgLQq0iA4UyXlvOO9xpO39YA05S4jau5YuFzUl0nEvtDu19OePh5sP&#10;lMTEnGDGO9nSi4z0fvf+3bYPjVz5zhshgWASF5s+tLRLKTRVFXknLYsLH6TDoPJgWcIlnCoBrMfs&#10;1lSrur6teg8igOcyRtw9jEG6K/mVkjx9VSrKRExLsbZURijjYx6r3ZY1J2Ch03wqg/1HFZZph4fO&#10;qQ4sMfIE+rdUVnPw0au04N5WXinNZdGAapb1KzXfOxZk0YLmxDDbFN8uLf9yPgLRoqW3a0ocs3hH&#10;e7wpnjwQyC+CAXSpD7FB8N4dYVrFcIQseVBg8xvFkKE4e5mdlUMiHDeXm/XdenNHCb/GqmdigJg+&#10;Sm9JnrTUaJdFs4adP8WEhyH0CsnbxpG+pavNuq4LLHqjxYM2JgdL48i9AXJmeOWMc+nSpuDMk/3s&#10;xbi/qfHJsjD3TBlXL7PlYw8sdiNJ4GziGIfgbMloQpmli5Fjfd+kQkuz7LHA3Myva1rOmRCdaQoV&#10;zMRJ2d+IEz5TZWn0fyHPjHKyd2kmW+08/KnsNFxLViP+6sCoO1vw6MWltEexBju2ODp9XfmTeLku&#10;9Od/wO4XAAAA//8DAFBLAwQUAAYACAAAACEA0e8nad0AAAALAQAADwAAAGRycy9kb3ducmV2Lnht&#10;bEyPwWrDMAyG74O9g1Fhl9E6KaRL0zhlBHbaaW2hVzfWkhBbDrbbpG8/FwbbUdLHr+8v97PR7IbO&#10;95YEpKsEGFJjVU+tgNPxY5kD80GSktoSCrijh331/FTKQtmJvvB2CC2LIeQLKaALYSw4902HRvqV&#10;HZHi7ds6I0McXcuVk1MMN5qvk2TDjewpfujkiHWHzXC4GgHNwNPaf4ZjrbPt6+Tup3BOBiFeFvP7&#10;DljAOfzB8NCP6lBFp4u9kvJMC1jmWRpRAevsbQvsQWT5Btjld8Orkv/vUP0AAAD//wMAUEsBAi0A&#10;FAAGAAgAAAAhALaDOJL+AAAA4QEAABMAAAAAAAAAAAAAAAAAAAAAAFtDb250ZW50X1R5cGVzXS54&#10;bWxQSwECLQAUAAYACAAAACEAOP0h/9YAAACUAQAACwAAAAAAAAAAAAAAAAAvAQAAX3JlbHMvLnJl&#10;bHNQSwECLQAUAAYACAAAACEA90o97O4BAABLBAAADgAAAAAAAAAAAAAAAAAuAgAAZHJzL2Uyb0Rv&#10;Yy54bWxQSwECLQAUAAYACAAAACEA0e8nad0AAAALAQAADwAAAAAAAAAAAAAAAABIBAAAZHJzL2Rv&#10;d25yZXYueG1sUEsFBgAAAAAEAAQA8wAAAFIFAAAAAA==&#10;" strokecolor="#205867 [1608]" strokeweight="2pt">
                <v:stroke dashstyle="dash"/>
              </v:line>
            </w:pict>
          </mc:Fallback>
        </mc:AlternateContent>
      </w:r>
      <w:r w:rsidR="005D676B" w:rsidRPr="00C97D53">
        <w:rPr>
          <w:noProof/>
          <w:lang w:val="es-ES" w:eastAsia="es-ES"/>
        </w:rPr>
        <mc:AlternateContent>
          <mc:Choice Requires="wps">
            <w:drawing>
              <wp:anchor distT="0" distB="0" distL="114300" distR="114300" simplePos="0" relativeHeight="251734016" behindDoc="0" locked="0" layoutInCell="1" allowOverlap="1" wp14:anchorId="15F102F4" wp14:editId="7D306005">
                <wp:simplePos x="0" y="0"/>
                <wp:positionH relativeFrom="column">
                  <wp:posOffset>-539445</wp:posOffset>
                </wp:positionH>
                <wp:positionV relativeFrom="paragraph">
                  <wp:posOffset>1193800</wp:posOffset>
                </wp:positionV>
                <wp:extent cx="1547026" cy="0"/>
                <wp:effectExtent l="0" t="0" r="15240" b="19050"/>
                <wp:wrapNone/>
                <wp:docPr id="62" name="Conector recto 62"/>
                <wp:cNvGraphicFramePr/>
                <a:graphic xmlns:a="http://schemas.openxmlformats.org/drawingml/2006/main">
                  <a:graphicData uri="http://schemas.microsoft.com/office/word/2010/wordprocessingShape">
                    <wps:wsp>
                      <wps:cNvCnPr/>
                      <wps:spPr>
                        <a:xfrm>
                          <a:off x="0" y="0"/>
                          <a:ext cx="1547026"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25AC03" id="Conector recto 6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94pt" to="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HN7gEAAEsEAAAOAAAAZHJzL2Uyb0RvYy54bWysVMtu2zAQvBfoPxC815KN2C0EyznYSC99&#10;GG36AQwfFgG+sGQs+e+7pGQlSIsCDaIDRXJnljvDlba3gzXkLCFq71q6XNSUSMe90O7U0l/3dx8+&#10;URITc4IZ72RLLzLS2937d9s+NHLlO2+EBIJJXGz60NIupdBUVeSdtCwufJAOg8qDZQmXcKoEsB6z&#10;W1Ot6npT9R5EAM9ljLh7GIN0V/IrJXn6rlSUiZiWYm2pjFDGhzxWuy1rTsBCp/lUBntFFZZph4fO&#10;qQ4sMfII+o9UVnPw0au04N5WXinNZdGAapb1CzU/OxZk0YLmxDDbFN8uLf92PgLRoqWbFSWOWbyj&#10;Pd4UTx4I5BfBALrUh9ggeO+OMK1iOEKWPCiw+Y1iyFCcvczOyiERjpvL9c3HerWhhF9j1RMxQEyf&#10;pbckT1pqtMuiWcPOX2LCwxB6heRt40jf0tX6pq4LLHqjxZ02JgdL48i9AXJmeOWMc+nSuuDMo/3q&#10;xbi/rvHJsjD3TBlXz7PlYw8sdiNJ4GziGIfgbMloQpmli5FjfT+kQkuz7LHA3Mwva1rOmRCdaQoV&#10;zMRJ2b+IEz5TZWn0/yHPjHKyd2kmW+08/K3sNFxLViP+6sCoO1vw4MWltEexBju2ODp9XfmTeL4u&#10;9Kd/wO43AAAA//8DAFBLAwQUAAYACAAAACEAOcNPRNwAAAALAQAADwAAAGRycy9kb3ducmV2Lnht&#10;bEyPT0vDQBDF74LfYRnBi7SbCilrzKZIwJMn24LXbXZMQvZPyE6b9Ns7BUFvM/Meb36v3C3eiQtO&#10;qY9Bw2adgcDQRNuHVsPx8L5SIBKZYI2LATVcMcGuur8rTWHjHD7xsqdWcEhIhdHQEY2FlKnp0Ju0&#10;jiMG1r7j5A3xOrXSTmbmcO/kc5ZtpTd94A+dGbHusBn2Z6+hGeSmTh90qF3+8jRP1yN9ZYPWjw/L&#10;2ysIwoX+zHDDZ3SomOkUz8Em4TSsVM5diAWleLg5crUFcfq9yKqU/ztUPwAAAP//AwBQSwECLQAU&#10;AAYACAAAACEAtoM4kv4AAADhAQAAEwAAAAAAAAAAAAAAAAAAAAAAW0NvbnRlbnRfVHlwZXNdLnht&#10;bFBLAQItABQABgAIAAAAIQA4/SH/1gAAAJQBAAALAAAAAAAAAAAAAAAAAC8BAABfcmVscy8ucmVs&#10;c1BLAQItABQABgAIAAAAIQBWQtHN7gEAAEsEAAAOAAAAAAAAAAAAAAAAAC4CAABkcnMvZTJvRG9j&#10;LnhtbFBLAQItABQABgAIAAAAIQA5w09E3AAAAAsBAAAPAAAAAAAAAAAAAAAAAEgEAABkcnMvZG93&#10;bnJldi54bWxQSwUGAAAAAAQABADzAAAAUQUAAAAA&#10;" strokecolor="#205867 [1608]" strokeweight="2pt">
                <v:stroke dashstyle="dash"/>
              </v:line>
            </w:pict>
          </mc:Fallback>
        </mc:AlternateContent>
      </w:r>
    </w:p>
    <w:p w14:paraId="0E759CCA" w14:textId="61CBA963" w:rsidR="00363190" w:rsidRDefault="00363190" w:rsidP="00363190">
      <w:pPr>
        <w:ind w:left="-851"/>
      </w:pPr>
    </w:p>
    <w:bookmarkStart w:id="16" w:name="_Ref71557514"/>
    <w:p w14:paraId="510CA874" w14:textId="54D4857B" w:rsidR="00363190" w:rsidRPr="009C017C" w:rsidRDefault="001F412A" w:rsidP="00363190">
      <w:pPr>
        <w:pStyle w:val="Descripcin"/>
        <w:jc w:val="center"/>
      </w:pPr>
      <w:r w:rsidRPr="00524884">
        <w:rPr>
          <w:noProof/>
          <w:lang w:val="es-ES" w:eastAsia="es-ES"/>
        </w:rPr>
        <mc:AlternateContent>
          <mc:Choice Requires="wps">
            <w:drawing>
              <wp:anchor distT="0" distB="0" distL="114300" distR="114300" simplePos="0" relativeHeight="251796480" behindDoc="0" locked="0" layoutInCell="1" allowOverlap="1" wp14:anchorId="26032D4E" wp14:editId="6E14F45B">
                <wp:simplePos x="0" y="0"/>
                <wp:positionH relativeFrom="column">
                  <wp:posOffset>6572250</wp:posOffset>
                </wp:positionH>
                <wp:positionV relativeFrom="paragraph">
                  <wp:posOffset>86995</wp:posOffset>
                </wp:positionV>
                <wp:extent cx="2371725" cy="99060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2371725" cy="990600"/>
                        </a:xfrm>
                        <a:prstGeom prst="rect">
                          <a:avLst/>
                        </a:prstGeom>
                        <a:noFill/>
                        <a:ln w="6350">
                          <a:noFill/>
                        </a:ln>
                      </wps:spPr>
                      <wps:txbx>
                        <w:txbxContent>
                          <w:p w14:paraId="5F1B1D77" w14:textId="4B3DDEC0" w:rsidR="001F412A" w:rsidRPr="00C26664" w:rsidRDefault="001F412A" w:rsidP="001F412A">
                            <w:pPr>
                              <w:rPr>
                                <w:rFonts w:cs="Arial"/>
                                <w:b/>
                                <w:color w:val="FF0000"/>
                                <w:sz w:val="20"/>
                              </w:rPr>
                            </w:pPr>
                            <w:r w:rsidRPr="00C26664">
                              <w:rPr>
                                <w:rFonts w:cs="Arial"/>
                                <w:b/>
                                <w:color w:val="FF0000"/>
                                <w:sz w:val="20"/>
                              </w:rPr>
                              <w:t>Three simultaneous writes to the Register File</w:t>
                            </w:r>
                            <w:r w:rsidR="00C7367F" w:rsidRPr="00C26664">
                              <w:rPr>
                                <w:rFonts w:cs="Arial"/>
                                <w:b/>
                                <w:color w:val="FF0000"/>
                                <w:sz w:val="20"/>
                              </w:rPr>
                              <w:t>:</w:t>
                            </w:r>
                          </w:p>
                          <w:p w14:paraId="0C0D3B3D" w14:textId="54A00C94" w:rsidR="00C7367F" w:rsidRPr="00C26664" w:rsidRDefault="00FE11D9" w:rsidP="00C7367F">
                            <w:pPr>
                              <w:pStyle w:val="Prrafodelista"/>
                              <w:numPr>
                                <w:ilvl w:val="0"/>
                                <w:numId w:val="49"/>
                              </w:numPr>
                              <w:rPr>
                                <w:rFonts w:cs="Arial"/>
                                <w:b/>
                                <w:color w:val="FF0000"/>
                                <w:sz w:val="20"/>
                              </w:rPr>
                            </w:pPr>
                            <w:r w:rsidRPr="00C26664">
                              <w:rPr>
                                <w:rFonts w:ascii="Courier New" w:hAnsi="Courier New" w:cs="Courier New"/>
                                <w:b/>
                                <w:color w:val="FF0000"/>
                                <w:sz w:val="20"/>
                              </w:rPr>
                              <w:t>lw</w:t>
                            </w:r>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642C4FE3" w14:textId="4937430D" w:rsidR="00FE11D9" w:rsidRPr="00C26664" w:rsidRDefault="00FE11D9" w:rsidP="00FE11D9">
                            <w:pPr>
                              <w:pStyle w:val="Prrafodelista"/>
                              <w:numPr>
                                <w:ilvl w:val="0"/>
                                <w:numId w:val="49"/>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x23 (0x1</w:t>
                            </w:r>
                            <w:r w:rsidR="00020706" w:rsidRPr="00C26664">
                              <w:rPr>
                                <w:rFonts w:cs="Arial"/>
                                <w:b/>
                                <w:color w:val="FF0000"/>
                                <w:sz w:val="20"/>
                              </w:rPr>
                              <w:t>7</w:t>
                            </w:r>
                            <w:r w:rsidRPr="00C26664">
                              <w:rPr>
                                <w:rFonts w:cs="Arial"/>
                                <w:b/>
                                <w:color w:val="FF0000"/>
                                <w:sz w:val="20"/>
                              </w:rPr>
                              <w:t>)</w:t>
                            </w:r>
                          </w:p>
                          <w:p w14:paraId="720CE90C" w14:textId="7FCA92AE" w:rsidR="00FE11D9" w:rsidRPr="00C26664" w:rsidRDefault="00DA3A8E" w:rsidP="00FE11D9">
                            <w:pPr>
                              <w:pStyle w:val="Prrafodelista"/>
                              <w:numPr>
                                <w:ilvl w:val="0"/>
                                <w:numId w:val="49"/>
                              </w:numPr>
                              <w:rPr>
                                <w:rFonts w:cs="Arial"/>
                                <w:b/>
                                <w:color w:val="FF0000"/>
                                <w:sz w:val="20"/>
                              </w:rPr>
                            </w:pPr>
                            <w:r w:rsidRPr="00C26664">
                              <w:rPr>
                                <w:rFonts w:ascii="Courier New" w:hAnsi="Courier New" w:cs="Courier New"/>
                                <w:b/>
                                <w:color w:val="FF0000"/>
                                <w:sz w:val="20"/>
                              </w:rPr>
                              <w:t>add</w:t>
                            </w:r>
                            <w:r w:rsidR="00FE11D9" w:rsidRPr="00C26664">
                              <w:rPr>
                                <w:rFonts w:cs="Arial"/>
                                <w:b/>
                                <w:color w:val="FF0000"/>
                                <w:sz w:val="20"/>
                              </w:rPr>
                              <w:t xml:space="preserve"> </w:t>
                            </w:r>
                            <w:r w:rsidRPr="00C26664">
                              <w:rPr>
                                <w:rFonts w:cs="Arial"/>
                                <w:b/>
                                <w:color w:val="FF0000"/>
                                <w:sz w:val="20"/>
                              </w:rPr>
                              <w:t xml:space="preserve">writes </w:t>
                            </w:r>
                            <w:r w:rsidR="00FE11D9" w:rsidRPr="00C26664">
                              <w:rPr>
                                <w:rFonts w:cs="Arial"/>
                                <w:b/>
                                <w:color w:val="FF0000"/>
                                <w:sz w:val="20"/>
                              </w:rPr>
                              <w:t>register x2</w:t>
                            </w:r>
                            <w:r w:rsidRPr="00C26664">
                              <w:rPr>
                                <w:rFonts w:cs="Arial"/>
                                <w:b/>
                                <w:color w:val="FF0000"/>
                                <w:sz w:val="20"/>
                              </w:rPr>
                              <w:t>4</w:t>
                            </w:r>
                            <w:r w:rsidR="00FE11D9" w:rsidRPr="00C26664">
                              <w:rPr>
                                <w:rFonts w:cs="Arial"/>
                                <w:b/>
                                <w:color w:val="FF0000"/>
                                <w:sz w:val="20"/>
                              </w:rPr>
                              <w:t xml:space="preserve"> (0x1</w:t>
                            </w:r>
                            <w:r w:rsidRPr="00C26664">
                              <w:rPr>
                                <w:rFonts w:cs="Arial"/>
                                <w:b/>
                                <w:color w:val="FF0000"/>
                                <w:sz w:val="20"/>
                              </w:rPr>
                              <w:t>8</w:t>
                            </w:r>
                            <w:r w:rsidR="00FE11D9" w:rsidRPr="00C26664">
                              <w:rPr>
                                <w:rFonts w:cs="Arial"/>
                                <w:b/>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032D4E" id="Cuadro de texto 48" o:spid="_x0000_s1046" type="#_x0000_t202" style="position:absolute;left:0;text-align:left;margin-left:517.5pt;margin-top:6.85pt;width:186.75pt;height:7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LBOQIAAGIEAAAOAAAAZHJzL2Uyb0RvYy54bWysVE1v2zAMvQ/YfxB0X+y4+WiCOEWWIsOA&#10;oC2QDj0rshQbsERNUmJnv36UHKdBt9Owi0yJFMXH9+jFQ6tqchLWVaBzOhyklAjNoaj0Iac/Xjdf&#10;7ilxnumC1aBFTs/C0Yfl50+LxsxFBiXUhbAEk2g3b0xOS+/NPEkcL4VibgBGaHRKsIp53NpDUljW&#10;YHZVJ1maTpIGbGEscOEcnj52TrqM+aUU3D9L6YQndU6xNh9XG9d9WJPlgs0Plpmy4pcy2D9UoVil&#10;8dFrqkfmGTna6o9UquIWHEg/4KASkLLiImJANMP0A5pdyYyIWLA5zlzb5P5fWv50erGkKnI6QqY0&#10;U8jR+sgKC6QQxIvWA0EPtqkxbo7RO4Pxvv0KLdLdnzs8DOhbaVX4Ii6Cfmz4+dpkTEU4HmZ30+E0&#10;G1PC0TebpZM0spC83zbW+W8CFAlGTi2SGHvLTlvnsRIM7UPCYxo2VV1HImtNmpxO7sZpvHD14I1a&#10;48WAoas1WL7dtxF6NuqB7KE4Iz4LnVCc4ZsKi9gy51+YRWUgJFS7f8ZF1oCPwcWipAT762/nIR4J&#10;Qy8lDSotp+7nkVlBSf1dI5Wz4WgUpBk3o/E0w4299exvPfqo1oBiHuJcGR7NEO/r3pQW1BsOxSq8&#10;ii6mOb6dU9+ba9/pH4eKi9UqBqEYDfNbvTM8pA5tDS1+bd+YNRceghieoNckm3+go4vtCFkdPcgq&#10;chUa3XX10n8UcqTwMnRhUm73Mer917D8DQAA//8DAFBLAwQUAAYACAAAACEAltpvduIAAAAMAQAA&#10;DwAAAGRycy9kb3ducmV2LnhtbEyPzU7DMBCE70i8g7VI3KhNS9oQ4lRVpAqpgkNLL9w2sZtE+CfE&#10;bhv69GxPcJvRjma/yZejNeykh9B5J+FxIoBpV3vVuUbC/mP9kAILEZ1C452W8KMDLIvbmxwz5c9u&#10;q0+72DAqcSFDCW2MfcZ5qFttMUx8rx3dDn6wGMkODVcDnqncGj4VYs4tdo4+tNjrstX11+5oJWzK&#10;9Ttuq6lNL6Z8fTus+u/9ZyLl/d24egEW9Rj/wnDFJ3QoiKnyR6cCM+TFLKExkdRsAeyaeBJpAqwi&#10;NX9eAC9y/n9E8QsAAP//AwBQSwECLQAUAAYACAAAACEAtoM4kv4AAADhAQAAEwAAAAAAAAAAAAAA&#10;AAAAAAAAW0NvbnRlbnRfVHlwZXNdLnhtbFBLAQItABQABgAIAAAAIQA4/SH/1gAAAJQBAAALAAAA&#10;AAAAAAAAAAAAAC8BAABfcmVscy8ucmVsc1BLAQItABQABgAIAAAAIQDOKHLBOQIAAGIEAAAOAAAA&#10;AAAAAAAAAAAAAC4CAABkcnMvZTJvRG9jLnhtbFBLAQItABQABgAIAAAAIQCW2m924gAAAAwBAAAP&#10;AAAAAAAAAAAAAAAAAJMEAABkcnMvZG93bnJldi54bWxQSwUGAAAAAAQABADzAAAAogUAAAAA&#10;" filled="f" stroked="f" strokeweight=".5pt">
                <v:textbox>
                  <w:txbxContent>
                    <w:p w14:paraId="5F1B1D77" w14:textId="4B3DDEC0" w:rsidR="001F412A" w:rsidRDefault="001F412A" w:rsidP="001F412A">
                      <w:pPr>
                        <w:rPr>
                          <w:rFonts w:cs="Arial"/>
                          <w:b/>
                          <w:color w:val="FF0000"/>
                          <w:sz w:val="20"/>
                          <w:lang w:val="es-ES"/>
                        </w:rPr>
                      </w:pPr>
                      <w:proofErr w:type="spellStart"/>
                      <w:r>
                        <w:rPr>
                          <w:rFonts w:cs="Arial"/>
                          <w:b/>
                          <w:color w:val="FF0000"/>
                          <w:sz w:val="20"/>
                          <w:lang w:val="es-ES"/>
                        </w:rPr>
                        <w:t>Three</w:t>
                      </w:r>
                      <w:proofErr w:type="spellEnd"/>
                      <w:r>
                        <w:rPr>
                          <w:rFonts w:cs="Arial"/>
                          <w:b/>
                          <w:color w:val="FF0000"/>
                          <w:sz w:val="20"/>
                          <w:lang w:val="es-ES"/>
                        </w:rPr>
                        <w:t xml:space="preserve"> </w:t>
                      </w:r>
                      <w:proofErr w:type="spellStart"/>
                      <w:r>
                        <w:rPr>
                          <w:rFonts w:cs="Arial"/>
                          <w:b/>
                          <w:color w:val="FF0000"/>
                          <w:sz w:val="20"/>
                          <w:lang w:val="es-ES"/>
                        </w:rPr>
                        <w:t>simultaneous</w:t>
                      </w:r>
                      <w:proofErr w:type="spellEnd"/>
                      <w:r>
                        <w:rPr>
                          <w:rFonts w:cs="Arial"/>
                          <w:b/>
                          <w:color w:val="FF0000"/>
                          <w:sz w:val="20"/>
                          <w:lang w:val="es-ES"/>
                        </w:rPr>
                        <w:t xml:space="preserve"> </w:t>
                      </w:r>
                      <w:proofErr w:type="spellStart"/>
                      <w:r>
                        <w:rPr>
                          <w:rFonts w:cs="Arial"/>
                          <w:b/>
                          <w:color w:val="FF0000"/>
                          <w:sz w:val="20"/>
                          <w:lang w:val="es-ES"/>
                        </w:rPr>
                        <w:t>writes</w:t>
                      </w:r>
                      <w:proofErr w:type="spellEnd"/>
                      <w:r>
                        <w:rPr>
                          <w:rFonts w:cs="Arial"/>
                          <w:b/>
                          <w:color w:val="FF0000"/>
                          <w:sz w:val="20"/>
                          <w:lang w:val="es-ES"/>
                        </w:rPr>
                        <w:t xml:space="preserve"> </w:t>
                      </w:r>
                      <w:proofErr w:type="spellStart"/>
                      <w:r>
                        <w:rPr>
                          <w:rFonts w:cs="Arial"/>
                          <w:b/>
                          <w:color w:val="FF0000"/>
                          <w:sz w:val="20"/>
                          <w:lang w:val="es-ES"/>
                        </w:rPr>
                        <w:t>to</w:t>
                      </w:r>
                      <w:proofErr w:type="spellEnd"/>
                      <w:r>
                        <w:rPr>
                          <w:rFonts w:cs="Arial"/>
                          <w:b/>
                          <w:color w:val="FF0000"/>
                          <w:sz w:val="20"/>
                          <w:lang w:val="es-ES"/>
                        </w:rPr>
                        <w:t xml:space="preserve"> </w:t>
                      </w:r>
                      <w:proofErr w:type="spellStart"/>
                      <w:r>
                        <w:rPr>
                          <w:rFonts w:cs="Arial"/>
                          <w:b/>
                          <w:color w:val="FF0000"/>
                          <w:sz w:val="20"/>
                          <w:lang w:val="es-ES"/>
                        </w:rPr>
                        <w:t>the</w:t>
                      </w:r>
                      <w:proofErr w:type="spellEnd"/>
                      <w:r>
                        <w:rPr>
                          <w:rFonts w:cs="Arial"/>
                          <w:b/>
                          <w:color w:val="FF0000"/>
                          <w:sz w:val="20"/>
                          <w:lang w:val="es-ES"/>
                        </w:rPr>
                        <w:t xml:space="preserve"> </w:t>
                      </w:r>
                      <w:proofErr w:type="spellStart"/>
                      <w:r>
                        <w:rPr>
                          <w:rFonts w:cs="Arial"/>
                          <w:b/>
                          <w:color w:val="FF0000"/>
                          <w:sz w:val="20"/>
                          <w:lang w:val="es-ES"/>
                        </w:rPr>
                        <w:t>Register</w:t>
                      </w:r>
                      <w:proofErr w:type="spellEnd"/>
                      <w:r>
                        <w:rPr>
                          <w:rFonts w:cs="Arial"/>
                          <w:b/>
                          <w:color w:val="FF0000"/>
                          <w:sz w:val="20"/>
                          <w:lang w:val="es-ES"/>
                        </w:rPr>
                        <w:t xml:space="preserve"> File</w:t>
                      </w:r>
                      <w:r w:rsidR="00C7367F">
                        <w:rPr>
                          <w:rFonts w:cs="Arial"/>
                          <w:b/>
                          <w:color w:val="FF0000"/>
                          <w:sz w:val="20"/>
                          <w:lang w:val="es-ES"/>
                        </w:rPr>
                        <w:t>:</w:t>
                      </w:r>
                    </w:p>
                    <w:p w14:paraId="0C0D3B3D" w14:textId="54A00C94" w:rsidR="00C7367F" w:rsidRDefault="00FE11D9" w:rsidP="00C7367F">
                      <w:pPr>
                        <w:pStyle w:val="Prrafodelista"/>
                        <w:numPr>
                          <w:ilvl w:val="0"/>
                          <w:numId w:val="49"/>
                        </w:numPr>
                        <w:rPr>
                          <w:rFonts w:cs="Arial"/>
                          <w:b/>
                          <w:color w:val="FF0000"/>
                          <w:sz w:val="20"/>
                          <w:lang w:val="es-ES"/>
                        </w:rPr>
                      </w:pPr>
                      <w:proofErr w:type="spellStart"/>
                      <w:r w:rsidRPr="00FE11D9">
                        <w:rPr>
                          <w:rFonts w:ascii="Courier New" w:hAnsi="Courier New" w:cs="Courier New"/>
                          <w:b/>
                          <w:color w:val="FF0000"/>
                          <w:sz w:val="20"/>
                          <w:lang w:val="es-ES"/>
                        </w:rPr>
                        <w:t>lw</w:t>
                      </w:r>
                      <w:proofErr w:type="spellEnd"/>
                      <w:r>
                        <w:rPr>
                          <w:rFonts w:cs="Arial"/>
                          <w:b/>
                          <w:color w:val="FF0000"/>
                          <w:sz w:val="20"/>
                          <w:lang w:val="es-ES"/>
                        </w:rPr>
                        <w:t xml:space="preserve"> </w:t>
                      </w:r>
                      <w:proofErr w:type="spellStart"/>
                      <w:r w:rsidR="00DA3A8E">
                        <w:rPr>
                          <w:rFonts w:cs="Arial"/>
                          <w:b/>
                          <w:color w:val="FF0000"/>
                          <w:sz w:val="20"/>
                          <w:lang w:val="es-ES"/>
                        </w:rPr>
                        <w:t>writes</w:t>
                      </w:r>
                      <w:proofErr w:type="spellEnd"/>
                      <w:r>
                        <w:rPr>
                          <w:rFonts w:cs="Arial"/>
                          <w:b/>
                          <w:color w:val="FF0000"/>
                          <w:sz w:val="20"/>
                          <w:lang w:val="es-ES"/>
                        </w:rPr>
                        <w:t xml:space="preserve"> </w:t>
                      </w:r>
                      <w:proofErr w:type="spellStart"/>
                      <w:r>
                        <w:rPr>
                          <w:rFonts w:cs="Arial"/>
                          <w:b/>
                          <w:color w:val="FF0000"/>
                          <w:sz w:val="20"/>
                          <w:lang w:val="es-ES"/>
                        </w:rPr>
                        <w:t>register</w:t>
                      </w:r>
                      <w:proofErr w:type="spellEnd"/>
                      <w:r>
                        <w:rPr>
                          <w:rFonts w:cs="Arial"/>
                          <w:b/>
                          <w:color w:val="FF0000"/>
                          <w:sz w:val="20"/>
                          <w:lang w:val="es-ES"/>
                        </w:rPr>
                        <w:t xml:space="preserve"> x28 (0x1C)</w:t>
                      </w:r>
                    </w:p>
                    <w:p w14:paraId="642C4FE3" w14:textId="4937430D" w:rsidR="00FE11D9" w:rsidRDefault="00FE11D9" w:rsidP="00FE11D9">
                      <w:pPr>
                        <w:pStyle w:val="Prrafodelista"/>
                        <w:numPr>
                          <w:ilvl w:val="0"/>
                          <w:numId w:val="49"/>
                        </w:numPr>
                        <w:rPr>
                          <w:rFonts w:cs="Arial"/>
                          <w:b/>
                          <w:color w:val="FF0000"/>
                          <w:sz w:val="20"/>
                          <w:lang w:val="es-ES"/>
                        </w:rPr>
                      </w:pPr>
                      <w:proofErr w:type="spellStart"/>
                      <w:r>
                        <w:rPr>
                          <w:rFonts w:ascii="Courier New" w:hAnsi="Courier New" w:cs="Courier New"/>
                          <w:b/>
                          <w:color w:val="FF0000"/>
                          <w:sz w:val="20"/>
                          <w:lang w:val="es-ES"/>
                        </w:rPr>
                        <w:t>add</w:t>
                      </w:r>
                      <w:proofErr w:type="spellEnd"/>
                      <w:r>
                        <w:rPr>
                          <w:rFonts w:cs="Arial"/>
                          <w:b/>
                          <w:color w:val="FF0000"/>
                          <w:sz w:val="20"/>
                          <w:lang w:val="es-ES"/>
                        </w:rPr>
                        <w:t xml:space="preserve"> </w:t>
                      </w:r>
                      <w:proofErr w:type="spellStart"/>
                      <w:r w:rsidR="00DA3A8E">
                        <w:rPr>
                          <w:rFonts w:cs="Arial"/>
                          <w:b/>
                          <w:color w:val="FF0000"/>
                          <w:sz w:val="20"/>
                          <w:lang w:val="es-ES"/>
                        </w:rPr>
                        <w:t>writes</w:t>
                      </w:r>
                      <w:proofErr w:type="spellEnd"/>
                      <w:r w:rsidR="00DA3A8E">
                        <w:rPr>
                          <w:rFonts w:cs="Arial"/>
                          <w:b/>
                          <w:color w:val="FF0000"/>
                          <w:sz w:val="20"/>
                          <w:lang w:val="es-ES"/>
                        </w:rPr>
                        <w:t xml:space="preserve"> </w:t>
                      </w:r>
                      <w:proofErr w:type="spellStart"/>
                      <w:r>
                        <w:rPr>
                          <w:rFonts w:cs="Arial"/>
                          <w:b/>
                          <w:color w:val="FF0000"/>
                          <w:sz w:val="20"/>
                          <w:lang w:val="es-ES"/>
                        </w:rPr>
                        <w:t>register</w:t>
                      </w:r>
                      <w:proofErr w:type="spellEnd"/>
                      <w:r>
                        <w:rPr>
                          <w:rFonts w:cs="Arial"/>
                          <w:b/>
                          <w:color w:val="FF0000"/>
                          <w:sz w:val="20"/>
                          <w:lang w:val="es-ES"/>
                        </w:rPr>
                        <w:t xml:space="preserve"> x2</w:t>
                      </w:r>
                      <w:r>
                        <w:rPr>
                          <w:rFonts w:cs="Arial"/>
                          <w:b/>
                          <w:color w:val="FF0000"/>
                          <w:sz w:val="20"/>
                          <w:lang w:val="es-ES"/>
                        </w:rPr>
                        <w:t>3</w:t>
                      </w:r>
                      <w:r>
                        <w:rPr>
                          <w:rFonts w:cs="Arial"/>
                          <w:b/>
                          <w:color w:val="FF0000"/>
                          <w:sz w:val="20"/>
                          <w:lang w:val="es-ES"/>
                        </w:rPr>
                        <w:t xml:space="preserve"> (0x1</w:t>
                      </w:r>
                      <w:r w:rsidR="00020706">
                        <w:rPr>
                          <w:rFonts w:cs="Arial"/>
                          <w:b/>
                          <w:color w:val="FF0000"/>
                          <w:sz w:val="20"/>
                          <w:lang w:val="es-ES"/>
                        </w:rPr>
                        <w:t>7</w:t>
                      </w:r>
                      <w:r>
                        <w:rPr>
                          <w:rFonts w:cs="Arial"/>
                          <w:b/>
                          <w:color w:val="FF0000"/>
                          <w:sz w:val="20"/>
                          <w:lang w:val="es-ES"/>
                        </w:rPr>
                        <w:t>)</w:t>
                      </w:r>
                    </w:p>
                    <w:p w14:paraId="720CE90C" w14:textId="7FCA92AE" w:rsidR="00FE11D9" w:rsidRPr="00FE11D9" w:rsidRDefault="00DA3A8E" w:rsidP="00FE11D9">
                      <w:pPr>
                        <w:pStyle w:val="Prrafodelista"/>
                        <w:numPr>
                          <w:ilvl w:val="0"/>
                          <w:numId w:val="49"/>
                        </w:numPr>
                        <w:rPr>
                          <w:rFonts w:cs="Arial"/>
                          <w:b/>
                          <w:color w:val="FF0000"/>
                          <w:sz w:val="20"/>
                          <w:lang w:val="es-ES"/>
                        </w:rPr>
                      </w:pPr>
                      <w:proofErr w:type="spellStart"/>
                      <w:r>
                        <w:rPr>
                          <w:rFonts w:ascii="Courier New" w:hAnsi="Courier New" w:cs="Courier New"/>
                          <w:b/>
                          <w:color w:val="FF0000"/>
                          <w:sz w:val="20"/>
                          <w:lang w:val="es-ES"/>
                        </w:rPr>
                        <w:t>add</w:t>
                      </w:r>
                      <w:proofErr w:type="spellEnd"/>
                      <w:r w:rsidR="00FE11D9">
                        <w:rPr>
                          <w:rFonts w:cs="Arial"/>
                          <w:b/>
                          <w:color w:val="FF0000"/>
                          <w:sz w:val="20"/>
                          <w:lang w:val="es-ES"/>
                        </w:rPr>
                        <w:t xml:space="preserve"> </w:t>
                      </w:r>
                      <w:proofErr w:type="spellStart"/>
                      <w:r>
                        <w:rPr>
                          <w:rFonts w:cs="Arial"/>
                          <w:b/>
                          <w:color w:val="FF0000"/>
                          <w:sz w:val="20"/>
                          <w:lang w:val="es-ES"/>
                        </w:rPr>
                        <w:t>writes</w:t>
                      </w:r>
                      <w:proofErr w:type="spellEnd"/>
                      <w:r>
                        <w:rPr>
                          <w:rFonts w:cs="Arial"/>
                          <w:b/>
                          <w:color w:val="FF0000"/>
                          <w:sz w:val="20"/>
                          <w:lang w:val="es-ES"/>
                        </w:rPr>
                        <w:t xml:space="preserve"> </w:t>
                      </w:r>
                      <w:proofErr w:type="spellStart"/>
                      <w:r w:rsidR="00FE11D9">
                        <w:rPr>
                          <w:rFonts w:cs="Arial"/>
                          <w:b/>
                          <w:color w:val="FF0000"/>
                          <w:sz w:val="20"/>
                          <w:lang w:val="es-ES"/>
                        </w:rPr>
                        <w:t>register</w:t>
                      </w:r>
                      <w:proofErr w:type="spellEnd"/>
                      <w:r w:rsidR="00FE11D9">
                        <w:rPr>
                          <w:rFonts w:cs="Arial"/>
                          <w:b/>
                          <w:color w:val="FF0000"/>
                          <w:sz w:val="20"/>
                          <w:lang w:val="es-ES"/>
                        </w:rPr>
                        <w:t xml:space="preserve"> x2</w:t>
                      </w:r>
                      <w:r>
                        <w:rPr>
                          <w:rFonts w:cs="Arial"/>
                          <w:b/>
                          <w:color w:val="FF0000"/>
                          <w:sz w:val="20"/>
                          <w:lang w:val="es-ES"/>
                        </w:rPr>
                        <w:t>4</w:t>
                      </w:r>
                      <w:r w:rsidR="00FE11D9">
                        <w:rPr>
                          <w:rFonts w:cs="Arial"/>
                          <w:b/>
                          <w:color w:val="FF0000"/>
                          <w:sz w:val="20"/>
                          <w:lang w:val="es-ES"/>
                        </w:rPr>
                        <w:t xml:space="preserve"> (0x1</w:t>
                      </w:r>
                      <w:r>
                        <w:rPr>
                          <w:rFonts w:cs="Arial"/>
                          <w:b/>
                          <w:color w:val="FF0000"/>
                          <w:sz w:val="20"/>
                          <w:lang w:val="es-ES"/>
                        </w:rPr>
                        <w:t>8</w:t>
                      </w:r>
                      <w:r w:rsidR="00FE11D9">
                        <w:rPr>
                          <w:rFonts w:cs="Arial"/>
                          <w:b/>
                          <w:color w:val="FF0000"/>
                          <w:sz w:val="20"/>
                          <w:lang w:val="es-ES"/>
                        </w:rPr>
                        <w:t>)</w:t>
                      </w:r>
                    </w:p>
                  </w:txbxContent>
                </v:textbox>
              </v:shape>
            </w:pict>
          </mc:Fallback>
        </mc:AlternateContent>
      </w:r>
      <w:r w:rsidR="00363190">
        <w:t xml:space="preserve">Figure </w:t>
      </w:r>
      <w:r w:rsidR="00824F9B">
        <w:fldChar w:fldCharType="begin"/>
      </w:r>
      <w:r w:rsidR="00824F9B">
        <w:instrText xml:space="preserve"> SEQ Figure \* ARABIC </w:instrText>
      </w:r>
      <w:r w:rsidR="00824F9B">
        <w:fldChar w:fldCharType="separate"/>
      </w:r>
      <w:r w:rsidR="007D14B8">
        <w:rPr>
          <w:noProof/>
        </w:rPr>
        <w:t>6</w:t>
      </w:r>
      <w:r w:rsidR="00824F9B">
        <w:rPr>
          <w:noProof/>
        </w:rPr>
        <w:fldChar w:fldCharType="end"/>
      </w:r>
      <w:bookmarkEnd w:id="16"/>
      <w:r w:rsidR="00363190">
        <w:rPr>
          <w:noProof/>
        </w:rPr>
        <w:t>.</w:t>
      </w:r>
      <w:r w:rsidR="00363190">
        <w:t xml:space="preserve"> </w:t>
      </w:r>
      <w:r w:rsidR="00363190" w:rsidRPr="00391B2F">
        <w:t xml:space="preserve">Verilator simulation for </w:t>
      </w:r>
      <w:r w:rsidR="00363190">
        <w:t>the</w:t>
      </w:r>
      <w:r w:rsidR="00363190" w:rsidRPr="00391B2F">
        <w:t xml:space="preserve"> example </w:t>
      </w:r>
      <w:r w:rsidR="00363190">
        <w:t xml:space="preserve">from </w:t>
      </w:r>
      <w:r w:rsidR="00BF7E0F">
        <w:fldChar w:fldCharType="begin"/>
      </w:r>
      <w:r w:rsidR="00BF7E0F">
        <w:instrText xml:space="preserve"> REF _Ref75725246 \h </w:instrText>
      </w:r>
      <w:r w:rsidR="00BF7E0F">
        <w:fldChar w:fldCharType="separate"/>
      </w:r>
      <w:r w:rsidR="007D14B8">
        <w:t xml:space="preserve">Figure </w:t>
      </w:r>
      <w:r w:rsidR="007D14B8">
        <w:rPr>
          <w:noProof/>
        </w:rPr>
        <w:t>4</w:t>
      </w:r>
      <w:r w:rsidR="00BF7E0F">
        <w:fldChar w:fldCharType="end"/>
      </w:r>
    </w:p>
    <w:p w14:paraId="6DA75762" w14:textId="257A0312" w:rsidR="00363190" w:rsidRDefault="00363190" w:rsidP="00363190"/>
    <w:p w14:paraId="1ADCC9E5" w14:textId="44D4BBFA" w:rsidR="00662669" w:rsidRDefault="00662669" w:rsidP="00363190"/>
    <w:p w14:paraId="06ED5BA3" w14:textId="77777777" w:rsidR="00662669" w:rsidRDefault="00662669">
      <w:r>
        <w:br w:type="page"/>
      </w:r>
    </w:p>
    <w:p w14:paraId="2FF52484" w14:textId="5DE725AB" w:rsidR="00662669" w:rsidRDefault="00B93B6B" w:rsidP="00662669">
      <w:pPr>
        <w:jc w:val="center"/>
      </w:pPr>
      <w:r>
        <w:object w:dxaOrig="19948" w:dyaOrig="10453" w14:anchorId="50945CB1">
          <v:shape id="_x0000_i1027" type="#_x0000_t75" style="width:679.3pt;height:356.25pt" o:ole="">
            <v:imagedata r:id="rId20" o:title=""/>
          </v:shape>
          <o:OLEObject Type="Embed" ProgID="Visio.Drawing.15" ShapeID="_x0000_i1027" DrawAspect="Content" ObjectID="_1712937393" r:id="rId21"/>
        </w:object>
      </w:r>
    </w:p>
    <w:p w14:paraId="184FBA14" w14:textId="77777777" w:rsidR="00662669" w:rsidRDefault="00662669" w:rsidP="00662669">
      <w:pPr>
        <w:jc w:val="center"/>
      </w:pPr>
    </w:p>
    <w:p w14:paraId="4402802D" w14:textId="0E95BF9F" w:rsidR="00662669" w:rsidRPr="009C017C" w:rsidRDefault="00662669" w:rsidP="00662669">
      <w:pPr>
        <w:pStyle w:val="Descripcin"/>
        <w:jc w:val="center"/>
      </w:pPr>
      <w:bookmarkStart w:id="17" w:name="_Ref75762982"/>
      <w:r>
        <w:t xml:space="preserve">Figure </w:t>
      </w:r>
      <w:r w:rsidR="00824F9B">
        <w:fldChar w:fldCharType="begin"/>
      </w:r>
      <w:r w:rsidR="00824F9B">
        <w:instrText xml:space="preserve"> SEQ Figure \* ARABIC </w:instrText>
      </w:r>
      <w:r w:rsidR="00824F9B">
        <w:fldChar w:fldCharType="separate"/>
      </w:r>
      <w:r w:rsidR="007D14B8">
        <w:rPr>
          <w:noProof/>
        </w:rPr>
        <w:t>7</w:t>
      </w:r>
      <w:r w:rsidR="00824F9B">
        <w:rPr>
          <w:noProof/>
        </w:rPr>
        <w:fldChar w:fldCharType="end"/>
      </w:r>
      <w:bookmarkEnd w:id="17"/>
      <w:r>
        <w:rPr>
          <w:noProof/>
        </w:rPr>
        <w:t xml:space="preserve">. </w:t>
      </w:r>
      <w:r w:rsidR="00622661">
        <w:t>E</w:t>
      </w:r>
      <w:r w:rsidR="00BF7E0F">
        <w:t>xecution of the example</w:t>
      </w:r>
      <w:r w:rsidR="00622661">
        <w:t xml:space="preserve"> code from</w:t>
      </w:r>
      <w:r w:rsidR="00BF7E0F">
        <w:t xml:space="preserve"> </w:t>
      </w:r>
      <w:r w:rsidR="00BF7E0F">
        <w:fldChar w:fldCharType="begin"/>
      </w:r>
      <w:r w:rsidR="00BF7E0F">
        <w:instrText xml:space="preserve"> REF _Ref75725246 \h </w:instrText>
      </w:r>
      <w:r w:rsidR="00BF7E0F">
        <w:fldChar w:fldCharType="separate"/>
      </w:r>
      <w:r w:rsidR="007D14B8">
        <w:t xml:space="preserve">Figure </w:t>
      </w:r>
      <w:r w:rsidR="007D14B8">
        <w:rPr>
          <w:noProof/>
        </w:rPr>
        <w:t>4</w:t>
      </w:r>
      <w:r w:rsidR="00BF7E0F">
        <w:fldChar w:fldCharType="end"/>
      </w:r>
    </w:p>
    <w:p w14:paraId="73D85557" w14:textId="77777777" w:rsidR="00662669" w:rsidRPr="009C017C" w:rsidRDefault="00662669" w:rsidP="00BF7E0F">
      <w:pPr>
        <w:sectPr w:rsidR="00662669" w:rsidRPr="009C017C" w:rsidSect="00D97029">
          <w:pgSz w:w="16838" w:h="11906" w:orient="landscape"/>
          <w:pgMar w:top="1440" w:right="1797" w:bottom="1440" w:left="1440" w:header="709" w:footer="391" w:gutter="0"/>
          <w:cols w:space="720"/>
          <w:formProt w:val="0"/>
          <w:titlePg/>
          <w:docGrid w:linePitch="299"/>
        </w:sectPr>
      </w:pPr>
    </w:p>
    <w:p w14:paraId="47A05FDA" w14:textId="174503E1" w:rsidR="001F1AA1" w:rsidRDefault="001F1AA1" w:rsidP="001F1AA1">
      <w:r>
        <w:rPr>
          <w:rFonts w:cs="Arial"/>
        </w:rPr>
        <w:lastRenderedPageBreak/>
        <w:fldChar w:fldCharType="begin"/>
      </w:r>
      <w:r>
        <w:rPr>
          <w:rFonts w:cs="Arial"/>
        </w:rPr>
        <w:instrText xml:space="preserve"> REF _Ref71557514 \h </w:instrText>
      </w:r>
      <w:r>
        <w:rPr>
          <w:rFonts w:cs="Arial"/>
        </w:rPr>
      </w:r>
      <w:r>
        <w:rPr>
          <w:rFonts w:cs="Arial"/>
        </w:rPr>
        <w:fldChar w:fldCharType="separate"/>
      </w:r>
      <w:r w:rsidR="007D14B8">
        <w:t xml:space="preserve">Figure </w:t>
      </w:r>
      <w:r w:rsidR="007D14B8">
        <w:rPr>
          <w:noProof/>
        </w:rPr>
        <w:t>6</w:t>
      </w:r>
      <w:r>
        <w:rPr>
          <w:rFonts w:cs="Arial"/>
        </w:rPr>
        <w:fldChar w:fldCharType="end"/>
      </w:r>
      <w:r>
        <w:rPr>
          <w:rFonts w:cs="Arial"/>
        </w:rPr>
        <w:t xml:space="preserve"> and </w:t>
      </w:r>
      <w:r>
        <w:rPr>
          <w:rFonts w:cs="Arial"/>
        </w:rPr>
        <w:fldChar w:fldCharType="begin"/>
      </w:r>
      <w:r>
        <w:rPr>
          <w:rFonts w:cs="Arial"/>
        </w:rPr>
        <w:instrText xml:space="preserve"> REF _Ref75762982 \h </w:instrText>
      </w:r>
      <w:r>
        <w:rPr>
          <w:rFonts w:cs="Arial"/>
        </w:rPr>
      </w:r>
      <w:r>
        <w:rPr>
          <w:rFonts w:cs="Arial"/>
        </w:rPr>
        <w:fldChar w:fldCharType="separate"/>
      </w:r>
      <w:r w:rsidR="007D14B8">
        <w:t xml:space="preserve">Figure </w:t>
      </w:r>
      <w:r w:rsidR="007D14B8">
        <w:rPr>
          <w:noProof/>
        </w:rPr>
        <w:t>7</w:t>
      </w:r>
      <w:r>
        <w:rPr>
          <w:rFonts w:cs="Arial"/>
        </w:rPr>
        <w:fldChar w:fldCharType="end"/>
      </w:r>
      <w:r>
        <w:rPr>
          <w:rFonts w:cs="Arial"/>
        </w:rPr>
        <w:t xml:space="preserve"> show the Verilator simulation for the program from </w:t>
      </w:r>
      <w:r>
        <w:rPr>
          <w:iCs/>
        </w:rPr>
        <w:fldChar w:fldCharType="begin"/>
      </w:r>
      <w:r>
        <w:rPr>
          <w:iCs/>
        </w:rPr>
        <w:instrText xml:space="preserve"> REF _Ref75725246 \h </w:instrText>
      </w:r>
      <w:r>
        <w:rPr>
          <w:iCs/>
        </w:rPr>
      </w:r>
      <w:r>
        <w:rPr>
          <w:iCs/>
        </w:rPr>
        <w:fldChar w:fldCharType="separate"/>
      </w:r>
      <w:r w:rsidR="007D14B8">
        <w:t xml:space="preserve">Figure </w:t>
      </w:r>
      <w:r w:rsidR="007D14B8">
        <w:rPr>
          <w:noProof/>
        </w:rPr>
        <w:t>4</w:t>
      </w:r>
      <w:r>
        <w:rPr>
          <w:iCs/>
        </w:rPr>
        <w:fldChar w:fldCharType="end"/>
      </w:r>
      <w:r>
        <w:rPr>
          <w:iCs/>
        </w:rPr>
        <w:t xml:space="preserve"> </w:t>
      </w:r>
      <w:r>
        <w:rPr>
          <w:rFonts w:cs="Arial"/>
        </w:rPr>
        <w:t xml:space="preserve">and a diagram that illustrates the execution of this program for a random iteration of the loop. </w:t>
      </w:r>
    </w:p>
    <w:p w14:paraId="47D0445C" w14:textId="77777777" w:rsidR="00363190" w:rsidRPr="009C017C" w:rsidRDefault="00363190" w:rsidP="00363190"/>
    <w:p w14:paraId="1BDB5DB5" w14:textId="624FB69E" w:rsidR="00363190" w:rsidRPr="002A0CC8" w:rsidRDefault="00363190" w:rsidP="0036319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Pr>
          <w:rFonts w:cs="Arial"/>
          <w:bCs/>
          <w:color w:val="00000A"/>
        </w:rPr>
        <w:fldChar w:fldCharType="begin"/>
      </w:r>
      <w:r>
        <w:rPr>
          <w:rFonts w:cs="Arial"/>
          <w:bCs/>
          <w:color w:val="00000A"/>
        </w:rPr>
        <w:instrText xml:space="preserve"> REF _Ref71557514 \h </w:instrText>
      </w:r>
      <w:r>
        <w:rPr>
          <w:rFonts w:cs="Arial"/>
          <w:bCs/>
          <w:color w:val="00000A"/>
        </w:rPr>
      </w:r>
      <w:r>
        <w:rPr>
          <w:rFonts w:cs="Arial"/>
          <w:bCs/>
          <w:color w:val="00000A"/>
        </w:rPr>
        <w:fldChar w:fldCharType="separate"/>
      </w:r>
      <w:r w:rsidR="007D14B8">
        <w:t xml:space="preserve">Figure </w:t>
      </w:r>
      <w:r w:rsidR="007D14B8">
        <w:rPr>
          <w:noProof/>
        </w:rPr>
        <w:t>6</w:t>
      </w:r>
      <w:r>
        <w:rPr>
          <w:rFonts w:cs="Arial"/>
          <w:bCs/>
          <w:color w:val="00000A"/>
        </w:rPr>
        <w:fldChar w:fldCharType="end"/>
      </w:r>
      <w:r w:rsidRPr="003D0810">
        <w:rPr>
          <w:rFonts w:cs="Arial"/>
          <w:bCs/>
          <w:color w:val="00000A"/>
        </w:rPr>
        <w:t xml:space="preserve"> </w:t>
      </w:r>
      <w:r w:rsidR="002F24EF">
        <w:t>on your own</w:t>
      </w:r>
      <w:r w:rsidRPr="003D0810">
        <w:t xml:space="preserve"> computer. </w:t>
      </w:r>
      <w:r w:rsidRPr="00467ED8">
        <w:rPr>
          <w:rFonts w:cs="Arial"/>
          <w:bCs/>
          <w:color w:val="00000A"/>
        </w:rPr>
        <w:t xml:space="preserve">Use file </w:t>
      </w:r>
      <w:r w:rsidRPr="00C151DA">
        <w:rPr>
          <w:i/>
        </w:rPr>
        <w:t>test_NonBlocking</w:t>
      </w:r>
      <w:r w:rsidRPr="00467ED8">
        <w:rPr>
          <w:i/>
        </w:rPr>
        <w:t>.tcl</w:t>
      </w:r>
      <w:r w:rsidRPr="00467ED8">
        <w:t xml:space="preserve"> </w:t>
      </w:r>
      <w:r>
        <w:t xml:space="preserve">(provided at </w:t>
      </w:r>
      <w:r w:rsidRPr="00467ED8">
        <w:rPr>
          <w:rFonts w:cs="Arial"/>
          <w:i/>
        </w:rPr>
        <w:t>[RVfpgaPath]/</w:t>
      </w:r>
      <w:r w:rsidR="00B93B6B" w:rsidRPr="00B93B6B">
        <w:rPr>
          <w:rFonts w:cs="Arial"/>
          <w:i/>
        </w:rPr>
        <w:t>RVfpga/Labs/Lab14/LW_Instruction_ExtMemory</w:t>
      </w:r>
      <w:r>
        <w:t xml:space="preserve">). </w:t>
      </w:r>
      <w:r w:rsidRPr="002A0CC8">
        <w:rPr>
          <w:i/>
        </w:rPr>
        <w:t>Zoom In</w:t>
      </w:r>
      <w:r>
        <w:t xml:space="preserve"> (</w:t>
      </w:r>
      <w:r>
        <w:rPr>
          <w:noProof/>
          <w:lang w:val="es-ES" w:eastAsia="es-ES"/>
        </w:rPr>
        <w:drawing>
          <wp:inline distT="0" distB="0" distL="0" distR="0" wp14:anchorId="1B027916" wp14:editId="48EBF3CB">
            <wp:extent cx="219075" cy="238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 cy="238125"/>
                    </a:xfrm>
                    <a:prstGeom prst="rect">
                      <a:avLst/>
                    </a:prstGeom>
                  </pic:spPr>
                </pic:pic>
              </a:graphicData>
            </a:graphic>
          </wp:inline>
        </w:drawing>
      </w:r>
      <w:r w:rsidR="0070614F">
        <w:t>) several times and move to 60</w:t>
      </w:r>
      <w:r w:rsidR="00CE3D4F">
        <w:t>12</w:t>
      </w:r>
      <w:r>
        <w:t>0ps.</w:t>
      </w:r>
    </w:p>
    <w:p w14:paraId="49A6ABE4" w14:textId="77777777" w:rsidR="00363190" w:rsidRDefault="00363190" w:rsidP="00363190"/>
    <w:p w14:paraId="71F77EDD" w14:textId="0FBF2B57" w:rsidR="001F1AA1" w:rsidRDefault="001F1AA1" w:rsidP="001F1AA1">
      <w:r w:rsidRPr="00C151DA">
        <w:rPr>
          <w:rFonts w:cs="Arial"/>
        </w:rPr>
        <w:t>Analyse the waveform</w:t>
      </w:r>
      <w:r>
        <w:rPr>
          <w:rFonts w:cs="Arial"/>
        </w:rPr>
        <w:t xml:space="preserve"> from </w:t>
      </w:r>
      <w:r>
        <w:rPr>
          <w:rFonts w:cs="Arial"/>
        </w:rPr>
        <w:fldChar w:fldCharType="begin"/>
      </w:r>
      <w:r>
        <w:rPr>
          <w:rFonts w:cs="Arial"/>
        </w:rPr>
        <w:instrText xml:space="preserve"> REF _Ref71557514 \h </w:instrText>
      </w:r>
      <w:r>
        <w:rPr>
          <w:rFonts w:cs="Arial"/>
        </w:rPr>
      </w:r>
      <w:r>
        <w:rPr>
          <w:rFonts w:cs="Arial"/>
        </w:rPr>
        <w:fldChar w:fldCharType="separate"/>
      </w:r>
      <w:r w:rsidR="007D14B8">
        <w:t xml:space="preserve">Figure </w:t>
      </w:r>
      <w:r w:rsidR="007D14B8">
        <w:rPr>
          <w:noProof/>
        </w:rPr>
        <w:t>6</w:t>
      </w:r>
      <w:r>
        <w:rPr>
          <w:rFonts w:cs="Arial"/>
        </w:rPr>
        <w:fldChar w:fldCharType="end"/>
      </w:r>
      <w:r>
        <w:rPr>
          <w:rFonts w:cs="Arial"/>
        </w:rPr>
        <w:t xml:space="preserve"> and the diagram from </w:t>
      </w:r>
      <w:r>
        <w:rPr>
          <w:rFonts w:cs="Arial"/>
        </w:rPr>
        <w:fldChar w:fldCharType="begin"/>
      </w:r>
      <w:r>
        <w:rPr>
          <w:rFonts w:cs="Arial"/>
        </w:rPr>
        <w:instrText xml:space="preserve"> REF _Ref75762982 \h </w:instrText>
      </w:r>
      <w:r>
        <w:rPr>
          <w:rFonts w:cs="Arial"/>
        </w:rPr>
      </w:r>
      <w:r>
        <w:rPr>
          <w:rFonts w:cs="Arial"/>
        </w:rPr>
        <w:fldChar w:fldCharType="separate"/>
      </w:r>
      <w:r w:rsidR="007D14B8">
        <w:t xml:space="preserve">Figure </w:t>
      </w:r>
      <w:r w:rsidR="007D14B8">
        <w:rPr>
          <w:noProof/>
        </w:rPr>
        <w:t>7</w:t>
      </w:r>
      <w:r>
        <w:rPr>
          <w:rFonts w:cs="Arial"/>
        </w:rPr>
        <w:fldChar w:fldCharType="end"/>
      </w:r>
      <w:r w:rsidRPr="00C151DA">
        <w:rPr>
          <w:rFonts w:cs="Arial"/>
        </w:rPr>
        <w:t>.</w:t>
      </w:r>
    </w:p>
    <w:p w14:paraId="1A1D1A14" w14:textId="77777777" w:rsidR="00363190" w:rsidRPr="00C151DA" w:rsidRDefault="00363190" w:rsidP="00363190"/>
    <w:p w14:paraId="60656BFC" w14:textId="49CC0A08" w:rsidR="00363190" w:rsidRPr="00622661" w:rsidRDefault="00BE0700" w:rsidP="00363190">
      <w:pPr>
        <w:pStyle w:val="Prrafodelista"/>
        <w:numPr>
          <w:ilvl w:val="0"/>
          <w:numId w:val="45"/>
        </w:numPr>
      </w:pPr>
      <w:r w:rsidRPr="00AC22D0">
        <w:rPr>
          <w:rFonts w:cs="Arial"/>
          <w:b/>
          <w:color w:val="0070C0"/>
        </w:rPr>
        <w:t>Cycle i</w:t>
      </w:r>
      <w:r w:rsidR="008C2BA9" w:rsidRPr="00AC22D0">
        <w:rPr>
          <w:rFonts w:cs="Arial"/>
          <w:b/>
          <w:color w:val="0070C0"/>
        </w:rPr>
        <w:t>-17</w:t>
      </w:r>
      <w:r w:rsidRPr="00AC22D0">
        <w:rPr>
          <w:rFonts w:cs="Arial"/>
          <w:color w:val="0070C0"/>
        </w:rPr>
        <w:t xml:space="preserve">: </w:t>
      </w:r>
      <w:r w:rsidRPr="00622661">
        <w:t xml:space="preserve">The </w:t>
      </w:r>
      <w:r w:rsidRPr="00622661">
        <w:rPr>
          <w:rFonts w:ascii="Courier New" w:hAnsi="Courier New" w:cs="Courier New"/>
        </w:rPr>
        <w:t>lw</w:t>
      </w:r>
      <w:r w:rsidRPr="00622661">
        <w:t xml:space="preserve"> instruction is at the Decode </w:t>
      </w:r>
      <w:r w:rsidR="002327EC">
        <w:t>s</w:t>
      </w:r>
      <w:r w:rsidRPr="00622661">
        <w:t>tage.</w:t>
      </w:r>
    </w:p>
    <w:p w14:paraId="0F02E55A" w14:textId="77777777" w:rsidR="00BE0700" w:rsidRPr="00622661" w:rsidRDefault="00BE0700" w:rsidP="00BE0700">
      <w:pPr>
        <w:pStyle w:val="Prrafodelista"/>
        <w:ind w:left="720"/>
      </w:pPr>
    </w:p>
    <w:p w14:paraId="18A08C5B" w14:textId="03D04F85" w:rsidR="00BE0700" w:rsidRPr="00622661" w:rsidRDefault="00BE0700" w:rsidP="00363190">
      <w:pPr>
        <w:pStyle w:val="Prrafodelista"/>
        <w:numPr>
          <w:ilvl w:val="0"/>
          <w:numId w:val="45"/>
        </w:numPr>
      </w:pPr>
      <w:r w:rsidRPr="00AC22D0">
        <w:rPr>
          <w:rFonts w:cs="Arial"/>
          <w:b/>
          <w:color w:val="0070C0"/>
        </w:rPr>
        <w:t>Cycle i</w:t>
      </w:r>
      <w:r w:rsidR="008C2BA9" w:rsidRPr="00AC22D0">
        <w:rPr>
          <w:rFonts w:cs="Arial"/>
          <w:b/>
          <w:color w:val="0070C0"/>
        </w:rPr>
        <w:t>-16</w:t>
      </w:r>
      <w:r w:rsidRPr="00AC22D0">
        <w:rPr>
          <w:rFonts w:cs="Arial"/>
          <w:color w:val="0070C0"/>
        </w:rPr>
        <w:t xml:space="preserve">: </w:t>
      </w:r>
      <w:r w:rsidRPr="00622661">
        <w:rPr>
          <w:rFonts w:cs="Arial"/>
        </w:rPr>
        <w:t>The effective memory address is computed and sent to the External Memory through the AXI Bus. The latency of the External Memory forces the load instruction to wait several cycles for the data to arrive to the core.</w:t>
      </w:r>
    </w:p>
    <w:p w14:paraId="15C17C0E" w14:textId="77777777" w:rsidR="00BE0700" w:rsidRPr="00622661" w:rsidRDefault="00BE0700" w:rsidP="00BE0700">
      <w:pPr>
        <w:pStyle w:val="Prrafodelista"/>
      </w:pPr>
    </w:p>
    <w:p w14:paraId="129E0625" w14:textId="546F1351" w:rsidR="00BE0700" w:rsidRPr="00622661" w:rsidRDefault="00BE0700" w:rsidP="00363190">
      <w:pPr>
        <w:pStyle w:val="Prrafodelista"/>
        <w:numPr>
          <w:ilvl w:val="0"/>
          <w:numId w:val="45"/>
        </w:numPr>
      </w:pPr>
      <w:r w:rsidRPr="00AC22D0">
        <w:rPr>
          <w:rFonts w:cs="Arial"/>
          <w:b/>
          <w:color w:val="0070C0"/>
        </w:rPr>
        <w:t>Cycle i</w:t>
      </w:r>
      <w:r w:rsidR="008C2BA9" w:rsidRPr="00AC22D0">
        <w:rPr>
          <w:rFonts w:cs="Arial"/>
          <w:b/>
          <w:color w:val="0070C0"/>
        </w:rPr>
        <w:t>-5</w:t>
      </w:r>
      <w:r w:rsidRPr="00AC22D0">
        <w:rPr>
          <w:rFonts w:cs="Arial"/>
          <w:color w:val="0070C0"/>
        </w:rPr>
        <w:t xml:space="preserve">: </w:t>
      </w:r>
      <w:r w:rsidRPr="00622661">
        <w:rPr>
          <w:rFonts w:cs="Arial"/>
        </w:rPr>
        <w:t xml:space="preserve">The two conflicting </w:t>
      </w:r>
      <w:r w:rsidRPr="00622661">
        <w:rPr>
          <w:rFonts w:ascii="Courier New" w:hAnsi="Courier New" w:cs="Courier New"/>
        </w:rPr>
        <w:t>add</w:t>
      </w:r>
      <w:r w:rsidRPr="00622661">
        <w:rPr>
          <w:rFonts w:cs="Arial"/>
        </w:rPr>
        <w:t xml:space="preserve"> instructions are decoded.</w:t>
      </w:r>
    </w:p>
    <w:p w14:paraId="1F61780D" w14:textId="77777777" w:rsidR="00BE0700" w:rsidRPr="00622661" w:rsidRDefault="00BE0700" w:rsidP="00BE0700">
      <w:pPr>
        <w:pStyle w:val="Prrafodelista"/>
      </w:pPr>
    </w:p>
    <w:p w14:paraId="4775F241" w14:textId="2CEE64E1" w:rsidR="00BE0700" w:rsidRDefault="00BE0700" w:rsidP="00BE0700">
      <w:pPr>
        <w:pStyle w:val="Prrafodelista"/>
        <w:numPr>
          <w:ilvl w:val="0"/>
          <w:numId w:val="45"/>
        </w:numPr>
      </w:pPr>
      <w:r w:rsidRPr="00AC22D0">
        <w:rPr>
          <w:rFonts w:cs="Arial"/>
          <w:b/>
          <w:color w:val="0070C0"/>
        </w:rPr>
        <w:t>Cycle i</w:t>
      </w:r>
      <w:r w:rsidRPr="00AC22D0">
        <w:rPr>
          <w:rFonts w:cs="Arial"/>
          <w:color w:val="0070C0"/>
        </w:rPr>
        <w:t xml:space="preserve">: </w:t>
      </w:r>
      <w:r w:rsidRPr="00622661">
        <w:rPr>
          <w:rFonts w:cs="Arial"/>
        </w:rPr>
        <w:t>The</w:t>
      </w:r>
      <w:r>
        <w:rPr>
          <w:rFonts w:cs="Arial"/>
        </w:rPr>
        <w:t xml:space="preserve"> </w:t>
      </w:r>
      <w:r w:rsidRPr="00BE0700">
        <w:rPr>
          <w:rFonts w:ascii="Courier New" w:hAnsi="Courier New" w:cs="Courier New"/>
        </w:rPr>
        <w:t>lw</w:t>
      </w:r>
      <w:r>
        <w:t xml:space="preserve"> instruction and the two conflicting </w:t>
      </w:r>
      <w:r w:rsidRPr="00BE0700">
        <w:rPr>
          <w:rFonts w:ascii="Courier New" w:hAnsi="Courier New" w:cs="Courier New"/>
        </w:rPr>
        <w:t>add</w:t>
      </w:r>
      <w:r w:rsidR="002327EC">
        <w:rPr>
          <w:rFonts w:cs="Arial"/>
        </w:rPr>
        <w:t xml:space="preserve"> instructions proceed to the Writeback</w:t>
      </w:r>
      <w:r>
        <w:rPr>
          <w:rFonts w:cs="Arial"/>
        </w:rPr>
        <w:t xml:space="preserve"> </w:t>
      </w:r>
      <w:r w:rsidR="002327EC">
        <w:rPr>
          <w:rFonts w:cs="Arial"/>
        </w:rPr>
        <w:t>s</w:t>
      </w:r>
      <w:r>
        <w:rPr>
          <w:rFonts w:cs="Arial"/>
        </w:rPr>
        <w:t xml:space="preserve">tage, where they all must write the </w:t>
      </w:r>
      <w:r w:rsidR="00491B72">
        <w:rPr>
          <w:rFonts w:cs="Arial"/>
        </w:rPr>
        <w:t>r</w:t>
      </w:r>
      <w:r>
        <w:rPr>
          <w:rFonts w:cs="Arial"/>
        </w:rPr>
        <w:t xml:space="preserve">egister </w:t>
      </w:r>
      <w:r w:rsidR="00491B72">
        <w:rPr>
          <w:rFonts w:cs="Arial"/>
        </w:rPr>
        <w:t>f</w:t>
      </w:r>
      <w:r>
        <w:rPr>
          <w:rFonts w:cs="Arial"/>
        </w:rPr>
        <w:t xml:space="preserve">ile. This is possible thanks to the three write ports available in SweRV EH1’s </w:t>
      </w:r>
      <w:r w:rsidR="00491B72">
        <w:rPr>
          <w:rFonts w:cs="Arial"/>
        </w:rPr>
        <w:t>r</w:t>
      </w:r>
      <w:r>
        <w:rPr>
          <w:rFonts w:cs="Arial"/>
        </w:rPr>
        <w:t xml:space="preserve">egister </w:t>
      </w:r>
      <w:r w:rsidR="00491B72">
        <w:rPr>
          <w:rFonts w:cs="Arial"/>
        </w:rPr>
        <w:t>f</w:t>
      </w:r>
      <w:r>
        <w:rPr>
          <w:rFonts w:cs="Arial"/>
        </w:rPr>
        <w:t>ile.</w:t>
      </w:r>
      <w:r w:rsidR="00014B24">
        <w:rPr>
          <w:rFonts w:cs="Arial"/>
        </w:rPr>
        <w:t xml:space="preserve"> Note that the register</w:t>
      </w:r>
      <w:r w:rsidR="00622661">
        <w:rPr>
          <w:rFonts w:cs="Arial"/>
        </w:rPr>
        <w:t xml:space="preserve"> number</w:t>
      </w:r>
      <w:r w:rsidR="00014B24">
        <w:rPr>
          <w:rFonts w:cs="Arial"/>
        </w:rPr>
        <w:t>s are shown in hexadecimal</w:t>
      </w:r>
      <w:r w:rsidR="00622661">
        <w:rPr>
          <w:rFonts w:cs="Arial"/>
        </w:rPr>
        <w:t xml:space="preserve"> in the simulation.</w:t>
      </w:r>
      <w:r w:rsidR="00014B24">
        <w:rPr>
          <w:rFonts w:cs="Arial"/>
        </w:rPr>
        <w:t xml:space="preserve"> </w:t>
      </w:r>
      <w:r w:rsidR="00014B24" w:rsidRPr="00DE0465">
        <w:rPr>
          <w:rFonts w:ascii="Courier New" w:hAnsi="Courier New" w:cs="Courier New"/>
        </w:rPr>
        <w:t>x23</w:t>
      </w:r>
      <w:r w:rsidR="00014B24">
        <w:rPr>
          <w:rFonts w:cs="Arial"/>
        </w:rPr>
        <w:t xml:space="preserve">, </w:t>
      </w:r>
      <w:r w:rsidR="00014B24" w:rsidRPr="00DE0465">
        <w:rPr>
          <w:rFonts w:ascii="Courier New" w:hAnsi="Courier New" w:cs="Courier New"/>
        </w:rPr>
        <w:t>x24</w:t>
      </w:r>
      <w:r w:rsidR="00014B24">
        <w:rPr>
          <w:rFonts w:cs="Arial"/>
        </w:rPr>
        <w:t xml:space="preserve"> and </w:t>
      </w:r>
      <w:r w:rsidR="00014B24" w:rsidRPr="00DE0465">
        <w:rPr>
          <w:rFonts w:ascii="Courier New" w:hAnsi="Courier New" w:cs="Courier New"/>
        </w:rPr>
        <w:t>x28</w:t>
      </w:r>
      <w:r w:rsidR="00014B24">
        <w:rPr>
          <w:rFonts w:cs="Arial"/>
        </w:rPr>
        <w:t xml:space="preserve"> </w:t>
      </w:r>
      <w:r w:rsidR="00622661">
        <w:rPr>
          <w:rFonts w:cs="Arial"/>
        </w:rPr>
        <w:t xml:space="preserve">(registers 0x17, 0x18, and 0x1c) </w:t>
      </w:r>
      <w:r w:rsidR="00014B24">
        <w:rPr>
          <w:rFonts w:cs="Arial"/>
        </w:rPr>
        <w:t>are being written.</w:t>
      </w:r>
    </w:p>
    <w:p w14:paraId="2DEC8B13" w14:textId="77777777" w:rsidR="00363190" w:rsidRDefault="00363190" w:rsidP="00363190">
      <w:pPr>
        <w:pStyle w:val="Prrafodelista"/>
        <w:ind w:left="720"/>
      </w:pPr>
    </w:p>
    <w:p w14:paraId="29390A52" w14:textId="77777777" w:rsidR="00363190" w:rsidRDefault="00363190" w:rsidP="00363190">
      <w:pPr>
        <w:shd w:val="clear" w:color="auto" w:fill="FFFFFF" w:themeFill="background1"/>
        <w:rPr>
          <w:lang w:val="en-US"/>
        </w:rPr>
      </w:pPr>
    </w:p>
    <w:p w14:paraId="0C4DBC31" w14:textId="5AB0232D" w:rsidR="00363190" w:rsidRPr="007965E4" w:rsidRDefault="00363190" w:rsidP="0036319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sidRPr="006318BC">
        <w:rPr>
          <w:rFonts w:cs="Arial"/>
          <w:b/>
          <w:bCs/>
          <w:color w:val="00000A"/>
          <w:u w:val="single"/>
        </w:rPr>
        <w:t>TASK:</w:t>
      </w:r>
      <w:r w:rsidRPr="00C56A43">
        <w:rPr>
          <w:rFonts w:cs="Arial"/>
          <w:bCs/>
          <w:color w:val="00000A"/>
        </w:rPr>
        <w:t xml:space="preserve"> </w:t>
      </w:r>
      <w:r w:rsidR="00B31E62">
        <w:rPr>
          <w:rFonts w:cs="Arial"/>
          <w:bCs/>
          <w:color w:val="00000A"/>
        </w:rPr>
        <w:t xml:space="preserve">Compare the simulation shown in </w:t>
      </w:r>
      <w:r w:rsidR="00B31E62">
        <w:rPr>
          <w:rFonts w:cs="Arial"/>
          <w:bCs/>
          <w:color w:val="00000A"/>
        </w:rPr>
        <w:fldChar w:fldCharType="begin"/>
      </w:r>
      <w:r w:rsidR="00B31E62">
        <w:rPr>
          <w:rFonts w:cs="Arial"/>
          <w:bCs/>
          <w:color w:val="00000A"/>
        </w:rPr>
        <w:instrText xml:space="preserve"> REF _Ref71557514 \h </w:instrText>
      </w:r>
      <w:r w:rsidR="00B31E62">
        <w:rPr>
          <w:rFonts w:cs="Arial"/>
          <w:bCs/>
          <w:color w:val="00000A"/>
        </w:rPr>
      </w:r>
      <w:r w:rsidR="00B31E62">
        <w:rPr>
          <w:rFonts w:cs="Arial"/>
          <w:bCs/>
          <w:color w:val="00000A"/>
        </w:rPr>
        <w:fldChar w:fldCharType="separate"/>
      </w:r>
      <w:r w:rsidR="007D14B8">
        <w:t xml:space="preserve">Figure </w:t>
      </w:r>
      <w:r w:rsidR="007D14B8">
        <w:rPr>
          <w:noProof/>
        </w:rPr>
        <w:t>6</w:t>
      </w:r>
      <w:r w:rsidR="00B31E62">
        <w:rPr>
          <w:rFonts w:cs="Arial"/>
          <w:bCs/>
          <w:color w:val="00000A"/>
        </w:rPr>
        <w:fldChar w:fldCharType="end"/>
      </w:r>
      <w:r w:rsidR="00B31E62">
        <w:rPr>
          <w:rFonts w:cs="Arial"/>
          <w:bCs/>
          <w:color w:val="00000A"/>
        </w:rPr>
        <w:t xml:space="preserve"> (non-blocking load) with the simulation shown in Figure 14 of Lab 13 (blocking load)</w:t>
      </w:r>
      <w:r>
        <w:rPr>
          <w:rFonts w:cs="Arial"/>
          <w:bCs/>
          <w:color w:val="00000A"/>
        </w:rPr>
        <w:t>.</w:t>
      </w:r>
      <w:r w:rsidR="005B45D0">
        <w:rPr>
          <w:rFonts w:cs="Arial"/>
          <w:bCs/>
          <w:color w:val="00000A"/>
        </w:rPr>
        <w:t xml:space="preserve"> </w:t>
      </w:r>
      <w:bookmarkStart w:id="18" w:name="_Hlk84211060"/>
      <w:r w:rsidR="00622661">
        <w:rPr>
          <w:rFonts w:cs="Arial"/>
          <w:bCs/>
          <w:color w:val="00000A"/>
        </w:rPr>
        <w:t>A</w:t>
      </w:r>
      <w:r w:rsidR="005B45D0">
        <w:rPr>
          <w:rFonts w:cs="Arial"/>
          <w:bCs/>
          <w:color w:val="00000A"/>
        </w:rPr>
        <w:t xml:space="preserve">dd all </w:t>
      </w:r>
      <w:r w:rsidR="00622661">
        <w:rPr>
          <w:rFonts w:cs="Arial"/>
          <w:bCs/>
          <w:color w:val="00000A"/>
        </w:rPr>
        <w:t xml:space="preserve">of </w:t>
      </w:r>
      <w:r w:rsidR="005B45D0">
        <w:rPr>
          <w:rFonts w:cs="Arial"/>
          <w:bCs/>
          <w:color w:val="00000A"/>
        </w:rPr>
        <w:t>the signals need</w:t>
      </w:r>
      <w:r w:rsidR="00622661">
        <w:rPr>
          <w:rFonts w:cs="Arial"/>
          <w:bCs/>
          <w:color w:val="00000A"/>
        </w:rPr>
        <w:t>ed</w:t>
      </w:r>
      <w:r w:rsidR="005B45D0">
        <w:rPr>
          <w:rFonts w:cs="Arial"/>
          <w:bCs/>
          <w:color w:val="00000A"/>
        </w:rPr>
        <w:t xml:space="preserve"> for the comparison.</w:t>
      </w:r>
    </w:p>
    <w:bookmarkEnd w:id="18"/>
    <w:p w14:paraId="1810EB3E" w14:textId="77777777" w:rsidR="007228BF" w:rsidRDefault="007228BF" w:rsidP="007228BF">
      <w:pPr>
        <w:pStyle w:val="Descripcin"/>
      </w:pPr>
    </w:p>
    <w:p w14:paraId="5C1D5967" w14:textId="4C48D273" w:rsidR="007228BF" w:rsidRPr="00AC22D0" w:rsidRDefault="007228BF">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Compare the illustration from </w:t>
      </w:r>
      <w:r>
        <w:rPr>
          <w:rFonts w:cs="Arial"/>
          <w:bCs/>
          <w:color w:val="00000A"/>
        </w:rPr>
        <w:fldChar w:fldCharType="begin"/>
      </w:r>
      <w:r>
        <w:rPr>
          <w:rFonts w:cs="Arial"/>
          <w:bCs/>
          <w:color w:val="00000A"/>
        </w:rPr>
        <w:instrText xml:space="preserve"> REF _Ref75762982 \h </w:instrText>
      </w:r>
      <w:r>
        <w:rPr>
          <w:rFonts w:cs="Arial"/>
          <w:bCs/>
          <w:color w:val="00000A"/>
        </w:rPr>
      </w:r>
      <w:r>
        <w:rPr>
          <w:rFonts w:cs="Arial"/>
          <w:bCs/>
          <w:color w:val="00000A"/>
        </w:rPr>
        <w:fldChar w:fldCharType="separate"/>
      </w:r>
      <w:r w:rsidR="007D14B8">
        <w:t xml:space="preserve">Figure </w:t>
      </w:r>
      <w:r w:rsidR="007D14B8">
        <w:rPr>
          <w:noProof/>
        </w:rPr>
        <w:t>7</w:t>
      </w:r>
      <w:r>
        <w:rPr>
          <w:rFonts w:cs="Arial"/>
          <w:bCs/>
          <w:color w:val="00000A"/>
        </w:rPr>
        <w:fldChar w:fldCharType="end"/>
      </w:r>
      <w:r>
        <w:rPr>
          <w:rFonts w:cs="Arial"/>
          <w:bCs/>
          <w:color w:val="00000A"/>
        </w:rPr>
        <w:t xml:space="preserve"> with the simulation from </w:t>
      </w:r>
      <w:r>
        <w:rPr>
          <w:rFonts w:cs="Arial"/>
          <w:bCs/>
          <w:color w:val="00000A"/>
        </w:rPr>
        <w:fldChar w:fldCharType="begin"/>
      </w:r>
      <w:r>
        <w:rPr>
          <w:rFonts w:cs="Arial"/>
          <w:bCs/>
          <w:color w:val="00000A"/>
        </w:rPr>
        <w:instrText xml:space="preserve"> REF _Ref71557514 \h </w:instrText>
      </w:r>
      <w:r>
        <w:rPr>
          <w:rFonts w:cs="Arial"/>
          <w:bCs/>
          <w:color w:val="00000A"/>
        </w:rPr>
      </w:r>
      <w:r>
        <w:rPr>
          <w:rFonts w:cs="Arial"/>
          <w:bCs/>
          <w:color w:val="00000A"/>
        </w:rPr>
        <w:fldChar w:fldCharType="separate"/>
      </w:r>
      <w:r w:rsidR="007D14B8">
        <w:t xml:space="preserve">Figure </w:t>
      </w:r>
      <w:r w:rsidR="007D14B8">
        <w:rPr>
          <w:noProof/>
        </w:rPr>
        <w:t>6</w:t>
      </w:r>
      <w:r>
        <w:rPr>
          <w:rFonts w:cs="Arial"/>
          <w:bCs/>
          <w:color w:val="00000A"/>
        </w:rPr>
        <w:fldChar w:fldCharType="end"/>
      </w:r>
      <w:r>
        <w:rPr>
          <w:rFonts w:cs="Arial"/>
          <w:bCs/>
          <w:color w:val="00000A"/>
        </w:rPr>
        <w:t xml:space="preserve"> that you have replicated </w:t>
      </w:r>
      <w:r w:rsidR="002F24EF">
        <w:rPr>
          <w:rFonts w:cs="Arial"/>
          <w:bCs/>
          <w:color w:val="00000A"/>
        </w:rPr>
        <w:t>on your own</w:t>
      </w:r>
      <w:r>
        <w:rPr>
          <w:rFonts w:cs="Arial"/>
          <w:bCs/>
          <w:color w:val="00000A"/>
        </w:rPr>
        <w:t xml:space="preserve"> computer. </w:t>
      </w:r>
      <w:bookmarkStart w:id="19" w:name="_Hlk84211082"/>
      <w:r w:rsidR="00622661">
        <w:rPr>
          <w:rFonts w:cs="Arial"/>
          <w:bCs/>
          <w:color w:val="00000A"/>
        </w:rPr>
        <w:t>Add signals to extend the simulation and deepen understanding, as desired.</w:t>
      </w:r>
    </w:p>
    <w:bookmarkEnd w:id="19"/>
    <w:p w14:paraId="4854599A" w14:textId="77777777" w:rsidR="007228BF" w:rsidRDefault="007228BF" w:rsidP="007228BF">
      <w:pPr>
        <w:pStyle w:val="Descripcin"/>
      </w:pPr>
    </w:p>
    <w:p w14:paraId="66FE573D" w14:textId="1F1275F4" w:rsidR="007228BF" w:rsidRDefault="007228BF" w:rsidP="007228BF">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Measure different events (cycles, instructions/loads commi</w:t>
      </w:r>
      <w:r w:rsidR="00AE4648">
        <w:rPr>
          <w:rFonts w:cs="Arial"/>
          <w:bCs/>
          <w:color w:val="00000A"/>
        </w:rPr>
        <w:t>t</w:t>
      </w:r>
      <w:r>
        <w:rPr>
          <w:rFonts w:cs="Arial"/>
          <w:bCs/>
          <w:color w:val="00000A"/>
        </w:rPr>
        <w:t xml:space="preserve">ted, etc.) using the Performance Counters available in SweRV EH1, as explained in Lab 11. </w:t>
      </w:r>
      <w:bookmarkStart w:id="20" w:name="_Hlk84211105"/>
      <w:r w:rsidR="00622661">
        <w:rPr>
          <w:rFonts w:cs="Arial"/>
          <w:bCs/>
          <w:color w:val="00000A"/>
        </w:rPr>
        <w:t>Is the number of cycles as expected after analysing the simulation</w:t>
      </w:r>
      <w:bookmarkEnd w:id="20"/>
      <w:r w:rsidR="00622661">
        <w:rPr>
          <w:rFonts w:cs="Arial"/>
          <w:bCs/>
          <w:color w:val="00000A"/>
        </w:rPr>
        <w:t xml:space="preserve"> from</w:t>
      </w:r>
      <w:r>
        <w:rPr>
          <w:rFonts w:cs="Arial"/>
          <w:bCs/>
          <w:color w:val="00000A"/>
        </w:rPr>
        <w:t xml:space="preserve"> </w:t>
      </w:r>
      <w:r>
        <w:rPr>
          <w:rFonts w:cs="Arial"/>
          <w:bCs/>
          <w:color w:val="00000A"/>
        </w:rPr>
        <w:fldChar w:fldCharType="begin"/>
      </w:r>
      <w:r>
        <w:rPr>
          <w:rFonts w:cs="Arial"/>
          <w:bCs/>
          <w:color w:val="00000A"/>
        </w:rPr>
        <w:instrText xml:space="preserve"> REF _Ref71557514 \h </w:instrText>
      </w:r>
      <w:r>
        <w:rPr>
          <w:rFonts w:cs="Arial"/>
          <w:bCs/>
          <w:color w:val="00000A"/>
        </w:rPr>
      </w:r>
      <w:r>
        <w:rPr>
          <w:rFonts w:cs="Arial"/>
          <w:bCs/>
          <w:color w:val="00000A"/>
        </w:rPr>
        <w:fldChar w:fldCharType="separate"/>
      </w:r>
      <w:r w:rsidR="007D14B8">
        <w:t xml:space="preserve">Figure </w:t>
      </w:r>
      <w:r w:rsidR="007D14B8">
        <w:rPr>
          <w:noProof/>
        </w:rPr>
        <w:t>6</w:t>
      </w:r>
      <w:r>
        <w:rPr>
          <w:rFonts w:cs="Arial"/>
          <w:bCs/>
          <w:color w:val="00000A"/>
        </w:rPr>
        <w:fldChar w:fldCharType="end"/>
      </w:r>
      <w:r>
        <w:rPr>
          <w:rFonts w:cs="Arial"/>
          <w:bCs/>
          <w:color w:val="00000A"/>
        </w:rPr>
        <w:t>? Justify your answer.</w:t>
      </w:r>
    </w:p>
    <w:p w14:paraId="75897E8A" w14:textId="7D956AEC" w:rsidR="00944415" w:rsidRDefault="00944415" w:rsidP="007228BF">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Compare these results with those obtained when loads are configured as blocking loads.</w:t>
      </w:r>
    </w:p>
    <w:p w14:paraId="795E18E1" w14:textId="77777777" w:rsidR="007228BF" w:rsidRDefault="007228BF" w:rsidP="007228BF">
      <w:pPr>
        <w:rPr>
          <w:rFonts w:cs="Arial"/>
        </w:rPr>
      </w:pPr>
    </w:p>
    <w:p w14:paraId="378BC8A1" w14:textId="4E053319" w:rsidR="00F374E3" w:rsidRDefault="00622661" w:rsidP="00F374E3">
      <w:r>
        <w:br w:type="page"/>
      </w:r>
    </w:p>
    <w:p w14:paraId="089CAADF" w14:textId="77645F89" w:rsidR="00F374E3" w:rsidRDefault="00F374E3" w:rsidP="00F374E3">
      <w:pPr>
        <w:pStyle w:val="Ttulo1"/>
        <w:numPr>
          <w:ilvl w:val="0"/>
          <w:numId w:val="1"/>
        </w:numPr>
        <w:shd w:val="clear" w:color="auto" w:fill="000000" w:themeFill="text1"/>
        <w:spacing w:before="0"/>
        <w:rPr>
          <w:color w:val="FFFFFF" w:themeColor="background1"/>
        </w:rPr>
      </w:pPr>
      <w:r>
        <w:rPr>
          <w:color w:val="FFFFFF" w:themeColor="background1"/>
        </w:rPr>
        <w:lastRenderedPageBreak/>
        <w:t>EXERCISES</w:t>
      </w:r>
    </w:p>
    <w:p w14:paraId="40B052BB" w14:textId="77777777" w:rsidR="00441B34" w:rsidRDefault="00441B34" w:rsidP="00441B34"/>
    <w:p w14:paraId="07E84F7A" w14:textId="33836F5F" w:rsidR="00E16B0E" w:rsidRDefault="00E16B0E" w:rsidP="00E16B0E">
      <w:pPr>
        <w:pStyle w:val="Prrafodelista"/>
        <w:numPr>
          <w:ilvl w:val="0"/>
          <w:numId w:val="44"/>
        </w:numPr>
        <w:shd w:val="clear" w:color="auto" w:fill="E5B8B7" w:themeFill="accent2" w:themeFillTint="66"/>
      </w:pPr>
      <w:r w:rsidRPr="00280D89">
        <w:rPr>
          <w:rFonts w:cs="Arial"/>
        </w:rPr>
        <w:t>Analyse</w:t>
      </w:r>
      <w:r>
        <w:rPr>
          <w:rFonts w:cs="Arial"/>
        </w:rPr>
        <w:t>, both in simulation and on the board,</w:t>
      </w:r>
      <w:r w:rsidRPr="00280D89">
        <w:rPr>
          <w:rFonts w:cs="Arial"/>
        </w:rPr>
        <w:t xml:space="preserve"> the structural hazard that happens between two consecutive memory instructions (</w:t>
      </w:r>
      <w:r w:rsidR="005D4D6B">
        <w:rPr>
          <w:rFonts w:cs="Arial"/>
        </w:rPr>
        <w:t xml:space="preserve">you can analyse any combination of </w:t>
      </w:r>
      <w:r w:rsidRPr="00280D89">
        <w:rPr>
          <w:rFonts w:cs="Arial"/>
        </w:rPr>
        <w:t>two</w:t>
      </w:r>
      <w:r w:rsidR="00BA3939">
        <w:rPr>
          <w:rFonts w:cs="Arial"/>
        </w:rPr>
        <w:t xml:space="preserve"> </w:t>
      </w:r>
      <w:r w:rsidR="005D4D6B">
        <w:rPr>
          <w:rFonts w:cs="Arial"/>
        </w:rPr>
        <w:t xml:space="preserve">consecutive memory instructions such as </w:t>
      </w:r>
      <w:r w:rsidR="00BA3939">
        <w:rPr>
          <w:rFonts w:cs="Arial"/>
        </w:rPr>
        <w:t>loads and stores</w:t>
      </w:r>
      <w:r w:rsidRPr="00280D89">
        <w:rPr>
          <w:rFonts w:cs="Arial"/>
        </w:rPr>
        <w:t>)</w:t>
      </w:r>
      <w:r>
        <w:rPr>
          <w:rFonts w:cs="Arial"/>
        </w:rPr>
        <w:t xml:space="preserve"> that arrive at the L/S Pipe in the same cycle</w:t>
      </w:r>
      <w:r w:rsidRPr="00280D89">
        <w:rPr>
          <w:rFonts w:cs="Arial"/>
        </w:rPr>
        <w:t>.</w:t>
      </w:r>
      <w:r w:rsidR="00BA3939">
        <w:rPr>
          <w:rFonts w:cs="Arial"/>
        </w:rPr>
        <w:t xml:space="preserve"> </w:t>
      </w:r>
      <w:r>
        <w:rPr>
          <w:rFonts w:cs="Arial"/>
        </w:rPr>
        <w:t xml:space="preserve">You can use the PlatformIO project provided at: </w:t>
      </w:r>
      <w:r w:rsidRPr="00FE41C6">
        <w:rPr>
          <w:rFonts w:cs="Arial"/>
          <w:i/>
          <w:iCs/>
        </w:rPr>
        <w:t>[RVfpgaPath]/RVfpga/Labs</w:t>
      </w:r>
      <w:r w:rsidRPr="00FE41C6">
        <w:rPr>
          <w:i/>
          <w:iCs/>
        </w:rPr>
        <w:t>/Lab1</w:t>
      </w:r>
      <w:r>
        <w:rPr>
          <w:i/>
          <w:iCs/>
        </w:rPr>
        <w:t>4</w:t>
      </w:r>
      <w:r w:rsidRPr="00FE41C6">
        <w:rPr>
          <w:i/>
          <w:iCs/>
        </w:rPr>
        <w:t>/</w:t>
      </w:r>
      <w:r w:rsidRPr="00C35173">
        <w:rPr>
          <w:rFonts w:cs="Arial"/>
          <w:i/>
        </w:rPr>
        <w:t>TwoConsecutiveLW_Instructions</w:t>
      </w:r>
      <w:r>
        <w:rPr>
          <w:rFonts w:cs="Arial"/>
        </w:rPr>
        <w:t>.</w:t>
      </w:r>
    </w:p>
    <w:p w14:paraId="763DC1AD" w14:textId="77777777" w:rsidR="00E16B0E" w:rsidRDefault="00E16B0E" w:rsidP="00E16B0E">
      <w:pPr>
        <w:ind w:left="360"/>
      </w:pPr>
    </w:p>
    <w:p w14:paraId="71D8BE67" w14:textId="0456E44C" w:rsidR="00877E40" w:rsidRDefault="00877E40" w:rsidP="00E16B0E">
      <w:pPr>
        <w:pStyle w:val="Prrafodelista"/>
        <w:numPr>
          <w:ilvl w:val="0"/>
          <w:numId w:val="44"/>
        </w:numPr>
        <w:shd w:val="clear" w:color="auto" w:fill="E5B8B7" w:themeFill="accent2" w:themeFillTint="66"/>
      </w:pPr>
      <w:r>
        <w:t>(</w:t>
      </w:r>
      <w:r w:rsidRPr="001205AD">
        <w:rPr>
          <w:i/>
        </w:rPr>
        <w:t xml:space="preserve">The following exercise is based on </w:t>
      </w:r>
      <w:r>
        <w:rPr>
          <w:i/>
        </w:rPr>
        <w:t>exercise 4.22</w:t>
      </w:r>
      <w:r w:rsidRPr="001205AD">
        <w:rPr>
          <w:i/>
        </w:rPr>
        <w:t xml:space="preserve"> from the book </w:t>
      </w:r>
      <w:r>
        <w:rPr>
          <w:i/>
        </w:rPr>
        <w:t>“</w:t>
      </w:r>
      <w:r w:rsidRPr="001205AD">
        <w:rPr>
          <w:i/>
        </w:rPr>
        <w:t xml:space="preserve">Computer Organization and Design </w:t>
      </w:r>
      <w:r>
        <w:rPr>
          <w:i/>
        </w:rPr>
        <w:t xml:space="preserve">– </w:t>
      </w:r>
      <w:r w:rsidRPr="001205AD">
        <w:rPr>
          <w:i/>
        </w:rPr>
        <w:t>RISC-V Edition</w:t>
      </w:r>
      <w:r>
        <w:rPr>
          <w:i/>
        </w:rPr>
        <w:t>”</w:t>
      </w:r>
      <w:r w:rsidRPr="001205AD">
        <w:rPr>
          <w:i/>
        </w:rPr>
        <w:t>, by Patterson &amp; Hennessy ([Pa</w:t>
      </w:r>
      <w:r w:rsidR="006E28CE" w:rsidRPr="001205AD">
        <w:rPr>
          <w:i/>
        </w:rPr>
        <w:t>He</w:t>
      </w:r>
      <w:r w:rsidRPr="001205AD">
        <w:rPr>
          <w:i/>
        </w:rPr>
        <w:t>]).</w:t>
      </w:r>
      <w:r>
        <w:t>)</w:t>
      </w:r>
    </w:p>
    <w:p w14:paraId="0BE63815" w14:textId="77777777" w:rsidR="00877E40" w:rsidRDefault="00877E40" w:rsidP="00877E40">
      <w:pPr>
        <w:shd w:val="clear" w:color="auto" w:fill="E5B8B7" w:themeFill="accent2" w:themeFillTint="66"/>
        <w:ind w:left="720"/>
      </w:pPr>
      <w:r>
        <w:t xml:space="preserve">     Consider the fragment of RISC-V assembly below:</w:t>
      </w:r>
    </w:p>
    <w:p w14:paraId="1A024663" w14:textId="569241E7" w:rsidR="00877E40" w:rsidRPr="00877E40" w:rsidRDefault="00E54968" w:rsidP="00877E40">
      <w:pPr>
        <w:shd w:val="clear" w:color="auto" w:fill="E5B8B7" w:themeFill="accent2" w:themeFillTint="66"/>
        <w:ind w:left="720"/>
        <w:rPr>
          <w:rFonts w:ascii="Courier New" w:hAnsi="Courier New" w:cs="Courier New"/>
        </w:rPr>
      </w:pPr>
      <w:r>
        <w:rPr>
          <w:rFonts w:ascii="Courier New" w:hAnsi="Courier New" w:cs="Courier New"/>
        </w:rPr>
        <w:t xml:space="preserve">          sw</w:t>
      </w:r>
      <w:r w:rsidR="00877E40" w:rsidRPr="00877E40">
        <w:rPr>
          <w:rFonts w:ascii="Courier New" w:hAnsi="Courier New" w:cs="Courier New"/>
        </w:rPr>
        <w:t xml:space="preserve"> x29, 12(x16)</w:t>
      </w:r>
    </w:p>
    <w:p w14:paraId="645305C0" w14:textId="3CFC763A" w:rsidR="00877E40" w:rsidRPr="00877E40" w:rsidRDefault="00E54968" w:rsidP="00877E40">
      <w:pPr>
        <w:shd w:val="clear" w:color="auto" w:fill="E5B8B7" w:themeFill="accent2" w:themeFillTint="66"/>
        <w:ind w:left="720"/>
        <w:rPr>
          <w:rFonts w:ascii="Courier New" w:hAnsi="Courier New" w:cs="Courier New"/>
        </w:rPr>
      </w:pPr>
      <w:r>
        <w:rPr>
          <w:rFonts w:ascii="Courier New" w:hAnsi="Courier New" w:cs="Courier New"/>
        </w:rPr>
        <w:t xml:space="preserve">          lw</w:t>
      </w:r>
      <w:r w:rsidR="00877E40" w:rsidRPr="00877E40">
        <w:rPr>
          <w:rFonts w:ascii="Courier New" w:hAnsi="Courier New" w:cs="Courier New"/>
        </w:rPr>
        <w:t xml:space="preserve"> x29, 8(x16)</w:t>
      </w:r>
    </w:p>
    <w:p w14:paraId="60108305" w14:textId="2D7565D0"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 xml:space="preserve">          sub x17, x15, x14</w:t>
      </w:r>
    </w:p>
    <w:p w14:paraId="747F42B6" w14:textId="65284C4F"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 xml:space="preserve">          beqz x17, label</w:t>
      </w:r>
    </w:p>
    <w:p w14:paraId="512F2F89" w14:textId="50B64970"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 xml:space="preserve">          add x15, x11, x14</w:t>
      </w:r>
    </w:p>
    <w:p w14:paraId="230D58DA" w14:textId="10989068"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 xml:space="preserve">          sub x15, x30, x14</w:t>
      </w:r>
    </w:p>
    <w:p w14:paraId="69F2537D" w14:textId="382BF8FC" w:rsidR="00877E40" w:rsidRDefault="00877E40" w:rsidP="00877E40">
      <w:pPr>
        <w:shd w:val="clear" w:color="auto" w:fill="E5B8B7" w:themeFill="accent2" w:themeFillTint="66"/>
        <w:ind w:left="720"/>
      </w:pPr>
      <w:r>
        <w:t xml:space="preserve">     Suppose we modify the SweRV EH1 processor so that it has only one memory (that handles both instructions and data). In this case, there will be a structural hazard every time a program needs to fetch an instruction during the same cycle in which another instruction accesses data.</w:t>
      </w:r>
    </w:p>
    <w:p w14:paraId="535C0CB2" w14:textId="140C6C5B" w:rsidR="00877E40" w:rsidRDefault="00877E40" w:rsidP="00877E40">
      <w:pPr>
        <w:pStyle w:val="Prrafodelista"/>
        <w:numPr>
          <w:ilvl w:val="1"/>
          <w:numId w:val="46"/>
        </w:numPr>
        <w:shd w:val="clear" w:color="auto" w:fill="E5B8B7" w:themeFill="accent2" w:themeFillTint="66"/>
      </w:pPr>
      <w:r>
        <w:t>Draw a pipeline diagram to show w</w:t>
      </w:r>
      <w:r w:rsidR="00C26E48">
        <w:t>h</w:t>
      </w:r>
      <w:r>
        <w:t>ere the code above will stall in this imaginary version of the SweRV EH1 processor.</w:t>
      </w:r>
    </w:p>
    <w:p w14:paraId="34F1DFF3" w14:textId="72E0D83A" w:rsidR="00877E40" w:rsidRDefault="00877E40" w:rsidP="00877E40">
      <w:pPr>
        <w:pStyle w:val="Prrafodelista"/>
        <w:numPr>
          <w:ilvl w:val="1"/>
          <w:numId w:val="46"/>
        </w:numPr>
        <w:shd w:val="clear" w:color="auto" w:fill="E5B8B7" w:themeFill="accent2" w:themeFillTint="66"/>
      </w:pPr>
      <w:r>
        <w:t>In general, is it possible to reduce the number of stalls</w:t>
      </w:r>
      <w:r w:rsidR="00C26E48">
        <w:t>/nops</w:t>
      </w:r>
      <w:r>
        <w:t xml:space="preserve"> by reordering code?</w:t>
      </w:r>
    </w:p>
    <w:p w14:paraId="6B2FDBBB" w14:textId="034E0073" w:rsidR="00877E40" w:rsidRDefault="00877E40" w:rsidP="00877E40">
      <w:pPr>
        <w:pStyle w:val="Prrafodelista"/>
        <w:numPr>
          <w:ilvl w:val="1"/>
          <w:numId w:val="46"/>
        </w:numPr>
        <w:shd w:val="clear" w:color="auto" w:fill="E5B8B7" w:themeFill="accent2" w:themeFillTint="66"/>
      </w:pPr>
      <w:r>
        <w:t>Must this structural hazard be handled in hardware? We have seen that data hazards can be eliminated by adding</w:t>
      </w:r>
      <w:r w:rsidR="00C26E48">
        <w:t xml:space="preserve"> nops</w:t>
      </w:r>
      <w:r>
        <w:t xml:space="preserve"> to the code. Can you do the same with this structural hazard? If so, explain how. If not, explain why not.</w:t>
      </w:r>
    </w:p>
    <w:p w14:paraId="260D9104" w14:textId="77777777" w:rsidR="00877E40" w:rsidRDefault="00877E40" w:rsidP="00877E40">
      <w:pPr>
        <w:pStyle w:val="Prrafodelista"/>
        <w:ind w:left="720"/>
      </w:pPr>
    </w:p>
    <w:p w14:paraId="286E0E6C" w14:textId="1E2488F1" w:rsidR="005D7C44" w:rsidRDefault="005D7C44">
      <w:r>
        <w:br w:type="page"/>
      </w:r>
    </w:p>
    <w:p w14:paraId="0C59AC5F" w14:textId="053B82F1" w:rsidR="005D7C44" w:rsidRPr="007D14B8" w:rsidRDefault="005D7C44" w:rsidP="005D7C44">
      <w:pPr>
        <w:pStyle w:val="Ttulo1"/>
        <w:shd w:val="clear" w:color="auto" w:fill="000000" w:themeFill="text1"/>
        <w:spacing w:before="0"/>
        <w:rPr>
          <w:color w:val="FFFFFF" w:themeColor="background1"/>
          <w:szCs w:val="24"/>
        </w:rPr>
      </w:pPr>
      <w:r w:rsidRPr="007D14B8">
        <w:rPr>
          <w:color w:val="FFFFFF" w:themeColor="background1"/>
          <w:szCs w:val="24"/>
        </w:rPr>
        <w:lastRenderedPageBreak/>
        <w:t xml:space="preserve">APPENDIX A – </w:t>
      </w:r>
      <w:r w:rsidR="007D14B8" w:rsidRPr="007D14B8">
        <w:rPr>
          <w:szCs w:val="24"/>
        </w:rPr>
        <w:t xml:space="preserve">TWO SIMULTANEOUS </w:t>
      </w:r>
      <w:r w:rsidR="007D14B8" w:rsidRPr="007D14B8">
        <w:rPr>
          <w:rFonts w:ascii="Courier New" w:hAnsi="Courier New" w:cs="Courier New"/>
          <w:szCs w:val="24"/>
        </w:rPr>
        <w:t>DIV</w:t>
      </w:r>
      <w:r w:rsidR="007D14B8" w:rsidRPr="007D14B8">
        <w:rPr>
          <w:szCs w:val="24"/>
        </w:rPr>
        <w:t xml:space="preserve"> INSTRUCTIONS IN THE DECODE STAGE</w:t>
      </w:r>
    </w:p>
    <w:p w14:paraId="438C3686" w14:textId="14F0F5ED" w:rsidR="007D14B8" w:rsidRDefault="007D14B8" w:rsidP="007D14B8"/>
    <w:p w14:paraId="0E3BD92D" w14:textId="484E7943" w:rsidR="007D14B8" w:rsidRDefault="00F104F3" w:rsidP="007D14B8">
      <w:pPr>
        <w:rPr>
          <w:rFonts w:eastAsia="Times New Roman" w:cs="Arial"/>
        </w:rPr>
      </w:pPr>
      <w:r>
        <w:rPr>
          <w:rFonts w:cs="Arial"/>
        </w:rPr>
        <w:t xml:space="preserve">This extra example is </w:t>
      </w:r>
      <w:r w:rsidR="007D14B8">
        <w:rPr>
          <w:rFonts w:cs="Arial"/>
        </w:rPr>
        <w:t xml:space="preserve">based on the integer </w:t>
      </w:r>
      <w:r>
        <w:rPr>
          <w:rFonts w:cs="Arial"/>
        </w:rPr>
        <w:t xml:space="preserve">division </w:t>
      </w:r>
      <w:r w:rsidR="007D14B8">
        <w:rPr>
          <w:rFonts w:cs="Arial"/>
        </w:rPr>
        <w:t>instruction (</w:t>
      </w:r>
      <w:r w:rsidR="007D14B8" w:rsidRPr="00AA2C11">
        <w:rPr>
          <w:rFonts w:ascii="Courier New" w:hAnsi="Courier New" w:cs="Courier New"/>
        </w:rPr>
        <w:t>div</w:t>
      </w:r>
      <w:r w:rsidR="007D14B8">
        <w:rPr>
          <w:rFonts w:cs="Arial"/>
        </w:rPr>
        <w:t xml:space="preserve">). </w:t>
      </w:r>
      <w:r>
        <w:rPr>
          <w:rFonts w:cs="Arial"/>
        </w:rPr>
        <w:t xml:space="preserve">Like the </w:t>
      </w:r>
      <w:r w:rsidRPr="00F104F3">
        <w:rPr>
          <w:rFonts w:ascii="Courier New" w:hAnsi="Courier New" w:cs="Courier New"/>
        </w:rPr>
        <w:t>mul</w:t>
      </w:r>
      <w:r>
        <w:rPr>
          <w:rFonts w:cs="Arial"/>
        </w:rPr>
        <w:t xml:space="preserve"> instruction, the </w:t>
      </w:r>
      <w:r w:rsidRPr="00F104F3">
        <w:rPr>
          <w:rFonts w:ascii="Courier New" w:hAnsi="Courier New" w:cs="Courier New"/>
        </w:rPr>
        <w:t>div</w:t>
      </w:r>
      <w:r>
        <w:rPr>
          <w:rFonts w:cs="Arial"/>
        </w:rPr>
        <w:t xml:space="preserve"> instruction </w:t>
      </w:r>
      <w:r w:rsidR="007D14B8">
        <w:rPr>
          <w:rFonts w:eastAsia="Times New Roman" w:cs="Arial"/>
        </w:rPr>
        <w:t>belong</w:t>
      </w:r>
      <w:r>
        <w:rPr>
          <w:rFonts w:eastAsia="Times New Roman" w:cs="Arial"/>
        </w:rPr>
        <w:t>s</w:t>
      </w:r>
      <w:r w:rsidR="007D14B8">
        <w:rPr>
          <w:rFonts w:eastAsia="Times New Roman" w:cs="Arial"/>
        </w:rPr>
        <w:t xml:space="preserve"> to the RISC-V M Extension (</w:t>
      </w:r>
      <w:r w:rsidR="007D14B8" w:rsidRPr="00F572C5">
        <w:rPr>
          <w:rFonts w:eastAsia="Times New Roman" w:cs="Arial"/>
        </w:rPr>
        <w:t>Standard Extension for Integer Multiplication and Division</w:t>
      </w:r>
      <w:r w:rsidR="007D14B8">
        <w:rPr>
          <w:rFonts w:eastAsia="Times New Roman" w:cs="Arial"/>
        </w:rPr>
        <w:t>), which is supported in SweRV EH1.</w:t>
      </w:r>
    </w:p>
    <w:p w14:paraId="2907416E" w14:textId="77777777" w:rsidR="007D14B8" w:rsidRDefault="007D14B8" w:rsidP="007D14B8">
      <w:pPr>
        <w:rPr>
          <w:rFonts w:cs="Arial"/>
        </w:rPr>
      </w:pPr>
    </w:p>
    <w:p w14:paraId="1EA4BFC5" w14:textId="4FFA140E" w:rsidR="007D14B8" w:rsidRDefault="007D14B8" w:rsidP="007D14B8">
      <w:pPr>
        <w:rPr>
          <w:rFonts w:eastAsia="Times New Roman" w:cs="Arial"/>
        </w:rPr>
      </w:pPr>
      <w:r>
        <w:rPr>
          <w:rFonts w:eastAsia="Times New Roman" w:cs="Arial"/>
        </w:rPr>
        <w:t xml:space="preserve">The </w:t>
      </w:r>
      <w:r w:rsidRPr="0042138B">
        <w:rPr>
          <w:rFonts w:ascii="Courier New" w:eastAsia="Times New Roman" w:hAnsi="Courier New" w:cs="Courier New"/>
        </w:rPr>
        <w:t>div</w:t>
      </w:r>
      <w:r>
        <w:rPr>
          <w:rFonts w:eastAsia="Times New Roman" w:cs="Arial"/>
        </w:rPr>
        <w:t xml:space="preserve"> instruction </w:t>
      </w:r>
      <w:r w:rsidRPr="0042138B">
        <w:rPr>
          <w:rFonts w:eastAsia="Times New Roman" w:cs="Arial"/>
        </w:rPr>
        <w:t>perform</w:t>
      </w:r>
      <w:r>
        <w:rPr>
          <w:rFonts w:eastAsia="Times New Roman" w:cs="Arial"/>
        </w:rPr>
        <w:t>s</w:t>
      </w:r>
      <w:r w:rsidRPr="0042138B">
        <w:rPr>
          <w:rFonts w:eastAsia="Times New Roman" w:cs="Arial"/>
        </w:rPr>
        <w:t xml:space="preserve"> </w:t>
      </w:r>
      <w:r>
        <w:rPr>
          <w:rFonts w:eastAsia="Times New Roman" w:cs="Arial"/>
        </w:rPr>
        <w:t xml:space="preserve">the </w:t>
      </w:r>
      <w:r w:rsidRPr="0042138B">
        <w:rPr>
          <w:rFonts w:eastAsia="Times New Roman" w:cs="Arial"/>
        </w:rPr>
        <w:t xml:space="preserve">signed integer division of </w:t>
      </w:r>
      <w:r w:rsidRPr="0042138B">
        <w:rPr>
          <w:rFonts w:ascii="Courier New" w:eastAsia="Times New Roman" w:hAnsi="Courier New" w:cs="Courier New"/>
        </w:rPr>
        <w:t xml:space="preserve">rs1 </w:t>
      </w:r>
      <w:r w:rsidRPr="0042138B">
        <w:rPr>
          <w:rFonts w:eastAsia="Times New Roman" w:cs="Arial"/>
        </w:rPr>
        <w:t xml:space="preserve">by </w:t>
      </w:r>
      <w:r w:rsidRPr="0042138B">
        <w:rPr>
          <w:rFonts w:ascii="Courier New" w:eastAsia="Times New Roman" w:hAnsi="Courier New" w:cs="Courier New"/>
        </w:rPr>
        <w:t>rs2</w:t>
      </w:r>
      <w:r>
        <w:rPr>
          <w:rFonts w:eastAsia="Times New Roman" w:cs="Arial"/>
        </w:rPr>
        <w:t xml:space="preserve"> and stores the result in </w:t>
      </w:r>
      <w:r w:rsidRPr="0042138B">
        <w:rPr>
          <w:rFonts w:ascii="Courier New" w:eastAsia="Times New Roman" w:hAnsi="Courier New" w:cs="Courier New"/>
        </w:rPr>
        <w:t>rd</w:t>
      </w:r>
      <w:r>
        <w:rPr>
          <w:rFonts w:eastAsia="Times New Roman" w:cs="Arial"/>
        </w:rPr>
        <w:t>. T</w:t>
      </w:r>
      <w:r w:rsidRPr="009513E7">
        <w:rPr>
          <w:rFonts w:eastAsia="Times New Roman" w:cs="Arial"/>
        </w:rPr>
        <w:t xml:space="preserve">he </w:t>
      </w:r>
      <w:r>
        <w:rPr>
          <w:rFonts w:eastAsia="Times New Roman" w:cs="Arial"/>
        </w:rPr>
        <w:t>machine language instruction</w:t>
      </w:r>
      <w:r w:rsidRPr="009513E7">
        <w:rPr>
          <w:rFonts w:eastAsia="Times New Roman" w:cs="Arial"/>
        </w:rPr>
        <w:t xml:space="preserve"> for </w:t>
      </w:r>
      <w:r w:rsidRPr="009513E7">
        <w:rPr>
          <w:rFonts w:ascii="Courier New" w:eastAsia="Times New Roman" w:hAnsi="Courier New" w:cs="Courier New"/>
        </w:rPr>
        <w:t>div</w:t>
      </w:r>
      <w:r>
        <w:rPr>
          <w:rFonts w:eastAsia="Times New Roman" w:cs="Arial"/>
        </w:rPr>
        <w:t xml:space="preserve"> </w:t>
      </w:r>
      <w:r w:rsidRPr="009513E7">
        <w:rPr>
          <w:rFonts w:eastAsia="Times New Roman" w:cs="Arial"/>
        </w:rPr>
        <w:t>is</w:t>
      </w:r>
      <w:r>
        <w:rPr>
          <w:rFonts w:eastAsia="Times New Roman" w:cs="Arial"/>
        </w:rPr>
        <w:t xml:space="preserve"> </w:t>
      </w:r>
      <w:r w:rsidRPr="009513E7">
        <w:rPr>
          <w:rFonts w:eastAsia="Times New Roman" w:cs="Arial"/>
        </w:rPr>
        <w:t>(see Appendix B of [</w:t>
      </w:r>
      <w:r>
        <w:rPr>
          <w:rFonts w:cs="Arial"/>
        </w:rPr>
        <w:t>DDCARV</w:t>
      </w:r>
      <w:r w:rsidRPr="009513E7">
        <w:rPr>
          <w:rFonts w:eastAsia="Times New Roman" w:cs="Arial"/>
        </w:rPr>
        <w:t>]):</w:t>
      </w:r>
    </w:p>
    <w:p w14:paraId="315DAEC7" w14:textId="77777777" w:rsidR="007D14B8" w:rsidRPr="009513E7" w:rsidRDefault="007D14B8" w:rsidP="007D14B8">
      <w:pPr>
        <w:rPr>
          <w:rFonts w:eastAsia="Times New Roman" w:cs="Arial"/>
        </w:rPr>
      </w:pPr>
    </w:p>
    <w:p w14:paraId="7206C355" w14:textId="77777777" w:rsidR="007D14B8" w:rsidRPr="009513E7" w:rsidRDefault="007D14B8" w:rsidP="007D14B8">
      <w:pPr>
        <w:ind w:left="720" w:firstLine="720"/>
        <w:rPr>
          <w:rFonts w:ascii="Courier New" w:eastAsia="Times New Roman" w:hAnsi="Courier New" w:cs="Courier New"/>
        </w:rPr>
      </w:pPr>
      <w:r>
        <w:rPr>
          <w:rFonts w:ascii="Courier New" w:eastAsia="Times New Roman" w:hAnsi="Courier New" w:cs="Courier New"/>
        </w:rPr>
        <w:t>0000001 | rs2 | rs1 | 1</w:t>
      </w:r>
      <w:r w:rsidRPr="009513E7">
        <w:rPr>
          <w:rFonts w:ascii="Courier New" w:eastAsia="Times New Roman" w:hAnsi="Courier New" w:cs="Courier New"/>
        </w:rPr>
        <w:t>00 | rd | 0110011</w:t>
      </w:r>
    </w:p>
    <w:p w14:paraId="0880992E" w14:textId="77777777" w:rsidR="007D14B8" w:rsidRDefault="007D14B8" w:rsidP="007D14B8">
      <w:pPr>
        <w:rPr>
          <w:rFonts w:eastAsia="Times New Roman" w:cs="Arial"/>
        </w:rPr>
      </w:pPr>
    </w:p>
    <w:p w14:paraId="48813295" w14:textId="67F02FF4" w:rsidR="007D14B8" w:rsidRPr="00FF0953"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r>
        <w:rPr>
          <w:rFonts w:cs="Arial"/>
          <w:color w:val="00000A"/>
        </w:rPr>
        <w:t xml:space="preserve">You can perform a similar study for the </w:t>
      </w:r>
      <w:r w:rsidRPr="00A90DBC">
        <w:rPr>
          <w:rFonts w:ascii="Courier New" w:hAnsi="Courier New" w:cs="Courier New"/>
          <w:color w:val="00000A"/>
        </w:rPr>
        <w:t>div</w:t>
      </w:r>
      <w:r>
        <w:rPr>
          <w:rFonts w:cs="Arial"/>
          <w:color w:val="00000A"/>
        </w:rPr>
        <w:t xml:space="preserve"> instruction as the one performed in Lab 12 for arithmetic-logic instructions: view the flow of the instruction through the pipeline stages, analyse the control bits (remember from </w:t>
      </w:r>
      <w:r w:rsidR="00BE2400">
        <w:rPr>
          <w:rFonts w:cs="Arial"/>
          <w:color w:val="00000A"/>
        </w:rPr>
        <w:t>Section 4 of SweRVref</w:t>
      </w:r>
      <w:r>
        <w:rPr>
          <w:rFonts w:cs="Arial"/>
          <w:color w:val="00000A"/>
        </w:rPr>
        <w:t xml:space="preserve"> that there is a specific structure type for the </w:t>
      </w:r>
      <w:r w:rsidRPr="003C7671">
        <w:rPr>
          <w:rFonts w:ascii="Courier New" w:hAnsi="Courier New" w:cs="Courier New"/>
          <w:color w:val="00000A"/>
        </w:rPr>
        <w:t>div</w:t>
      </w:r>
      <w:r>
        <w:rPr>
          <w:rFonts w:cs="Arial"/>
          <w:color w:val="00000A"/>
        </w:rPr>
        <w:t xml:space="preserve"> instruction called </w:t>
      </w:r>
      <w:r w:rsidRPr="003C7671">
        <w:rPr>
          <w:rFonts w:ascii="Courier New" w:hAnsi="Courier New" w:cs="Courier New"/>
          <w:color w:val="00000A"/>
        </w:rPr>
        <w:t>div_pkt_t</w:t>
      </w:r>
      <w:r>
        <w:rPr>
          <w:rFonts w:cs="Arial"/>
          <w:color w:val="00000A"/>
        </w:rPr>
        <w:t xml:space="preserve">, and there is a signal defined in module </w:t>
      </w:r>
      <w:r w:rsidRPr="00320E6F">
        <w:rPr>
          <w:rFonts w:cs="Arial"/>
          <w:b/>
          <w:color w:val="00000A"/>
        </w:rPr>
        <w:t>dec_decode_ctl</w:t>
      </w:r>
      <w:r>
        <w:rPr>
          <w:rFonts w:cs="Arial"/>
          <w:color w:val="00000A"/>
        </w:rPr>
        <w:t xml:space="preserve"> called </w:t>
      </w:r>
      <w:r w:rsidRPr="00320E6F">
        <w:rPr>
          <w:rFonts w:ascii="Courier New" w:hAnsi="Courier New" w:cs="Courier New"/>
          <w:color w:val="00000A"/>
        </w:rPr>
        <w:t>div_p</w:t>
      </w:r>
      <w:r>
        <w:rPr>
          <w:rFonts w:cs="Arial"/>
          <w:color w:val="00000A"/>
        </w:rPr>
        <w:t>), etc.</w:t>
      </w:r>
    </w:p>
    <w:p w14:paraId="1F7E52CD" w14:textId="77777777" w:rsidR="007D14B8" w:rsidRDefault="007D14B8" w:rsidP="007D14B8">
      <w:pPr>
        <w:shd w:val="clear" w:color="auto" w:fill="FFFFFF" w:themeFill="background1"/>
        <w:rPr>
          <w:rFonts w:cs="Arial"/>
          <w:b/>
          <w:bCs/>
          <w:sz w:val="24"/>
        </w:rPr>
      </w:pPr>
    </w:p>
    <w:p w14:paraId="4C3B3FB0" w14:textId="529334A5" w:rsidR="007D14B8" w:rsidRDefault="00F104F3" w:rsidP="007D14B8">
      <w:pPr>
        <w:rPr>
          <w:rFonts w:eastAsia="Times New Roman" w:cs="Arial"/>
        </w:rPr>
      </w:pPr>
      <w:r>
        <w:rPr>
          <w:rFonts w:eastAsia="Times New Roman" w:cs="Arial"/>
        </w:rPr>
        <w:t xml:space="preserve">For executing this instruction, the SweRV EH1 processor implements a non-pipelined blocking multi-cycle </w:t>
      </w:r>
      <w:r w:rsidR="00B368C2">
        <w:rPr>
          <w:rFonts w:eastAsia="Times New Roman" w:cs="Arial"/>
        </w:rPr>
        <w:t>d</w:t>
      </w:r>
      <w:r>
        <w:rPr>
          <w:rFonts w:eastAsia="Times New Roman" w:cs="Arial"/>
        </w:rPr>
        <w:t xml:space="preserve">ivide </w:t>
      </w:r>
      <w:r w:rsidR="00B368C2">
        <w:rPr>
          <w:rFonts w:eastAsia="Times New Roman" w:cs="Arial"/>
        </w:rPr>
        <w:t>u</w:t>
      </w:r>
      <w:r>
        <w:rPr>
          <w:rFonts w:eastAsia="Times New Roman" w:cs="Arial"/>
        </w:rPr>
        <w:t xml:space="preserve">nit </w:t>
      </w:r>
      <w:r w:rsidR="007D14B8">
        <w:rPr>
          <w:rFonts w:eastAsia="Times New Roman" w:cs="Arial"/>
        </w:rPr>
        <w:t xml:space="preserve">in module </w:t>
      </w:r>
      <w:r w:rsidR="007D14B8" w:rsidRPr="00EF02F3">
        <w:rPr>
          <w:rFonts w:eastAsia="Times New Roman" w:cs="Arial"/>
          <w:b/>
        </w:rPr>
        <w:t>exu_div_ctl</w:t>
      </w:r>
      <w:r w:rsidR="007D14B8">
        <w:rPr>
          <w:rFonts w:eastAsia="Times New Roman" w:cs="Arial"/>
        </w:rPr>
        <w:t xml:space="preserve"> (</w:t>
      </w:r>
      <w:r w:rsidR="007D14B8" w:rsidRPr="00FE41C6">
        <w:rPr>
          <w:rFonts w:cs="Arial"/>
          <w:i/>
          <w:iCs/>
        </w:rPr>
        <w:t>[RVfpgaPath]/RVfpga/</w:t>
      </w:r>
      <w:r w:rsidR="007D14B8" w:rsidRPr="003C7671">
        <w:rPr>
          <w:rFonts w:cs="Arial"/>
          <w:i/>
          <w:iCs/>
        </w:rPr>
        <w:t>src/SweRVolfSoC/SweRVEh1CoreComplex/exu</w:t>
      </w:r>
      <w:r w:rsidR="007D14B8">
        <w:rPr>
          <w:rFonts w:cs="Arial"/>
          <w:i/>
          <w:iCs/>
        </w:rPr>
        <w:t>/</w:t>
      </w:r>
      <w:r w:rsidR="007D14B8" w:rsidRPr="003C7671">
        <w:rPr>
          <w:rFonts w:cs="Arial"/>
          <w:i/>
          <w:iCs/>
        </w:rPr>
        <w:t>exu_div_ctl.sv</w:t>
      </w:r>
      <w:r w:rsidR="007D14B8">
        <w:rPr>
          <w:rFonts w:eastAsia="Times New Roman" w:cs="Arial"/>
        </w:rPr>
        <w:t xml:space="preserve">). </w:t>
      </w:r>
      <w:r>
        <w:rPr>
          <w:rFonts w:eastAsia="Times New Roman" w:cs="Arial"/>
        </w:rPr>
        <w:t>T</w:t>
      </w:r>
      <w:r w:rsidR="007D14B8">
        <w:rPr>
          <w:rFonts w:eastAsia="Times New Roman" w:cs="Arial"/>
        </w:rPr>
        <w:t>his unit needs up to 34 cycles to compute the result</w:t>
      </w:r>
      <w:r>
        <w:rPr>
          <w:rFonts w:eastAsia="Times New Roman" w:cs="Arial"/>
        </w:rPr>
        <w:t>, however, depending on the inputs, it can be much smaller</w:t>
      </w:r>
      <w:r w:rsidR="007D14B8">
        <w:rPr>
          <w:rFonts w:eastAsia="Times New Roman" w:cs="Arial"/>
        </w:rPr>
        <w:t xml:space="preserve">. The </w:t>
      </w:r>
      <w:r w:rsidR="00B368C2">
        <w:rPr>
          <w:rFonts w:eastAsia="Times New Roman" w:cs="Arial"/>
        </w:rPr>
        <w:t>d</w:t>
      </w:r>
      <w:r w:rsidR="007D14B8">
        <w:rPr>
          <w:rFonts w:eastAsia="Times New Roman" w:cs="Arial"/>
        </w:rPr>
        <w:t xml:space="preserve">ivide </w:t>
      </w:r>
      <w:r w:rsidR="00B368C2">
        <w:rPr>
          <w:rFonts w:eastAsia="Times New Roman" w:cs="Arial"/>
        </w:rPr>
        <w:t>u</w:t>
      </w:r>
      <w:r w:rsidR="007D14B8">
        <w:rPr>
          <w:rFonts w:eastAsia="Times New Roman" w:cs="Arial"/>
        </w:rPr>
        <w:t>nit outputs several signals to the processor (</w:t>
      </w:r>
      <w:r w:rsidR="007D14B8" w:rsidRPr="00431A50">
        <w:rPr>
          <w:rFonts w:ascii="Courier New" w:eastAsia="Times New Roman" w:hAnsi="Courier New" w:cs="Courier New"/>
        </w:rPr>
        <w:t>div_stall</w:t>
      </w:r>
      <w:r w:rsidR="007D14B8">
        <w:rPr>
          <w:rFonts w:eastAsia="Times New Roman" w:cs="Arial"/>
        </w:rPr>
        <w:t xml:space="preserve">, </w:t>
      </w:r>
      <w:r w:rsidR="007D14B8" w:rsidRPr="00431A50">
        <w:rPr>
          <w:rFonts w:ascii="Courier New" w:eastAsia="Times New Roman" w:hAnsi="Courier New" w:cs="Courier New"/>
        </w:rPr>
        <w:t>finish_early</w:t>
      </w:r>
      <w:r w:rsidR="007D14B8">
        <w:rPr>
          <w:rFonts w:eastAsia="Times New Roman" w:cs="Arial"/>
        </w:rPr>
        <w:t xml:space="preserve">, </w:t>
      </w:r>
      <w:r w:rsidR="007D14B8">
        <w:rPr>
          <w:rFonts w:ascii="Courier New" w:eastAsia="Times New Roman" w:hAnsi="Courier New" w:cs="Courier New"/>
        </w:rPr>
        <w:t>finish</w:t>
      </w:r>
      <w:r w:rsidR="007D14B8">
        <w:rPr>
          <w:rFonts w:eastAsia="Times New Roman" w:cs="Arial"/>
        </w:rPr>
        <w:t>) to indicate the status of a divide instruction.</w:t>
      </w:r>
    </w:p>
    <w:p w14:paraId="18072C24" w14:textId="77777777" w:rsidR="007D14B8" w:rsidRDefault="007D14B8" w:rsidP="007D14B8">
      <w:pPr>
        <w:rPr>
          <w:rFonts w:eastAsia="Times New Roman" w:cs="Arial"/>
        </w:rPr>
      </w:pPr>
    </w:p>
    <w:p w14:paraId="66351573" w14:textId="6C85D4AD" w:rsidR="007D14B8" w:rsidRPr="00FF0953"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r>
        <w:rPr>
          <w:rFonts w:cs="Arial"/>
          <w:color w:val="00000A"/>
        </w:rPr>
        <w:t xml:space="preserve">Inspect the Verilog code from </w:t>
      </w:r>
      <w:r w:rsidRPr="00EF02F3">
        <w:rPr>
          <w:rFonts w:eastAsia="Times New Roman" w:cs="Arial"/>
          <w:b/>
        </w:rPr>
        <w:t>exu_div_ctl</w:t>
      </w:r>
      <w:r>
        <w:rPr>
          <w:rFonts w:cs="Arial"/>
          <w:color w:val="00000A"/>
        </w:rPr>
        <w:t xml:space="preserve"> to understand how the division is computed. Also analyse the effect of signals </w:t>
      </w:r>
      <w:r w:rsidRPr="00431A50">
        <w:rPr>
          <w:rFonts w:ascii="Courier New" w:eastAsia="Times New Roman" w:hAnsi="Courier New" w:cs="Courier New"/>
        </w:rPr>
        <w:t>div_stall</w:t>
      </w:r>
      <w:r>
        <w:rPr>
          <w:rFonts w:eastAsia="Times New Roman" w:cs="Arial"/>
        </w:rPr>
        <w:t xml:space="preserve">, </w:t>
      </w:r>
      <w:r w:rsidRPr="00431A50">
        <w:rPr>
          <w:rFonts w:ascii="Courier New" w:eastAsia="Times New Roman" w:hAnsi="Courier New" w:cs="Courier New"/>
        </w:rPr>
        <w:t>finish_early</w:t>
      </w:r>
      <w:r>
        <w:rPr>
          <w:rFonts w:eastAsia="Times New Roman" w:cs="Arial"/>
        </w:rPr>
        <w:t xml:space="preserve">, and </w:t>
      </w:r>
      <w:r>
        <w:rPr>
          <w:rFonts w:ascii="Courier New" w:eastAsia="Times New Roman" w:hAnsi="Courier New" w:cs="Courier New"/>
        </w:rPr>
        <w:t>finish</w:t>
      </w:r>
      <w:r>
        <w:rPr>
          <w:rFonts w:cs="Arial"/>
          <w:color w:val="00000A"/>
        </w:rPr>
        <w:t xml:space="preserve">. As an optional exercise, replace the </w:t>
      </w:r>
      <w:r w:rsidR="00B368C2">
        <w:rPr>
          <w:rFonts w:cs="Arial"/>
          <w:color w:val="00000A"/>
        </w:rPr>
        <w:t>d</w:t>
      </w:r>
      <w:r>
        <w:rPr>
          <w:rFonts w:cs="Arial"/>
          <w:color w:val="00000A"/>
        </w:rPr>
        <w:t xml:space="preserve">ivide </w:t>
      </w:r>
      <w:r w:rsidR="00B368C2">
        <w:rPr>
          <w:rFonts w:cs="Arial"/>
          <w:color w:val="00000A"/>
        </w:rPr>
        <w:t>u</w:t>
      </w:r>
      <w:r>
        <w:rPr>
          <w:rFonts w:cs="Arial"/>
          <w:color w:val="00000A"/>
        </w:rPr>
        <w:t>nit with your own unit or one from the Internet.</w:t>
      </w:r>
    </w:p>
    <w:p w14:paraId="1D84DBB5" w14:textId="77777777" w:rsidR="007D14B8" w:rsidRDefault="007D14B8" w:rsidP="007D14B8">
      <w:pPr>
        <w:shd w:val="clear" w:color="auto" w:fill="FFFFFF" w:themeFill="background1"/>
        <w:rPr>
          <w:rFonts w:cs="Arial"/>
          <w:b/>
          <w:bCs/>
          <w:sz w:val="24"/>
        </w:rPr>
      </w:pPr>
    </w:p>
    <w:p w14:paraId="0CED7D0F" w14:textId="5D78D9E2" w:rsidR="007D14B8" w:rsidRDefault="007D14B8" w:rsidP="007D14B8">
      <w:r>
        <w:rPr>
          <w:iCs/>
        </w:rPr>
        <w:t xml:space="preserve">The example from </w:t>
      </w:r>
      <w:r w:rsidRPr="00FE41C6">
        <w:rPr>
          <w:iCs/>
        </w:rPr>
        <w:fldChar w:fldCharType="begin"/>
      </w:r>
      <w:r w:rsidRPr="00FE41C6">
        <w:rPr>
          <w:iCs/>
        </w:rPr>
        <w:instrText xml:space="preserve"> REF _Ref38787973 \h  \* MERGEFORMAT </w:instrText>
      </w:r>
      <w:r w:rsidRPr="00FE41C6">
        <w:rPr>
          <w:iCs/>
        </w:rPr>
      </w:r>
      <w:r w:rsidRPr="00FE41C6">
        <w:rPr>
          <w:iCs/>
        </w:rPr>
        <w:fldChar w:fldCharType="separate"/>
      </w:r>
      <w:r w:rsidRPr="007D14B8">
        <w:rPr>
          <w:iCs/>
        </w:rPr>
        <w:t xml:space="preserve">Figure </w:t>
      </w:r>
      <w:r w:rsidRPr="007D14B8">
        <w:rPr>
          <w:iCs/>
          <w:noProof/>
        </w:rPr>
        <w:t>8</w:t>
      </w:r>
      <w:r w:rsidRPr="00FE41C6">
        <w:rPr>
          <w:iCs/>
        </w:rPr>
        <w:fldChar w:fldCharType="end"/>
      </w:r>
      <w:r w:rsidRPr="00FE41C6">
        <w:rPr>
          <w:iCs/>
        </w:rPr>
        <w:t xml:space="preserve"> executes </w:t>
      </w:r>
      <w:r>
        <w:rPr>
          <w:iCs/>
        </w:rPr>
        <w:t xml:space="preserve">two </w:t>
      </w:r>
      <w:r>
        <w:rPr>
          <w:rFonts w:ascii="Courier New" w:hAnsi="Courier New" w:cs="Courier New"/>
          <w:iCs/>
        </w:rPr>
        <w:t>div</w:t>
      </w:r>
      <w:r>
        <w:rPr>
          <w:iCs/>
        </w:rPr>
        <w:t xml:space="preserve"> i</w:t>
      </w:r>
      <w:r w:rsidRPr="00FE41C6">
        <w:rPr>
          <w:iCs/>
        </w:rPr>
        <w:t>nstruction</w:t>
      </w:r>
      <w:r>
        <w:rPr>
          <w:iCs/>
        </w:rPr>
        <w:t>s</w:t>
      </w:r>
      <w:r w:rsidRPr="00FE41C6">
        <w:rPr>
          <w:iCs/>
        </w:rPr>
        <w:t xml:space="preserve"> contained within a loop that repeats </w:t>
      </w:r>
      <w:r>
        <w:rPr>
          <w:iCs/>
        </w:rPr>
        <w:t>for 0xFFFF iterations (i.e. 65,535 in decimal)</w:t>
      </w:r>
      <w:r w:rsidRPr="00FE41C6">
        <w:rPr>
          <w:iCs/>
        </w:rPr>
        <w:t xml:space="preserve">. </w:t>
      </w:r>
      <w:r>
        <w:rPr>
          <w:iCs/>
        </w:rPr>
        <w:t>T</w:t>
      </w:r>
      <w:r>
        <w:t xml:space="preserve">he </w:t>
      </w:r>
      <w:r>
        <w:rPr>
          <w:rFonts w:ascii="Courier New" w:hAnsi="Courier New" w:cs="Courier New"/>
        </w:rPr>
        <w:t>div</w:t>
      </w:r>
      <w:r w:rsidRPr="00234FA4">
        <w:rPr>
          <w:rFonts w:ascii="Courier New" w:hAnsi="Courier New" w:cs="Courier New"/>
        </w:rPr>
        <w:t xml:space="preserve"> </w:t>
      </w:r>
      <w:r>
        <w:t xml:space="preserve">instructions are highlighted in red in the figure. In this case, as opposed to many other examples, </w:t>
      </w:r>
      <w:r w:rsidRPr="00B24E03">
        <w:rPr>
          <w:rFonts w:ascii="Courier New" w:hAnsi="Courier New" w:cs="Courier New"/>
        </w:rPr>
        <w:t xml:space="preserve">nop </w:t>
      </w:r>
      <w:r>
        <w:t xml:space="preserve">instructions are not necessary, as the </w:t>
      </w:r>
      <w:r w:rsidRPr="00B24E03">
        <w:rPr>
          <w:rFonts w:ascii="Courier New" w:hAnsi="Courier New" w:cs="Courier New"/>
        </w:rPr>
        <w:t>div</w:t>
      </w:r>
      <w:r>
        <w:t xml:space="preserve"> instructions are already isolated from any other instruction due to the high latency of the </w:t>
      </w:r>
      <w:r w:rsidR="00B368C2">
        <w:t>d</w:t>
      </w:r>
      <w:r>
        <w:t xml:space="preserve">ivide </w:t>
      </w:r>
      <w:r w:rsidR="00B368C2">
        <w:t>u</w:t>
      </w:r>
      <w:r>
        <w:t xml:space="preserve">nit. </w:t>
      </w:r>
      <w:r w:rsidR="007E7306">
        <w:t>As in previous toy programs we’ve used, t</w:t>
      </w:r>
      <w:r>
        <w:t>he program does nothing useful</w:t>
      </w:r>
      <w:r w:rsidR="007E7306">
        <w:t>.</w:t>
      </w:r>
    </w:p>
    <w:p w14:paraId="0DE354CF" w14:textId="77777777" w:rsidR="007D14B8" w:rsidRDefault="007D14B8" w:rsidP="007D14B8">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7D14B8" w14:paraId="332543B8" w14:textId="77777777" w:rsidTr="007D14B8">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6539510E" w14:textId="77777777" w:rsidR="007D14B8" w:rsidRPr="003B65EF"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t>.globl Test_Assembly</w:t>
            </w:r>
            <w:r w:rsidRPr="003B65EF">
              <w:rPr>
                <w:rFonts w:ascii="Courier New" w:eastAsia="Courier New" w:hAnsi="Courier New" w:cs="Courier New"/>
                <w:sz w:val="18"/>
                <w:szCs w:val="18"/>
              </w:rPr>
              <w:cr/>
              <w:t>Test_Assembly:</w:t>
            </w:r>
            <w:r w:rsidRPr="003B65EF">
              <w:rPr>
                <w:rFonts w:ascii="Courier New" w:eastAsia="Courier New" w:hAnsi="Courier New" w:cs="Courier New"/>
                <w:sz w:val="18"/>
                <w:szCs w:val="18"/>
              </w:rPr>
              <w:cr/>
            </w:r>
          </w:p>
          <w:p w14:paraId="62E76757" w14:textId="77777777" w:rsidR="007D14B8" w:rsidRPr="003B65EF"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t>li t2, 0xFFFF</w:t>
            </w:r>
            <w:r w:rsidRPr="003B65EF">
              <w:rPr>
                <w:rFonts w:ascii="Courier New" w:eastAsia="Courier New" w:hAnsi="Courier New" w:cs="Courier New"/>
                <w:sz w:val="18"/>
                <w:szCs w:val="18"/>
              </w:rPr>
              <w:cr/>
            </w:r>
          </w:p>
          <w:p w14:paraId="62746BF7" w14:textId="77777777" w:rsidR="007D14B8" w:rsidRPr="003B65EF"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t>li t3, 0x8000000</w:t>
            </w:r>
            <w:r w:rsidRPr="003B65EF">
              <w:rPr>
                <w:rFonts w:ascii="Courier New" w:eastAsia="Courier New" w:hAnsi="Courier New" w:cs="Courier New"/>
                <w:sz w:val="18"/>
                <w:szCs w:val="18"/>
              </w:rPr>
              <w:cr/>
              <w:t>li t4, 0x2</w:t>
            </w:r>
            <w:r w:rsidRPr="003B65EF">
              <w:rPr>
                <w:rFonts w:ascii="Courier New" w:eastAsia="Courier New" w:hAnsi="Courier New" w:cs="Courier New"/>
                <w:sz w:val="18"/>
                <w:szCs w:val="18"/>
              </w:rPr>
              <w:cr/>
              <w:t>li t5, 0x2000000</w:t>
            </w:r>
            <w:r w:rsidRPr="003B65EF">
              <w:rPr>
                <w:rFonts w:ascii="Courier New" w:eastAsia="Courier New" w:hAnsi="Courier New" w:cs="Courier New"/>
                <w:sz w:val="18"/>
                <w:szCs w:val="18"/>
              </w:rPr>
              <w:cr/>
              <w:t>li t6, 0x2</w:t>
            </w:r>
            <w:r w:rsidRPr="003B65EF">
              <w:rPr>
                <w:rFonts w:ascii="Courier New" w:eastAsia="Courier New" w:hAnsi="Courier New" w:cs="Courier New"/>
                <w:sz w:val="18"/>
                <w:szCs w:val="18"/>
              </w:rPr>
              <w:cr/>
            </w:r>
          </w:p>
          <w:p w14:paraId="275ECA22" w14:textId="77777777" w:rsidR="007D14B8" w:rsidRPr="003B65EF"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t>REPEAT:</w:t>
            </w:r>
            <w:r w:rsidRPr="003B65EF">
              <w:rPr>
                <w:rFonts w:ascii="Courier New" w:eastAsia="Courier New" w:hAnsi="Courier New" w:cs="Courier New"/>
                <w:sz w:val="18"/>
                <w:szCs w:val="18"/>
              </w:rPr>
              <w:cr/>
              <w:t xml:space="preserve">   </w:t>
            </w:r>
            <w:r w:rsidRPr="003B65EF">
              <w:rPr>
                <w:rFonts w:ascii="Courier New" w:eastAsia="Courier New" w:hAnsi="Courier New" w:cs="Courier New"/>
                <w:b/>
                <w:color w:val="FF0000"/>
                <w:sz w:val="18"/>
                <w:szCs w:val="18"/>
              </w:rPr>
              <w:t>div t0, t3, t4</w:t>
            </w:r>
            <w:r w:rsidRPr="003B65EF">
              <w:rPr>
                <w:rFonts w:ascii="Courier New" w:eastAsia="Courier New" w:hAnsi="Courier New" w:cs="Courier New"/>
                <w:color w:val="FF0000"/>
                <w:sz w:val="18"/>
                <w:szCs w:val="18"/>
              </w:rPr>
              <w:t xml:space="preserve">        </w:t>
            </w:r>
            <w:r w:rsidRPr="003B65EF">
              <w:rPr>
                <w:rFonts w:ascii="Courier New" w:eastAsia="Courier New" w:hAnsi="Courier New" w:cs="Courier New"/>
                <w:sz w:val="18"/>
                <w:szCs w:val="18"/>
              </w:rPr>
              <w:t># t0 = t3 / t4</w:t>
            </w:r>
            <w:r w:rsidRPr="003B65EF">
              <w:rPr>
                <w:rFonts w:ascii="Courier New" w:eastAsia="Courier New" w:hAnsi="Courier New" w:cs="Courier New"/>
                <w:sz w:val="18"/>
                <w:szCs w:val="18"/>
              </w:rPr>
              <w:cr/>
              <w:t xml:space="preserve">   </w:t>
            </w:r>
            <w:r w:rsidRPr="003B65EF">
              <w:rPr>
                <w:rFonts w:ascii="Courier New" w:eastAsia="Courier New" w:hAnsi="Courier New" w:cs="Courier New"/>
                <w:b/>
                <w:color w:val="FF0000"/>
                <w:sz w:val="18"/>
                <w:szCs w:val="18"/>
              </w:rPr>
              <w:t>div t1, t5, t6</w:t>
            </w:r>
            <w:r w:rsidRPr="003B65EF">
              <w:rPr>
                <w:rFonts w:ascii="Courier New" w:eastAsia="Courier New" w:hAnsi="Courier New" w:cs="Courier New"/>
                <w:color w:val="FF0000"/>
                <w:sz w:val="18"/>
                <w:szCs w:val="18"/>
              </w:rPr>
              <w:t xml:space="preserve">        </w:t>
            </w:r>
            <w:r w:rsidRPr="003B65EF">
              <w:rPr>
                <w:rFonts w:ascii="Courier New" w:eastAsia="Courier New" w:hAnsi="Courier New" w:cs="Courier New"/>
                <w:sz w:val="18"/>
                <w:szCs w:val="18"/>
              </w:rPr>
              <w:t># t1 = t5 / t6</w:t>
            </w:r>
            <w:r w:rsidRPr="003B65EF">
              <w:rPr>
                <w:rFonts w:ascii="Courier New" w:eastAsia="Courier New" w:hAnsi="Courier New" w:cs="Courier New"/>
                <w:sz w:val="18"/>
                <w:szCs w:val="18"/>
              </w:rPr>
              <w:cr/>
              <w:t xml:space="preserve">   add t2, t2, -1</w:t>
            </w:r>
            <w:r w:rsidRPr="003B65EF">
              <w:rPr>
                <w:rFonts w:ascii="Courier New" w:eastAsia="Courier New" w:hAnsi="Courier New" w:cs="Courier New"/>
                <w:sz w:val="18"/>
                <w:szCs w:val="18"/>
              </w:rPr>
              <w:cr/>
              <w:t xml:space="preserve">   add t0, zero, zero</w:t>
            </w:r>
            <w:r w:rsidRPr="003B65EF">
              <w:rPr>
                <w:rFonts w:ascii="Courier New" w:eastAsia="Courier New" w:hAnsi="Courier New" w:cs="Courier New"/>
                <w:sz w:val="18"/>
                <w:szCs w:val="18"/>
              </w:rPr>
              <w:cr/>
              <w:t xml:space="preserve">   add t1, zero, zero</w:t>
            </w:r>
            <w:r w:rsidRPr="003B65EF">
              <w:rPr>
                <w:rFonts w:ascii="Courier New" w:eastAsia="Courier New" w:hAnsi="Courier New" w:cs="Courier New"/>
                <w:sz w:val="18"/>
                <w:szCs w:val="18"/>
              </w:rPr>
              <w:cr/>
              <w:t xml:space="preserve">   bne t2, zero, REPEAT  # </w:t>
            </w:r>
            <w:r>
              <w:rPr>
                <w:rFonts w:ascii="Courier New" w:eastAsia="Courier New" w:hAnsi="Courier New" w:cs="Courier New"/>
                <w:sz w:val="18"/>
                <w:szCs w:val="18"/>
              </w:rPr>
              <w:t>r</w:t>
            </w:r>
            <w:r w:rsidRPr="003B65EF">
              <w:rPr>
                <w:rFonts w:ascii="Courier New" w:eastAsia="Courier New" w:hAnsi="Courier New" w:cs="Courier New"/>
                <w:sz w:val="18"/>
                <w:szCs w:val="18"/>
              </w:rPr>
              <w:t>epeat the loop</w:t>
            </w:r>
            <w:r w:rsidRPr="003B65EF">
              <w:rPr>
                <w:rFonts w:ascii="Courier New" w:eastAsia="Courier New" w:hAnsi="Courier New" w:cs="Courier New"/>
                <w:sz w:val="18"/>
                <w:szCs w:val="18"/>
              </w:rPr>
              <w:cr/>
            </w:r>
          </w:p>
          <w:p w14:paraId="7A7D474D" w14:textId="77777777" w:rsidR="007D14B8"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t>.end</w:t>
            </w:r>
          </w:p>
        </w:tc>
      </w:tr>
    </w:tbl>
    <w:p w14:paraId="37A3AF4E" w14:textId="61E19243" w:rsidR="007D14B8" w:rsidRDefault="007D14B8" w:rsidP="007D14B8">
      <w:pPr>
        <w:pStyle w:val="Descripcin"/>
        <w:jc w:val="center"/>
        <w:rPr>
          <w:rFonts w:eastAsia="Arial" w:cs="Arial"/>
        </w:rPr>
      </w:pPr>
      <w:bookmarkStart w:id="21" w:name="_Ref38787973"/>
      <w:r>
        <w:lastRenderedPageBreak/>
        <w:t xml:space="preserve">Figure </w:t>
      </w:r>
      <w:r>
        <w:fldChar w:fldCharType="begin"/>
      </w:r>
      <w:r>
        <w:instrText>SEQ Figure \* ARABIC</w:instrText>
      </w:r>
      <w:r>
        <w:fldChar w:fldCharType="separate"/>
      </w:r>
      <w:r>
        <w:rPr>
          <w:noProof/>
        </w:rPr>
        <w:t>8</w:t>
      </w:r>
      <w:r>
        <w:fldChar w:fldCharType="end"/>
      </w:r>
      <w:bookmarkEnd w:id="21"/>
      <w:r>
        <w:t xml:space="preserve">. Example for two consecutive </w:t>
      </w:r>
      <w:r>
        <w:rPr>
          <w:rFonts w:ascii="Courier New" w:hAnsi="Courier New" w:cs="Courier New"/>
        </w:rPr>
        <w:t>div</w:t>
      </w:r>
      <w:r w:rsidRPr="00CD1231">
        <w:rPr>
          <w:rFonts w:ascii="Courier New" w:hAnsi="Courier New" w:cs="Courier New"/>
        </w:rPr>
        <w:t xml:space="preserve"> </w:t>
      </w:r>
      <w:r>
        <w:t>instructions</w:t>
      </w:r>
    </w:p>
    <w:p w14:paraId="1D89056D" w14:textId="77777777" w:rsidR="007D14B8" w:rsidRDefault="007D14B8" w:rsidP="007D14B8">
      <w:pPr>
        <w:rPr>
          <w:rFonts w:eastAsia="Times New Roman" w:cs="Arial"/>
        </w:rPr>
      </w:pPr>
    </w:p>
    <w:p w14:paraId="2CA1E204" w14:textId="16282F92" w:rsidR="007D14B8" w:rsidRDefault="007D14B8" w:rsidP="007D14B8">
      <w:pPr>
        <w:rPr>
          <w:iCs/>
        </w:rPr>
      </w:pPr>
      <w:r w:rsidRPr="00FE41C6">
        <w:rPr>
          <w:iCs/>
        </w:rPr>
        <w:t xml:space="preserve">Folder </w:t>
      </w:r>
      <w:r w:rsidRPr="00FE41C6">
        <w:rPr>
          <w:rFonts w:cs="Arial"/>
          <w:i/>
          <w:iCs/>
        </w:rPr>
        <w:t>[RVfpgaPath]/RVfpga/Labs</w:t>
      </w:r>
      <w:r w:rsidRPr="00FE41C6">
        <w:rPr>
          <w:i/>
          <w:iCs/>
        </w:rPr>
        <w:t>/Lab1</w:t>
      </w:r>
      <w:r>
        <w:rPr>
          <w:i/>
          <w:iCs/>
        </w:rPr>
        <w:t>4</w:t>
      </w:r>
      <w:r w:rsidRPr="00FE41C6">
        <w:rPr>
          <w:i/>
          <w:iCs/>
        </w:rPr>
        <w:t>/</w:t>
      </w:r>
      <w:r>
        <w:rPr>
          <w:i/>
          <w:iCs/>
        </w:rPr>
        <w:t>DIV</w:t>
      </w:r>
      <w:r w:rsidRPr="00FE41C6">
        <w:rPr>
          <w:i/>
          <w:iCs/>
        </w:rPr>
        <w:t>_Instruction</w:t>
      </w:r>
      <w:r w:rsidRPr="00FE41C6">
        <w:rPr>
          <w:iCs/>
        </w:rPr>
        <w:t xml:space="preserve"> provides the PlatformIO project so that you can analyse, simulate and change the program </w:t>
      </w:r>
      <w:r>
        <w:rPr>
          <w:iCs/>
        </w:rPr>
        <w:t xml:space="preserve">as desired. </w:t>
      </w:r>
      <w:r w:rsidR="00D92A6E">
        <w:rPr>
          <w:iCs/>
        </w:rPr>
        <w:t xml:space="preserve">The structure of the project is like the one used for the </w:t>
      </w:r>
      <w:r w:rsidR="00D92A6E">
        <w:rPr>
          <w:rFonts w:ascii="Courier New" w:hAnsi="Courier New" w:cs="Courier New"/>
          <w:iCs/>
        </w:rPr>
        <w:t>mul</w:t>
      </w:r>
      <w:r w:rsidR="00D92A6E">
        <w:rPr>
          <w:iCs/>
        </w:rPr>
        <w:t xml:space="preserve"> instruction and is based on the one included in Lab 11 for using the Performance Counters.</w:t>
      </w:r>
    </w:p>
    <w:p w14:paraId="59688EDD" w14:textId="77777777" w:rsidR="007D14B8" w:rsidRDefault="007D14B8" w:rsidP="007D14B8">
      <w:pPr>
        <w:rPr>
          <w:rFonts w:eastAsia="Times New Roman" w:cs="Arial"/>
        </w:rPr>
      </w:pPr>
    </w:p>
    <w:p w14:paraId="1B3DA534" w14:textId="77777777" w:rsidR="007D14B8" w:rsidRDefault="007D14B8" w:rsidP="007D14B8">
      <w:r>
        <w:rPr>
          <w:rFonts w:cs="Arial"/>
        </w:rPr>
        <w:t xml:space="preserve">If you open the project in PlatformIO, build it, and open the disassembly file (available at </w:t>
      </w:r>
      <w:r w:rsidRPr="00D851E5">
        <w:rPr>
          <w:rFonts w:cs="Arial"/>
          <w:i/>
        </w:rPr>
        <w:t>[RVfpgaPath]/RVfpga/</w:t>
      </w:r>
      <w:r>
        <w:rPr>
          <w:rFonts w:cs="Arial"/>
          <w:i/>
        </w:rPr>
        <w:t>Labs</w:t>
      </w:r>
      <w:r>
        <w:rPr>
          <w:i/>
        </w:rPr>
        <w:t>/Lab14</w:t>
      </w:r>
      <w:r w:rsidRPr="00CD1231">
        <w:rPr>
          <w:i/>
        </w:rPr>
        <w:t>/</w:t>
      </w:r>
      <w:r>
        <w:rPr>
          <w:i/>
        </w:rPr>
        <w:t>DIV</w:t>
      </w:r>
      <w:r w:rsidRPr="00CD1231">
        <w:rPr>
          <w:i/>
        </w:rPr>
        <w:t>_Instruction</w:t>
      </w:r>
      <w:r>
        <w:rPr>
          <w:i/>
        </w:rPr>
        <w:t>/</w:t>
      </w:r>
      <w:r w:rsidRPr="00BB5D4A">
        <w:rPr>
          <w:i/>
        </w:rPr>
        <w:t>.pio/build/swervolf_nexys</w:t>
      </w:r>
      <w:r>
        <w:rPr>
          <w:i/>
        </w:rPr>
        <w:t>/firmware.dis</w:t>
      </w:r>
      <w:r>
        <w:rPr>
          <w:rFonts w:cs="Arial"/>
        </w:rPr>
        <w:t xml:space="preserve">) you will see that the </w:t>
      </w:r>
      <w:r>
        <w:rPr>
          <w:rFonts w:ascii="Courier New" w:hAnsi="Courier New" w:cs="Courier New"/>
        </w:rPr>
        <w:t>div</w:t>
      </w:r>
      <w:r w:rsidRPr="00234FA4">
        <w:rPr>
          <w:rFonts w:ascii="Courier New" w:hAnsi="Courier New" w:cs="Courier New"/>
        </w:rPr>
        <w:t xml:space="preserve"> </w:t>
      </w:r>
      <w:r>
        <w:t>instructions are placed at addresses 0x</w:t>
      </w:r>
      <w:r w:rsidRPr="00BB5D4A">
        <w:t>00000</w:t>
      </w:r>
      <w:r>
        <w:t>1c0 and 0x000001c4.</w:t>
      </w:r>
    </w:p>
    <w:p w14:paraId="26F78B77" w14:textId="77777777" w:rsidR="007D14B8" w:rsidRDefault="007D14B8" w:rsidP="007D14B8"/>
    <w:p w14:paraId="01AE2A54" w14:textId="77777777" w:rsidR="007D14B8" w:rsidRDefault="007D14B8" w:rsidP="007D14B8">
      <w:pPr>
        <w:ind w:firstLine="720"/>
        <w:rPr>
          <w:rFonts w:ascii="Courier New" w:hAnsi="Courier New" w:cs="Courier New"/>
          <w:b/>
          <w:lang w:val="es-ES"/>
        </w:rPr>
      </w:pPr>
      <w:r w:rsidRPr="009012F0">
        <w:rPr>
          <w:rFonts w:ascii="Courier New" w:hAnsi="Courier New" w:cs="Courier New"/>
          <w:b/>
          <w:lang w:val="es-ES"/>
        </w:rPr>
        <w:t>0x00000</w:t>
      </w:r>
      <w:r w:rsidRPr="00843B85">
        <w:rPr>
          <w:rFonts w:ascii="Courier New" w:hAnsi="Courier New" w:cs="Courier New"/>
          <w:b/>
          <w:lang w:val="es-ES"/>
        </w:rPr>
        <w:t>1c0:</w:t>
      </w:r>
      <w:r w:rsidRPr="00843B85">
        <w:rPr>
          <w:rFonts w:ascii="Courier New" w:hAnsi="Courier New" w:cs="Courier New"/>
          <w:b/>
          <w:lang w:val="es-ES"/>
        </w:rPr>
        <w:tab/>
        <w:t xml:space="preserve">03de42b3          </w:t>
      </w:r>
      <w:r w:rsidRPr="00843B85">
        <w:rPr>
          <w:rFonts w:ascii="Courier New" w:hAnsi="Courier New" w:cs="Courier New"/>
          <w:b/>
          <w:lang w:val="es-ES"/>
        </w:rPr>
        <w:tab/>
        <w:t>div</w:t>
      </w:r>
      <w:r w:rsidRPr="00843B85">
        <w:rPr>
          <w:rFonts w:ascii="Courier New" w:hAnsi="Courier New" w:cs="Courier New"/>
          <w:b/>
          <w:lang w:val="es-ES"/>
        </w:rPr>
        <w:tab/>
        <w:t>t0,t3,t4</w:t>
      </w:r>
    </w:p>
    <w:p w14:paraId="119A80AE" w14:textId="77777777" w:rsidR="007D14B8" w:rsidRPr="009012F0" w:rsidRDefault="007D14B8" w:rsidP="007D14B8">
      <w:pPr>
        <w:ind w:firstLine="720"/>
        <w:rPr>
          <w:rFonts w:ascii="Courier New" w:hAnsi="Courier New" w:cs="Courier New"/>
          <w:b/>
        </w:rPr>
      </w:pPr>
      <w:r w:rsidRPr="00EA1807">
        <w:rPr>
          <w:rFonts w:ascii="Courier New" w:hAnsi="Courier New" w:cs="Courier New"/>
          <w:b/>
        </w:rPr>
        <w:t>0x00000</w:t>
      </w:r>
      <w:r w:rsidRPr="00C66A0B">
        <w:rPr>
          <w:rFonts w:ascii="Courier New" w:hAnsi="Courier New" w:cs="Courier New"/>
          <w:b/>
        </w:rPr>
        <w:t>1c4:</w:t>
      </w:r>
      <w:r w:rsidRPr="00C66A0B">
        <w:rPr>
          <w:rFonts w:ascii="Courier New" w:hAnsi="Courier New" w:cs="Courier New"/>
          <w:b/>
        </w:rPr>
        <w:tab/>
        <w:t xml:space="preserve">03ff4333          </w:t>
      </w:r>
      <w:r w:rsidRPr="00C66A0B">
        <w:rPr>
          <w:rFonts w:ascii="Courier New" w:hAnsi="Courier New" w:cs="Courier New"/>
          <w:b/>
        </w:rPr>
        <w:tab/>
        <w:t>div</w:t>
      </w:r>
      <w:r w:rsidRPr="00C66A0B">
        <w:rPr>
          <w:rFonts w:ascii="Courier New" w:hAnsi="Courier New" w:cs="Courier New"/>
          <w:b/>
        </w:rPr>
        <w:tab/>
        <w:t>t1,t5,t6</w:t>
      </w:r>
    </w:p>
    <w:p w14:paraId="6F475479" w14:textId="77777777" w:rsidR="007D14B8" w:rsidRPr="009012F0" w:rsidRDefault="007D14B8" w:rsidP="007D14B8">
      <w:pPr>
        <w:rPr>
          <w:rFonts w:cs="Arial"/>
          <w:bCs/>
          <w:color w:val="00000A"/>
        </w:rPr>
      </w:pPr>
    </w:p>
    <w:p w14:paraId="1E809ED2" w14:textId="77777777" w:rsidR="007D14B8" w:rsidRPr="007965E4"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Pr="00F713CB">
        <w:rPr>
          <w:rFonts w:cs="Arial"/>
          <w:bCs/>
          <w:color w:val="00000A"/>
        </w:rPr>
        <w:t>V</w:t>
      </w:r>
      <w:r>
        <w:rPr>
          <w:rFonts w:cs="Arial"/>
          <w:bCs/>
          <w:color w:val="00000A"/>
        </w:rPr>
        <w:t>erify that this pair of 32 bits (</w:t>
      </w:r>
      <w:r w:rsidRPr="00EA1807">
        <w:rPr>
          <w:rFonts w:cs="Arial"/>
        </w:rPr>
        <w:t>0x</w:t>
      </w:r>
      <w:r w:rsidRPr="00C66A0B">
        <w:rPr>
          <w:rFonts w:cs="Arial"/>
        </w:rPr>
        <w:t>03de42b3</w:t>
      </w:r>
      <w:r>
        <w:t xml:space="preserve"> and </w:t>
      </w:r>
      <w:r w:rsidRPr="00EA1807">
        <w:rPr>
          <w:rFonts w:cs="Arial"/>
        </w:rPr>
        <w:t>0x</w:t>
      </w:r>
      <w:r w:rsidRPr="00C66A0B">
        <w:rPr>
          <w:rFonts w:cs="Arial"/>
        </w:rPr>
        <w:t>03ff4333</w:t>
      </w:r>
      <w:r>
        <w:t xml:space="preserve">) corresponds to instructions </w:t>
      </w:r>
      <w:r>
        <w:rPr>
          <w:rFonts w:ascii="Courier New" w:hAnsi="Courier New" w:cs="Courier New"/>
        </w:rPr>
        <w:t>div t0,t3,t4</w:t>
      </w:r>
      <w:r>
        <w:t xml:space="preserve"> and </w:t>
      </w:r>
      <w:r>
        <w:rPr>
          <w:rFonts w:ascii="Courier New" w:hAnsi="Courier New" w:cs="Courier New"/>
        </w:rPr>
        <w:t>div t1,t5,t6</w:t>
      </w:r>
      <w:r>
        <w:t xml:space="preserve"> in the RISC-V architecture.</w:t>
      </w:r>
    </w:p>
    <w:p w14:paraId="47599151" w14:textId="77777777" w:rsidR="007D14B8" w:rsidRDefault="007D14B8" w:rsidP="007D14B8">
      <w:pPr>
        <w:rPr>
          <w:rFonts w:cs="Arial"/>
        </w:rPr>
      </w:pPr>
    </w:p>
    <w:p w14:paraId="52289EA6" w14:textId="49AEFBA0" w:rsidR="007D14B8" w:rsidRDefault="007D14B8" w:rsidP="007D14B8">
      <w:pPr>
        <w:rPr>
          <w:rFonts w:cs="Arial"/>
        </w:rPr>
      </w:pPr>
      <w:r>
        <w:fldChar w:fldCharType="begin"/>
      </w:r>
      <w:r>
        <w:instrText xml:space="preserve"> REF _Ref75348206 \h </w:instrText>
      </w:r>
      <w:r>
        <w:fldChar w:fldCharType="separate"/>
      </w:r>
      <w:r>
        <w:t xml:space="preserve">Figure </w:t>
      </w:r>
      <w:r>
        <w:rPr>
          <w:noProof/>
        </w:rPr>
        <w:t>9</w:t>
      </w:r>
      <w:r>
        <w:fldChar w:fldCharType="end"/>
      </w:r>
      <w:r>
        <w:t xml:space="preserve"> shows the simulation of the </w:t>
      </w:r>
      <w:r>
        <w:rPr>
          <w:rFonts w:cs="Arial"/>
        </w:rPr>
        <w:t xml:space="preserve">program from </w:t>
      </w:r>
      <w:r>
        <w:fldChar w:fldCharType="begin"/>
      </w:r>
      <w:r>
        <w:instrText xml:space="preserve"> REF _Ref38787973 \h  \* MERGEFORMAT </w:instrText>
      </w:r>
      <w:r>
        <w:fldChar w:fldCharType="separate"/>
      </w:r>
      <w:r>
        <w:t xml:space="preserve">Figure </w:t>
      </w:r>
      <w:r>
        <w:rPr>
          <w:noProof/>
        </w:rPr>
        <w:t>8</w:t>
      </w:r>
      <w:r>
        <w:fldChar w:fldCharType="end"/>
      </w:r>
      <w:r>
        <w:t xml:space="preserve"> at a random iteration of the loop</w:t>
      </w:r>
      <w:r>
        <w:rPr>
          <w:rFonts w:cs="Arial"/>
        </w:rPr>
        <w:t>.</w:t>
      </w:r>
    </w:p>
    <w:p w14:paraId="7B5B386B" w14:textId="77777777" w:rsidR="007D14B8" w:rsidRDefault="007D14B8" w:rsidP="007D14B8">
      <w:pPr>
        <w:rPr>
          <w:rFonts w:cs="Arial"/>
        </w:rPr>
      </w:pPr>
    </w:p>
    <w:p w14:paraId="75905335" w14:textId="77777777" w:rsidR="007D14B8" w:rsidRDefault="007D14B8" w:rsidP="007D14B8">
      <w:pPr>
        <w:rPr>
          <w:rFonts w:cs="Arial"/>
        </w:rPr>
      </w:pPr>
      <w:r>
        <w:rPr>
          <w:rFonts w:cs="Arial"/>
        </w:rPr>
        <w:br w:type="page"/>
      </w:r>
    </w:p>
    <w:p w14:paraId="3CD51FA6" w14:textId="77777777" w:rsidR="007D14B8" w:rsidRDefault="007D14B8" w:rsidP="007D14B8">
      <w:pPr>
        <w:rPr>
          <w:rFonts w:cs="Arial"/>
        </w:rPr>
      </w:pPr>
      <w:r w:rsidRPr="00A319BB">
        <w:rPr>
          <w:rFonts w:cs="Arial"/>
          <w:noProof/>
          <w:lang w:val="es-ES" w:eastAsia="es-ES"/>
        </w:rPr>
        <w:lastRenderedPageBreak/>
        <mc:AlternateContent>
          <mc:Choice Requires="wps">
            <w:drawing>
              <wp:anchor distT="0" distB="0" distL="114300" distR="114300" simplePos="0" relativeHeight="251778048" behindDoc="0" locked="0" layoutInCell="1" allowOverlap="1" wp14:anchorId="1B0DEAF0" wp14:editId="7FFAB6A0">
                <wp:simplePos x="0" y="0"/>
                <wp:positionH relativeFrom="column">
                  <wp:posOffset>1066800</wp:posOffset>
                </wp:positionH>
                <wp:positionV relativeFrom="paragraph">
                  <wp:posOffset>88265</wp:posOffset>
                </wp:positionV>
                <wp:extent cx="1403985" cy="2540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15028359" w14:textId="77777777" w:rsidR="00B926F9" w:rsidRPr="00A319BB" w:rsidRDefault="00B926F9" w:rsidP="007D14B8">
                            <w:pPr>
                              <w:rPr>
                                <w:b/>
                                <w:color w:val="FF0000"/>
                                <w:sz w:val="20"/>
                                <w:lang w:val="es-ES"/>
                              </w:rPr>
                            </w:pPr>
                            <w:r>
                              <w:rPr>
                                <w:rFonts w:ascii="Courier New" w:hAnsi="Courier New" w:cs="Courier New"/>
                                <w:b/>
                                <w:color w:val="FF0000"/>
                                <w:sz w:val="20"/>
                                <w:lang w:val="es-ES"/>
                              </w:rPr>
                              <w:t>div</w:t>
                            </w:r>
                            <w:r w:rsidRPr="00A319BB">
                              <w:rPr>
                                <w:rFonts w:ascii="Courier New" w:hAnsi="Courier New" w:cs="Courier New"/>
                                <w:b/>
                                <w:color w:val="FF0000"/>
                                <w:sz w:val="20"/>
                                <w:lang w:val="es-ES"/>
                              </w:rPr>
                              <w:t xml:space="preserve"> t</w:t>
                            </w:r>
                            <w:r>
                              <w:rPr>
                                <w:rFonts w:ascii="Courier New" w:hAnsi="Courier New" w:cs="Courier New"/>
                                <w:b/>
                                <w:color w:val="FF0000"/>
                                <w:sz w:val="20"/>
                                <w:lang w:val="es-ES"/>
                              </w:rPr>
                              <w:t>1</w:t>
                            </w:r>
                            <w:r w:rsidRPr="00A319BB">
                              <w:rPr>
                                <w:rFonts w:ascii="Courier New" w:hAnsi="Courier New" w:cs="Courier New"/>
                                <w:b/>
                                <w:color w:val="FF0000"/>
                                <w:sz w:val="20"/>
                                <w:lang w:val="es-ES"/>
                              </w:rPr>
                              <w:t>,t</w:t>
                            </w:r>
                            <w:r>
                              <w:rPr>
                                <w:rFonts w:ascii="Courier New" w:hAnsi="Courier New" w:cs="Courier New"/>
                                <w:b/>
                                <w:color w:val="FF0000"/>
                                <w:sz w:val="20"/>
                                <w:lang w:val="es-ES"/>
                              </w:rPr>
                              <w:t>5,t6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0DEAF0" id="Cuadro de texto 12" o:spid="_x0000_s1047" type="#_x0000_t202" style="position:absolute;margin-left:84pt;margin-top:6.95pt;width:110.55pt;height:2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GZNwIAAGIEAAAOAAAAZHJzL2Uyb0RvYy54bWysVF1v2jAUfZ+0/2D5fSRQ6GhEqBgV0yTU&#10;VqJVn41jk0i2r2cbEvbrd+0ARd2epr04174fvuec68zuO63IQTjfgCnpcJBTIgyHqjG7kr6+rL5M&#10;KfGBmYopMKKkR+Hp/fzzp1lrCzGCGlQlHMEixhetLWkdgi2yzPNaaOYHYIVBpwSnWcCt22WVYy1W&#10;1yob5flt1oKrrAMuvMfTh95J56m+lIKHJym9CESVFHsLaXVp3cY1m89YsXPM1g0/tcH+oQvNGoOX&#10;Xko9sMDI3jV/lNINd+BBhgEHnYGUDRcJA6IZ5h/QbGpmRcKC5Hh7ocn/v7L88fDsSFOhdiNKDNOo&#10;0XLPKgekEiSILgBBD9LUWl9g9MZifOi+QYcp53OPhxF9J52OX8RF0I+EHy8kYynCY9I4v7mbTijh&#10;6BtNxnmeVMjes63z4bsATaJRUociJm7ZYe0DdoKh55B4mYFVo1QSUhnSlvT2ZpKnhIsHM5TBxIih&#10;7zVaodt2PfTpGcgWqiPic9APird81WATa+bDM3M4GQgJpz084SIV4GVwsiipwf3623mMR8HQS0mL&#10;k1ZS/3PPnKBE/TAo5d1wPI6jmTbjydcRbty1Z3vtMXu9BBzmIb4ry5MZ44M6m9KBfsNHsYi3oosZ&#10;jneXNJzNZejnHx8VF4tFCsJhtCyszcbyWDrSGil+6d6Ysycd4jA8wnkmWfFBjj62F2SxDyCbpFUk&#10;umf1xD8OcpLw9OjiS7nep6j3X8P8NwAAAP//AwBQSwMEFAAGAAgAAAAhAOf2gHjgAAAACQEAAA8A&#10;AABkcnMvZG93bnJldi54bWxMj0FvwjAMhe+T9h8iI+02UkCg0jVFqBKaNG0HGJfd0sa0FYnTNQG6&#10;/fp5p+3mZz89fy/fjM6KKw6h86RgNk1AINXedNQoOL7vHlMQIWoy2npCBV8YYFPc3+U6M/5Ge7we&#10;YiM4hEKmFbQx9pmUoW7R6TD1PRLfTn5wOrIcGmkGfeNwZ+U8SVbS6Y74Q6t7LFusz4eLU/BS7t70&#10;vpq79NuWz6+nbf95/Fgq9TAZt08gIo7xzwy/+IwOBTNV/kImCMt6lXKXyMNiDYINi3Q9A1EpWPJC&#10;Frn836D4AQAA//8DAFBLAQItABQABgAIAAAAIQC2gziS/gAAAOEBAAATAAAAAAAAAAAAAAAAAAAA&#10;AABbQ29udGVudF9UeXBlc10ueG1sUEsBAi0AFAAGAAgAAAAhADj9If/WAAAAlAEAAAsAAAAAAAAA&#10;AAAAAAAALwEAAF9yZWxzLy5yZWxzUEsBAi0AFAAGAAgAAAAhANTLAZk3AgAAYgQAAA4AAAAAAAAA&#10;AAAAAAAALgIAAGRycy9lMm9Eb2MueG1sUEsBAi0AFAAGAAgAAAAhAOf2gHjgAAAACQEAAA8AAAAA&#10;AAAAAAAAAAAAkQQAAGRycy9kb3ducmV2LnhtbFBLBQYAAAAABAAEAPMAAACeBQAAAAA=&#10;" filled="f" stroked="f" strokeweight=".5pt">
                <v:textbox>
                  <w:txbxContent>
                    <w:p w14:paraId="15028359" w14:textId="77777777" w:rsidR="00B926F9" w:rsidRPr="00A319BB" w:rsidRDefault="00B926F9" w:rsidP="007D14B8">
                      <w:pPr>
                        <w:rPr>
                          <w:b/>
                          <w:color w:val="FF0000"/>
                          <w:sz w:val="20"/>
                          <w:lang w:val="es-ES"/>
                        </w:rPr>
                      </w:pPr>
                      <w:proofErr w:type="spellStart"/>
                      <w:r>
                        <w:rPr>
                          <w:rFonts w:ascii="Courier New" w:hAnsi="Courier New" w:cs="Courier New"/>
                          <w:b/>
                          <w:color w:val="FF0000"/>
                          <w:sz w:val="20"/>
                          <w:lang w:val="es-ES"/>
                        </w:rPr>
                        <w:t>div</w:t>
                      </w:r>
                      <w:proofErr w:type="spellEnd"/>
                      <w:r w:rsidRPr="00A319BB">
                        <w:rPr>
                          <w:rFonts w:ascii="Courier New" w:hAnsi="Courier New" w:cs="Courier New"/>
                          <w:b/>
                          <w:color w:val="FF0000"/>
                          <w:sz w:val="20"/>
                          <w:lang w:val="es-ES"/>
                        </w:rPr>
                        <w:t xml:space="preserve"> t</w:t>
                      </w:r>
                      <w:proofErr w:type="gramStart"/>
                      <w:r>
                        <w:rPr>
                          <w:rFonts w:ascii="Courier New" w:hAnsi="Courier New" w:cs="Courier New"/>
                          <w:b/>
                          <w:color w:val="FF0000"/>
                          <w:sz w:val="20"/>
                          <w:lang w:val="es-ES"/>
                        </w:rPr>
                        <w:t>1</w:t>
                      </w:r>
                      <w:r w:rsidRPr="00A319BB">
                        <w:rPr>
                          <w:rFonts w:ascii="Courier New" w:hAnsi="Courier New" w:cs="Courier New"/>
                          <w:b/>
                          <w:color w:val="FF0000"/>
                          <w:sz w:val="20"/>
                          <w:lang w:val="es-ES"/>
                        </w:rPr>
                        <w:t>,t</w:t>
                      </w:r>
                      <w:proofErr w:type="gramEnd"/>
                      <w:r>
                        <w:rPr>
                          <w:rFonts w:ascii="Courier New" w:hAnsi="Courier New" w:cs="Courier New"/>
                          <w:b/>
                          <w:color w:val="FF0000"/>
                          <w:sz w:val="20"/>
                          <w:lang w:val="es-ES"/>
                        </w:rPr>
                        <w:t>5,t6</w:t>
                      </w:r>
                    </w:p>
                  </w:txbxContent>
                </v:textbox>
              </v:shape>
            </w:pict>
          </mc:Fallback>
        </mc:AlternateContent>
      </w:r>
      <w:r w:rsidRPr="00A319BB">
        <w:rPr>
          <w:rFonts w:cs="Arial"/>
          <w:noProof/>
          <w:lang w:val="es-ES" w:eastAsia="es-ES"/>
        </w:rPr>
        <mc:AlternateContent>
          <mc:Choice Requires="wps">
            <w:drawing>
              <wp:anchor distT="0" distB="0" distL="114300" distR="114300" simplePos="0" relativeHeight="251776000" behindDoc="0" locked="0" layoutInCell="1" allowOverlap="1" wp14:anchorId="503D163B" wp14:editId="528AA3E2">
                <wp:simplePos x="0" y="0"/>
                <wp:positionH relativeFrom="column">
                  <wp:posOffset>-158750</wp:posOffset>
                </wp:positionH>
                <wp:positionV relativeFrom="paragraph">
                  <wp:posOffset>111125</wp:posOffset>
                </wp:positionV>
                <wp:extent cx="1403985"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1C75AA2D" w14:textId="77777777" w:rsidR="00B926F9" w:rsidRPr="00A319BB" w:rsidRDefault="00B926F9" w:rsidP="007D14B8">
                            <w:pPr>
                              <w:rPr>
                                <w:b/>
                                <w:color w:val="FF0000"/>
                                <w:sz w:val="20"/>
                                <w:lang w:val="es-ES"/>
                              </w:rPr>
                            </w:pPr>
                            <w:r>
                              <w:rPr>
                                <w:rFonts w:ascii="Courier New" w:hAnsi="Courier New" w:cs="Courier New"/>
                                <w:b/>
                                <w:color w:val="FF0000"/>
                                <w:sz w:val="20"/>
                                <w:lang w:val="es-ES"/>
                              </w:rPr>
                              <w:t>div</w:t>
                            </w:r>
                            <w:r w:rsidRPr="00A319BB">
                              <w:rPr>
                                <w:rFonts w:ascii="Courier New" w:hAnsi="Courier New" w:cs="Courier New"/>
                                <w:b/>
                                <w:color w:val="FF0000"/>
                                <w:sz w:val="20"/>
                                <w:lang w:val="es-ES"/>
                              </w:rPr>
                              <w:t xml:space="preserve"> t</w:t>
                            </w:r>
                            <w:r>
                              <w:rPr>
                                <w:rFonts w:ascii="Courier New" w:hAnsi="Courier New" w:cs="Courier New"/>
                                <w:b/>
                                <w:color w:val="FF0000"/>
                                <w:sz w:val="20"/>
                                <w:lang w:val="es-ES"/>
                              </w:rPr>
                              <w:t>0</w:t>
                            </w:r>
                            <w:r w:rsidRPr="00A319BB">
                              <w:rPr>
                                <w:rFonts w:ascii="Courier New" w:hAnsi="Courier New" w:cs="Courier New"/>
                                <w:b/>
                                <w:color w:val="FF0000"/>
                                <w:sz w:val="20"/>
                                <w:lang w:val="es-ES"/>
                              </w:rPr>
                              <w:t>,t</w:t>
                            </w:r>
                            <w:r>
                              <w:rPr>
                                <w:rFonts w:ascii="Courier New" w:hAnsi="Courier New" w:cs="Courier New"/>
                                <w:b/>
                                <w:color w:val="FF0000"/>
                                <w:sz w:val="20"/>
                                <w:lang w:val="es-ES"/>
                              </w:rPr>
                              <w:t>3</w:t>
                            </w:r>
                            <w:r w:rsidRPr="00A319BB">
                              <w:rPr>
                                <w:rFonts w:ascii="Courier New" w:hAnsi="Courier New" w:cs="Courier New"/>
                                <w:b/>
                                <w:color w:val="FF0000"/>
                                <w:sz w:val="20"/>
                                <w:lang w:val="es-ES"/>
                              </w:rPr>
                              <w:t>,t4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3D163B" id="Cuadro de texto 55" o:spid="_x0000_s1048" type="#_x0000_t202" style="position:absolute;margin-left:-12.5pt;margin-top:8.75pt;width:110.55pt;height:2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7joOAIAAGIEAAAOAAAAZHJzL2Uyb0RvYy54bWysVFFv2jAQfp+0/2D5fSRQ6EpEqBgV0yTU&#10;VqJVn41jk0i2z7MNCfv1OztAUbenaS/O2Xe+u+/7zpndd1qRg3C+AVPS4SCnRBgOVWN2JX19WX25&#10;o8QHZiqmwIiSHoWn9/PPn2atLcQIalCVcASTGF+0tqR1CLbIMs9roZkfgBUGnRKcZgG3bpdVjrWY&#10;XatslOe3WQuusg648B5PH3onnaf8UgoenqT0IhBVUuwtpNWldRvXbD5jxc4xWzf81Ab7hy40awwW&#10;vaR6YIGRvWv+SKUb7sCDDAMOOgMpGy4SBkQzzD+g2dTMioQFyfH2QpP/f2n54+HZkaYq6WRCiWEa&#10;NVruWeWAVIIE0QUg6EGaWusLjN5YjA/dN+hQ7vO5x8OIvpNOxy/iIuhHwo8XkjEV4fHSOL+Z3mEx&#10;jr7RZJznSYXs/bZ1PnwXoEk0SupQxMQtO6x9wE4w9BwSixlYNUolIZUhbUlvbyZ5unDx4A1l8GLE&#10;0PcardBtuwR9OD0D2UJ1RHwO+kHxlq8abGLNfHhmDicDIeG0hydcpAIsBieLkhrcr7+dx3gUDL2U&#10;tDhpJfU/98wJStQPg1JOh+NxHM20GU++jnDjrj3ba4/Z6yXgMA/xXVmezBgf1NmUDvQbPopFrIou&#10;ZjjWLmk4m8vQzz8+Ki4WixSEw2hZWJuN5TF1pDVS/NK9MWdPOsRheITzTLLigxx9bC/IYh9ANkmr&#10;SHTP6ol/HOQk4enRxZdyvU9R77+G+W8AAAD//wMAUEsDBBQABgAIAAAAIQAv2RE44AAAAAkBAAAP&#10;AAAAZHJzL2Rvd25yZXYueG1sTI/BTsMwEETvSPyDtUjcWqeRUkqIU1WRKiQEh5ZeuG3ibRJhr0Ps&#10;toGvxz3BcWdGs2+K9WSNONPoe8cKFvMEBHHjdM+tgsP7drYC4QOyRuOYFHyTh3V5e1Ngrt2Fd3Te&#10;h1bEEvY5KuhCGHIpfdORRT93A3H0jm60GOI5tlKPeInl1sg0SZbSYs/xQ4cDVR01n/uTVfBSbd9w&#10;V6d29WOq59fjZvg6fGRK3d9NmycQgabwF4YrfkSHMjLV7sTaC6NglmZxS4jGQwbiGnhcLkDUCrIo&#10;yLKQ/xeUvwAAAP//AwBQSwECLQAUAAYACAAAACEAtoM4kv4AAADhAQAAEwAAAAAAAAAAAAAAAAAA&#10;AAAAW0NvbnRlbnRfVHlwZXNdLnhtbFBLAQItABQABgAIAAAAIQA4/SH/1gAAAJQBAAALAAAAAAAA&#10;AAAAAAAAAC8BAABfcmVscy8ucmVsc1BLAQItABQABgAIAAAAIQASd7joOAIAAGIEAAAOAAAAAAAA&#10;AAAAAAAAAC4CAABkcnMvZTJvRG9jLnhtbFBLAQItABQABgAIAAAAIQAv2RE44AAAAAkBAAAPAAAA&#10;AAAAAAAAAAAAAJIEAABkcnMvZG93bnJldi54bWxQSwUGAAAAAAQABADzAAAAnwUAAAAA&#10;" filled="f" stroked="f" strokeweight=".5pt">
                <v:textbox>
                  <w:txbxContent>
                    <w:p w14:paraId="1C75AA2D" w14:textId="77777777" w:rsidR="00B926F9" w:rsidRPr="00A319BB" w:rsidRDefault="00B926F9" w:rsidP="007D14B8">
                      <w:pPr>
                        <w:rPr>
                          <w:b/>
                          <w:color w:val="FF0000"/>
                          <w:sz w:val="20"/>
                          <w:lang w:val="es-ES"/>
                        </w:rPr>
                      </w:pPr>
                      <w:proofErr w:type="spellStart"/>
                      <w:r>
                        <w:rPr>
                          <w:rFonts w:ascii="Courier New" w:hAnsi="Courier New" w:cs="Courier New"/>
                          <w:b/>
                          <w:color w:val="FF0000"/>
                          <w:sz w:val="20"/>
                          <w:lang w:val="es-ES"/>
                        </w:rPr>
                        <w:t>div</w:t>
                      </w:r>
                      <w:proofErr w:type="spellEnd"/>
                      <w:r w:rsidRPr="00A319BB">
                        <w:rPr>
                          <w:rFonts w:ascii="Courier New" w:hAnsi="Courier New" w:cs="Courier New"/>
                          <w:b/>
                          <w:color w:val="FF0000"/>
                          <w:sz w:val="20"/>
                          <w:lang w:val="es-ES"/>
                        </w:rPr>
                        <w:t xml:space="preserve"> t</w:t>
                      </w:r>
                      <w:proofErr w:type="gramStart"/>
                      <w:r>
                        <w:rPr>
                          <w:rFonts w:ascii="Courier New" w:hAnsi="Courier New" w:cs="Courier New"/>
                          <w:b/>
                          <w:color w:val="FF0000"/>
                          <w:sz w:val="20"/>
                          <w:lang w:val="es-ES"/>
                        </w:rPr>
                        <w:t>0</w:t>
                      </w:r>
                      <w:r w:rsidRPr="00A319BB">
                        <w:rPr>
                          <w:rFonts w:ascii="Courier New" w:hAnsi="Courier New" w:cs="Courier New"/>
                          <w:b/>
                          <w:color w:val="FF0000"/>
                          <w:sz w:val="20"/>
                          <w:lang w:val="es-ES"/>
                        </w:rPr>
                        <w:t>,t</w:t>
                      </w:r>
                      <w:proofErr w:type="gramEnd"/>
                      <w:r>
                        <w:rPr>
                          <w:rFonts w:ascii="Courier New" w:hAnsi="Courier New" w:cs="Courier New"/>
                          <w:b/>
                          <w:color w:val="FF0000"/>
                          <w:sz w:val="20"/>
                          <w:lang w:val="es-ES"/>
                        </w:rPr>
                        <w:t>3</w:t>
                      </w:r>
                      <w:r w:rsidRPr="00A319BB">
                        <w:rPr>
                          <w:rFonts w:ascii="Courier New" w:hAnsi="Courier New" w:cs="Courier New"/>
                          <w:b/>
                          <w:color w:val="FF0000"/>
                          <w:sz w:val="20"/>
                          <w:lang w:val="es-ES"/>
                        </w:rPr>
                        <w:t>,t4</w:t>
                      </w:r>
                    </w:p>
                  </w:txbxContent>
                </v:textbox>
              </v:shape>
            </w:pict>
          </mc:Fallback>
        </mc:AlternateContent>
      </w:r>
    </w:p>
    <w:p w14:paraId="572C05D6" w14:textId="77777777" w:rsidR="007D14B8" w:rsidRDefault="007D14B8" w:rsidP="007D14B8">
      <w:pPr>
        <w:rPr>
          <w:rFonts w:cs="Arial"/>
        </w:rPr>
      </w:pPr>
      <w:r w:rsidRPr="00A319BB">
        <w:rPr>
          <w:rFonts w:cs="Arial"/>
          <w:noProof/>
          <w:lang w:val="es-ES" w:eastAsia="es-ES"/>
        </w:rPr>
        <mc:AlternateContent>
          <mc:Choice Requires="wps">
            <w:drawing>
              <wp:anchor distT="0" distB="0" distL="114300" distR="114300" simplePos="0" relativeHeight="251777024" behindDoc="0" locked="0" layoutInCell="1" allowOverlap="1" wp14:anchorId="2BBDF5C3" wp14:editId="3189F975">
                <wp:simplePos x="0" y="0"/>
                <wp:positionH relativeFrom="column">
                  <wp:posOffset>942449</wp:posOffset>
                </wp:positionH>
                <wp:positionV relativeFrom="paragraph">
                  <wp:posOffset>159489</wp:posOffset>
                </wp:positionV>
                <wp:extent cx="487789" cy="589031"/>
                <wp:effectExtent l="0" t="38100" r="64770" b="20955"/>
                <wp:wrapNone/>
                <wp:docPr id="11" name="Conector recto de flecha 11"/>
                <wp:cNvGraphicFramePr/>
                <a:graphic xmlns:a="http://schemas.openxmlformats.org/drawingml/2006/main">
                  <a:graphicData uri="http://schemas.microsoft.com/office/word/2010/wordprocessingShape">
                    <wps:wsp>
                      <wps:cNvCnPr/>
                      <wps:spPr>
                        <a:xfrm flipV="1">
                          <a:off x="0" y="0"/>
                          <a:ext cx="487789" cy="589031"/>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B7E0BD" id="_x0000_t32" coordsize="21600,21600" o:spt="32" o:oned="t" path="m,l21600,21600e" filled="f">
                <v:path arrowok="t" fillok="f" o:connecttype="none"/>
                <o:lock v:ext="edit" shapetype="t"/>
              </v:shapetype>
              <v:shape id="Conector recto de flecha 11" o:spid="_x0000_s1026" type="#_x0000_t32" style="position:absolute;margin-left:74.2pt;margin-top:12.55pt;width:38.4pt;height:46.4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k1BQIAAE4EAAAOAAAAZHJzL2Uyb0RvYy54bWysVE2P0zAUvCPxHyzfadKyy3arpnvoUi4I&#10;quXj7jrPiSXHtp5Nk/57np00sCAOIC5OHL+ZNzO2s30YOsPOgEE7W/HlouQMrHS1tk3Fv3w+vFpz&#10;FqKwtTDOQsUvEPjD7uWLbe83sHKtMzUgIxIbNr2veBuj3xRFkC10IiycB0uLymEnIk2xKWoUPbF3&#10;pliV5Zuid1h7dBJCoK+P4yLfZX6lQMaPSgWIzFSctMU8Yh5PaSx2W7FpUPhWy0mG+AcVndCWms5U&#10;jyIK9g31b1SdluiCU3EhXVc4pbSE7IHcLMtf3HxqhYfshcIJfo4p/D9a+eF8RKZr2rslZ1Z0tEd7&#10;2ikZHTJMD1YDUwZkKxiVUF69DxuC7e0Rp1nwR0zmB4Ud1Wr/lehyHGSQDTnty5w2DJFJ+nizvrtb&#10;33Mmael2fV++zuzFSJPoPIb4DlzH0kvFQ0ShmzaSvFHf2EKc34dIQgh4BSSwsayv+Or2piyzkuCM&#10;rg/amLQYsDntDbKzoGNxOOxLKhopnpVFoc1bW7N48RRLRC1sY2CqNJZ6pixG9/ktXgyMzZ9AUark&#10;chSZzzPMLYWUYOPVr7FUnWCK5M3ASXa6CH8CTvUJCvms/w14RuTOzsYZ3GnrcAztefc4XCWrsf6a&#10;wOg7RXBy9SWfixwNHdq8MdMFS7fi53mG//gN7L4DAAD//wMAUEsDBBQABgAIAAAAIQBMbXq/4AAA&#10;AAoBAAAPAAAAZHJzL2Rvd25yZXYueG1sTI9BS8NAFITvgv9heYI3u8nSaBuzKVIplEpBaw9622af&#10;STD7NmS3bfz3vp70OMww802xGF0nTjiE1pOGdJKAQKq8banWsH9f3c1AhGjIms4TavjBAIvy+qow&#10;ufVnesPTLtaCSyjkRkMTY59LGaoGnQkT3yOx9+UHZyLLoZZ2MGcud51USXIvnWmJFxrT47LB6nt3&#10;dLxrPzPavmw+6tVz3C5f1+tkM3itb2/Gp0cQEcf4F4YLPqNDyUwHfyQbRMd6OptyVIPKUhAcUCpT&#10;IA7spA9zkGUh/18ofwEAAP//AwBQSwECLQAUAAYACAAAACEAtoM4kv4AAADhAQAAEwAAAAAAAAAA&#10;AAAAAAAAAAAAW0NvbnRlbnRfVHlwZXNdLnhtbFBLAQItABQABgAIAAAAIQA4/SH/1gAAAJQBAAAL&#10;AAAAAAAAAAAAAAAAAC8BAABfcmVscy8ucmVsc1BLAQItABQABgAIAAAAIQAzVOk1BQIAAE4EAAAO&#10;AAAAAAAAAAAAAAAAAC4CAABkcnMvZTJvRG9jLnhtbFBLAQItABQABgAIAAAAIQBMbXq/4AAAAAoB&#10;AAAPAAAAAAAAAAAAAAAAAF8EAABkcnMvZG93bnJldi54bWxQSwUGAAAAAAQABADzAAAAbAUAAAAA&#10;" strokecolor="#ffc000" strokeweight="2pt">
                <v:stroke endarrow="block"/>
              </v:shape>
            </w:pict>
          </mc:Fallback>
        </mc:AlternateContent>
      </w:r>
    </w:p>
    <w:p w14:paraId="4EE8B71C" w14:textId="77777777" w:rsidR="007D14B8" w:rsidRDefault="007D14B8" w:rsidP="007D14B8">
      <w:pPr>
        <w:rPr>
          <w:rFonts w:cs="Arial"/>
        </w:rPr>
      </w:pPr>
      <w:r w:rsidRPr="00A319BB">
        <w:rPr>
          <w:rFonts w:cs="Arial"/>
          <w:noProof/>
          <w:lang w:val="es-ES" w:eastAsia="es-ES"/>
        </w:rPr>
        <mc:AlternateContent>
          <mc:Choice Requires="wps">
            <w:drawing>
              <wp:anchor distT="0" distB="0" distL="114300" distR="114300" simplePos="0" relativeHeight="251774976" behindDoc="0" locked="0" layoutInCell="1" allowOverlap="1" wp14:anchorId="1533B926" wp14:editId="7C52B0C1">
                <wp:simplePos x="0" y="0"/>
                <wp:positionH relativeFrom="column">
                  <wp:posOffset>325369</wp:posOffset>
                </wp:positionH>
                <wp:positionV relativeFrom="paragraph">
                  <wp:posOffset>15664</wp:posOffset>
                </wp:positionV>
                <wp:extent cx="123416" cy="577811"/>
                <wp:effectExtent l="57150" t="38100" r="29210" b="13335"/>
                <wp:wrapNone/>
                <wp:docPr id="53" name="Conector recto de flecha 53"/>
                <wp:cNvGraphicFramePr/>
                <a:graphic xmlns:a="http://schemas.openxmlformats.org/drawingml/2006/main">
                  <a:graphicData uri="http://schemas.microsoft.com/office/word/2010/wordprocessingShape">
                    <wps:wsp>
                      <wps:cNvCnPr/>
                      <wps:spPr>
                        <a:xfrm flipH="1" flipV="1">
                          <a:off x="0" y="0"/>
                          <a:ext cx="123416" cy="577811"/>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FFDD2D" id="Conector recto de flecha 53" o:spid="_x0000_s1026" type="#_x0000_t32" style="position:absolute;margin-left:25.6pt;margin-top:1.25pt;width:9.7pt;height:45.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2yBgIAAFgEAAAOAAAAZHJzL2Uyb0RvYy54bWysVE2P2yAQvVfqf0DcG9vZze4qirOHbNMe&#10;qjbq153gwUbCgAYaJ/++A3bcT1Vq1QsGz7yZ9x5jbx7PvWEnwKCdrXm1KDkDK12jbVvzTx/3Lx44&#10;C1HYRhhnoeYXCPxx+/zZZvBrWLrOmQaQUREb1oOveRejXxdFkB30IiycB0tB5bAXkY7YFg2Kgar3&#10;pliW5V0xOGw8Ogkh0NunMci3ub5SIOM7pQJEZmpO3GJeMa/HtBbbjVi3KHyn5URD/AOLXmhLTedS&#10;TyIK9gX1L6V6LdEFp+JCur5wSmkJWQOpqcqf1HzohIeshcwJfrYp/L+y8u3pgEw3NV/dcGZFT3e0&#10;o5uS0SHD9GANMGVAdoJRCvk1+LAm2M4ecDoFf8Ak/qywp1ztX9Mo8Lz7nHYpRlLZOft+mX2Hc2SS&#10;XlbLm9vqjjNJodX9/UNVpT7FWDCBPYb4ClzP0qbmIaLQbReJ6Mh0bCFOb0IcgVdAAhvLhpovV7dl&#10;mZkEZ3Sz18akYMD2uDPIToIGZL/flZQ0lvghLQptXtqGxYsngyJqYVsDU6axRDa5MvqQd/FiYGz+&#10;HhT5m1SO3dNkw9xSSAk2XvUaS9kJpojeDJxo/wk45Sco5Kn/G/CMyJ2djTO419bh72jH85WyGvOv&#10;Doy6kwVH11zyhGRraHzzjU6fWvo+vj9n+LcfwvYrAAAA//8DAFBLAwQUAAYACAAAACEAE4/4ltwA&#10;AAAGAQAADwAAAGRycy9kb3ducmV2LnhtbEyOwUrEMBRF94L/EJ7gzkmm2qq1r8MgKIgIWkVwlzbP&#10;tNgkJcm09e+NK11e7uXcU+1WM7KZfBicRdhuBDCynVOD1Qhvr3dnV8BClFbJ0VlC+KYAu/r4qJKl&#10;cot9obmJmiWIDaVE6GOcSs5D15ORYeMmsqn7dN7ImKLXXHm5JLgZeSZEwY0cbHro5US3PXVfzcEg&#10;DLoQrfvwzfy4PLxfPD/p5d7sEU9P1v0NsEhr/BvDr35Shzo5te5gVWAjQr7N0hIhy4Gl+lIUwFqE&#10;6/MceF3x//r1DwAAAP//AwBQSwECLQAUAAYACAAAACEAtoM4kv4AAADhAQAAEwAAAAAAAAAAAAAA&#10;AAAAAAAAW0NvbnRlbnRfVHlwZXNdLnhtbFBLAQItABQABgAIAAAAIQA4/SH/1gAAAJQBAAALAAAA&#10;AAAAAAAAAAAAAC8BAABfcmVscy8ucmVsc1BLAQItABQABgAIAAAAIQBGFI2yBgIAAFgEAAAOAAAA&#10;AAAAAAAAAAAAAC4CAABkcnMvZTJvRG9jLnhtbFBLAQItABQABgAIAAAAIQATj/iW3AAAAAYBAAAP&#10;AAAAAAAAAAAAAAAAAGAEAABkcnMvZG93bnJldi54bWxQSwUGAAAAAAQABADzAAAAaQUAAAAA&#10;" strokecolor="#ffc000" strokeweight="2pt">
                <v:stroke endarrow="block"/>
              </v:shape>
            </w:pict>
          </mc:Fallback>
        </mc:AlternateContent>
      </w:r>
    </w:p>
    <w:p w14:paraId="50C59B3E" w14:textId="77777777" w:rsidR="007D14B8" w:rsidRDefault="007D14B8" w:rsidP="007D14B8">
      <w:pPr>
        <w:ind w:left="-1134"/>
        <w:rPr>
          <w:rFonts w:cs="Arial"/>
        </w:rPr>
      </w:pPr>
      <w:r>
        <w:rPr>
          <w:noProof/>
          <w:lang w:val="es-ES" w:eastAsia="es-ES"/>
        </w:rPr>
        <mc:AlternateContent>
          <mc:Choice Requires="wps">
            <w:drawing>
              <wp:anchor distT="0" distB="0" distL="114300" distR="114300" simplePos="0" relativeHeight="251785216" behindDoc="0" locked="0" layoutInCell="1" allowOverlap="1" wp14:anchorId="0B53E709" wp14:editId="2CD2EEC1">
                <wp:simplePos x="0" y="0"/>
                <wp:positionH relativeFrom="column">
                  <wp:posOffset>3393545</wp:posOffset>
                </wp:positionH>
                <wp:positionV relativeFrom="paragraph">
                  <wp:posOffset>1296670</wp:posOffset>
                </wp:positionV>
                <wp:extent cx="315925" cy="106045"/>
                <wp:effectExtent l="0" t="0" r="27305" b="27305"/>
                <wp:wrapNone/>
                <wp:docPr id="30" name="Rectángulo 30"/>
                <wp:cNvGraphicFramePr/>
                <a:graphic xmlns:a="http://schemas.openxmlformats.org/drawingml/2006/main">
                  <a:graphicData uri="http://schemas.microsoft.com/office/word/2010/wordprocessingShape">
                    <wps:wsp>
                      <wps:cNvSpPr/>
                      <wps:spPr>
                        <a:xfrm>
                          <a:off x="0" y="0"/>
                          <a:ext cx="315925" cy="1060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55A4EC" id="Rectángulo 30" o:spid="_x0000_s1026" style="position:absolute;margin-left:267.2pt;margin-top:102.1pt;width:24.9pt;height:8.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smoQIAAJEFAAAOAAAAZHJzL2Uyb0RvYy54bWysVMFu2zAMvQ/YPwi6r3bSpFuNOkXQIsOA&#10;oi3aDj0rshQbkEVNUuJkf7Nv2Y+Vkmw36IodhuXgiCL5SD6RvLjct4rshHUN6JJOTnJKhOZQNXpT&#10;0u9Pq09fKHGe6Yop0KKkB+Ho5eLjh4vOFGIKNahKWIIg2hWdKWntvSmyzPFatMydgBEalRJsyzyK&#10;dpNVlnWI3qpsmudnWQe2Mha4cA5vr5OSLiK+lIL7Oymd8ESVFHPz8Wvjdx2+2eKCFRvLTN3wPg32&#10;D1m0rNEYdIS6Zp6RrW3+gGobbsGB9Ccc2gykbLiINWA1k/xNNY81MyLWguQ4M9Lk/h8sv93dW9JU&#10;JT1FejRr8Y0ekLXfv/Rmq4DgLVLUGVeg5aO5t73k8Bjq3Uvbhn+shOwjrYeRVrH3hOPl6WR+Pp1T&#10;wlE1yc/y2TxgZq/Oxjr/VUBLwqGkFuNHMtnuxvlkOpiEWBpWjVJ4zwqlSVfS8znCB9GBaqqgjILd&#10;rK+UJTuGb79a5fjr4x6ZYRZKYzKhwlRTPPmDEgn/QUikB6uYpgihMcUIyzgX2k+SqmaVSNHmx8EG&#10;j1iy0ggYkCVmOWL3AINlAhmwEwG9fXAVsa9H5/xviSXn0SNGBu1H57bRYN8DUFhVHznZDyQlagJL&#10;a6gO2DwW0lQ5w1cNPuANc/6eWRwj7ChcDf4OP1IBPhT0J0pqsD/fuw/22N2opaTDsSyp+7FlVlCi&#10;vmns+/PJbBbmOAqz+ecpCvZYsz7W6G17Bfj6E1xChsdjsPdqOEoL7TNukGWIiiqmOcYuKfd2EK58&#10;Whe4g7hYLqMZzq5h/kY/Gh7AA6uhQZ/2z8yavos9tv8tDCPMijfNnGyDp4bl1oNsYqe/8trzjXMf&#10;G6ffUWGxHMvR6nWTLl4AAAD//wMAUEsDBBQABgAIAAAAIQCIf8ZE3wAAAAsBAAAPAAAAZHJzL2Rv&#10;d25yZXYueG1sTI9NTsMwEEb3SNzBGiR21MGkqA1xqgpaIXUFpQdw42kSiMdW7LaB0zNdwW5+nr55&#10;Uy5G14sTDrHzpOF+koFAqr3tqNGw+1jfzUDEZMia3hNq+MYIi+r6qjSF9Wd6x9M2NYJDKBZGQ5tS&#10;KKSMdYvOxIkPSLw7+MGZxO3QSDuYM4e7Xqose5TOdMQXWhPwucX6a3t0Gjavq7D+WW0+00sdSAW5&#10;PJB60/r2Zlw+gUg4pj8YLvqsDhU77f2RbBS9hulDnjOqQWW5AsHEdHYp9jxR2RxkVcr/P1S/AAAA&#10;//8DAFBLAQItABQABgAIAAAAIQC2gziS/gAAAOEBAAATAAAAAAAAAAAAAAAAAAAAAABbQ29udGVu&#10;dF9UeXBlc10ueG1sUEsBAi0AFAAGAAgAAAAhADj9If/WAAAAlAEAAAsAAAAAAAAAAAAAAAAALwEA&#10;AF9yZWxzLy5yZWxzUEsBAi0AFAAGAAgAAAAhAALKCyahAgAAkQUAAA4AAAAAAAAAAAAAAAAALgIA&#10;AGRycy9lMm9Eb2MueG1sUEsBAi0AFAAGAAgAAAAhAIh/xkTfAAAACwEAAA8AAAAAAAAAAAAAAAAA&#10;+wQAAGRycy9kb3ducmV2LnhtbFBLBQYAAAAABAAEAPMAAAAHBgAAAAA=&#10;" filled="f" strokecolor="red"/>
            </w:pict>
          </mc:Fallback>
        </mc:AlternateContent>
      </w:r>
      <w:r>
        <w:rPr>
          <w:noProof/>
          <w:lang w:val="es-ES" w:eastAsia="es-ES"/>
        </w:rPr>
        <mc:AlternateContent>
          <mc:Choice Requires="wps">
            <w:drawing>
              <wp:anchor distT="0" distB="0" distL="114300" distR="114300" simplePos="0" relativeHeight="251786240" behindDoc="0" locked="0" layoutInCell="1" allowOverlap="1" wp14:anchorId="331E3B94" wp14:editId="29E071F6">
                <wp:simplePos x="0" y="0"/>
                <wp:positionH relativeFrom="column">
                  <wp:posOffset>6193237</wp:posOffset>
                </wp:positionH>
                <wp:positionV relativeFrom="paragraph">
                  <wp:posOffset>1403319</wp:posOffset>
                </wp:positionV>
                <wp:extent cx="279447" cy="106587"/>
                <wp:effectExtent l="0" t="0" r="25400" b="27305"/>
                <wp:wrapNone/>
                <wp:docPr id="31" name="Rectángulo 31"/>
                <wp:cNvGraphicFramePr/>
                <a:graphic xmlns:a="http://schemas.openxmlformats.org/drawingml/2006/main">
                  <a:graphicData uri="http://schemas.microsoft.com/office/word/2010/wordprocessingShape">
                    <wps:wsp>
                      <wps:cNvSpPr/>
                      <wps:spPr>
                        <a:xfrm>
                          <a:off x="0" y="0"/>
                          <a:ext cx="279447" cy="106587"/>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89DB38" id="Rectángulo 31" o:spid="_x0000_s1026" style="position:absolute;margin-left:487.65pt;margin-top:110.5pt;width:22pt;height:8.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aLogIAAJEFAAAOAAAAZHJzL2Uyb0RvYy54bWysVM1u2zAMvg/YOwi6r3aypGmNOkXQIsOA&#10;og3aDj0rshQbkEVNUv72NnuWvdgoyXaDrthhmA+yJJIfyU8kr64PrSI7YV0DuqSjs5wSoTlUjd6U&#10;9Nvz8tMFJc4zXTEFWpT0KBy9nn/8cLU3hRhDDaoSliCIdsXelLT23hRZ5ngtWubOwAiNQgm2ZR6P&#10;dpNVlu0RvVXZOM/Psz3Yyljgwjm8vU1COo/4UgruH6R0whNVUozNx9XGdR3WbH7Fio1lpm54Fwb7&#10;hyha1mh0OkDdMs/I1jZ/QLUNt+BA+jMObQZSNlzEHDCbUf4mm6eaGRFzQXKcGWhy/w+W3+9WljRV&#10;ST+PKNGsxTd6RNZ+/dSbrQKCt0jR3rgCNZ/MynYnh9uQ70HaNvwxE3KItB4HWsXBE46X49nlZDKj&#10;hKNolJ9PL2YBM3s1Ntb5LwJaEjYlteg/ksl2d84n1V4l+NKwbJTCe1YoTfYlvZyOp9HAgWqqIAwy&#10;ZzfrG2XJjuHbL5c5fp3fEzWMQmkMJmSYcoo7f1Qi4T8KifSELJKHUJhigGWcC+1HSVSzSiRv01Nn&#10;vUVMWWkEDMgSoxywO4BeM4H02ImATj+YiljXg3H+t8CS8WARPYP2g3HbaLDvASjMqvOc9HuSEjWB&#10;pTVURyweC6mrnOHLBh/wjjm/YhbbCBsOR4N/wEUqwIeCbkdJDfbHe/dBH6sbpZTssS1L6r5vmRWU&#10;qK8a6/5yNJmEPo6HyXQ2xoM9laxPJXrb3gC+PpY2Rhe3Qd+rfisttC84QRbBK4qY5ui7pNzb/nDj&#10;07jAGcTFYhHVsHcN83f6yfAAHlgNBfp8eGHWdFXssfzvoW9hVrwp5qQbLDUsth5kEyv9ldeOb+z7&#10;WDjdjAqD5fQctV4n6fw3AAAA//8DAFBLAwQUAAYACAAAACEAv0ZTH98AAAAMAQAADwAAAGRycy9k&#10;b3ducmV2LnhtbEyPTU7DMBCF90jcwRokdtSJK2gb4lQVtELqCgoHcONpEojHVuy2gdMzXcFy3nx6&#10;P+VydL044RA7TxrySQYCqfa2o0bDx/vmbg4iJkPW9J5QwzdGWFbXV6UprD/TG552qRFsQrEwGtqU&#10;QiFlrFt0Jk58QOLfwQ/OJD6HRtrBnNnc9VJl2YN0piNOaE3Apxbrr93Radi+rMPmZ739TM91IBXk&#10;6kDqVevbm3H1CCLhmP5guNTn6lBxp70/ko2i17CY3U8Z1aBUzqMuRJYvWNqzNJ3NQVal/D+i+gUA&#10;AP//AwBQSwECLQAUAAYACAAAACEAtoM4kv4AAADhAQAAEwAAAAAAAAAAAAAAAAAAAAAAW0NvbnRl&#10;bnRfVHlwZXNdLnhtbFBLAQItABQABgAIAAAAIQA4/SH/1gAAAJQBAAALAAAAAAAAAAAAAAAAAC8B&#10;AABfcmVscy8ucmVsc1BLAQItABQABgAIAAAAIQDCHoaLogIAAJEFAAAOAAAAAAAAAAAAAAAAAC4C&#10;AABkcnMvZTJvRG9jLnhtbFBLAQItABQABgAIAAAAIQC/RlMf3wAAAAwBAAAPAAAAAAAAAAAAAAAA&#10;APwEAABkcnMvZG93bnJldi54bWxQSwUGAAAAAAQABADzAAAACAYAAAAA&#10;" filled="f" strokecolor="red"/>
            </w:pict>
          </mc:Fallback>
        </mc:AlternateContent>
      </w:r>
      <w:r>
        <w:rPr>
          <w:noProof/>
          <w:lang w:val="es-ES" w:eastAsia="es-ES"/>
        </w:rPr>
        <mc:AlternateContent>
          <mc:Choice Requires="wps">
            <w:drawing>
              <wp:anchor distT="0" distB="0" distL="114300" distR="114300" simplePos="0" relativeHeight="251773952" behindDoc="0" locked="0" layoutInCell="1" allowOverlap="1" wp14:anchorId="2280B200" wp14:editId="3E39765A">
                <wp:simplePos x="0" y="0"/>
                <wp:positionH relativeFrom="column">
                  <wp:posOffset>361950</wp:posOffset>
                </wp:positionH>
                <wp:positionV relativeFrom="paragraph">
                  <wp:posOffset>975890</wp:posOffset>
                </wp:positionV>
                <wp:extent cx="636270" cy="204470"/>
                <wp:effectExtent l="0" t="0" r="11430" b="24130"/>
                <wp:wrapNone/>
                <wp:docPr id="23" name="Rectángulo 23"/>
                <wp:cNvGraphicFramePr/>
                <a:graphic xmlns:a="http://schemas.openxmlformats.org/drawingml/2006/main">
                  <a:graphicData uri="http://schemas.microsoft.com/office/word/2010/wordprocessingShape">
                    <wps:wsp>
                      <wps:cNvSpPr/>
                      <wps:spPr>
                        <a:xfrm>
                          <a:off x="0" y="0"/>
                          <a:ext cx="636270" cy="20447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80F7D8" id="Rectángulo 23" o:spid="_x0000_s1026" style="position:absolute;margin-left:28.5pt;margin-top:76.85pt;width:50.1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FOogIAAJEFAAAOAAAAZHJzL2Uyb0RvYy54bWysVMFu2zAMvQ/YPwi6r3bcpF2DOkXQIsOA&#10;oi3aDj0rshQbkEVNUuJkf7Nv2Y+Nkmw36IodhuXgUCL5SD6RvLzat4rshHUN6JJOTnJKhOZQNXpT&#10;0m/Pq0+fKXGe6Yop0KKkB+Ho1eLjh8vOzEUBNahKWIIg2s07U9LaezPPMsdr0TJ3AkZoVEqwLfN4&#10;tJussqxD9FZlRZ6fZR3Yyljgwjm8vUlKuoj4Ugru76V0whNVUszNx6+N33X4ZotLNt9YZuqG92mw&#10;f8iiZY3GoCPUDfOMbG3zB1TbcAsOpD/h0GYgZcNFrAGrmeRvqnmqmRGxFiTHmZEm9/9g+d3uwZKm&#10;KmlxSolmLb7RI7L266febBUQvEWKOuPmaPlkHmx/ciiGevfStuEfKyH7SOthpFXsPeF4eXZ6Vpwj&#10;+RxVRT6doowo2auzsc5/EdCSIJTUYvxIJtvdOp9MB5MQS8OqUQrv2Vxp0pX0YlbMooMD1VRBGXTO&#10;btbXypIdw7dfrXL89XGPzDALpTGZUGGqKUr+oETCfxQS6cEqihQhNKYYYRnnQvtJUtWsEina7DjY&#10;4BFLVhoBA7LELEfsHmCwTCADdiKgtw+uIvb16Jz/LbHkPHrEyKD96Nw2Gux7AAqr6iMn+4GkRE1g&#10;aQ3VAZvHQpoqZ/iqwQe8Zc4/MItjhG+Oq8Hf40cqwIeCXqKkBvvjvftgj92NWko6HMuSuu9bZgUl&#10;6qvGvr+YTKdhjuNhOjsv8GCPNetjjd6214CvP8ElZHgUg71XgygttC+4QZYhKqqY5hi7pNzb4XDt&#10;07rAHcTFchnNcHYN87f6yfAAHlgNDfq8f2HW9F3ssf3vYBhhNn/TzMk2eGpYbj3IJnb6K6893zj3&#10;sXH6HRUWy/E5Wr1u0sVvAAAA//8DAFBLAwQUAAYACAAAACEAUU3l7N8AAAAKAQAADwAAAGRycy9k&#10;b3ducmV2LnhtbEyPzU7DMBCE75V4B2uRuLUOQSElxKmq/gipJyg8gBtvk0C8tmK3DTw92xPcdndG&#10;s9+Ui9H24oxD6BwpuJ8lIJBqZzpqFHy8b6dzECFqMrp3hAq+McCiupmUujDuQm943sdGcAiFQito&#10;Y/SFlKFu0eowcx6JtaMbrI68Do00g75wuO1lmiSP0uqO+EOrPa5arL/2J6tg97Lx25/N7jOua0+p&#10;l8sjpa9K3d2Oy2cQEcf4Z4YrPqNDxUwHdyITRK8gy7lK5Hv2kIO4GrI8BXHgYZ49gaxK+b9C9QsA&#10;AP//AwBQSwECLQAUAAYACAAAACEAtoM4kv4AAADhAQAAEwAAAAAAAAAAAAAAAAAAAAAAW0NvbnRl&#10;bnRfVHlwZXNdLnhtbFBLAQItABQABgAIAAAAIQA4/SH/1gAAAJQBAAALAAAAAAAAAAAAAAAAAC8B&#10;AABfcmVscy8ucmVsc1BLAQItABQABgAIAAAAIQBwa7FOogIAAJEFAAAOAAAAAAAAAAAAAAAAAC4C&#10;AABkcnMvZTJvRG9jLnhtbFBLAQItABQABgAIAAAAIQBRTeXs3wAAAAoBAAAPAAAAAAAAAAAAAAAA&#10;APwEAABkcnMvZG93bnJldi54bWxQSwUGAAAAAAQABADzAAAACAYAAAAA&#10;" filled="f" strokecolor="red"/>
            </w:pict>
          </mc:Fallback>
        </mc:AlternateContent>
      </w:r>
      <w:r w:rsidRPr="00C20414">
        <w:rPr>
          <w:rFonts w:cs="Arial"/>
          <w:noProof/>
          <w:lang w:val="es-ES" w:eastAsia="es-ES"/>
        </w:rPr>
        <mc:AlternateContent>
          <mc:Choice Requires="wps">
            <w:drawing>
              <wp:anchor distT="0" distB="0" distL="114300" distR="114300" simplePos="0" relativeHeight="251784192" behindDoc="0" locked="0" layoutInCell="1" allowOverlap="1" wp14:anchorId="3D7E380E" wp14:editId="2E39575D">
                <wp:simplePos x="0" y="0"/>
                <wp:positionH relativeFrom="column">
                  <wp:posOffset>3461256</wp:posOffset>
                </wp:positionH>
                <wp:positionV relativeFrom="paragraph">
                  <wp:posOffset>651603</wp:posOffset>
                </wp:positionV>
                <wp:extent cx="2922715" cy="325120"/>
                <wp:effectExtent l="0" t="0" r="11430" b="17780"/>
                <wp:wrapNone/>
                <wp:docPr id="29" name="Rectángulo 29"/>
                <wp:cNvGraphicFramePr/>
                <a:graphic xmlns:a="http://schemas.openxmlformats.org/drawingml/2006/main">
                  <a:graphicData uri="http://schemas.microsoft.com/office/word/2010/wordprocessingShape">
                    <wps:wsp>
                      <wps:cNvSpPr/>
                      <wps:spPr>
                        <a:xfrm>
                          <a:off x="0" y="0"/>
                          <a:ext cx="2922715" cy="32512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E4822B" id="Rectángulo 29" o:spid="_x0000_s1026" style="position:absolute;margin-left:272.55pt;margin-top:51.3pt;width:230.15pt;height:25.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SpAIAAJIFAAAOAAAAZHJzL2Uyb0RvYy54bWysVM1u2zAMvg/YOwi6r469Zl2COkXQIsOA&#10;og3aDj0rshQLkEVNUuJkb7Nn2YuNkn8adMUOw3yQJZH8SH4ieXl1aDTZC+cVmJLmZxNKhOFQKbMt&#10;6ben1YfPlPjATMU0GFHSo/D0avH+3WVr56KAGnQlHEEQ4+etLWkdgp1nmee1aJg/AysMCiW4hgU8&#10;um1WOdYieqOzYjL5lLXgKuuAC+/x9qYT0kXCl1LwcC+lF4HokmJsIa0urZu4ZotLNt86ZmvF+zDY&#10;P0TRMGXQ6Qh1wwIjO6f+gGoUd+BBhjMOTQZSKi5SDphNPnmVzWPNrEi5IDnejjT5/wfL7/ZrR1RV&#10;0mJGiWENvtEDsvbrp9nuNBC8RYpa6+eo+WjXrj953MZ8D9I18Y+ZkEOi9TjSKg6BcLwsZkVxkU8p&#10;4Sj7WEzzIvGevVhb58MXAQ2Jm5I6DCCxyfa3PqBHVB1UojMDK6V1ejptSFvS2bSYJgMPWlVRGNW8&#10;226utSN7ho+/Wk3wi8kg2IkanrTBy5hil1TahaMWEUObByGRn5hG5yFWphhhGefChLwT1awSnbfp&#10;qbPBIrlOgBFZYpQjdg8waHYgA3YXc68fTUUq7NF48rfAOuPRInkGE0bjRhlwbwFozKr33OkPJHXU&#10;RJY2UB2xehx0beUtXyl8wFvmw5o57CPsOJwN4R4XqQEfCvodJTW4H2/dR30sb5RS0mJfltR/3zEn&#10;KNFfDRb+LD8/j42cDufTC6wl4k4lm1OJ2TXXgK+f4xSyPG2jftDDVjponnGELKNXFDHD0XdJeXDD&#10;4Tp08wKHEBfLZVLD5rUs3JpHyyN4ZDUW6NPhmTnbV3HA+r+DoYfZ/FUxd7rR0sByF0CqVOkvvPZ8&#10;Y+OnwumHVJwsp+ek9TJKF78BAAD//wMAUEsDBBQABgAIAAAAIQCn7Uhu4AAAAAwBAAAPAAAAZHJz&#10;L2Rvd25yZXYueG1sTI/BTsMwDIbvSLxDZCRuLFlZp6k0nSbYhLQTDB4ga7y20DhRk22Fp8c7sZut&#10;/9Pvz+VydL044RA7TxqmEwUCqfa2o0bD58fmYQEiJkPW9J5Qww9GWFa3N6UprD/TO552qRFcQrEw&#10;GtqUQiFlrFt0Jk58QOLs4AdnEq9DI+1gzlzuepkpNZfOdMQXWhPwucX6e3d0Grav67D5XW+/0ksd&#10;KAtydaDsTev7u3H1BCLhmP5huOizOlTstPdHslH0GvJZPmWUA5XNQVwIpfIZiD1P+eMCZFXK6yeq&#10;PwAAAP//AwBQSwECLQAUAAYACAAAACEAtoM4kv4AAADhAQAAEwAAAAAAAAAAAAAAAAAAAAAAW0Nv&#10;bnRlbnRfVHlwZXNdLnhtbFBLAQItABQABgAIAAAAIQA4/SH/1gAAAJQBAAALAAAAAAAAAAAAAAAA&#10;AC8BAABfcmVscy8ucmVsc1BLAQItABQABgAIAAAAIQD+wvWSpAIAAJIFAAAOAAAAAAAAAAAAAAAA&#10;AC4CAABkcnMvZTJvRG9jLnhtbFBLAQItABQABgAIAAAAIQCn7Uhu4AAAAAwBAAAPAAAAAAAAAAAA&#10;AAAAAP4EAABkcnMvZG93bnJldi54bWxQSwUGAAAAAAQABADzAAAACwYAAAAA&#10;" filled="f" strokecolor="red"/>
            </w:pict>
          </mc:Fallback>
        </mc:AlternateContent>
      </w:r>
      <w:r w:rsidRPr="00C20414">
        <w:rPr>
          <w:rFonts w:cs="Arial"/>
          <w:noProof/>
          <w:lang w:val="es-ES" w:eastAsia="es-ES"/>
        </w:rPr>
        <mc:AlternateContent>
          <mc:Choice Requires="wps">
            <w:drawing>
              <wp:anchor distT="0" distB="0" distL="114300" distR="114300" simplePos="0" relativeHeight="251783168" behindDoc="0" locked="0" layoutInCell="1" allowOverlap="1" wp14:anchorId="68D9624D" wp14:editId="769D03CE">
                <wp:simplePos x="0" y="0"/>
                <wp:positionH relativeFrom="column">
                  <wp:posOffset>656348</wp:posOffset>
                </wp:positionH>
                <wp:positionV relativeFrom="paragraph">
                  <wp:posOffset>651603</wp:posOffset>
                </wp:positionV>
                <wp:extent cx="2766695" cy="330980"/>
                <wp:effectExtent l="0" t="0" r="14605" b="12065"/>
                <wp:wrapNone/>
                <wp:docPr id="28" name="Rectángulo 28"/>
                <wp:cNvGraphicFramePr/>
                <a:graphic xmlns:a="http://schemas.openxmlformats.org/drawingml/2006/main">
                  <a:graphicData uri="http://schemas.microsoft.com/office/word/2010/wordprocessingShape">
                    <wps:wsp>
                      <wps:cNvSpPr/>
                      <wps:spPr>
                        <a:xfrm>
                          <a:off x="0" y="0"/>
                          <a:ext cx="2766695" cy="33098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7B68D0" id="Rectángulo 28" o:spid="_x0000_s1026" style="position:absolute;margin-left:51.7pt;margin-top:51.3pt;width:217.85pt;height:26.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KApAIAAJIFAAAOAAAAZHJzL2Uyb0RvYy54bWysVMFu2zAMvQ/YPwi6r3bSJm2COkXQIsOA&#10;oi3aDj0rshQbkEVNUuJkf7Nv2Y+Vkmw36IodhuXgiCL5SD6RvLzaN4rshHU16IKOTnJKhOZQ1npT&#10;0O/Pqy8XlDjPdMkUaFHQg3D0avH502Vr5mIMFahSWIIg2s1bU9DKezPPMscr0TB3AkZoVEqwDfMo&#10;2k1WWtYieqOycZ5PsxZsaSxw4Rze3iQlXUR8KQX391I64YkqKObm49fG7zp8s8Ulm28sM1XNuzTY&#10;P2TRsFpj0AHqhnlGtrb+A6qpuQUH0p9waDKQsuYi1oDVjPJ31TxVzIhYC5LjzECT+3+w/G73YEld&#10;FnSML6VZg2/0iKz9/qU3WwUEb5Gi1rg5Wj6ZB9tJDo+h3r20TfjHSsg+0noYaBV7Tzhejs+n0+ls&#10;QglH3elpPruIvGdv3sY6/1VAQ8KhoBYTiGyy3a3zGBFNe5MQTMOqVio+ndKkLehsMp5EBweqLoMy&#10;mDm7WV8rS3YMH3+1yvEXikGwIzOUlMbLUGIqKp78QYmAofSjkMhPKCNFCJ0pBljGudB+lFQVK0WK&#10;NjkO1nvE0BEwIEvMcsDuAHrLBNJjp5w7++AqYmMPzvnfEkvOg0eMDNoPzk2twX4EoLCqLnKy70lK&#10;1ASW1lAesHsspLFyhq9qfMBb5vwDszhHOHG4G/w9fqQCfCjoTpRUYH9+dB/ssb1RS0mLc1lQ92PL&#10;rKBEfdPY+LPR2VkY5CicTc7HKNhjzfpYo7fNNeDrj3ALGR6Pwd6r/igtNC+4QpYhKqqY5hi7oNzb&#10;Xrj2aV/gEuJiuYxmOLyG+Vv9ZHgAD6yGBn3evzBrui722P930M8wm79r5mQbPDUstx5kHTv9jdeO&#10;bxz82Djdkgqb5ViOVm+rdPEKAAD//wMAUEsDBBQABgAIAAAAIQBeuHUm4AAAAAsBAAAPAAAAZHJz&#10;L2Rvd25yZXYueG1sTI/NbsIwEITvlXgHayv1VhzCT9s0DkItqBInoH0AEy9JSry2YgNpn77Lqdx2&#10;dkez3+Tz3rbijF1oHCkYDRMQSKUzDVUKvj5Xj88gQtRkdOsIFfxggHkxuMt1ZtyFtnjexUpwCIVM&#10;K6hj9JmUoazR6jB0HolvB9dZHVl2lTSdvnC4bWWaJDNpdUP8odYe32osj7uTVbD+WPrV73L9Hd9L&#10;T6mXiwOlG6Ue7vvFK4iIffw3wxWf0aFgpr07kQmiZZ2MJ2y9DukMBDum45cRiD1vppMnkEUubzsU&#10;fwAAAP//AwBQSwECLQAUAAYACAAAACEAtoM4kv4AAADhAQAAEwAAAAAAAAAAAAAAAAAAAAAAW0Nv&#10;bnRlbnRfVHlwZXNdLnhtbFBLAQItABQABgAIAAAAIQA4/SH/1gAAAJQBAAALAAAAAAAAAAAAAAAA&#10;AC8BAABfcmVscy8ucmVsc1BLAQItABQABgAIAAAAIQA7PXKApAIAAJIFAAAOAAAAAAAAAAAAAAAA&#10;AC4CAABkcnMvZTJvRG9jLnhtbFBLAQItABQABgAIAAAAIQBeuHUm4AAAAAsBAAAPAAAAAAAAAAAA&#10;AAAAAP4EAABkcnMvZG93bnJldi54bWxQSwUGAAAAAAQABADzAAAACwYAAAAA&#10;" filled="f" strokecolor="red"/>
            </w:pict>
          </mc:Fallback>
        </mc:AlternateContent>
      </w:r>
      <w:r>
        <w:rPr>
          <w:noProof/>
          <w:lang w:val="es-ES" w:eastAsia="es-ES"/>
        </w:rPr>
        <mc:AlternateContent>
          <mc:Choice Requires="wps">
            <w:drawing>
              <wp:anchor distT="0" distB="0" distL="114300" distR="114300" simplePos="0" relativeHeight="251772928" behindDoc="0" locked="0" layoutInCell="1" allowOverlap="1" wp14:anchorId="00A7DBE4" wp14:editId="42AB7C97">
                <wp:simplePos x="0" y="0"/>
                <wp:positionH relativeFrom="column">
                  <wp:posOffset>359028</wp:posOffset>
                </wp:positionH>
                <wp:positionV relativeFrom="paragraph">
                  <wp:posOffset>432821</wp:posOffset>
                </wp:positionV>
                <wp:extent cx="665480" cy="106586"/>
                <wp:effectExtent l="0" t="0" r="20320" b="27305"/>
                <wp:wrapNone/>
                <wp:docPr id="20" name="Rectángulo 20"/>
                <wp:cNvGraphicFramePr/>
                <a:graphic xmlns:a="http://schemas.openxmlformats.org/drawingml/2006/main">
                  <a:graphicData uri="http://schemas.microsoft.com/office/word/2010/wordprocessingShape">
                    <wps:wsp>
                      <wps:cNvSpPr/>
                      <wps:spPr>
                        <a:xfrm>
                          <a:off x="0" y="0"/>
                          <a:ext cx="665480" cy="106586"/>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D4CC1C" id="Rectángulo 20" o:spid="_x0000_s1026" style="position:absolute;margin-left:28.25pt;margin-top:34.1pt;width:52.4pt;height:8.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koQIAAJEFAAAOAAAAZHJzL2Uyb0RvYy54bWysVMFu2zAMvQ/YPwi6r3aCJGuNOkXQIsOA&#10;oi3aDj0rshQbkEVNUuJkf7Nv2Y+Nkmw36IodhvkgSyL5SD6RvLw6tIrshXUN6JJOznJKhOZQNXpb&#10;0m/P60/nlDjPdMUUaFHSo3D0avnxw2VnCjGFGlQlLEEQ7YrOlLT23hRZ5ngtWubOwAiNQgm2ZR6P&#10;dptVlnWI3qpsmueLrANbGQtcOIe3N0lIlxFfSsH9vZROeKJKirH5uNq4bsKaLS9ZsbXM1A3vw2D/&#10;EEXLGo1OR6gb5hnZ2eYPqLbhFhxIf8ahzUDKhouYA2Yzyd9k81QzI2IuSI4zI03u/8Hyu/2DJU1V&#10;0inSo1mLb/SIrP36qbc7BQRvkaLOuAI1n8yD7U8OtyHfg7Rt+GMm5BBpPY60ioMnHC8Xi/nsHNE5&#10;iib5Yn6+CJjZq7Gxzn8R0JKwKalF/5FMtr91PqkOKsGXhnWjFN6zQmnSlfRiPp1HAweqqYIwyJzd&#10;bq6VJXuGb79e5/j1fk/UMAqlMZiQYcop7vxRiYT/KCTSg1lMk4dQmGKEZZwL7SdJVLNKJG/zU2eD&#10;RUxZaQQMyBKjHLF7gEEzgQzYiYBeP5iKWNejcf63wJLxaBE9g/ajcdtosO8BKMyq95z0B5ISNYGl&#10;DVRHLB4Lqauc4esGH/CWOf/ALLYRvjmOBn+Pi1SADwX9jpIa7I/37oM+VjdKKemwLUvqvu+YFZSo&#10;rxrr/mIym4U+jofZ/HOoWnsq2ZxK9K69Bnz9CQ4hw+M26Hs1bKWF9gUnyCp4RRHTHH2XlHs7HK59&#10;Ghc4g7hYraIa9q5h/lY/GR7AA6uhQJ8PL8yavoo9lv8dDC3MijfFnHSDpYbVzoNsYqW/8trzjX0f&#10;C6efUWGwnJ6j1uskXf4GAAD//wMAUEsDBBQABgAIAAAAIQDlpWOJ3QAAAAgBAAAPAAAAZHJzL2Rv&#10;d25yZXYueG1sTI/BTsMwEETvSPyDtZW4UadBiaKQTVVBK6SeoPABbrxNQuO1Fbtt4OtxT/Q4mtHM&#10;m2o5mUGcafS9ZYTFPAFB3Fjdc4vw9bl5LED4oFirwTIh/JCHZX1/V6lS2wt/0HkXWhFL2JcKoQvB&#10;lVL6piOj/Nw64ugd7GhUiHJspR7VJZabQaZJkkujeo4LnXL00lFz3J0MwvZt7Ta/6+13eG0cp06u&#10;Dpy+Iz7MptUziEBT+A/DFT+iQx2Z9vbE2osBIcuzmETIixTE1c8XTyD2CEWWgKwreXug/gMAAP//&#10;AwBQSwECLQAUAAYACAAAACEAtoM4kv4AAADhAQAAEwAAAAAAAAAAAAAAAAAAAAAAW0NvbnRlbnRf&#10;VHlwZXNdLnhtbFBLAQItABQABgAIAAAAIQA4/SH/1gAAAJQBAAALAAAAAAAAAAAAAAAAAC8BAABf&#10;cmVscy8ucmVsc1BLAQItABQABgAIAAAAIQA+S4jkoQIAAJEFAAAOAAAAAAAAAAAAAAAAAC4CAABk&#10;cnMvZTJvRG9jLnhtbFBLAQItABQABgAIAAAAIQDlpWOJ3QAAAAgBAAAPAAAAAAAAAAAAAAAAAPsE&#10;AABkcnMvZG93bnJldi54bWxQSwUGAAAAAAQABADzAAAABQYAAAAA&#10;" filled="f" strokecolor="red"/>
            </w:pict>
          </mc:Fallback>
        </mc:AlternateContent>
      </w:r>
      <w:r>
        <w:rPr>
          <w:rFonts w:cs="Arial"/>
          <w:noProof/>
          <w:lang w:val="es-ES" w:eastAsia="es-ES"/>
        </w:rPr>
        <mc:AlternateContent>
          <mc:Choice Requires="wps">
            <w:drawing>
              <wp:anchor distT="0" distB="0" distL="114300" distR="114300" simplePos="0" relativeHeight="251781120" behindDoc="0" locked="0" layoutInCell="1" allowOverlap="1" wp14:anchorId="47D780A0" wp14:editId="316E6247">
                <wp:simplePos x="0" y="0"/>
                <wp:positionH relativeFrom="column">
                  <wp:posOffset>4845050</wp:posOffset>
                </wp:positionH>
                <wp:positionV relativeFrom="paragraph">
                  <wp:posOffset>196215</wp:posOffset>
                </wp:positionV>
                <wp:extent cx="171450" cy="2819400"/>
                <wp:effectExtent l="28575" t="0" r="28575" b="28575"/>
                <wp:wrapNone/>
                <wp:docPr id="14" name="Cerrar llave 14"/>
                <wp:cNvGraphicFramePr/>
                <a:graphic xmlns:a="http://schemas.openxmlformats.org/drawingml/2006/main">
                  <a:graphicData uri="http://schemas.microsoft.com/office/word/2010/wordprocessingShape">
                    <wps:wsp>
                      <wps:cNvSpPr/>
                      <wps:spPr>
                        <a:xfrm rot="5400000">
                          <a:off x="0" y="0"/>
                          <a:ext cx="171450" cy="2819400"/>
                        </a:xfrm>
                        <a:prstGeom prst="rightBrace">
                          <a:avLst>
                            <a:gd name="adj1" fmla="val 0"/>
                            <a:gd name="adj2" fmla="val 50000"/>
                          </a:avLst>
                        </a:prstGeom>
                        <a:ln w="317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F3CF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4" o:spid="_x0000_s1026" type="#_x0000_t88" style="position:absolute;margin-left:381.5pt;margin-top:15.45pt;width:13.5pt;height:222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lKswIAAO4FAAAOAAAAZHJzL2Uyb0RvYy54bWysVFtv0zAUfkfiP1h+Z2lKyrZq6VQ6DSGN&#10;rWJDe/YcuwnyjWO3afn1HDuXFZiQQOQh8rmf853LxeVeK7IT4BtrSpqfTCgRhtuqMZuSfnm4fnNG&#10;iQ/MVExZI0p6EJ5eLl6/umjdXExtbVUlgKAT4+etK2kdgptnmee10MyfWCcMCqUFzQKSsMkqYC16&#10;1yqbTibvstZC5cBy4T1yrzohXST/Ugoe7qT0IhBVUswtpD+k/1P8Z4sLNt8Ac3XD+zTYP2ShWWMw&#10;6OjqigVGttD85ko3HKy3MpxwqzMrZcNFqgGrySe/VHNfMydSLQiOdyNM/v+55be7NZCmwt4VlBim&#10;sUcrAcCAKMV2giAbMWqdn6PqvVtDT3l8xoL3EjQBi8DOikn8EgxYGNknlA8jymIfCEdmfpoXM+wF&#10;R9H0LD9Hsxgi63xFnw58+CCsJvFRUmg2dXgPjEcs2JztbnxIWFd9wqz6mlMitcLW7ZgiQ1uP5NNj&#10;+Szl2cXsvWH0IWp0rQxpS/o2P8VEI+2taqrrRqlExOEUKwUEg5WUcS5MKJKe2upPtur4aDtWluY5&#10;mqQ6j7xhXGWQGQHuIE2vcFCiy+OzkNieCFuXyEux8x4/ZVA7mknMdDTsK/iTYa8fTUVamr8xHi1S&#10;ZGvCaKwbY+GltMN+SFl2+gMCXd0RgidbHXAy02ThsHjHrxuchhvmw5oBNhqZeHfCHf6kstgt278o&#10;qS18f4kf9XF1UEpJiztfUv9ty0BQoj4aXKrzvCjikUhEMTudIgHHkqdjidnqlcX+4+hhdukZ9YMa&#10;nhKsfsTztIxRUcQMx9gl5QEGYhW6W4QHjovlMqnhYXAs3Jh7x4eux9F82D8ycP1KBFymWzvch34n&#10;uoF+1o39MHa5DVY2IQqfce0JPCr4+ulqHdNJ6/lML34AAAD//wMAUEsDBBQABgAIAAAAIQA6tffr&#10;4AAAAAsBAAAPAAAAZHJzL2Rvd25yZXYueG1sTI/LTsMwEEX3SPyDNUjsqENIoiTEqQoSSFRsaCvB&#10;0o2NHRGPo9ht079nWJXl3Dm6j2Y5u4Ed9RR6jwLuFwkwjZ1XPRoBu+3LXQksRIlKDh61gLMOsGyv&#10;rxpZK3/CD33cRMPIBEMtBdgYx5rz0FntZFj4USP9vv3kZKRzMlxN8kTmbuBpkhTcyR4pwcpRP1vd&#10;/WwOjnLXqc137+enz+HNmLB6VV/lVglxezOvHoFFPccLDH/1qTq01GnvD6gCGwTkeZYTKiB9qDJg&#10;RFRVScqelKLIgLcN/7+h/QUAAP//AwBQSwECLQAUAAYACAAAACEAtoM4kv4AAADhAQAAEwAAAAAA&#10;AAAAAAAAAAAAAAAAW0NvbnRlbnRfVHlwZXNdLnhtbFBLAQItABQABgAIAAAAIQA4/SH/1gAAAJQB&#10;AAALAAAAAAAAAAAAAAAAAC8BAABfcmVscy8ucmVsc1BLAQItABQABgAIAAAAIQAiaSlKswIAAO4F&#10;AAAOAAAAAAAAAAAAAAAAAC4CAABkcnMvZTJvRG9jLnhtbFBLAQItABQABgAIAAAAIQA6tffr4AAA&#10;AAsBAAAPAAAAAAAAAAAAAAAAAA0FAABkcnMvZG93bnJldi54bWxQSwUGAAAAAAQABADzAAAAGgYA&#10;AAAA&#10;" adj="0" strokecolor="#5f497a [2407]" strokeweight="2.5pt"/>
            </w:pict>
          </mc:Fallback>
        </mc:AlternateContent>
      </w:r>
      <w:r>
        <w:rPr>
          <w:rFonts w:cs="Arial"/>
          <w:noProof/>
          <w:lang w:val="es-ES" w:eastAsia="es-ES"/>
        </w:rPr>
        <mc:AlternateContent>
          <mc:Choice Requires="wps">
            <w:drawing>
              <wp:anchor distT="0" distB="0" distL="114300" distR="114300" simplePos="0" relativeHeight="251780096" behindDoc="0" locked="0" layoutInCell="1" allowOverlap="1" wp14:anchorId="72BD03B3" wp14:editId="5843D5EC">
                <wp:simplePos x="0" y="0"/>
                <wp:positionH relativeFrom="column">
                  <wp:posOffset>1987550</wp:posOffset>
                </wp:positionH>
                <wp:positionV relativeFrom="paragraph">
                  <wp:posOffset>196438</wp:posOffset>
                </wp:positionV>
                <wp:extent cx="171450" cy="2819400"/>
                <wp:effectExtent l="28575" t="0" r="28575" b="28575"/>
                <wp:wrapNone/>
                <wp:docPr id="13" name="Cerrar llave 13"/>
                <wp:cNvGraphicFramePr/>
                <a:graphic xmlns:a="http://schemas.openxmlformats.org/drawingml/2006/main">
                  <a:graphicData uri="http://schemas.microsoft.com/office/word/2010/wordprocessingShape">
                    <wps:wsp>
                      <wps:cNvSpPr/>
                      <wps:spPr>
                        <a:xfrm rot="5400000">
                          <a:off x="0" y="0"/>
                          <a:ext cx="171450" cy="2819400"/>
                        </a:xfrm>
                        <a:prstGeom prst="rightBrace">
                          <a:avLst>
                            <a:gd name="adj1" fmla="val 0"/>
                            <a:gd name="adj2" fmla="val 50000"/>
                          </a:avLst>
                        </a:prstGeom>
                        <a:ln w="317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88F07B" id="Cerrar llave 13" o:spid="_x0000_s1026" type="#_x0000_t88" style="position:absolute;margin-left:156.5pt;margin-top:15.45pt;width:13.5pt;height:222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77swIAAO4FAAAOAAAAZHJzL2Uyb0RvYy54bWysVFlPGzEQfq/U/2D5vWw2JAUiNigNoqpE&#10;ARUqno3Xzrry1bFz8es79h6kLarUqvuw8twz3xznFzujyUZAUM5WtDwaUSIsd7Wyq4p+fbh6d0pJ&#10;iMzWTDsrKroXgV7M37453/qZGLvG6VoAQSc2zLa+ok2MflYUgTfCsHDkvLAolA4Mi0jCqqiBbdG7&#10;0cV4NHpfbB3UHhwXISD3shXSefYvpeDxVsogItEVxdxi/kP+P6V/MT9nsxUw3yjepcH+IQvDlMWg&#10;g6tLFhlZg/rNlVEcXHAyHnFnCiel4iLXgNWUo1+quW+YF7kWBCf4Aabw/9zym80dEFVj744pscxg&#10;j5YCgAHRmm0EQTZitPVhhqr3/g46KuAzFbyTYAg4BHY6GaUvw4CFkV1GeT+gLHaRcGSWJ+Vkir3g&#10;KBqflmdolkIUra/k00OIH4UzJD0qCmrVxA/AeMKCzdjmOsSMdd0lzOpvJSXSaGzdhmnSt/VAPj6U&#10;T3OebczOG0bvoybX2pJtRY/LE0w00cFpVV8prTORhlMsNRAMVlHGubBxkvX02nx2dctH26GyPM/J&#10;JNd54A3jaovMBHALaX7FvRZtHl+ExPYk2NpEXotddvhpi9rJTGKmg2FXwZ8MO/1kKvLS/I3xYJEj&#10;OxsHY6Osg9fSjrs+Zdnq9wi0dScInly9x8nMk4XDEjy/UjgN1yzEOwbYaGTi3Ym3+JPaYbdc96Kk&#10;cfD8Gj/p4+qglJIt7nxFw/c1A0GJ/mRxqc7KySQdiUxMpidjJOBQ8nQosWuzdNh/HD3MLj+TftT9&#10;U4Izj3ieFikqipjlGLuiPEJPLGN7i/DAcbFYZDU8DJ7Fa3vved/1NJoPu0cGvluJiMt04/r70O1E&#10;O9Avuqkf1i3W0UkVk/AF147Ao4Kvn67WIZ21Xs70/AcAAAD//wMAUEsDBBQABgAIAAAAIQD8yEfJ&#10;3wAAAAsBAAAPAAAAZHJzL2Rvd25yZXYueG1sTI/NTsMwEITvSLyDtUjcqENIohDiVAUJJFAvtJXg&#10;6MaLHeGfKHbb9O1ZTnCc2dHMt+1ydpYdcYpD8AJuFxkw9H1Qg9cCdtvnmxpYTNIraYNHAWeMsOwu&#10;L1rZqHDy73jcJM2oxMdGCjApjQ3nsTfoZFyEET3dvsLkZCI5aa4meaJyZ3meZRV3cvC0YOSITwb7&#10;783B0e5bbsrd+vz4YV+1jqsX9VlvlRDXV/PqAVjCOf2F4Ref0KEjpn04eBWZJZ0VJUUF5Hf3BTBK&#10;lEVNzp6cqiqAdy3//0P3AwAA//8DAFBLAQItABQABgAIAAAAIQC2gziS/gAAAOEBAAATAAAAAAAA&#10;AAAAAAAAAAAAAABbQ29udGVudF9UeXBlc10ueG1sUEsBAi0AFAAGAAgAAAAhADj9If/WAAAAlAEA&#10;AAsAAAAAAAAAAAAAAAAALwEAAF9yZWxzLy5yZWxzUEsBAi0AFAAGAAgAAAAhAGMCvvuzAgAA7gUA&#10;AA4AAAAAAAAAAAAAAAAALgIAAGRycy9lMm9Eb2MueG1sUEsBAi0AFAAGAAgAAAAhAPzIR8nfAAAA&#10;CwEAAA8AAAAAAAAAAAAAAAAADQUAAGRycy9kb3ducmV2LnhtbFBLBQYAAAAABAAEAPMAAAAZBgAA&#10;AAA=&#10;" adj="0" strokecolor="#5f497a [2407]" strokeweight="2.5pt"/>
            </w:pict>
          </mc:Fallback>
        </mc:AlternateContent>
      </w:r>
      <w:r>
        <w:rPr>
          <w:noProof/>
          <w:lang w:val="es-ES" w:eastAsia="es-ES"/>
        </w:rPr>
        <w:drawing>
          <wp:inline distT="0" distB="0" distL="0" distR="0" wp14:anchorId="3D72AE27" wp14:editId="738FEBD3">
            <wp:extent cx="7190842" cy="151289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49578" cy="1525255"/>
                    </a:xfrm>
                    <a:prstGeom prst="rect">
                      <a:avLst/>
                    </a:prstGeom>
                  </pic:spPr>
                </pic:pic>
              </a:graphicData>
            </a:graphic>
          </wp:inline>
        </w:drawing>
      </w:r>
    </w:p>
    <w:p w14:paraId="47E16CD8" w14:textId="77777777" w:rsidR="007D14B8" w:rsidRDefault="007D14B8" w:rsidP="007D14B8">
      <w:pPr>
        <w:ind w:left="-1134"/>
        <w:rPr>
          <w:rFonts w:cs="Arial"/>
        </w:rPr>
      </w:pPr>
    </w:p>
    <w:p w14:paraId="2E1973B6" w14:textId="77777777" w:rsidR="007D14B8" w:rsidRDefault="007D14B8" w:rsidP="007D14B8">
      <w:pPr>
        <w:ind w:left="-1134"/>
        <w:rPr>
          <w:rFonts w:cs="Arial"/>
        </w:rPr>
      </w:pPr>
      <w:r>
        <w:rPr>
          <w:noProof/>
          <w:lang w:val="es-ES" w:eastAsia="es-ES"/>
        </w:rPr>
        <mc:AlternateContent>
          <mc:Choice Requires="wps">
            <w:drawing>
              <wp:anchor distT="0" distB="0" distL="114300" distR="114300" simplePos="0" relativeHeight="251782144" behindDoc="0" locked="0" layoutInCell="1" allowOverlap="1" wp14:anchorId="7356FFCD" wp14:editId="6BA048F1">
                <wp:simplePos x="0" y="0"/>
                <wp:positionH relativeFrom="column">
                  <wp:posOffset>3905250</wp:posOffset>
                </wp:positionH>
                <wp:positionV relativeFrom="paragraph">
                  <wp:posOffset>50800</wp:posOffset>
                </wp:positionV>
                <wp:extent cx="2094865" cy="2286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2094865" cy="228600"/>
                        </a:xfrm>
                        <a:prstGeom prst="rect">
                          <a:avLst/>
                        </a:prstGeom>
                        <a:solidFill>
                          <a:schemeClr val="accent2"/>
                        </a:solidFill>
                        <a:ln w="6350">
                          <a:solidFill>
                            <a:prstClr val="black"/>
                          </a:solidFill>
                        </a:ln>
                      </wps:spPr>
                      <wps:txbx>
                        <w:txbxContent>
                          <w:p w14:paraId="690E46B4" w14:textId="77777777" w:rsidR="00B926F9" w:rsidRPr="00E33FA4" w:rsidRDefault="00B926F9" w:rsidP="007D14B8">
                            <w:pPr>
                              <w:jc w:val="center"/>
                              <w:rPr>
                                <w:sz w:val="18"/>
                                <w:szCs w:val="18"/>
                              </w:rPr>
                            </w:pPr>
                            <w:r w:rsidRPr="00E33FA4">
                              <w:rPr>
                                <w:b/>
                                <w:sz w:val="18"/>
                                <w:szCs w:val="18"/>
                              </w:rPr>
                              <w:t xml:space="preserve">Execution of   </w:t>
                            </w:r>
                            <w:r w:rsidRPr="00E33FA4">
                              <w:rPr>
                                <w:rFonts w:ascii="Courier New" w:hAnsi="Courier New" w:cs="Courier New"/>
                                <w:sz w:val="18"/>
                                <w:szCs w:val="18"/>
                              </w:rPr>
                              <w:t>div t1,t5,t6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6FFCD" id="Cuadro de texto 16" o:spid="_x0000_s1049" type="#_x0000_t202" style="position:absolute;left:0;text-align:left;margin-left:307.5pt;margin-top:4pt;width:164.9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5lVgIAALYEAAAOAAAAZHJzL2Uyb0RvYy54bWysVMlu2zAQvRfoPxC815JV23WMyIHrIEWB&#10;IAngFDnTFBULpTgsSVtKv76P9JKtp6IXajY+zryZ0flF32q2U843ZEo+HOScKSOpasxjyX/cX32a&#10;cuaDMJXQZFTJn5TnF/OPH847O1MFbUhXyjGAGD/rbMk3IdhZlnm5Ua3wA7LKwFmTa0WA6h6zyokO&#10;6K3OijyfZB25yjqSyntYL/dOPk/4da1kuK1rrwLTJUduIZ0unet4ZvNzMXt0wm4aeUhD/EMWrWgM&#10;Hj1BXYog2NY176DaRjryVIeBpDajum6kSjWgmmH+pprVRliVagE53p5o8v8PVt7s7hxrKvRuwpkR&#10;LXq03IrKEasUC6oPxOABTZ31M0SvLOJD/5V6XDnaPYyx+r52bfyiLgY/CH86kQwoJmEs8rPRdDLm&#10;TMJXFNNJnrqQPd+2zodviloWhZI7NDFxK3bXPiAThB5D4mOedFNdNVonJQ6OWmrHdgItF1IqE4qY&#10;J269itSGdSWffB7nCfyVL8KfMNZayJ/vEYCnDWAjL/v6oxT6dZ/oLFJV0bSm6gmcOdoPn7fyqgH+&#10;tfDhTjhMG2jCBoVbHLUmJEUHibMNud9/s8d4DAG8nHWY3pL7X1vhFGf6u8F4nA1HozjuSRmNvyAb&#10;5l561i89ZtsuCWwNsatWJjHGB30Ua0ftAxZtEV+FSxiJt0sejuIy7HcKiyrVYpGCMOBWhGuzsjJC&#10;x+5EXu/7B+HsobdxwG7oOOdi9qbF+9h409BiG6huUv+fWT3wj+VIDT4scty+l3qKev7dzP8AAAD/&#10;/wMAUEsDBBQABgAIAAAAIQAzHsOB3QAAAAgBAAAPAAAAZHJzL2Rvd25yZXYueG1sTI/NbsIwEITv&#10;lXgHa5F6Kw5VQJBmg5pKXMqJnwcw8eZHtdchNiF9+7qn9jRazWrmm3w3WSNGGnznGGG5SEAQV053&#10;3CBczvuXDQgfFGtlHBPCN3nYFbOnXGXaPfhI4yk0IoawzxRCG0KfSemrlqzyC9cTR692g1UhnkMj&#10;9aAeMdwa+Zoka2lVx7GhVT19tFR9ne4Woa5vh0OzL4fypo+GPs9jqVYj4vN8en8DEWgKf8/wix/R&#10;oYhMV3dn7YVBWC9XcUtA2ESJ/jZNtyCuCGmagCxy+X9A8QMAAP//AwBQSwECLQAUAAYACAAAACEA&#10;toM4kv4AAADhAQAAEwAAAAAAAAAAAAAAAAAAAAAAW0NvbnRlbnRfVHlwZXNdLnhtbFBLAQItABQA&#10;BgAIAAAAIQA4/SH/1gAAAJQBAAALAAAAAAAAAAAAAAAAAC8BAABfcmVscy8ucmVsc1BLAQItABQA&#10;BgAIAAAAIQBwNf5lVgIAALYEAAAOAAAAAAAAAAAAAAAAAC4CAABkcnMvZTJvRG9jLnhtbFBLAQIt&#10;ABQABgAIAAAAIQAzHsOB3QAAAAgBAAAPAAAAAAAAAAAAAAAAALAEAABkcnMvZG93bnJldi54bWxQ&#10;SwUGAAAAAAQABADzAAAAugUAAAAA&#10;" fillcolor="#c0504d [3205]" strokeweight=".5pt">
                <v:textbox>
                  <w:txbxContent>
                    <w:p w14:paraId="690E46B4" w14:textId="77777777" w:rsidR="00B926F9" w:rsidRPr="00E33FA4" w:rsidRDefault="00B926F9" w:rsidP="007D14B8">
                      <w:pPr>
                        <w:jc w:val="center"/>
                        <w:rPr>
                          <w:sz w:val="18"/>
                          <w:szCs w:val="18"/>
                        </w:rPr>
                      </w:pPr>
                      <w:r w:rsidRPr="00E33FA4">
                        <w:rPr>
                          <w:b/>
                          <w:sz w:val="18"/>
                          <w:szCs w:val="18"/>
                        </w:rPr>
                        <w:t xml:space="preserve">Execution of   </w:t>
                      </w:r>
                      <w:r w:rsidRPr="00E33FA4">
                        <w:rPr>
                          <w:rFonts w:ascii="Courier New" w:hAnsi="Courier New" w:cs="Courier New"/>
                          <w:sz w:val="18"/>
                          <w:szCs w:val="18"/>
                        </w:rPr>
                        <w:t>div t</w:t>
                      </w:r>
                      <w:proofErr w:type="gramStart"/>
                      <w:r w:rsidRPr="00E33FA4">
                        <w:rPr>
                          <w:rFonts w:ascii="Courier New" w:hAnsi="Courier New" w:cs="Courier New"/>
                          <w:sz w:val="18"/>
                          <w:szCs w:val="18"/>
                        </w:rPr>
                        <w:t>1,t</w:t>
                      </w:r>
                      <w:proofErr w:type="gramEnd"/>
                      <w:r w:rsidRPr="00E33FA4">
                        <w:rPr>
                          <w:rFonts w:ascii="Courier New" w:hAnsi="Courier New" w:cs="Courier New"/>
                          <w:sz w:val="18"/>
                          <w:szCs w:val="18"/>
                        </w:rPr>
                        <w:t>5,t6</w:t>
                      </w:r>
                    </w:p>
                  </w:txbxContent>
                </v:textbox>
              </v:shape>
            </w:pict>
          </mc:Fallback>
        </mc:AlternateContent>
      </w:r>
      <w:r>
        <w:rPr>
          <w:noProof/>
          <w:lang w:val="es-ES" w:eastAsia="es-ES"/>
        </w:rPr>
        <mc:AlternateContent>
          <mc:Choice Requires="wps">
            <w:drawing>
              <wp:anchor distT="0" distB="0" distL="114300" distR="114300" simplePos="0" relativeHeight="251779072" behindDoc="0" locked="0" layoutInCell="1" allowOverlap="1" wp14:anchorId="7F1B2DEC" wp14:editId="50BDB7FC">
                <wp:simplePos x="0" y="0"/>
                <wp:positionH relativeFrom="column">
                  <wp:posOffset>1035050</wp:posOffset>
                </wp:positionH>
                <wp:positionV relativeFrom="paragraph">
                  <wp:posOffset>50800</wp:posOffset>
                </wp:positionV>
                <wp:extent cx="2094865" cy="228600"/>
                <wp:effectExtent l="0" t="0" r="19685" b="19050"/>
                <wp:wrapNone/>
                <wp:docPr id="10" name="Cuadro de texto 10"/>
                <wp:cNvGraphicFramePr/>
                <a:graphic xmlns:a="http://schemas.openxmlformats.org/drawingml/2006/main">
                  <a:graphicData uri="http://schemas.microsoft.com/office/word/2010/wordprocessingShape">
                    <wps:wsp>
                      <wps:cNvSpPr txBox="1"/>
                      <wps:spPr>
                        <a:xfrm>
                          <a:off x="0" y="0"/>
                          <a:ext cx="2094865" cy="228600"/>
                        </a:xfrm>
                        <a:prstGeom prst="rect">
                          <a:avLst/>
                        </a:prstGeom>
                        <a:solidFill>
                          <a:schemeClr val="accent2"/>
                        </a:solidFill>
                        <a:ln w="6350">
                          <a:solidFill>
                            <a:prstClr val="black"/>
                          </a:solidFill>
                        </a:ln>
                      </wps:spPr>
                      <wps:txbx>
                        <w:txbxContent>
                          <w:p w14:paraId="63BB56BB" w14:textId="77777777" w:rsidR="00B926F9" w:rsidRPr="00E33FA4" w:rsidRDefault="00B926F9" w:rsidP="007D14B8">
                            <w:pPr>
                              <w:jc w:val="center"/>
                              <w:rPr>
                                <w:sz w:val="18"/>
                                <w:szCs w:val="18"/>
                              </w:rPr>
                            </w:pPr>
                            <w:r w:rsidRPr="00E33FA4">
                              <w:rPr>
                                <w:b/>
                                <w:sz w:val="18"/>
                                <w:szCs w:val="18"/>
                              </w:rPr>
                              <w:t xml:space="preserve">Execution of   </w:t>
                            </w:r>
                            <w:r w:rsidRPr="00E33FA4">
                              <w:rPr>
                                <w:rFonts w:ascii="Courier New" w:hAnsi="Courier New" w:cs="Courier New"/>
                                <w:sz w:val="18"/>
                                <w:szCs w:val="18"/>
                              </w:rPr>
                              <w:t>div t0,t3,t4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1B2DEC" id="Cuadro de texto 10" o:spid="_x0000_s1050" type="#_x0000_t202" style="position:absolute;left:0;text-align:left;margin-left:81.5pt;margin-top:4pt;width:164.95pt;height: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wTVQIAALYEAAAOAAAAZHJzL2Uyb0RvYy54bWysVMlu2zAQvRfoPxC815JVx02MyIHrwEUB&#10;IwmQFDnTFBULpTgsSVtyv76P9JKtp6IXajY+zryZ0eVV32q2Vc43ZEo+HOScKSOpasxTyX88LD6d&#10;c+aDMJXQZFTJd8rzq+nHD5ednaiC1qQr5RhAjJ90tuTrEOwky7xcq1b4AVll4KzJtSJAdU9Z5UQH&#10;9FZnRZ6Ps45cZR1J5T2s13snnyb8ulYy3Na1V4HpkiO3kE6XzlU8s+mlmDw5YdeNPKQh/iGLVjQG&#10;j56grkUQbOOad1BtIx15qsNAUptRXTdSpRpQzTB/U839WliVagE53p5o8v8PVt5s7xxrKvQO9BjR&#10;okfzjagcsUqxoPpADB7Q1Fk/QfS9RXzov1KPK0e7hzFW39eujV/UxeAH4u5EMqCYhLHIL0bn4zPO&#10;JHxFcT7OE3z2fNs6H74palkUSu7QxMSt2C59QCYIPYbExzzpplo0WiclDo6aa8e2Ai0XUioTipgn&#10;br2K1IZ1JR9/PssT+CtfhD9hrLSQP98jAE8bwEZe9vVHKfSrPtFZnMhZUbUDZ472w+etXDTAXwof&#10;7oTDtIEmbFC4xVFrQlJ0kDhbk/v9N3uMxxDAy1mH6S25/7URTnGmvxuMx8VwNIrjnpTR2ZcCinvp&#10;Wb30mE07J7A1xK5amcQYH/RRrB21j1i0WXwVLmEk3i55OIrzsN8pLKpUs1kKwoBbEZbm3soIHbsT&#10;eX3oH4Wzh97GAbuh45yLyZsW72PjTUOzTaC6Sf2PRO9ZPfCP5UgNPixy3L6Xeop6/t1M/wAAAP//&#10;AwBQSwMEFAAGAAgAAAAhAJGfom/cAAAACAEAAA8AAABkcnMvZG93bnJldi54bWxMj81OwzAQhO9I&#10;vIO1SNyoQylVG+JUBKkXeurPA7jx5kfY69R20/D2LCc47Y5mNftNsZmcFSOG2HtS8DzLQCDV3vTU&#10;Kjgdt08rEDFpMtp6QgXfGGFT3t8VOjf+RnscD6kVHEIx1wq6lIZcylh36HSc+QGJvcYHpxPL0EoT&#10;9I3DnZXzLFtKp3viD50e8KPD+utwdQqa5rLbtdsqVBezt/h5HCv9Oir1+DC9v4FIOKW/Y/jFZ3Qo&#10;mensr2SisKyXL9wlKVjxYH+xnq9BnHlZZCDLQv4vUP4AAAD//wMAUEsBAi0AFAAGAAgAAAAhALaD&#10;OJL+AAAA4QEAABMAAAAAAAAAAAAAAAAAAAAAAFtDb250ZW50X1R5cGVzXS54bWxQSwECLQAUAAYA&#10;CAAAACEAOP0h/9YAAACUAQAACwAAAAAAAAAAAAAAAAAvAQAAX3JlbHMvLnJlbHNQSwECLQAUAAYA&#10;CAAAACEAeebME1UCAAC2BAAADgAAAAAAAAAAAAAAAAAuAgAAZHJzL2Uyb0RvYy54bWxQSwECLQAU&#10;AAYACAAAACEAkZ+ib9wAAAAIAQAADwAAAAAAAAAAAAAAAACvBAAAZHJzL2Rvd25yZXYueG1sUEsF&#10;BgAAAAAEAAQA8wAAALgFAAAAAA==&#10;" fillcolor="#c0504d [3205]" strokeweight=".5pt">
                <v:textbox>
                  <w:txbxContent>
                    <w:p w14:paraId="63BB56BB" w14:textId="77777777" w:rsidR="00B926F9" w:rsidRPr="00E33FA4" w:rsidRDefault="00B926F9" w:rsidP="007D14B8">
                      <w:pPr>
                        <w:jc w:val="center"/>
                        <w:rPr>
                          <w:sz w:val="18"/>
                          <w:szCs w:val="18"/>
                        </w:rPr>
                      </w:pPr>
                      <w:r w:rsidRPr="00E33FA4">
                        <w:rPr>
                          <w:b/>
                          <w:sz w:val="18"/>
                          <w:szCs w:val="18"/>
                        </w:rPr>
                        <w:t xml:space="preserve">Execution of   </w:t>
                      </w:r>
                      <w:r w:rsidRPr="00E33FA4">
                        <w:rPr>
                          <w:rFonts w:ascii="Courier New" w:hAnsi="Courier New" w:cs="Courier New"/>
                          <w:sz w:val="18"/>
                          <w:szCs w:val="18"/>
                        </w:rPr>
                        <w:t>div t</w:t>
                      </w:r>
                      <w:proofErr w:type="gramStart"/>
                      <w:r w:rsidRPr="00E33FA4">
                        <w:rPr>
                          <w:rFonts w:ascii="Courier New" w:hAnsi="Courier New" w:cs="Courier New"/>
                          <w:sz w:val="18"/>
                          <w:szCs w:val="18"/>
                        </w:rPr>
                        <w:t>0,t</w:t>
                      </w:r>
                      <w:proofErr w:type="gramEnd"/>
                      <w:r w:rsidRPr="00E33FA4">
                        <w:rPr>
                          <w:rFonts w:ascii="Courier New" w:hAnsi="Courier New" w:cs="Courier New"/>
                          <w:sz w:val="18"/>
                          <w:szCs w:val="18"/>
                        </w:rPr>
                        <w:t>3,t4</w:t>
                      </w:r>
                    </w:p>
                  </w:txbxContent>
                </v:textbox>
              </v:shape>
            </w:pict>
          </mc:Fallback>
        </mc:AlternateContent>
      </w:r>
    </w:p>
    <w:p w14:paraId="2178CD68" w14:textId="77777777" w:rsidR="007D14B8" w:rsidRDefault="007D14B8" w:rsidP="007D14B8">
      <w:pPr>
        <w:ind w:left="-1134"/>
        <w:rPr>
          <w:rFonts w:cs="Arial"/>
        </w:rPr>
      </w:pPr>
    </w:p>
    <w:p w14:paraId="326CE2C7" w14:textId="77777777" w:rsidR="007D14B8" w:rsidRDefault="007D14B8" w:rsidP="007D14B8">
      <w:pPr>
        <w:ind w:left="-1134"/>
        <w:rPr>
          <w:rFonts w:cs="Arial"/>
        </w:rPr>
      </w:pPr>
    </w:p>
    <w:p w14:paraId="1644B786" w14:textId="42ADF9B1" w:rsidR="007D14B8" w:rsidRDefault="007D14B8" w:rsidP="007D14B8">
      <w:pPr>
        <w:pStyle w:val="Descripcin"/>
        <w:jc w:val="center"/>
      </w:pPr>
      <w:bookmarkStart w:id="22" w:name="_Ref75348206"/>
      <w:r>
        <w:t xml:space="preserve">Figure </w:t>
      </w:r>
      <w:r>
        <w:fldChar w:fldCharType="begin"/>
      </w:r>
      <w:r>
        <w:instrText>SEQ Figure \* ARABIC</w:instrText>
      </w:r>
      <w:r>
        <w:fldChar w:fldCharType="separate"/>
      </w:r>
      <w:r>
        <w:rPr>
          <w:noProof/>
        </w:rPr>
        <w:t>9</w:t>
      </w:r>
      <w:r>
        <w:fldChar w:fldCharType="end"/>
      </w:r>
      <w:bookmarkEnd w:id="22"/>
      <w:r>
        <w:t xml:space="preserve">. Verilator simulation for the example from </w:t>
      </w:r>
      <w:r>
        <w:fldChar w:fldCharType="begin"/>
      </w:r>
      <w:r>
        <w:instrText xml:space="preserve"> REF _Ref38787973 \h </w:instrText>
      </w:r>
      <w:r>
        <w:fldChar w:fldCharType="separate"/>
      </w:r>
      <w:r>
        <w:t xml:space="preserve">Figure </w:t>
      </w:r>
      <w:r>
        <w:rPr>
          <w:noProof/>
        </w:rPr>
        <w:t>8</w:t>
      </w:r>
      <w:r>
        <w:fldChar w:fldCharType="end"/>
      </w:r>
    </w:p>
    <w:p w14:paraId="6541513D" w14:textId="77777777" w:rsidR="007D14B8" w:rsidRDefault="007D14B8" w:rsidP="007D14B8">
      <w:pPr>
        <w:pStyle w:val="Descripcin"/>
      </w:pPr>
    </w:p>
    <w:p w14:paraId="15D68EE5" w14:textId="77777777" w:rsidR="007D14B8" w:rsidRDefault="007D14B8" w:rsidP="007D14B8">
      <w:pPr>
        <w:pStyle w:val="Descripcin"/>
      </w:pPr>
    </w:p>
    <w:p w14:paraId="633492B9" w14:textId="355C42D8" w:rsidR="007D14B8" w:rsidRPr="0046347E"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fldChar w:fldCharType="begin"/>
      </w:r>
      <w:r>
        <w:instrText xml:space="preserve"> REF _Ref75348206 \h </w:instrText>
      </w:r>
      <w:r>
        <w:fldChar w:fldCharType="separate"/>
      </w:r>
      <w:r>
        <w:t xml:space="preserve">Figure </w:t>
      </w:r>
      <w:r>
        <w:rPr>
          <w:noProof/>
        </w:rPr>
        <w:t>9</w:t>
      </w:r>
      <w:r>
        <w:fldChar w:fldCharType="end"/>
      </w:r>
      <w:r>
        <w:rPr>
          <w:rFonts w:cs="Arial"/>
          <w:bCs/>
          <w:color w:val="00000A"/>
        </w:rPr>
        <w:t xml:space="preserve"> </w:t>
      </w:r>
      <w:r>
        <w:t>on your own computer and analyse it in detail.</w:t>
      </w:r>
    </w:p>
    <w:p w14:paraId="72EDB180" w14:textId="77777777" w:rsidR="007D14B8" w:rsidRDefault="007D14B8" w:rsidP="007D14B8">
      <w:pPr>
        <w:rPr>
          <w:rFonts w:cs="Arial"/>
        </w:rPr>
      </w:pPr>
    </w:p>
    <w:p w14:paraId="23BF63BA" w14:textId="0382B6AD" w:rsidR="007D14B8" w:rsidRDefault="007D14B8" w:rsidP="007D14B8">
      <w:pPr>
        <w:rPr>
          <w:rFonts w:cs="Arial"/>
        </w:rPr>
      </w:pPr>
      <w:r>
        <w:rPr>
          <w:rFonts w:cs="Arial"/>
        </w:rPr>
        <w:t xml:space="preserve">Analyse the waveform from </w:t>
      </w:r>
      <w:r>
        <w:fldChar w:fldCharType="begin"/>
      </w:r>
      <w:r>
        <w:instrText xml:space="preserve"> REF _Ref75348206 \h </w:instrText>
      </w:r>
      <w:r>
        <w:fldChar w:fldCharType="separate"/>
      </w:r>
      <w:r>
        <w:t xml:space="preserve">Figure </w:t>
      </w:r>
      <w:r>
        <w:rPr>
          <w:noProof/>
        </w:rPr>
        <w:t>9</w:t>
      </w:r>
      <w:r>
        <w:fldChar w:fldCharType="end"/>
      </w:r>
      <w:r w:rsidRPr="003B65EF">
        <w:rPr>
          <w:rFonts w:cs="Arial"/>
        </w:rPr>
        <w:t xml:space="preserve">. </w:t>
      </w:r>
      <w:r>
        <w:rPr>
          <w:rFonts w:cs="Arial"/>
        </w:rPr>
        <w:t xml:space="preserve">The values highlighted in red are signals related to the two </w:t>
      </w:r>
      <w:r>
        <w:rPr>
          <w:rFonts w:ascii="Courier New" w:hAnsi="Courier New" w:cs="Courier New"/>
        </w:rPr>
        <w:t xml:space="preserve">div </w:t>
      </w:r>
      <w:r>
        <w:rPr>
          <w:rFonts w:cs="Arial"/>
        </w:rPr>
        <w:t>instructions as they traverse the pipeline.</w:t>
      </w:r>
    </w:p>
    <w:p w14:paraId="0061A387" w14:textId="77777777" w:rsidR="007D14B8" w:rsidRDefault="007D14B8" w:rsidP="007D14B8">
      <w:pPr>
        <w:rPr>
          <w:rFonts w:cs="Arial"/>
        </w:rPr>
      </w:pPr>
    </w:p>
    <w:p w14:paraId="0ADC58DE" w14:textId="6E62FC21" w:rsidR="00D92A6E" w:rsidRDefault="007D14B8" w:rsidP="007D14B8">
      <w:pPr>
        <w:pStyle w:val="Prrafodelista"/>
        <w:numPr>
          <w:ilvl w:val="0"/>
          <w:numId w:val="34"/>
        </w:numPr>
        <w:rPr>
          <w:rFonts w:cs="Arial"/>
        </w:rPr>
      </w:pPr>
      <w:r>
        <w:rPr>
          <w:rFonts w:cs="Arial"/>
        </w:rPr>
        <w:t xml:space="preserve">The two </w:t>
      </w:r>
      <w:r w:rsidRPr="00D231CA">
        <w:rPr>
          <w:rFonts w:ascii="Courier New" w:hAnsi="Courier New" w:cs="Courier New"/>
        </w:rPr>
        <w:t>div</w:t>
      </w:r>
      <w:r>
        <w:rPr>
          <w:rFonts w:cs="Arial"/>
        </w:rPr>
        <w:t xml:space="preserve"> instructions arrive at the Decode stage in the same cycle (</w:t>
      </w:r>
      <w:r w:rsidRPr="00606081">
        <w:rPr>
          <w:rFonts w:ascii="Courier New" w:hAnsi="Courier New" w:cs="Courier New"/>
        </w:rPr>
        <w:t>dec_i0_pc_d_ext</w:t>
      </w:r>
      <w:r>
        <w:rPr>
          <w:rFonts w:cs="Arial"/>
        </w:rPr>
        <w:t xml:space="preserve"> </w:t>
      </w:r>
      <w:r w:rsidRPr="00606081">
        <w:rPr>
          <w:rFonts w:cs="Arial"/>
        </w:rPr>
        <w:t>= 0x000001c0</w:t>
      </w:r>
      <w:r>
        <w:rPr>
          <w:rFonts w:cs="Arial"/>
        </w:rPr>
        <w:t xml:space="preserve">, which is the instruction address of the first </w:t>
      </w:r>
      <w:r w:rsidRPr="00DB16C7">
        <w:rPr>
          <w:rFonts w:ascii="Courier New" w:hAnsi="Courier New" w:cs="Courier New"/>
        </w:rPr>
        <w:t>div</w:t>
      </w:r>
      <w:r>
        <w:rPr>
          <w:rFonts w:cs="Arial"/>
        </w:rPr>
        <w:t xml:space="preserve">). The first </w:t>
      </w:r>
      <w:r w:rsidRPr="00D231CA">
        <w:rPr>
          <w:rFonts w:ascii="Courier New" w:hAnsi="Courier New" w:cs="Courier New"/>
        </w:rPr>
        <w:t>div</w:t>
      </w:r>
      <w:r>
        <w:rPr>
          <w:rFonts w:cs="Arial"/>
        </w:rPr>
        <w:t xml:space="preserve"> instruction (0x</w:t>
      </w:r>
      <w:r w:rsidRPr="00C66A0B">
        <w:rPr>
          <w:rFonts w:cs="Arial"/>
        </w:rPr>
        <w:t>03de42b3</w:t>
      </w:r>
      <w:r>
        <w:rPr>
          <w:rFonts w:cs="Arial"/>
        </w:rPr>
        <w:t xml:space="preserve">) is scheduled to execute in the </w:t>
      </w:r>
      <w:r w:rsidR="00B368C2">
        <w:rPr>
          <w:rFonts w:cs="Arial"/>
        </w:rPr>
        <w:t>d</w:t>
      </w:r>
      <w:r>
        <w:rPr>
          <w:rFonts w:cs="Arial"/>
        </w:rPr>
        <w:t xml:space="preserve">ivide </w:t>
      </w:r>
      <w:r w:rsidR="00B368C2">
        <w:rPr>
          <w:rFonts w:cs="Arial"/>
        </w:rPr>
        <w:t>u</w:t>
      </w:r>
      <w:r>
        <w:rPr>
          <w:rFonts w:cs="Arial"/>
        </w:rPr>
        <w:t>nit, so it sends the dividend and divisor (</w:t>
      </w:r>
      <w:r w:rsidRPr="000562BA">
        <w:rPr>
          <w:rFonts w:ascii="Courier New" w:hAnsi="Courier New" w:cs="Courier New"/>
        </w:rPr>
        <w:t>dividend</w:t>
      </w:r>
      <w:r>
        <w:rPr>
          <w:rFonts w:ascii="Courier New" w:hAnsi="Courier New" w:cs="Courier New"/>
        </w:rPr>
        <w:t xml:space="preserve"> </w:t>
      </w:r>
      <w:r>
        <w:rPr>
          <w:rFonts w:cs="Arial"/>
        </w:rPr>
        <w:t xml:space="preserve">= 0x08000000 and </w:t>
      </w:r>
      <w:r w:rsidRPr="000562BA">
        <w:rPr>
          <w:rFonts w:ascii="Courier New" w:hAnsi="Courier New" w:cs="Courier New"/>
        </w:rPr>
        <w:t>divi</w:t>
      </w:r>
      <w:r>
        <w:rPr>
          <w:rFonts w:ascii="Courier New" w:hAnsi="Courier New" w:cs="Courier New"/>
        </w:rPr>
        <w:t xml:space="preserve">sor </w:t>
      </w:r>
      <w:r>
        <w:rPr>
          <w:rFonts w:cs="Arial"/>
        </w:rPr>
        <w:t>= 0x00000002) to this unit. Note that we select high values for the dividends for making the division computation time cl</w:t>
      </w:r>
      <w:r w:rsidR="00D92A6E">
        <w:rPr>
          <w:rFonts w:cs="Arial"/>
        </w:rPr>
        <w:t>ose to the maximum (34 cycles).</w:t>
      </w:r>
    </w:p>
    <w:p w14:paraId="5E374DCF" w14:textId="77777777" w:rsidR="00D92A6E" w:rsidRDefault="00D92A6E" w:rsidP="00D92A6E">
      <w:pPr>
        <w:pStyle w:val="Prrafodelista"/>
        <w:ind w:left="720"/>
        <w:rPr>
          <w:rFonts w:cs="Arial"/>
        </w:rPr>
      </w:pPr>
    </w:p>
    <w:p w14:paraId="3CCB1410" w14:textId="6B635EC3" w:rsidR="007D14B8" w:rsidRDefault="00E16EF2" w:rsidP="00D92A6E">
      <w:pPr>
        <w:pStyle w:val="Prrafodelista"/>
        <w:ind w:left="720"/>
        <w:rPr>
          <w:rFonts w:cs="Arial"/>
        </w:rPr>
      </w:pPr>
      <w:r>
        <w:rPr>
          <w:rFonts w:cs="Arial"/>
        </w:rPr>
        <w:t xml:space="preserve">Given that the division is blocking in SweRV EH1, any other instruction after the </w:t>
      </w:r>
      <w:r w:rsidRPr="00E16EF2">
        <w:rPr>
          <w:rFonts w:ascii="Courier New" w:hAnsi="Courier New" w:cs="Courier New"/>
        </w:rPr>
        <w:t>div</w:t>
      </w:r>
      <w:r w:rsidR="00D92A6E">
        <w:rPr>
          <w:rFonts w:cs="Arial"/>
        </w:rPr>
        <w:t xml:space="preserve"> is stalled. Note</w:t>
      </w:r>
      <w:r>
        <w:rPr>
          <w:rFonts w:cs="Arial"/>
        </w:rPr>
        <w:t xml:space="preserve"> however</w:t>
      </w:r>
      <w:r w:rsidR="00D92A6E">
        <w:rPr>
          <w:rFonts w:cs="Arial"/>
        </w:rPr>
        <w:t xml:space="preserve"> that</w:t>
      </w:r>
      <w:r>
        <w:rPr>
          <w:rFonts w:cs="Arial"/>
        </w:rPr>
        <w:t xml:space="preserve">, even if the division was non-blocking, </w:t>
      </w:r>
      <w:r w:rsidR="00D92A6E">
        <w:rPr>
          <w:rFonts w:cs="Arial"/>
        </w:rPr>
        <w:t xml:space="preserve">a </w:t>
      </w:r>
      <w:r>
        <w:rPr>
          <w:rFonts w:cs="Arial"/>
        </w:rPr>
        <w:t xml:space="preserve">structural hazard due to having only one divisor would make the second </w:t>
      </w:r>
      <w:r w:rsidRPr="00E16EF2">
        <w:rPr>
          <w:rFonts w:ascii="Courier New" w:hAnsi="Courier New" w:cs="Courier New"/>
        </w:rPr>
        <w:t>div</w:t>
      </w:r>
      <w:r>
        <w:rPr>
          <w:rFonts w:cs="Arial"/>
        </w:rPr>
        <w:t xml:space="preserve"> instruction to stall. As explained in Section 2, there would be other approaches for improving performance, such as pipelining the divider or including another one.</w:t>
      </w:r>
      <w:r w:rsidR="00D92A6E">
        <w:rPr>
          <w:rFonts w:cs="Arial"/>
        </w:rPr>
        <w:t xml:space="preserve"> However, given that division is not a frequent operation, hardware cost reduction prevails in this case.</w:t>
      </w:r>
    </w:p>
    <w:p w14:paraId="55CD6F1F" w14:textId="77777777" w:rsidR="007D14B8" w:rsidRDefault="007D14B8" w:rsidP="007D14B8">
      <w:pPr>
        <w:pStyle w:val="Prrafodelista"/>
        <w:ind w:left="720"/>
        <w:rPr>
          <w:rFonts w:cs="Arial"/>
        </w:rPr>
      </w:pPr>
    </w:p>
    <w:p w14:paraId="452CE129" w14:textId="068EE4BF" w:rsidR="007D14B8" w:rsidRDefault="007D14B8" w:rsidP="007D14B8">
      <w:pPr>
        <w:pStyle w:val="Prrafodelista"/>
        <w:numPr>
          <w:ilvl w:val="0"/>
          <w:numId w:val="34"/>
        </w:numPr>
        <w:rPr>
          <w:rFonts w:cs="Arial"/>
        </w:rPr>
      </w:pPr>
      <w:r>
        <w:rPr>
          <w:rFonts w:cs="Arial"/>
        </w:rPr>
        <w:t xml:space="preserve">The pipeline is stalled during the execution of the first </w:t>
      </w:r>
      <w:r w:rsidRPr="005A5FF2">
        <w:rPr>
          <w:rFonts w:ascii="Courier New" w:hAnsi="Courier New" w:cs="Courier New"/>
        </w:rPr>
        <w:t xml:space="preserve">div </w:t>
      </w:r>
      <w:r>
        <w:rPr>
          <w:rFonts w:cs="Arial"/>
        </w:rPr>
        <w:t xml:space="preserve">instruction (see signal </w:t>
      </w:r>
      <w:r w:rsidRPr="00D231CA">
        <w:rPr>
          <w:rFonts w:ascii="Courier New" w:hAnsi="Courier New" w:cs="Courier New"/>
        </w:rPr>
        <w:t>div_stall</w:t>
      </w:r>
      <w:r>
        <w:rPr>
          <w:rFonts w:ascii="Courier New" w:hAnsi="Courier New" w:cs="Courier New"/>
        </w:rPr>
        <w:t xml:space="preserve"> </w:t>
      </w:r>
      <w:r>
        <w:rPr>
          <w:rFonts w:cs="Arial"/>
        </w:rPr>
        <w:t xml:space="preserve">= 1 during the first division computation). You can also see that both Way-0 and Way-1 are blocked with signals </w:t>
      </w:r>
      <w:r w:rsidRPr="001056BF">
        <w:rPr>
          <w:rFonts w:ascii="Courier New" w:hAnsi="Courier New" w:cs="Courier New"/>
        </w:rPr>
        <w:t>i0_block_d</w:t>
      </w:r>
      <w:r>
        <w:rPr>
          <w:rFonts w:cs="Arial"/>
        </w:rPr>
        <w:t xml:space="preserve"> and </w:t>
      </w:r>
      <w:r w:rsidRPr="001056BF">
        <w:rPr>
          <w:rFonts w:ascii="Courier New" w:hAnsi="Courier New" w:cs="Courier New"/>
        </w:rPr>
        <w:t>i1_block_d</w:t>
      </w:r>
      <w:r>
        <w:rPr>
          <w:rFonts w:cs="Arial"/>
        </w:rPr>
        <w:t xml:space="preserve"> being 1. Moreover, now </w:t>
      </w:r>
      <w:r w:rsidRPr="00606081">
        <w:rPr>
          <w:rFonts w:ascii="Courier New" w:hAnsi="Courier New" w:cs="Courier New"/>
        </w:rPr>
        <w:t>dec_i0_pc_d_ext</w:t>
      </w:r>
      <w:r>
        <w:rPr>
          <w:rFonts w:cs="Arial"/>
        </w:rPr>
        <w:t xml:space="preserve"> </w:t>
      </w:r>
      <w:r w:rsidRPr="00606081">
        <w:rPr>
          <w:rFonts w:cs="Arial"/>
        </w:rPr>
        <w:t>= 0x000001c</w:t>
      </w:r>
      <w:r>
        <w:rPr>
          <w:rFonts w:cs="Arial"/>
        </w:rPr>
        <w:t xml:space="preserve">4, which is the address of the second divide instruction, which is stalled in the Decode </w:t>
      </w:r>
      <w:r w:rsidR="002327EC">
        <w:rPr>
          <w:rFonts w:cs="Arial"/>
        </w:rPr>
        <w:t>s</w:t>
      </w:r>
      <w:r>
        <w:rPr>
          <w:rFonts w:cs="Arial"/>
        </w:rPr>
        <w:t>tage.</w:t>
      </w:r>
    </w:p>
    <w:p w14:paraId="65C6C71F" w14:textId="77777777" w:rsidR="007D14B8" w:rsidRPr="00D231CA" w:rsidRDefault="007D14B8" w:rsidP="007D14B8">
      <w:pPr>
        <w:pStyle w:val="Prrafodelista"/>
        <w:rPr>
          <w:rFonts w:cs="Arial"/>
        </w:rPr>
      </w:pPr>
    </w:p>
    <w:p w14:paraId="15D1D950" w14:textId="561B58B2" w:rsidR="007D14B8" w:rsidRDefault="007D14B8" w:rsidP="007D14B8">
      <w:pPr>
        <w:pStyle w:val="Prrafodelista"/>
        <w:numPr>
          <w:ilvl w:val="0"/>
          <w:numId w:val="34"/>
        </w:numPr>
        <w:rPr>
          <w:rFonts w:cs="Arial"/>
        </w:rPr>
      </w:pPr>
      <w:r>
        <w:rPr>
          <w:rFonts w:cs="Arial"/>
        </w:rPr>
        <w:t xml:space="preserve">Signal </w:t>
      </w:r>
      <w:r w:rsidRPr="00D231CA">
        <w:rPr>
          <w:rFonts w:ascii="Courier New" w:hAnsi="Courier New" w:cs="Courier New"/>
        </w:rPr>
        <w:t xml:space="preserve">out </w:t>
      </w:r>
      <w:r>
        <w:rPr>
          <w:rFonts w:cs="Arial"/>
        </w:rPr>
        <w:t xml:space="preserve">of the </w:t>
      </w:r>
      <w:r w:rsidR="00B368C2">
        <w:rPr>
          <w:rFonts w:cs="Arial"/>
        </w:rPr>
        <w:t>d</w:t>
      </w:r>
      <w:r>
        <w:rPr>
          <w:rFonts w:cs="Arial"/>
        </w:rPr>
        <w:t xml:space="preserve">ivide </w:t>
      </w:r>
      <w:r w:rsidR="00B368C2">
        <w:rPr>
          <w:rFonts w:cs="Arial"/>
        </w:rPr>
        <w:t>u</w:t>
      </w:r>
      <w:r>
        <w:rPr>
          <w:rFonts w:cs="Arial"/>
        </w:rPr>
        <w:t>nit provides the result after 34 cycles, which is written to the destination register (</w:t>
      </w:r>
      <w:r w:rsidRPr="00DB16C7">
        <w:rPr>
          <w:rFonts w:cs="Arial"/>
          <w:i/>
          <w:iCs/>
        </w:rPr>
        <w:t>t0</w:t>
      </w:r>
      <w:r>
        <w:rPr>
          <w:rFonts w:cs="Arial"/>
        </w:rPr>
        <w:t xml:space="preserve"> = 0x04000000). You can see how the output value changes every cycle as the divide operation successively becomes the final result.</w:t>
      </w:r>
    </w:p>
    <w:p w14:paraId="2E8A9EDE" w14:textId="77777777" w:rsidR="007D14B8" w:rsidRPr="00D231CA" w:rsidRDefault="007D14B8" w:rsidP="007D14B8">
      <w:pPr>
        <w:pStyle w:val="Prrafodelista"/>
        <w:rPr>
          <w:rFonts w:cs="Arial"/>
        </w:rPr>
      </w:pPr>
    </w:p>
    <w:p w14:paraId="353ED0D4" w14:textId="47F89A07" w:rsidR="000D1B22" w:rsidRDefault="007D14B8" w:rsidP="007D14B8">
      <w:pPr>
        <w:pStyle w:val="Prrafodelista"/>
        <w:numPr>
          <w:ilvl w:val="0"/>
          <w:numId w:val="34"/>
        </w:numPr>
        <w:rPr>
          <w:rFonts w:cs="Arial"/>
        </w:rPr>
      </w:pPr>
      <w:r>
        <w:rPr>
          <w:rFonts w:cs="Arial"/>
        </w:rPr>
        <w:t>When the result is obtained, the divisor is released, the pipeline is allowed to continue (</w:t>
      </w:r>
      <w:r w:rsidRPr="00D231CA">
        <w:rPr>
          <w:rFonts w:ascii="Courier New" w:hAnsi="Courier New" w:cs="Courier New"/>
        </w:rPr>
        <w:t>div_stall</w:t>
      </w:r>
      <w:r>
        <w:rPr>
          <w:rFonts w:ascii="Courier New" w:hAnsi="Courier New" w:cs="Courier New"/>
        </w:rPr>
        <w:t xml:space="preserve"> </w:t>
      </w:r>
      <w:r>
        <w:rPr>
          <w:rFonts w:cs="Arial"/>
        </w:rPr>
        <w:t xml:space="preserve">= 0) and the second </w:t>
      </w:r>
      <w:r w:rsidRPr="00D231CA">
        <w:rPr>
          <w:rFonts w:ascii="Courier New" w:hAnsi="Courier New" w:cs="Courier New"/>
        </w:rPr>
        <w:t xml:space="preserve">div </w:t>
      </w:r>
      <w:r>
        <w:rPr>
          <w:rFonts w:cs="Arial"/>
        </w:rPr>
        <w:t xml:space="preserve">instruction is scheduled to the </w:t>
      </w:r>
      <w:r w:rsidR="00B368C2">
        <w:rPr>
          <w:rFonts w:cs="Arial"/>
        </w:rPr>
        <w:t>d</w:t>
      </w:r>
      <w:r>
        <w:rPr>
          <w:rFonts w:cs="Arial"/>
        </w:rPr>
        <w:t xml:space="preserve">ivide </w:t>
      </w:r>
      <w:r w:rsidR="00B368C2">
        <w:rPr>
          <w:rFonts w:cs="Arial"/>
        </w:rPr>
        <w:t>u</w:t>
      </w:r>
      <w:r>
        <w:rPr>
          <w:rFonts w:cs="Arial"/>
        </w:rPr>
        <w:t xml:space="preserve">nit. Then, 34 cycles later, the result of the second </w:t>
      </w:r>
      <w:r w:rsidRPr="005A5FF2">
        <w:rPr>
          <w:rFonts w:ascii="Courier New" w:hAnsi="Courier New" w:cs="Courier New"/>
        </w:rPr>
        <w:t>div</w:t>
      </w:r>
      <w:r>
        <w:rPr>
          <w:rFonts w:cs="Arial"/>
        </w:rPr>
        <w:t xml:space="preserve"> instruction is written </w:t>
      </w:r>
      <w:r w:rsidR="00491B72">
        <w:rPr>
          <w:rFonts w:cs="Arial"/>
        </w:rPr>
        <w:t xml:space="preserve">to </w:t>
      </w:r>
      <w:r w:rsidR="00491B72">
        <w:rPr>
          <w:rFonts w:cs="Arial"/>
        </w:rPr>
        <w:lastRenderedPageBreak/>
        <w:t>the r</w:t>
      </w:r>
      <w:r>
        <w:rPr>
          <w:rFonts w:cs="Arial"/>
        </w:rPr>
        <w:t xml:space="preserve">egister </w:t>
      </w:r>
      <w:r w:rsidR="00491B72">
        <w:rPr>
          <w:rFonts w:cs="Arial"/>
        </w:rPr>
        <w:t>f</w:t>
      </w:r>
      <w:r>
        <w:rPr>
          <w:rFonts w:cs="Arial"/>
        </w:rPr>
        <w:t>ile (</w:t>
      </w:r>
      <w:r w:rsidRPr="00DB16C7">
        <w:rPr>
          <w:rFonts w:cs="Arial"/>
          <w:i/>
          <w:iCs/>
        </w:rPr>
        <w:t>t1</w:t>
      </w:r>
      <w:r>
        <w:rPr>
          <w:rFonts w:cs="Arial"/>
          <w:i/>
          <w:iCs/>
        </w:rPr>
        <w:t xml:space="preserve"> </w:t>
      </w:r>
      <w:r w:rsidR="000D1B22">
        <w:rPr>
          <w:rFonts w:cs="Arial"/>
        </w:rPr>
        <w:t>= 0x01000000).</w:t>
      </w:r>
    </w:p>
    <w:p w14:paraId="3597DE87" w14:textId="77777777" w:rsidR="000D1B22" w:rsidRPr="000D1B22" w:rsidRDefault="000D1B22" w:rsidP="000D1B22">
      <w:pPr>
        <w:pStyle w:val="Prrafodelista"/>
        <w:rPr>
          <w:rFonts w:cs="Arial"/>
        </w:rPr>
      </w:pPr>
    </w:p>
    <w:p w14:paraId="16FD6518" w14:textId="290D8BF8" w:rsidR="007D14B8" w:rsidRPr="00C17393" w:rsidRDefault="000D1B22" w:rsidP="000D1B22">
      <w:pPr>
        <w:pStyle w:val="Prrafodelista"/>
        <w:ind w:left="720"/>
        <w:rPr>
          <w:rFonts w:cs="Arial"/>
        </w:rPr>
      </w:pPr>
      <w:r>
        <w:rPr>
          <w:rFonts w:cs="Arial"/>
        </w:rPr>
        <w:t xml:space="preserve">As in the first </w:t>
      </w:r>
      <w:r w:rsidRPr="000D1B22">
        <w:rPr>
          <w:rFonts w:ascii="Courier New" w:hAnsi="Courier New" w:cs="Courier New"/>
        </w:rPr>
        <w:t>div</w:t>
      </w:r>
      <w:r>
        <w:rPr>
          <w:rFonts w:cs="Arial"/>
        </w:rPr>
        <w:t xml:space="preserve"> instruction, </w:t>
      </w:r>
      <w:r w:rsidR="007D14B8">
        <w:rPr>
          <w:rFonts w:cs="Arial"/>
        </w:rPr>
        <w:t xml:space="preserve">all the instructions after the second </w:t>
      </w:r>
      <w:r>
        <w:rPr>
          <w:rFonts w:ascii="Courier New" w:hAnsi="Courier New" w:cs="Courier New"/>
        </w:rPr>
        <w:t>div</w:t>
      </w:r>
      <w:r>
        <w:rPr>
          <w:rFonts w:cs="Arial"/>
        </w:rPr>
        <w:t xml:space="preserve"> must stall due to the blocking divisor. In this case, however, those instructions which </w:t>
      </w:r>
      <w:r w:rsidR="007D14B8">
        <w:rPr>
          <w:rFonts w:cs="Arial"/>
        </w:rPr>
        <w:t xml:space="preserve">do not depend on </w:t>
      </w:r>
      <w:r w:rsidR="007D14B8" w:rsidRPr="00DB16C7">
        <w:rPr>
          <w:rFonts w:cs="Arial"/>
          <w:i/>
          <w:iCs/>
        </w:rPr>
        <w:t>t1</w:t>
      </w:r>
      <w:r w:rsidR="007D14B8">
        <w:rPr>
          <w:rFonts w:cs="Arial"/>
        </w:rPr>
        <w:t xml:space="preserve"> could continue, had it been a non-blocking divide.</w:t>
      </w:r>
    </w:p>
    <w:p w14:paraId="121C1746" w14:textId="77777777" w:rsidR="007D14B8" w:rsidRDefault="007D14B8" w:rsidP="007D14B8">
      <w:pPr>
        <w:rPr>
          <w:rFonts w:eastAsia="Times New Roman" w:cs="Arial"/>
        </w:rPr>
      </w:pPr>
    </w:p>
    <w:p w14:paraId="5AB58BD4" w14:textId="73BE3E8A" w:rsidR="007D14B8" w:rsidRDefault="007D14B8" w:rsidP="007D14B8">
      <w:pPr>
        <w:rPr>
          <w:rFonts w:eastAsia="Times New Roman" w:cs="Arial"/>
        </w:rPr>
      </w:pPr>
      <w:r>
        <w:rPr>
          <w:rFonts w:eastAsia="Times New Roman" w:cs="Arial"/>
        </w:rPr>
        <w:fldChar w:fldCharType="begin"/>
      </w:r>
      <w:r>
        <w:rPr>
          <w:rFonts w:eastAsia="Times New Roman" w:cs="Arial"/>
        </w:rPr>
        <w:instrText xml:space="preserve"> REF _Ref75590001 \h </w:instrText>
      </w:r>
      <w:r>
        <w:rPr>
          <w:rFonts w:eastAsia="Times New Roman" w:cs="Arial"/>
        </w:rPr>
      </w:r>
      <w:r>
        <w:rPr>
          <w:rFonts w:eastAsia="Times New Roman" w:cs="Arial"/>
        </w:rPr>
        <w:fldChar w:fldCharType="separate"/>
      </w:r>
      <w:r>
        <w:t xml:space="preserve">Figure </w:t>
      </w:r>
      <w:r>
        <w:rPr>
          <w:noProof/>
        </w:rPr>
        <w:t>10</w:t>
      </w:r>
      <w:r>
        <w:rPr>
          <w:rFonts w:eastAsia="Times New Roman" w:cs="Arial"/>
        </w:rPr>
        <w:fldChar w:fldCharType="end"/>
      </w:r>
      <w:r>
        <w:rPr>
          <w:rFonts w:eastAsia="Times New Roman" w:cs="Arial"/>
        </w:rPr>
        <w:t xml:space="preserve"> illustrates the flow of the instructions in the example from </w:t>
      </w:r>
      <w:r>
        <w:rPr>
          <w:rFonts w:eastAsia="Times New Roman" w:cs="Arial"/>
        </w:rPr>
        <w:fldChar w:fldCharType="begin"/>
      </w:r>
      <w:r>
        <w:rPr>
          <w:rFonts w:eastAsia="Times New Roman" w:cs="Arial"/>
        </w:rPr>
        <w:instrText xml:space="preserve"> REF _Ref38787973 \h </w:instrText>
      </w:r>
      <w:r>
        <w:rPr>
          <w:rFonts w:eastAsia="Times New Roman" w:cs="Arial"/>
        </w:rPr>
      </w:r>
      <w:r>
        <w:rPr>
          <w:rFonts w:eastAsia="Times New Roman" w:cs="Arial"/>
        </w:rPr>
        <w:fldChar w:fldCharType="separate"/>
      </w:r>
      <w:r>
        <w:t xml:space="preserve">Figure </w:t>
      </w:r>
      <w:r>
        <w:rPr>
          <w:noProof/>
        </w:rPr>
        <w:t>8</w:t>
      </w:r>
      <w:r>
        <w:rPr>
          <w:rFonts w:eastAsia="Times New Roman" w:cs="Arial"/>
        </w:rPr>
        <w:fldChar w:fldCharType="end"/>
      </w:r>
      <w:r>
        <w:rPr>
          <w:rFonts w:eastAsia="Times New Roman" w:cs="Arial"/>
        </w:rPr>
        <w:t xml:space="preserve"> through the SweRV EH1 pipeline. When the first </w:t>
      </w:r>
      <w:r w:rsidRPr="00D231CA">
        <w:rPr>
          <w:rFonts w:ascii="Courier New" w:hAnsi="Courier New" w:cs="Courier New"/>
        </w:rPr>
        <w:t xml:space="preserve">div </w:t>
      </w:r>
      <w:r>
        <w:rPr>
          <w:rFonts w:cs="Arial"/>
        </w:rPr>
        <w:t xml:space="preserve">instruction is decoded (cycle i), the second </w:t>
      </w:r>
      <w:r w:rsidRPr="00763210">
        <w:rPr>
          <w:rFonts w:ascii="Courier New" w:hAnsi="Courier New" w:cs="Courier New"/>
        </w:rPr>
        <w:t>div</w:t>
      </w:r>
      <w:r>
        <w:rPr>
          <w:rFonts w:cs="Arial"/>
        </w:rPr>
        <w:t xml:space="preserve"> and subsequent instructions stall at their current stage</w:t>
      </w:r>
      <w:r w:rsidR="00E16EF2">
        <w:rPr>
          <w:rFonts w:cs="Arial"/>
        </w:rPr>
        <w:t xml:space="preserve"> </w:t>
      </w:r>
      <w:r w:rsidR="000D1B22">
        <w:rPr>
          <w:rFonts w:cs="Arial"/>
        </w:rPr>
        <w:t xml:space="preserve">both </w:t>
      </w:r>
      <w:r w:rsidR="00E16EF2">
        <w:rPr>
          <w:rFonts w:cs="Arial"/>
        </w:rPr>
        <w:t xml:space="preserve">due to the blocking division of SweRV EH1 and to the structural hazard at the </w:t>
      </w:r>
      <w:r w:rsidR="00B368C2">
        <w:rPr>
          <w:rFonts w:cs="Arial"/>
        </w:rPr>
        <w:t>d</w:t>
      </w:r>
      <w:r w:rsidR="00E16EF2">
        <w:rPr>
          <w:rFonts w:cs="Arial"/>
        </w:rPr>
        <w:t xml:space="preserve">ivide </w:t>
      </w:r>
      <w:r w:rsidR="00B368C2">
        <w:rPr>
          <w:rFonts w:cs="Arial"/>
        </w:rPr>
        <w:t>u</w:t>
      </w:r>
      <w:r w:rsidR="00E16EF2">
        <w:rPr>
          <w:rFonts w:cs="Arial"/>
        </w:rPr>
        <w:t>nit</w:t>
      </w:r>
      <w:r>
        <w:rPr>
          <w:rFonts w:cs="Arial"/>
        </w:rPr>
        <w:t xml:space="preserve">. (A stalled instruction is marked in the figure with the </w:t>
      </w:r>
      <w:r w:rsidRPr="00117935">
        <w:rPr>
          <w:rFonts w:cs="Arial"/>
          <w:i/>
        </w:rPr>
        <w:t xml:space="preserve">-st </w:t>
      </w:r>
      <w:r>
        <w:rPr>
          <w:rFonts w:cs="Arial"/>
        </w:rPr>
        <w:t xml:space="preserve">suffix.) Then, 34 cycles later (cycle i+34), the first </w:t>
      </w:r>
      <w:r w:rsidRPr="00D231CA">
        <w:rPr>
          <w:rFonts w:ascii="Courier New" w:hAnsi="Courier New" w:cs="Courier New"/>
        </w:rPr>
        <w:t xml:space="preserve">div </w:t>
      </w:r>
      <w:r>
        <w:rPr>
          <w:rFonts w:cs="Arial"/>
        </w:rPr>
        <w:t xml:space="preserve">instruction finishes execution and writes the result back to the </w:t>
      </w:r>
      <w:r w:rsidR="00491B72">
        <w:rPr>
          <w:rFonts w:cs="Arial"/>
        </w:rPr>
        <w:t>r</w:t>
      </w:r>
      <w:r>
        <w:rPr>
          <w:rFonts w:cs="Arial"/>
        </w:rPr>
        <w:t xml:space="preserve">egister </w:t>
      </w:r>
      <w:r w:rsidR="00491B72">
        <w:rPr>
          <w:rFonts w:cs="Arial"/>
        </w:rPr>
        <w:t>f</w:t>
      </w:r>
      <w:r>
        <w:rPr>
          <w:rFonts w:cs="Arial"/>
        </w:rPr>
        <w:t xml:space="preserve">ile through the 2:1 multiplexer that was shown in Figure 4 of Lab 11. In the following cycle (i+35), subsequent instructions resume. Then, in cycle 36 the second </w:t>
      </w:r>
      <w:r w:rsidRPr="00D231CA">
        <w:rPr>
          <w:rFonts w:ascii="Courier New" w:hAnsi="Courier New" w:cs="Courier New"/>
        </w:rPr>
        <w:t xml:space="preserve">div </w:t>
      </w:r>
      <w:r>
        <w:rPr>
          <w:rFonts w:cs="Arial"/>
        </w:rPr>
        <w:t>instruction starts execution and subsequent instructions are stalled again due to the blocking division of SweRV EH1.</w:t>
      </w:r>
    </w:p>
    <w:p w14:paraId="01C23516" w14:textId="77777777" w:rsidR="007D14B8" w:rsidRDefault="007D14B8" w:rsidP="007D14B8">
      <w:pPr>
        <w:rPr>
          <w:rFonts w:eastAsia="Times New Roman" w:cs="Arial"/>
        </w:rPr>
      </w:pPr>
    </w:p>
    <w:p w14:paraId="127B4424" w14:textId="1670DE9D" w:rsidR="007D14B8" w:rsidRDefault="00E16EF2" w:rsidP="007D14B8">
      <w:pPr>
        <w:ind w:left="-1134"/>
      </w:pPr>
      <w:r>
        <w:object w:dxaOrig="24992" w:dyaOrig="7575" w14:anchorId="480B8504">
          <v:shape id="_x0000_i1028" type="#_x0000_t75" style="width:567.25pt;height:170.3pt" o:ole="">
            <v:imagedata r:id="rId24" o:title=""/>
          </v:shape>
          <o:OLEObject Type="Embed" ProgID="Visio.Drawing.15" ShapeID="_x0000_i1028" DrawAspect="Content" ObjectID="_1712937394" r:id="rId25"/>
        </w:object>
      </w:r>
    </w:p>
    <w:p w14:paraId="1DF1E6EF" w14:textId="77777777" w:rsidR="007D14B8" w:rsidRDefault="007D14B8" w:rsidP="007D14B8">
      <w:pPr>
        <w:ind w:left="-1134"/>
      </w:pPr>
    </w:p>
    <w:p w14:paraId="64351EBC" w14:textId="35C14537" w:rsidR="007D14B8" w:rsidRDefault="007D14B8" w:rsidP="007D14B8">
      <w:pPr>
        <w:pStyle w:val="Descripcin"/>
        <w:jc w:val="center"/>
      </w:pPr>
      <w:bookmarkStart w:id="23" w:name="_Ref75590001"/>
      <w:r>
        <w:t xml:space="preserve">Figure </w:t>
      </w:r>
      <w:r>
        <w:fldChar w:fldCharType="begin"/>
      </w:r>
      <w:r>
        <w:instrText>SEQ Figure \* ARABIC</w:instrText>
      </w:r>
      <w:r>
        <w:fldChar w:fldCharType="separate"/>
      </w:r>
      <w:r>
        <w:rPr>
          <w:noProof/>
        </w:rPr>
        <w:t>10</w:t>
      </w:r>
      <w:r>
        <w:fldChar w:fldCharType="end"/>
      </w:r>
      <w:bookmarkEnd w:id="23"/>
      <w:r>
        <w:t xml:space="preserve">. Execution of </w:t>
      </w:r>
      <w:r>
        <w:fldChar w:fldCharType="begin"/>
      </w:r>
      <w:r>
        <w:instrText xml:space="preserve"> REF _Ref38787973 \h </w:instrText>
      </w:r>
      <w:r>
        <w:fldChar w:fldCharType="separate"/>
      </w:r>
      <w:r>
        <w:t xml:space="preserve">Figure </w:t>
      </w:r>
      <w:r>
        <w:rPr>
          <w:noProof/>
        </w:rPr>
        <w:t>8</w:t>
      </w:r>
      <w:r>
        <w:fldChar w:fldCharType="end"/>
      </w:r>
      <w:r>
        <w:t xml:space="preserve"> example code </w:t>
      </w:r>
      <w:r w:rsidRPr="00DB16C7">
        <w:rPr>
          <w:b w:val="0"/>
          <w:bCs/>
        </w:rPr>
        <w:t>(</w:t>
      </w:r>
      <w:r w:rsidRPr="00DB16C7">
        <w:rPr>
          <w:b w:val="0"/>
          <w:bCs/>
          <w:i/>
        </w:rPr>
        <w:t>–st</w:t>
      </w:r>
      <w:r w:rsidRPr="00DB16C7">
        <w:rPr>
          <w:b w:val="0"/>
          <w:bCs/>
        </w:rPr>
        <w:t xml:space="preserve"> suffix indicates a stalled instruction)</w:t>
      </w:r>
    </w:p>
    <w:p w14:paraId="64E9102D" w14:textId="77777777" w:rsidR="007D14B8" w:rsidRDefault="007D14B8" w:rsidP="007D14B8">
      <w:pPr>
        <w:ind w:left="-1134"/>
        <w:rPr>
          <w:rFonts w:eastAsia="Times New Roman" w:cs="Arial"/>
        </w:rPr>
      </w:pPr>
    </w:p>
    <w:p w14:paraId="5C1E6E2E" w14:textId="77777777" w:rsidR="007D14B8" w:rsidRDefault="007D14B8" w:rsidP="007D14B8">
      <w:pPr>
        <w:pStyle w:val="Descripcin"/>
      </w:pPr>
    </w:p>
    <w:p w14:paraId="1675C0C4" w14:textId="14CB5322" w:rsidR="007D14B8" w:rsidRPr="003F31E6"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Compare the illustration from </w:t>
      </w:r>
      <w:r>
        <w:rPr>
          <w:rFonts w:cs="Arial"/>
          <w:bCs/>
          <w:color w:val="00000A"/>
        </w:rPr>
        <w:fldChar w:fldCharType="begin"/>
      </w:r>
      <w:r>
        <w:rPr>
          <w:rFonts w:cs="Arial"/>
          <w:bCs/>
          <w:color w:val="00000A"/>
        </w:rPr>
        <w:instrText xml:space="preserve"> REF _Ref75590001 \h </w:instrText>
      </w:r>
      <w:r>
        <w:rPr>
          <w:rFonts w:cs="Arial"/>
          <w:bCs/>
          <w:color w:val="00000A"/>
        </w:rPr>
      </w:r>
      <w:r>
        <w:rPr>
          <w:rFonts w:cs="Arial"/>
          <w:bCs/>
          <w:color w:val="00000A"/>
        </w:rPr>
        <w:fldChar w:fldCharType="separate"/>
      </w:r>
      <w:r>
        <w:t xml:space="preserve">Figure </w:t>
      </w:r>
      <w:r>
        <w:rPr>
          <w:noProof/>
        </w:rPr>
        <w:t>10</w:t>
      </w:r>
      <w:r>
        <w:rPr>
          <w:rFonts w:cs="Arial"/>
          <w:bCs/>
          <w:color w:val="00000A"/>
        </w:rPr>
        <w:fldChar w:fldCharType="end"/>
      </w:r>
      <w:r>
        <w:rPr>
          <w:rFonts w:cs="Arial"/>
          <w:bCs/>
          <w:color w:val="00000A"/>
        </w:rPr>
        <w:t xml:space="preserve"> and the simulation from </w:t>
      </w:r>
      <w:r>
        <w:rPr>
          <w:rFonts w:cs="Arial"/>
          <w:bCs/>
          <w:color w:val="00000A"/>
        </w:rPr>
        <w:fldChar w:fldCharType="begin"/>
      </w:r>
      <w:r>
        <w:rPr>
          <w:rFonts w:cs="Arial"/>
          <w:bCs/>
          <w:color w:val="00000A"/>
        </w:rPr>
        <w:instrText xml:space="preserve"> REF _Ref75348206 \h </w:instrText>
      </w:r>
      <w:r>
        <w:rPr>
          <w:rFonts w:cs="Arial"/>
          <w:bCs/>
          <w:color w:val="00000A"/>
        </w:rPr>
      </w:r>
      <w:r>
        <w:rPr>
          <w:rFonts w:cs="Arial"/>
          <w:bCs/>
          <w:color w:val="00000A"/>
        </w:rPr>
        <w:fldChar w:fldCharType="separate"/>
      </w:r>
      <w:r>
        <w:t xml:space="preserve">Figure </w:t>
      </w:r>
      <w:r>
        <w:rPr>
          <w:noProof/>
        </w:rPr>
        <w:t>9</w:t>
      </w:r>
      <w:r>
        <w:rPr>
          <w:rFonts w:cs="Arial"/>
          <w:bCs/>
          <w:color w:val="00000A"/>
        </w:rPr>
        <w:fldChar w:fldCharType="end"/>
      </w:r>
      <w:r>
        <w:rPr>
          <w:rFonts w:cs="Arial"/>
          <w:bCs/>
          <w:color w:val="00000A"/>
        </w:rPr>
        <w:t xml:space="preserve"> that you have replicated on your own computer. Add signals to extend the simulation and deepen understanding, as desired.</w:t>
      </w:r>
    </w:p>
    <w:p w14:paraId="3E70E1D1" w14:textId="77777777" w:rsidR="007D14B8" w:rsidRDefault="007D14B8" w:rsidP="007D14B8">
      <w:pPr>
        <w:pStyle w:val="Descripcin"/>
      </w:pPr>
    </w:p>
    <w:p w14:paraId="0B93D4C3" w14:textId="77777777" w:rsidR="007D14B8" w:rsidRDefault="007D14B8" w:rsidP="007D14B8">
      <w:pPr>
        <w:pStyle w:val="Descripcin"/>
      </w:pPr>
    </w:p>
    <w:p w14:paraId="4705A162" w14:textId="77777777" w:rsidR="00813B50"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Measure different events (cycles, instructions/divisions committed, etc.) using the Performance Counters available in Swe</w:t>
      </w:r>
      <w:r w:rsidR="00813B50">
        <w:rPr>
          <w:rFonts w:cs="Arial"/>
          <w:bCs/>
          <w:color w:val="00000A"/>
        </w:rPr>
        <w:t>RV EH1, as explained in Lab 11.</w:t>
      </w:r>
    </w:p>
    <w:p w14:paraId="4155FB68" w14:textId="3EC5D83E" w:rsidR="007D14B8"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Is the number of cycles as expected after analysing the simulation from </w:t>
      </w:r>
      <w:r>
        <w:rPr>
          <w:rFonts w:cs="Arial"/>
          <w:bCs/>
          <w:color w:val="00000A"/>
        </w:rPr>
        <w:fldChar w:fldCharType="begin"/>
      </w:r>
      <w:r>
        <w:rPr>
          <w:rFonts w:cs="Arial"/>
          <w:bCs/>
          <w:color w:val="00000A"/>
        </w:rPr>
        <w:instrText xml:space="preserve"> REF _Ref75348206 \h </w:instrText>
      </w:r>
      <w:r>
        <w:rPr>
          <w:rFonts w:cs="Arial"/>
          <w:bCs/>
          <w:color w:val="00000A"/>
        </w:rPr>
      </w:r>
      <w:r>
        <w:rPr>
          <w:rFonts w:cs="Arial"/>
          <w:bCs/>
          <w:color w:val="00000A"/>
        </w:rPr>
        <w:fldChar w:fldCharType="separate"/>
      </w:r>
      <w:r>
        <w:t xml:space="preserve">Figure </w:t>
      </w:r>
      <w:r>
        <w:rPr>
          <w:noProof/>
        </w:rPr>
        <w:t>9</w:t>
      </w:r>
      <w:r>
        <w:rPr>
          <w:rFonts w:cs="Arial"/>
          <w:bCs/>
          <w:color w:val="00000A"/>
        </w:rPr>
        <w:fldChar w:fldCharType="end"/>
      </w:r>
      <w:r>
        <w:rPr>
          <w:rFonts w:cs="Arial"/>
          <w:bCs/>
          <w:color w:val="00000A"/>
        </w:rPr>
        <w:t>? Justify your answer.</w:t>
      </w:r>
    </w:p>
    <w:p w14:paraId="1A9A91F6" w14:textId="77777777" w:rsidR="007D14B8" w:rsidRDefault="007D14B8" w:rsidP="007D14B8">
      <w:pPr>
        <w:rPr>
          <w:rFonts w:cs="Arial"/>
        </w:rPr>
      </w:pPr>
    </w:p>
    <w:p w14:paraId="36DE414A" w14:textId="77777777" w:rsidR="007D14B8" w:rsidRDefault="007D14B8" w:rsidP="007D14B8">
      <w:pPr>
        <w:pStyle w:val="Descripcin"/>
      </w:pPr>
    </w:p>
    <w:p w14:paraId="077B9332" w14:textId="77777777" w:rsidR="007D14B8" w:rsidRPr="005B7E7E"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w:t>
      </w:r>
      <w:r w:rsidRPr="005B7E7E">
        <w:rPr>
          <w:rFonts w:cs="Arial"/>
          <w:bCs/>
          <w:color w:val="00000A"/>
        </w:rPr>
        <w:t xml:space="preserve">Try </w:t>
      </w:r>
      <w:r>
        <w:rPr>
          <w:rFonts w:cs="Arial"/>
          <w:bCs/>
          <w:color w:val="00000A"/>
        </w:rPr>
        <w:t>different dividends and divisors</w:t>
      </w:r>
      <w:r w:rsidRPr="005B7E7E">
        <w:rPr>
          <w:rFonts w:cs="Arial"/>
          <w:bCs/>
          <w:color w:val="00000A"/>
        </w:rPr>
        <w:t xml:space="preserve"> and see how the number of cycles for computing the result depends on their value. </w:t>
      </w:r>
      <w:r>
        <w:rPr>
          <w:rFonts w:cs="Arial"/>
          <w:bCs/>
          <w:color w:val="00000A"/>
        </w:rPr>
        <w:t>View</w:t>
      </w:r>
      <w:r w:rsidRPr="005B7E7E">
        <w:rPr>
          <w:rFonts w:cs="Arial"/>
          <w:bCs/>
          <w:color w:val="00000A"/>
        </w:rPr>
        <w:t xml:space="preserve"> the experiment both in simulation and with the HW Counters.</w:t>
      </w:r>
    </w:p>
    <w:p w14:paraId="2ACA9A71" w14:textId="77777777" w:rsidR="007D14B8" w:rsidRDefault="007D14B8" w:rsidP="007D14B8">
      <w:pPr>
        <w:rPr>
          <w:rFonts w:cs="Arial"/>
        </w:rPr>
      </w:pPr>
    </w:p>
    <w:p w14:paraId="39939A26" w14:textId="77777777" w:rsidR="007D14B8" w:rsidRDefault="007D14B8" w:rsidP="007D14B8">
      <w:pPr>
        <w:pStyle w:val="Descripcin"/>
      </w:pPr>
    </w:p>
    <w:p w14:paraId="6E8D6703" w14:textId="559DCE51" w:rsidR="007D14B8"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Pr>
          <w:rFonts w:cs="Arial"/>
          <w:bCs/>
          <w:color w:val="00000A"/>
        </w:rPr>
        <w:t xml:space="preserve"> Folder </w:t>
      </w:r>
      <w:r w:rsidRPr="00FE41C6">
        <w:rPr>
          <w:rFonts w:cs="Arial"/>
          <w:i/>
          <w:iCs/>
        </w:rPr>
        <w:t>[RVfpgaPath]/RVfpga/Labs</w:t>
      </w:r>
      <w:r w:rsidRPr="00FE41C6">
        <w:rPr>
          <w:i/>
          <w:iCs/>
        </w:rPr>
        <w:t>/Lab1</w:t>
      </w:r>
      <w:r>
        <w:rPr>
          <w:i/>
          <w:iCs/>
        </w:rPr>
        <w:t>4</w:t>
      </w:r>
      <w:r w:rsidRPr="00FE41C6">
        <w:rPr>
          <w:i/>
          <w:iCs/>
        </w:rPr>
        <w:t>/</w:t>
      </w:r>
      <w:r w:rsidRPr="005B7E7E">
        <w:rPr>
          <w:i/>
          <w:iCs/>
        </w:rPr>
        <w:t>DIV_Instr_Accumul_C-Lang</w:t>
      </w:r>
      <w:r w:rsidRPr="00FE41C6">
        <w:rPr>
          <w:iCs/>
        </w:rPr>
        <w:t xml:space="preserve"> provides the PlatformIO project</w:t>
      </w:r>
      <w:r>
        <w:rPr>
          <w:iCs/>
        </w:rPr>
        <w:t xml:space="preserve"> of a C program that accumulates the subtraction of two divisions within a loop.</w:t>
      </w:r>
    </w:p>
    <w:p w14:paraId="2200D1B2" w14:textId="77777777" w:rsidR="00813B50" w:rsidRDefault="00813B50"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41B5DBAB" w14:textId="6B9ECC32" w:rsidR="007D14B8" w:rsidRDefault="007D14B8" w:rsidP="007D14B8">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sidRPr="008A7475">
        <w:rPr>
          <w:rFonts w:cs="Arial"/>
          <w:bCs/>
          <w:color w:val="00000A"/>
        </w:rPr>
        <w:t xml:space="preserve">Analyse </w:t>
      </w:r>
      <w:r>
        <w:rPr>
          <w:rFonts w:cs="Arial"/>
          <w:bCs/>
          <w:color w:val="00000A"/>
        </w:rPr>
        <w:t>the C program.</w:t>
      </w:r>
    </w:p>
    <w:p w14:paraId="460C8A55" w14:textId="77777777" w:rsidR="00813B50" w:rsidRDefault="00813B50" w:rsidP="00813B5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21DCA7A3" w14:textId="573C136E" w:rsidR="00813B50" w:rsidRDefault="007D14B8" w:rsidP="00813B50">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Perform a simulation and inspect a random iteration of the loop. </w:t>
      </w:r>
      <w:r w:rsidR="00813B50">
        <w:rPr>
          <w:rFonts w:cs="Arial"/>
          <w:bCs/>
          <w:color w:val="00000A"/>
        </w:rPr>
        <w:t>Note that the C program is compiled without optimizations.</w:t>
      </w:r>
    </w:p>
    <w:p w14:paraId="36C24079" w14:textId="77777777" w:rsidR="00813B50" w:rsidRPr="00813B50" w:rsidRDefault="00813B50" w:rsidP="00813B5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41DCF3CB" w14:textId="77777777" w:rsidR="00657125" w:rsidRDefault="007D14B8" w:rsidP="007D14B8">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Measure different events (cycles, instructions/divisions committed, etc.) using the Performance Counters available in SweRV EH1, as explained in Lab 11. </w:t>
      </w:r>
    </w:p>
    <w:p w14:paraId="7CC7341D" w14:textId="4BE4D2F7" w:rsidR="007D14B8" w:rsidRDefault="007D14B8" w:rsidP="00657125">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Is the number of cycles as expected after analysing the simulation from </w:t>
      </w:r>
      <w:r>
        <w:rPr>
          <w:rFonts w:cs="Arial"/>
          <w:bCs/>
          <w:color w:val="00000A"/>
        </w:rPr>
        <w:fldChar w:fldCharType="begin"/>
      </w:r>
      <w:r>
        <w:rPr>
          <w:rFonts w:cs="Arial"/>
          <w:bCs/>
          <w:color w:val="00000A"/>
        </w:rPr>
        <w:instrText xml:space="preserve"> REF _Ref75348206 \h </w:instrText>
      </w:r>
      <w:r>
        <w:rPr>
          <w:rFonts w:cs="Arial"/>
          <w:bCs/>
          <w:color w:val="00000A"/>
        </w:rPr>
      </w:r>
      <w:r>
        <w:rPr>
          <w:rFonts w:cs="Arial"/>
          <w:bCs/>
          <w:color w:val="00000A"/>
        </w:rPr>
        <w:fldChar w:fldCharType="separate"/>
      </w:r>
      <w:r>
        <w:t xml:space="preserve">Figure </w:t>
      </w:r>
      <w:r>
        <w:rPr>
          <w:noProof/>
        </w:rPr>
        <w:t>9</w:t>
      </w:r>
      <w:r>
        <w:rPr>
          <w:rFonts w:cs="Arial"/>
          <w:bCs/>
          <w:color w:val="00000A"/>
        </w:rPr>
        <w:fldChar w:fldCharType="end"/>
      </w:r>
      <w:r>
        <w:rPr>
          <w:rFonts w:cs="Arial"/>
          <w:bCs/>
          <w:color w:val="00000A"/>
        </w:rPr>
        <w:t>? Justify your answer.</w:t>
      </w:r>
    </w:p>
    <w:p w14:paraId="10629828" w14:textId="77777777" w:rsidR="00657125" w:rsidRDefault="00657125" w:rsidP="00657125">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012744D5" w14:textId="636D36A9" w:rsidR="007D14B8" w:rsidRDefault="007D14B8" w:rsidP="007D14B8">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Create an analogous program in RISC-V assembly and compare it with the C version.</w:t>
      </w:r>
    </w:p>
    <w:p w14:paraId="6FD6D0FF" w14:textId="77777777" w:rsidR="00657125" w:rsidRDefault="00657125" w:rsidP="00657125">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3D355255" w14:textId="77777777" w:rsidR="007D14B8" w:rsidRDefault="007D14B8" w:rsidP="007D14B8">
      <w:pPr>
        <w:pStyle w:val="Prrafodelista"/>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Disable the </w:t>
      </w:r>
      <w:r w:rsidRPr="008A7475">
        <w:rPr>
          <w:rFonts w:cs="Arial"/>
          <w:b/>
          <w:bCs/>
          <w:color w:val="00000A"/>
        </w:rPr>
        <w:t>M</w:t>
      </w:r>
      <w:r>
        <w:rPr>
          <w:rFonts w:cs="Arial"/>
          <w:bCs/>
          <w:color w:val="00000A"/>
        </w:rPr>
        <w:t xml:space="preserve"> RISC-V extension in the C program and compare the results with the original program. </w:t>
      </w:r>
      <w:bookmarkStart w:id="24" w:name="_Hlk84210724"/>
      <w:r>
        <w:rPr>
          <w:rFonts w:cs="Arial"/>
          <w:bCs/>
          <w:color w:val="00000A"/>
        </w:rPr>
        <w:t xml:space="preserve">To do so, modify the following line in file </w:t>
      </w:r>
      <w:r w:rsidRPr="008A7475">
        <w:rPr>
          <w:rFonts w:cs="Arial"/>
          <w:bCs/>
          <w:i/>
          <w:color w:val="00000A"/>
        </w:rPr>
        <w:t>platformio.ini</w:t>
      </w:r>
      <w:r>
        <w:rPr>
          <w:rFonts w:cs="Arial"/>
          <w:bCs/>
          <w:color w:val="00000A"/>
        </w:rPr>
        <w:t xml:space="preserve"> from:</w:t>
      </w:r>
    </w:p>
    <w:p w14:paraId="41A45E8C" w14:textId="77777777" w:rsidR="007D14B8" w:rsidRPr="008A7475"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Cs/>
          <w:color w:val="00000A"/>
        </w:rPr>
      </w:pPr>
      <w:r>
        <w:rPr>
          <w:rFonts w:cs="Arial"/>
          <w:bCs/>
          <w:color w:val="00000A"/>
        </w:rPr>
        <w:t xml:space="preserve">       </w:t>
      </w:r>
      <w:r w:rsidRPr="008A7475">
        <w:rPr>
          <w:rFonts w:ascii="Courier New" w:hAnsi="Courier New" w:cs="Courier New"/>
          <w:bCs/>
          <w:color w:val="00000A"/>
        </w:rPr>
        <w:t>build_flags = -Wa,-march=rv32</w:t>
      </w:r>
      <w:r w:rsidRPr="008A7475">
        <w:rPr>
          <w:rFonts w:ascii="Courier New" w:hAnsi="Courier New" w:cs="Courier New"/>
          <w:b/>
          <w:bCs/>
          <w:color w:val="FF0000"/>
        </w:rPr>
        <w:t>ima</w:t>
      </w:r>
      <w:r w:rsidRPr="008A7475">
        <w:rPr>
          <w:rFonts w:ascii="Courier New" w:hAnsi="Courier New" w:cs="Courier New"/>
          <w:bCs/>
          <w:color w:val="00000A"/>
        </w:rPr>
        <w:t xml:space="preserve"> -march=rv32</w:t>
      </w:r>
      <w:r w:rsidRPr="008A7475">
        <w:rPr>
          <w:rFonts w:ascii="Courier New" w:hAnsi="Courier New" w:cs="Courier New"/>
          <w:b/>
          <w:bCs/>
          <w:color w:val="FF0000"/>
        </w:rPr>
        <w:t>ima</w:t>
      </w:r>
    </w:p>
    <w:p w14:paraId="59CBE844" w14:textId="77777777" w:rsidR="007D14B8"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To</w:t>
      </w:r>
      <w:r w:rsidRPr="008A7475">
        <w:rPr>
          <w:rFonts w:cs="Arial"/>
          <w:bCs/>
          <w:color w:val="00000A"/>
        </w:rPr>
        <w:t>:</w:t>
      </w:r>
    </w:p>
    <w:p w14:paraId="7E9A5683" w14:textId="77777777" w:rsidR="007D14B8"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
          <w:bCs/>
          <w:color w:val="FF0000"/>
        </w:rPr>
      </w:pPr>
      <w:r>
        <w:rPr>
          <w:rFonts w:cs="Arial"/>
          <w:bCs/>
          <w:color w:val="00000A"/>
        </w:rPr>
        <w:t xml:space="preserve">       </w:t>
      </w:r>
      <w:r>
        <w:rPr>
          <w:rFonts w:ascii="Courier New" w:hAnsi="Courier New" w:cs="Courier New"/>
          <w:bCs/>
          <w:color w:val="00000A"/>
        </w:rPr>
        <w:t>build_flags = -Wa,-march=rv32</w:t>
      </w:r>
      <w:r w:rsidRPr="008A7475">
        <w:rPr>
          <w:rFonts w:ascii="Courier New" w:hAnsi="Courier New" w:cs="Courier New"/>
          <w:b/>
          <w:bCs/>
          <w:color w:val="FF0000"/>
        </w:rPr>
        <w:t>ia</w:t>
      </w:r>
      <w:r>
        <w:rPr>
          <w:rFonts w:ascii="Courier New" w:hAnsi="Courier New" w:cs="Courier New"/>
          <w:bCs/>
          <w:color w:val="00000A"/>
        </w:rPr>
        <w:t xml:space="preserve"> -march=rv32</w:t>
      </w:r>
      <w:r w:rsidRPr="008A7475">
        <w:rPr>
          <w:rFonts w:ascii="Courier New" w:hAnsi="Courier New" w:cs="Courier New"/>
          <w:b/>
          <w:bCs/>
          <w:color w:val="FF0000"/>
        </w:rPr>
        <w:t>ia</w:t>
      </w:r>
    </w:p>
    <w:p w14:paraId="01F5C951" w14:textId="77777777" w:rsidR="007D14B8" w:rsidRPr="008A7475" w:rsidRDefault="007D14B8" w:rsidP="007D14B8">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rPr>
      </w:pPr>
      <w:r w:rsidRPr="008A7475">
        <w:rPr>
          <w:rFonts w:cs="Arial"/>
          <w:bCs/>
        </w:rPr>
        <w:t>This</w:t>
      </w:r>
      <w:r>
        <w:rPr>
          <w:rFonts w:cs="Arial"/>
          <w:bCs/>
        </w:rPr>
        <w:t xml:space="preserve"> avoids the use of the instructions from the RISC-V M extension and emulates them using other instructions instead.</w:t>
      </w:r>
    </w:p>
    <w:bookmarkEnd w:id="24"/>
    <w:p w14:paraId="4D38E74A" w14:textId="5430D602" w:rsidR="007D14B8" w:rsidRDefault="007D14B8" w:rsidP="007D14B8">
      <w:pPr>
        <w:rPr>
          <w:rFonts w:cs="Arial"/>
        </w:rPr>
      </w:pPr>
    </w:p>
    <w:p w14:paraId="7F62EADE" w14:textId="77777777" w:rsidR="009C77F9" w:rsidRDefault="009C77F9" w:rsidP="009C77F9">
      <w:pPr>
        <w:pStyle w:val="Descripcin"/>
      </w:pPr>
    </w:p>
    <w:p w14:paraId="10D946B4" w14:textId="394BD098" w:rsidR="009C77F9" w:rsidRDefault="009C77F9" w:rsidP="009C77F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rPr>
      </w:pPr>
      <w:r>
        <w:rPr>
          <w:rFonts w:cs="Arial"/>
          <w:b/>
          <w:bCs/>
          <w:color w:val="00000A"/>
          <w:u w:val="single"/>
        </w:rPr>
        <w:t>TASK</w:t>
      </w:r>
      <w:r w:rsidRPr="006E7A79">
        <w:rPr>
          <w:rFonts w:cs="Arial"/>
          <w:b/>
          <w:bCs/>
          <w:color w:val="00000A"/>
        </w:rPr>
        <w:t>:</w:t>
      </w:r>
      <w:r>
        <w:rPr>
          <w:rFonts w:cs="Arial"/>
          <w:bCs/>
          <w:color w:val="00000A"/>
        </w:rPr>
        <w:t xml:space="preserve"> </w:t>
      </w:r>
      <w:r>
        <w:rPr>
          <w:rFonts w:cs="Arial"/>
        </w:rPr>
        <w:t xml:space="preserve">In SweRV EH1, </w:t>
      </w:r>
      <w:r w:rsidRPr="00F374E3">
        <w:rPr>
          <w:rFonts w:ascii="Courier New" w:hAnsi="Courier New" w:cs="Courier New"/>
        </w:rPr>
        <w:t xml:space="preserve">div </w:t>
      </w:r>
      <w:r>
        <w:rPr>
          <w:rFonts w:cs="Arial"/>
        </w:rPr>
        <w:t xml:space="preserve">instructions are blocking. Modify the processor </w:t>
      </w:r>
      <w:r w:rsidR="00B77C2D">
        <w:rPr>
          <w:rFonts w:cs="Arial"/>
        </w:rPr>
        <w:t xml:space="preserve">to allow non-blocking </w:t>
      </w:r>
      <w:r w:rsidR="00B77C2D">
        <w:rPr>
          <w:rFonts w:ascii="Courier New" w:hAnsi="Courier New" w:cs="Courier New"/>
        </w:rPr>
        <w:t>div</w:t>
      </w:r>
      <w:r w:rsidR="00B77C2D">
        <w:rPr>
          <w:rFonts w:cs="Arial"/>
        </w:rPr>
        <w:t xml:space="preserve"> i</w:t>
      </w:r>
      <w:r>
        <w:rPr>
          <w:rFonts w:cs="Arial"/>
        </w:rPr>
        <w:t>nstructions.</w:t>
      </w:r>
    </w:p>
    <w:p w14:paraId="2C8E29F1" w14:textId="596BA748" w:rsidR="00033B97" w:rsidRDefault="00033B97" w:rsidP="009C77F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11FD5E5C" w14:textId="53854D99" w:rsidR="00033B97" w:rsidRPr="005B7E7E" w:rsidRDefault="00033B97" w:rsidP="009C77F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Then </w:t>
      </w:r>
      <w:r>
        <w:rPr>
          <w:rFonts w:cs="Arial"/>
        </w:rPr>
        <w:t xml:space="preserve">add a second divider to the SweRV EH1 processor, so that two </w:t>
      </w:r>
      <w:r w:rsidRPr="00F374E3">
        <w:rPr>
          <w:rFonts w:ascii="Courier New" w:hAnsi="Courier New" w:cs="Courier New"/>
        </w:rPr>
        <w:t xml:space="preserve">div </w:t>
      </w:r>
      <w:r>
        <w:rPr>
          <w:rFonts w:cs="Arial"/>
        </w:rPr>
        <w:t xml:space="preserve">instructions of the example from </w:t>
      </w:r>
      <w:r w:rsidRPr="00FE41C6">
        <w:rPr>
          <w:iCs/>
        </w:rPr>
        <w:fldChar w:fldCharType="begin"/>
      </w:r>
      <w:r w:rsidRPr="00FE41C6">
        <w:rPr>
          <w:iCs/>
        </w:rPr>
        <w:instrText xml:space="preserve"> REF _Ref38787973 \h  \* MERGEFORMAT </w:instrText>
      </w:r>
      <w:r w:rsidRPr="00FE41C6">
        <w:rPr>
          <w:iCs/>
        </w:rPr>
      </w:r>
      <w:r w:rsidRPr="00FE41C6">
        <w:rPr>
          <w:iCs/>
        </w:rPr>
        <w:fldChar w:fldCharType="separate"/>
      </w:r>
      <w:r w:rsidRPr="007D14B8">
        <w:rPr>
          <w:iCs/>
        </w:rPr>
        <w:t xml:space="preserve">Figure </w:t>
      </w:r>
      <w:r w:rsidRPr="007D14B8">
        <w:rPr>
          <w:iCs/>
          <w:noProof/>
        </w:rPr>
        <w:t>8</w:t>
      </w:r>
      <w:r w:rsidRPr="00FE41C6">
        <w:rPr>
          <w:iCs/>
        </w:rPr>
        <w:fldChar w:fldCharType="end"/>
      </w:r>
      <w:r>
        <w:rPr>
          <w:rFonts w:cs="Arial"/>
        </w:rPr>
        <w:t xml:space="preserve"> are allowed to execute in parallel.</w:t>
      </w:r>
    </w:p>
    <w:p w14:paraId="7A7A2B33" w14:textId="77777777" w:rsidR="009C77F9" w:rsidRDefault="009C77F9" w:rsidP="009C77F9">
      <w:pPr>
        <w:rPr>
          <w:rFonts w:cs="Arial"/>
        </w:rPr>
      </w:pPr>
    </w:p>
    <w:sectPr w:rsidR="009C77F9" w:rsidSect="00121946">
      <w:headerReference w:type="default" r:id="rId26"/>
      <w:footerReference w:type="default" r:id="rId27"/>
      <w:headerReference w:type="first" r:id="rId28"/>
      <w:footerReference w:type="first" r:id="rId29"/>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4B377" w14:textId="77777777" w:rsidR="00B926F9" w:rsidRDefault="00B926F9">
      <w:r>
        <w:separator/>
      </w:r>
    </w:p>
  </w:endnote>
  <w:endnote w:type="continuationSeparator" w:id="0">
    <w:p w14:paraId="3496AE84" w14:textId="77777777" w:rsidR="00B926F9" w:rsidRDefault="00B9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CD842" w14:textId="77777777" w:rsidR="0038583B" w:rsidRDefault="0038583B" w:rsidP="0038583B">
    <w:pPr>
      <w:pStyle w:val="Piedepgina"/>
      <w:rPr>
        <w:sz w:val="12"/>
      </w:rPr>
    </w:pPr>
    <w:r>
      <w:rPr>
        <w:sz w:val="12"/>
      </w:rPr>
      <w:t>Imagination University Programme – RVfpga Lab 14: Structural Hazards</w:t>
    </w:r>
  </w:p>
  <w:p w14:paraId="7E943B30" w14:textId="353F27FD" w:rsidR="00B926F9" w:rsidRDefault="00824F9B" w:rsidP="0038583B">
    <w:pPr>
      <w:pStyle w:val="Piedepgina"/>
    </w:pPr>
    <w:r>
      <w:rPr>
        <w:sz w:val="12"/>
      </w:rPr>
      <w:t>Version</w:t>
    </w:r>
    <w:r>
      <w:rPr>
        <w:sz w:val="12"/>
        <w:lang w:eastAsia="zh-CN"/>
      </w:rPr>
      <w:t xml:space="preserve"> 2.2</w:t>
    </w:r>
    <w:r>
      <w:rPr>
        <w:sz w:val="12"/>
      </w:rPr>
      <w:t xml:space="preserve"> – 9th May 2022</w:t>
    </w:r>
  </w:p>
  <w:p w14:paraId="622E04DA" w14:textId="2B49AFDF" w:rsidR="00B926F9" w:rsidRDefault="00B926F9">
    <w:pPr>
      <w:pStyle w:val="Piedepgina"/>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824F9B">
      <w:rPr>
        <w:noProof/>
        <w:sz w:val="12"/>
      </w:rPr>
      <w:t>6</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54780" w14:textId="150159D7" w:rsidR="00B926F9" w:rsidRDefault="00B926F9" w:rsidP="007842A6">
    <w:pPr>
      <w:pStyle w:val="Piedepgina"/>
      <w:rPr>
        <w:sz w:val="12"/>
      </w:rPr>
    </w:pPr>
    <w:r>
      <w:rPr>
        <w:sz w:val="12"/>
      </w:rPr>
      <w:t>Imagination University Programme – RVfpga Lab 14</w:t>
    </w:r>
    <w:r w:rsidR="0038583B">
      <w:rPr>
        <w:sz w:val="12"/>
      </w:rPr>
      <w:t>: Structural Hazards</w:t>
    </w:r>
  </w:p>
  <w:p w14:paraId="3214D656" w14:textId="32852D0F" w:rsidR="00B926F9" w:rsidRDefault="00824F9B" w:rsidP="007842A6">
    <w:pPr>
      <w:pStyle w:val="Piedepgina"/>
    </w:pPr>
    <w:r>
      <w:rPr>
        <w:sz w:val="12"/>
      </w:rPr>
      <w:t>Version</w:t>
    </w:r>
    <w:r>
      <w:rPr>
        <w:sz w:val="12"/>
        <w:lang w:eastAsia="zh-CN"/>
      </w:rPr>
      <w:t xml:space="preserve"> 2.2</w:t>
    </w:r>
    <w:r>
      <w:rPr>
        <w:sz w:val="12"/>
      </w:rPr>
      <w:t xml:space="preserve"> – 9th May 2022</w:t>
    </w:r>
  </w:p>
  <w:p w14:paraId="6317F68E" w14:textId="0B48BB23" w:rsidR="00B926F9" w:rsidRDefault="00B926F9">
    <w:pPr>
      <w:pStyle w:val="Piedepgina"/>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2C6D" w14:textId="77777777" w:rsidR="0038583B" w:rsidRDefault="0038583B" w:rsidP="0038583B">
    <w:pPr>
      <w:pStyle w:val="Piedepgina"/>
      <w:rPr>
        <w:sz w:val="12"/>
      </w:rPr>
    </w:pPr>
    <w:r>
      <w:rPr>
        <w:sz w:val="12"/>
      </w:rPr>
      <w:t>Imagination University Programme – RVfpga Lab 14: Structural Hazards</w:t>
    </w:r>
  </w:p>
  <w:p w14:paraId="564DE2DB" w14:textId="4C0B229C" w:rsidR="00B926F9" w:rsidRDefault="00824F9B" w:rsidP="0038583B">
    <w:pPr>
      <w:pStyle w:val="Piedepgina"/>
    </w:pPr>
    <w:r>
      <w:rPr>
        <w:sz w:val="12"/>
      </w:rPr>
      <w:t>Version</w:t>
    </w:r>
    <w:r>
      <w:rPr>
        <w:sz w:val="12"/>
        <w:lang w:eastAsia="zh-CN"/>
      </w:rPr>
      <w:t xml:space="preserve"> 2.2</w:t>
    </w:r>
    <w:r>
      <w:rPr>
        <w:sz w:val="12"/>
      </w:rPr>
      <w:t xml:space="preserve"> – 9th May 2022</w:t>
    </w:r>
  </w:p>
  <w:p w14:paraId="6ABE0452" w14:textId="76B2B988" w:rsidR="00B926F9" w:rsidRDefault="00B926F9">
    <w:pPr>
      <w:pStyle w:val="Piedepgina"/>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824F9B">
      <w:rPr>
        <w:noProof/>
        <w:sz w:val="12"/>
      </w:rPr>
      <w:t>14</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1F773" w14:textId="77777777" w:rsidR="0038583B" w:rsidRDefault="0038583B" w:rsidP="0038583B">
    <w:pPr>
      <w:pStyle w:val="Piedepgina"/>
      <w:rPr>
        <w:sz w:val="12"/>
      </w:rPr>
    </w:pPr>
    <w:r>
      <w:rPr>
        <w:sz w:val="12"/>
      </w:rPr>
      <w:t>Imagination University Programme – RVfpga Lab 14: Structural Hazards</w:t>
    </w:r>
  </w:p>
  <w:p w14:paraId="1A55C3BF" w14:textId="219230AD" w:rsidR="00B926F9" w:rsidRDefault="00824F9B" w:rsidP="0038583B">
    <w:pPr>
      <w:pStyle w:val="Piedepgina"/>
    </w:pPr>
    <w:r>
      <w:rPr>
        <w:sz w:val="12"/>
      </w:rPr>
      <w:t>Version</w:t>
    </w:r>
    <w:r>
      <w:rPr>
        <w:sz w:val="12"/>
        <w:lang w:eastAsia="zh-CN"/>
      </w:rPr>
      <w:t xml:space="preserve"> 2.2</w:t>
    </w:r>
    <w:r>
      <w:rPr>
        <w:sz w:val="12"/>
      </w:rPr>
      <w:t xml:space="preserve"> – 9th May 2022</w:t>
    </w:r>
  </w:p>
  <w:p w14:paraId="4959CAED" w14:textId="67433D1F" w:rsidR="00B926F9" w:rsidRDefault="00B926F9" w:rsidP="00656E1E">
    <w:pPr>
      <w:pStyle w:val="Piedepgina"/>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42DCB" w14:textId="77777777" w:rsidR="00B926F9" w:rsidRDefault="00B926F9">
      <w:r>
        <w:separator/>
      </w:r>
    </w:p>
  </w:footnote>
  <w:footnote w:type="continuationSeparator" w:id="0">
    <w:p w14:paraId="67B21175" w14:textId="77777777" w:rsidR="00B926F9" w:rsidRDefault="00B92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0066" w14:textId="77777777" w:rsidR="00B926F9" w:rsidRDefault="00B926F9">
    <w:pPr>
      <w:pStyle w:val="Encabezado"/>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15"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8" w:type="dxa"/>
      <w:tblInd w:w="-108" w:type="dxa"/>
      <w:tblLook w:val="04A0" w:firstRow="1" w:lastRow="0" w:firstColumn="1" w:lastColumn="0" w:noHBand="0" w:noVBand="1"/>
    </w:tblPr>
    <w:tblGrid>
      <w:gridCol w:w="3009"/>
      <w:gridCol w:w="3009"/>
      <w:gridCol w:w="3010"/>
    </w:tblGrid>
    <w:tr w:rsidR="00B926F9" w14:paraId="474B66FC" w14:textId="77777777">
      <w:tc>
        <w:tcPr>
          <w:tcW w:w="3009" w:type="dxa"/>
          <w:shd w:val="clear" w:color="auto" w:fill="auto"/>
        </w:tcPr>
        <w:p w14:paraId="44C5B454" w14:textId="77777777" w:rsidR="00B926F9" w:rsidRDefault="00B926F9">
          <w:pPr>
            <w:pStyle w:val="Encabezado"/>
            <w:ind w:left="-115"/>
          </w:pPr>
        </w:p>
      </w:tc>
      <w:tc>
        <w:tcPr>
          <w:tcW w:w="3009" w:type="dxa"/>
          <w:shd w:val="clear" w:color="auto" w:fill="auto"/>
        </w:tcPr>
        <w:p w14:paraId="6FA3E24A" w14:textId="77777777" w:rsidR="00B926F9" w:rsidRDefault="00B926F9">
          <w:pPr>
            <w:pStyle w:val="Encabezado"/>
            <w:jc w:val="center"/>
          </w:pPr>
        </w:p>
      </w:tc>
      <w:tc>
        <w:tcPr>
          <w:tcW w:w="3010" w:type="dxa"/>
          <w:shd w:val="clear" w:color="auto" w:fill="auto"/>
        </w:tcPr>
        <w:p w14:paraId="7D2D20AC" w14:textId="77777777" w:rsidR="00B926F9" w:rsidRDefault="00B926F9">
          <w:pPr>
            <w:pStyle w:val="Encabezado"/>
            <w:ind w:right="-115"/>
            <w:jc w:val="right"/>
          </w:pPr>
        </w:p>
      </w:tc>
    </w:tr>
  </w:tbl>
  <w:p w14:paraId="32BABF2B" w14:textId="77777777" w:rsidR="00B926F9" w:rsidRDefault="00B926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400"/>
    <w:multiLevelType w:val="hybridMultilevel"/>
    <w:tmpl w:val="8794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ED07B6"/>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377C1"/>
    <w:multiLevelType w:val="hybridMultilevel"/>
    <w:tmpl w:val="00447F4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B713DF"/>
    <w:multiLevelType w:val="hybridMultilevel"/>
    <w:tmpl w:val="8878C702"/>
    <w:lvl w:ilvl="0" w:tplc="71DC955C">
      <w:start w:val="101"/>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8"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F5CD2"/>
    <w:multiLevelType w:val="hybridMultilevel"/>
    <w:tmpl w:val="41C0D010"/>
    <w:lvl w:ilvl="0" w:tplc="2DA2E8F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E8375D"/>
    <w:multiLevelType w:val="hybridMultilevel"/>
    <w:tmpl w:val="61707CC4"/>
    <w:lvl w:ilvl="0" w:tplc="22F2E98C">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2256C"/>
    <w:multiLevelType w:val="hybridMultilevel"/>
    <w:tmpl w:val="8748481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3341B30"/>
    <w:multiLevelType w:val="hybridMultilevel"/>
    <w:tmpl w:val="E37A6EA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D650C7"/>
    <w:multiLevelType w:val="hybridMultilevel"/>
    <w:tmpl w:val="0F241BC6"/>
    <w:lvl w:ilvl="0" w:tplc="7F30B66E">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A4DB3"/>
    <w:multiLevelType w:val="hybridMultilevel"/>
    <w:tmpl w:val="19181336"/>
    <w:lvl w:ilvl="0" w:tplc="E050F1C0">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C5F48"/>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1" w15:restartNumberingAfterBreak="0">
    <w:nsid w:val="5C28465E"/>
    <w:multiLevelType w:val="hybridMultilevel"/>
    <w:tmpl w:val="DDF48D18"/>
    <w:lvl w:ilvl="0" w:tplc="1D7A2912">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224B11"/>
    <w:multiLevelType w:val="hybridMultilevel"/>
    <w:tmpl w:val="F3EAF332"/>
    <w:lvl w:ilvl="0" w:tplc="BCD60BB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9A601C"/>
    <w:multiLevelType w:val="hybridMultilevel"/>
    <w:tmpl w:val="E37A6EA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1D3BF4"/>
    <w:multiLevelType w:val="hybridMultilevel"/>
    <w:tmpl w:val="27B225F2"/>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8A1058"/>
    <w:multiLevelType w:val="hybridMultilevel"/>
    <w:tmpl w:val="A5424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6588E"/>
    <w:multiLevelType w:val="hybridMultilevel"/>
    <w:tmpl w:val="D3E23DB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B01C33"/>
    <w:multiLevelType w:val="hybridMultilevel"/>
    <w:tmpl w:val="8AA6992A"/>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32D597F"/>
    <w:multiLevelType w:val="hybridMultilevel"/>
    <w:tmpl w:val="A5424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254F57"/>
    <w:multiLevelType w:val="hybridMultilevel"/>
    <w:tmpl w:val="8AA6992A"/>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F7554"/>
    <w:multiLevelType w:val="hybridMultilevel"/>
    <w:tmpl w:val="795064A8"/>
    <w:lvl w:ilvl="0" w:tplc="2D7E836E">
      <w:start w:val="5"/>
      <w:numFmt w:val="bullet"/>
      <w:lvlText w:val="-"/>
      <w:lvlJc w:val="left"/>
      <w:pPr>
        <w:ind w:left="525" w:hanging="360"/>
      </w:pPr>
      <w:rPr>
        <w:rFonts w:ascii="Arial" w:eastAsia="SimSun" w:hAnsi="Arial" w:cs="Arial" w:hint="default"/>
      </w:rPr>
    </w:lvl>
    <w:lvl w:ilvl="1" w:tplc="0C0A0003" w:tentative="1">
      <w:start w:val="1"/>
      <w:numFmt w:val="bullet"/>
      <w:lvlText w:val="o"/>
      <w:lvlJc w:val="left"/>
      <w:pPr>
        <w:ind w:left="1245" w:hanging="360"/>
      </w:pPr>
      <w:rPr>
        <w:rFonts w:ascii="Courier New" w:hAnsi="Courier New" w:cs="Courier New" w:hint="default"/>
      </w:rPr>
    </w:lvl>
    <w:lvl w:ilvl="2" w:tplc="0C0A0005" w:tentative="1">
      <w:start w:val="1"/>
      <w:numFmt w:val="bullet"/>
      <w:lvlText w:val=""/>
      <w:lvlJc w:val="left"/>
      <w:pPr>
        <w:ind w:left="1965" w:hanging="360"/>
      </w:pPr>
      <w:rPr>
        <w:rFonts w:ascii="Wingdings" w:hAnsi="Wingdings" w:hint="default"/>
      </w:rPr>
    </w:lvl>
    <w:lvl w:ilvl="3" w:tplc="0C0A0001" w:tentative="1">
      <w:start w:val="1"/>
      <w:numFmt w:val="bullet"/>
      <w:lvlText w:val=""/>
      <w:lvlJc w:val="left"/>
      <w:pPr>
        <w:ind w:left="2685" w:hanging="360"/>
      </w:pPr>
      <w:rPr>
        <w:rFonts w:ascii="Symbol" w:hAnsi="Symbol" w:hint="default"/>
      </w:rPr>
    </w:lvl>
    <w:lvl w:ilvl="4" w:tplc="0C0A0003" w:tentative="1">
      <w:start w:val="1"/>
      <w:numFmt w:val="bullet"/>
      <w:lvlText w:val="o"/>
      <w:lvlJc w:val="left"/>
      <w:pPr>
        <w:ind w:left="3405" w:hanging="360"/>
      </w:pPr>
      <w:rPr>
        <w:rFonts w:ascii="Courier New" w:hAnsi="Courier New" w:cs="Courier New" w:hint="default"/>
      </w:rPr>
    </w:lvl>
    <w:lvl w:ilvl="5" w:tplc="0C0A0005" w:tentative="1">
      <w:start w:val="1"/>
      <w:numFmt w:val="bullet"/>
      <w:lvlText w:val=""/>
      <w:lvlJc w:val="left"/>
      <w:pPr>
        <w:ind w:left="4125" w:hanging="360"/>
      </w:pPr>
      <w:rPr>
        <w:rFonts w:ascii="Wingdings" w:hAnsi="Wingdings" w:hint="default"/>
      </w:rPr>
    </w:lvl>
    <w:lvl w:ilvl="6" w:tplc="0C0A0001" w:tentative="1">
      <w:start w:val="1"/>
      <w:numFmt w:val="bullet"/>
      <w:lvlText w:val=""/>
      <w:lvlJc w:val="left"/>
      <w:pPr>
        <w:ind w:left="4845" w:hanging="360"/>
      </w:pPr>
      <w:rPr>
        <w:rFonts w:ascii="Symbol" w:hAnsi="Symbol" w:hint="default"/>
      </w:rPr>
    </w:lvl>
    <w:lvl w:ilvl="7" w:tplc="0C0A0003" w:tentative="1">
      <w:start w:val="1"/>
      <w:numFmt w:val="bullet"/>
      <w:lvlText w:val="o"/>
      <w:lvlJc w:val="left"/>
      <w:pPr>
        <w:ind w:left="5565" w:hanging="360"/>
      </w:pPr>
      <w:rPr>
        <w:rFonts w:ascii="Courier New" w:hAnsi="Courier New" w:cs="Courier New" w:hint="default"/>
      </w:rPr>
    </w:lvl>
    <w:lvl w:ilvl="8" w:tplc="0C0A0005" w:tentative="1">
      <w:start w:val="1"/>
      <w:numFmt w:val="bullet"/>
      <w:lvlText w:val=""/>
      <w:lvlJc w:val="left"/>
      <w:pPr>
        <w:ind w:left="6285" w:hanging="360"/>
      </w:pPr>
      <w:rPr>
        <w:rFonts w:ascii="Wingdings" w:hAnsi="Wingdings" w:hint="default"/>
      </w:rPr>
    </w:lvl>
  </w:abstractNum>
  <w:abstractNum w:abstractNumId="47" w15:restartNumberingAfterBreak="0">
    <w:nsid w:val="7E3A4A14"/>
    <w:multiLevelType w:val="hybridMultilevel"/>
    <w:tmpl w:val="635C2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16"/>
  </w:num>
  <w:num w:numId="4">
    <w:abstractNumId w:val="28"/>
    <w:lvlOverride w:ilvl="0">
      <w:lvl w:ilvl="0">
        <w:numFmt w:val="decimal"/>
        <w:lvlText w:val="%1."/>
        <w:lvlJc w:val="left"/>
      </w:lvl>
    </w:lvlOverride>
  </w:num>
  <w:num w:numId="5">
    <w:abstractNumId w:val="39"/>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45"/>
    <w:lvlOverride w:ilvl="0">
      <w:lvl w:ilvl="0">
        <w:numFmt w:val="decimal"/>
        <w:lvlText w:val="%1."/>
        <w:lvlJc w:val="left"/>
      </w:lvl>
    </w:lvlOverride>
  </w:num>
  <w:num w:numId="11">
    <w:abstractNumId w:val="37"/>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38"/>
  </w:num>
  <w:num w:numId="14">
    <w:abstractNumId w:val="5"/>
  </w:num>
  <w:num w:numId="15">
    <w:abstractNumId w:val="2"/>
  </w:num>
  <w:num w:numId="16">
    <w:abstractNumId w:val="22"/>
  </w:num>
  <w:num w:numId="17">
    <w:abstractNumId w:val="25"/>
  </w:num>
  <w:num w:numId="18">
    <w:abstractNumId w:val="8"/>
  </w:num>
  <w:num w:numId="19">
    <w:abstractNumId w:val="2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6"/>
  </w:num>
  <w:num w:numId="23">
    <w:abstractNumId w:val="17"/>
  </w:num>
  <w:num w:numId="24">
    <w:abstractNumId w:val="47"/>
  </w:num>
  <w:num w:numId="25">
    <w:abstractNumId w:val="0"/>
  </w:num>
  <w:num w:numId="26">
    <w:abstractNumId w:val="19"/>
  </w:num>
  <w:num w:numId="27">
    <w:abstractNumId w:val="11"/>
  </w:num>
  <w:num w:numId="28">
    <w:abstractNumId w:val="7"/>
  </w:num>
  <w:num w:numId="29">
    <w:abstractNumId w:val="6"/>
  </w:num>
  <w:num w:numId="30">
    <w:abstractNumId w:val="24"/>
  </w:num>
  <w:num w:numId="31">
    <w:abstractNumId w:val="21"/>
  </w:num>
  <w:num w:numId="32">
    <w:abstractNumId w:val="33"/>
  </w:num>
  <w:num w:numId="33">
    <w:abstractNumId w:val="30"/>
  </w:num>
  <w:num w:numId="34">
    <w:abstractNumId w:val="31"/>
  </w:num>
  <w:num w:numId="35">
    <w:abstractNumId w:val="1"/>
  </w:num>
  <w:num w:numId="36">
    <w:abstractNumId w:val="34"/>
  </w:num>
  <w:num w:numId="37">
    <w:abstractNumId w:val="29"/>
  </w:num>
  <w:num w:numId="38">
    <w:abstractNumId w:val="40"/>
  </w:num>
  <w:num w:numId="39">
    <w:abstractNumId w:val="15"/>
  </w:num>
  <w:num w:numId="40">
    <w:abstractNumId w:val="41"/>
  </w:num>
  <w:num w:numId="41">
    <w:abstractNumId w:val="43"/>
  </w:num>
  <w:num w:numId="42">
    <w:abstractNumId w:val="35"/>
  </w:num>
  <w:num w:numId="43">
    <w:abstractNumId w:val="9"/>
  </w:num>
  <w:num w:numId="44">
    <w:abstractNumId w:val="42"/>
  </w:num>
  <w:num w:numId="45">
    <w:abstractNumId w:val="20"/>
  </w:num>
  <w:num w:numId="46">
    <w:abstractNumId w:val="13"/>
  </w:num>
  <w:num w:numId="47">
    <w:abstractNumId w:val="10"/>
  </w:num>
  <w:num w:numId="48">
    <w:abstractNumId w:val="36"/>
  </w:num>
  <w:num w:numId="49">
    <w:abstractNumId w:val="4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4E"/>
    <w:rsid w:val="00003005"/>
    <w:rsid w:val="00003A5F"/>
    <w:rsid w:val="000056D5"/>
    <w:rsid w:val="00005F31"/>
    <w:rsid w:val="0000605A"/>
    <w:rsid w:val="00010796"/>
    <w:rsid w:val="00010D22"/>
    <w:rsid w:val="000133EB"/>
    <w:rsid w:val="00013A5F"/>
    <w:rsid w:val="00013DD5"/>
    <w:rsid w:val="00014B24"/>
    <w:rsid w:val="00015A70"/>
    <w:rsid w:val="00015F66"/>
    <w:rsid w:val="00017C4C"/>
    <w:rsid w:val="00017D6B"/>
    <w:rsid w:val="00020706"/>
    <w:rsid w:val="000219FB"/>
    <w:rsid w:val="00021A57"/>
    <w:rsid w:val="00021F21"/>
    <w:rsid w:val="00023476"/>
    <w:rsid w:val="00023783"/>
    <w:rsid w:val="00025241"/>
    <w:rsid w:val="00031843"/>
    <w:rsid w:val="00031C74"/>
    <w:rsid w:val="00033B97"/>
    <w:rsid w:val="000344D0"/>
    <w:rsid w:val="0003627E"/>
    <w:rsid w:val="00036C91"/>
    <w:rsid w:val="00037465"/>
    <w:rsid w:val="00037BCF"/>
    <w:rsid w:val="00043AE4"/>
    <w:rsid w:val="00046110"/>
    <w:rsid w:val="000501CD"/>
    <w:rsid w:val="000502A6"/>
    <w:rsid w:val="0005063F"/>
    <w:rsid w:val="00050E7D"/>
    <w:rsid w:val="00051887"/>
    <w:rsid w:val="00052273"/>
    <w:rsid w:val="0005306C"/>
    <w:rsid w:val="00053C29"/>
    <w:rsid w:val="00053C2C"/>
    <w:rsid w:val="0005463B"/>
    <w:rsid w:val="00054CAC"/>
    <w:rsid w:val="0005620C"/>
    <w:rsid w:val="000562BA"/>
    <w:rsid w:val="000615B4"/>
    <w:rsid w:val="000617ED"/>
    <w:rsid w:val="0007005B"/>
    <w:rsid w:val="00071629"/>
    <w:rsid w:val="000719C7"/>
    <w:rsid w:val="00071E14"/>
    <w:rsid w:val="0007302F"/>
    <w:rsid w:val="00074312"/>
    <w:rsid w:val="00075470"/>
    <w:rsid w:val="00077E80"/>
    <w:rsid w:val="00081EF7"/>
    <w:rsid w:val="00082B42"/>
    <w:rsid w:val="00082CCB"/>
    <w:rsid w:val="000857ED"/>
    <w:rsid w:val="00086B51"/>
    <w:rsid w:val="00087B38"/>
    <w:rsid w:val="00090100"/>
    <w:rsid w:val="00091092"/>
    <w:rsid w:val="00091422"/>
    <w:rsid w:val="00091444"/>
    <w:rsid w:val="00093412"/>
    <w:rsid w:val="00093A96"/>
    <w:rsid w:val="0009516C"/>
    <w:rsid w:val="00095445"/>
    <w:rsid w:val="00095A7E"/>
    <w:rsid w:val="000977D3"/>
    <w:rsid w:val="000A01FD"/>
    <w:rsid w:val="000A17F1"/>
    <w:rsid w:val="000A1F56"/>
    <w:rsid w:val="000A4F89"/>
    <w:rsid w:val="000A61F0"/>
    <w:rsid w:val="000A6263"/>
    <w:rsid w:val="000A6D4A"/>
    <w:rsid w:val="000A7042"/>
    <w:rsid w:val="000A75FA"/>
    <w:rsid w:val="000A7C6D"/>
    <w:rsid w:val="000B07EA"/>
    <w:rsid w:val="000B13B3"/>
    <w:rsid w:val="000B2E7C"/>
    <w:rsid w:val="000B656D"/>
    <w:rsid w:val="000B660A"/>
    <w:rsid w:val="000B7558"/>
    <w:rsid w:val="000B77CB"/>
    <w:rsid w:val="000C189B"/>
    <w:rsid w:val="000C3AB2"/>
    <w:rsid w:val="000C4D85"/>
    <w:rsid w:val="000C4E3E"/>
    <w:rsid w:val="000C5D3E"/>
    <w:rsid w:val="000C5DA7"/>
    <w:rsid w:val="000D0EA7"/>
    <w:rsid w:val="000D1B22"/>
    <w:rsid w:val="000D1D09"/>
    <w:rsid w:val="000D1F0B"/>
    <w:rsid w:val="000D1FEE"/>
    <w:rsid w:val="000D3534"/>
    <w:rsid w:val="000D5128"/>
    <w:rsid w:val="000D6541"/>
    <w:rsid w:val="000D666D"/>
    <w:rsid w:val="000D6770"/>
    <w:rsid w:val="000D7264"/>
    <w:rsid w:val="000E00BD"/>
    <w:rsid w:val="000E00EA"/>
    <w:rsid w:val="000E1661"/>
    <w:rsid w:val="000E2DDA"/>
    <w:rsid w:val="000E31E8"/>
    <w:rsid w:val="000E579B"/>
    <w:rsid w:val="000E651E"/>
    <w:rsid w:val="000E6B67"/>
    <w:rsid w:val="000E72F5"/>
    <w:rsid w:val="000E7767"/>
    <w:rsid w:val="000F10E5"/>
    <w:rsid w:val="000F1786"/>
    <w:rsid w:val="000F2AF8"/>
    <w:rsid w:val="000F5E3D"/>
    <w:rsid w:val="000F693F"/>
    <w:rsid w:val="000F6FC9"/>
    <w:rsid w:val="000F7D4B"/>
    <w:rsid w:val="00100039"/>
    <w:rsid w:val="00101145"/>
    <w:rsid w:val="00102B36"/>
    <w:rsid w:val="001056BF"/>
    <w:rsid w:val="00105B3D"/>
    <w:rsid w:val="00105F2D"/>
    <w:rsid w:val="00110420"/>
    <w:rsid w:val="00110463"/>
    <w:rsid w:val="00110585"/>
    <w:rsid w:val="00110F69"/>
    <w:rsid w:val="001112EB"/>
    <w:rsid w:val="00112BB7"/>
    <w:rsid w:val="00113715"/>
    <w:rsid w:val="00113AC1"/>
    <w:rsid w:val="00113E92"/>
    <w:rsid w:val="00115334"/>
    <w:rsid w:val="00117935"/>
    <w:rsid w:val="0012056A"/>
    <w:rsid w:val="00120A3D"/>
    <w:rsid w:val="0012177E"/>
    <w:rsid w:val="00121946"/>
    <w:rsid w:val="00121D5A"/>
    <w:rsid w:val="001254B1"/>
    <w:rsid w:val="001266BF"/>
    <w:rsid w:val="001275C9"/>
    <w:rsid w:val="00130166"/>
    <w:rsid w:val="00134498"/>
    <w:rsid w:val="00136618"/>
    <w:rsid w:val="001367FC"/>
    <w:rsid w:val="00137232"/>
    <w:rsid w:val="0014241E"/>
    <w:rsid w:val="0014782B"/>
    <w:rsid w:val="00151738"/>
    <w:rsid w:val="00151839"/>
    <w:rsid w:val="001626C2"/>
    <w:rsid w:val="00163ADD"/>
    <w:rsid w:val="00163FF5"/>
    <w:rsid w:val="00164BAF"/>
    <w:rsid w:val="001664B9"/>
    <w:rsid w:val="00166717"/>
    <w:rsid w:val="00166A9B"/>
    <w:rsid w:val="001734F7"/>
    <w:rsid w:val="00173582"/>
    <w:rsid w:val="001739D9"/>
    <w:rsid w:val="00173C2E"/>
    <w:rsid w:val="00174792"/>
    <w:rsid w:val="00174AE8"/>
    <w:rsid w:val="00176880"/>
    <w:rsid w:val="0017695C"/>
    <w:rsid w:val="00176DDE"/>
    <w:rsid w:val="00180888"/>
    <w:rsid w:val="0018131A"/>
    <w:rsid w:val="00181E65"/>
    <w:rsid w:val="00184B01"/>
    <w:rsid w:val="001853EB"/>
    <w:rsid w:val="00185EB1"/>
    <w:rsid w:val="00187A74"/>
    <w:rsid w:val="00190322"/>
    <w:rsid w:val="00191365"/>
    <w:rsid w:val="0019154E"/>
    <w:rsid w:val="0019461B"/>
    <w:rsid w:val="0019557E"/>
    <w:rsid w:val="00195B67"/>
    <w:rsid w:val="001A00E0"/>
    <w:rsid w:val="001A01B7"/>
    <w:rsid w:val="001A1373"/>
    <w:rsid w:val="001A1C3B"/>
    <w:rsid w:val="001A7DDF"/>
    <w:rsid w:val="001B1658"/>
    <w:rsid w:val="001B3C36"/>
    <w:rsid w:val="001B4304"/>
    <w:rsid w:val="001B4F9E"/>
    <w:rsid w:val="001B69F5"/>
    <w:rsid w:val="001B7924"/>
    <w:rsid w:val="001B7E71"/>
    <w:rsid w:val="001C1C74"/>
    <w:rsid w:val="001C1D46"/>
    <w:rsid w:val="001C2682"/>
    <w:rsid w:val="001C2AE3"/>
    <w:rsid w:val="001C3060"/>
    <w:rsid w:val="001C37E1"/>
    <w:rsid w:val="001C5797"/>
    <w:rsid w:val="001C6355"/>
    <w:rsid w:val="001C670C"/>
    <w:rsid w:val="001C7266"/>
    <w:rsid w:val="001C730B"/>
    <w:rsid w:val="001D1D8D"/>
    <w:rsid w:val="001D231D"/>
    <w:rsid w:val="001D3066"/>
    <w:rsid w:val="001D3131"/>
    <w:rsid w:val="001D499F"/>
    <w:rsid w:val="001D4CB7"/>
    <w:rsid w:val="001D5ACA"/>
    <w:rsid w:val="001D6E6F"/>
    <w:rsid w:val="001E0708"/>
    <w:rsid w:val="001E2620"/>
    <w:rsid w:val="001E2D10"/>
    <w:rsid w:val="001E2DA8"/>
    <w:rsid w:val="001E5797"/>
    <w:rsid w:val="001F02AC"/>
    <w:rsid w:val="001F1AA1"/>
    <w:rsid w:val="001F203E"/>
    <w:rsid w:val="001F215C"/>
    <w:rsid w:val="001F2202"/>
    <w:rsid w:val="001F39D1"/>
    <w:rsid w:val="001F412A"/>
    <w:rsid w:val="001F484B"/>
    <w:rsid w:val="001F65E3"/>
    <w:rsid w:val="001F7518"/>
    <w:rsid w:val="001F7755"/>
    <w:rsid w:val="00200092"/>
    <w:rsid w:val="0020053F"/>
    <w:rsid w:val="00200791"/>
    <w:rsid w:val="00200CA0"/>
    <w:rsid w:val="0020106F"/>
    <w:rsid w:val="00201388"/>
    <w:rsid w:val="0020231D"/>
    <w:rsid w:val="002031F0"/>
    <w:rsid w:val="0020353C"/>
    <w:rsid w:val="00203A28"/>
    <w:rsid w:val="00203E0C"/>
    <w:rsid w:val="002040FA"/>
    <w:rsid w:val="00207596"/>
    <w:rsid w:val="00210BD3"/>
    <w:rsid w:val="00212479"/>
    <w:rsid w:val="002130D7"/>
    <w:rsid w:val="00213FE4"/>
    <w:rsid w:val="00215E57"/>
    <w:rsid w:val="00217537"/>
    <w:rsid w:val="0022088A"/>
    <w:rsid w:val="00220FDF"/>
    <w:rsid w:val="002218A6"/>
    <w:rsid w:val="00223535"/>
    <w:rsid w:val="0022423F"/>
    <w:rsid w:val="00225B20"/>
    <w:rsid w:val="002278B6"/>
    <w:rsid w:val="00227E67"/>
    <w:rsid w:val="002306DA"/>
    <w:rsid w:val="002327EC"/>
    <w:rsid w:val="00232911"/>
    <w:rsid w:val="00234958"/>
    <w:rsid w:val="002378E2"/>
    <w:rsid w:val="002406C9"/>
    <w:rsid w:val="002439B7"/>
    <w:rsid w:val="00244971"/>
    <w:rsid w:val="002456EF"/>
    <w:rsid w:val="00245C12"/>
    <w:rsid w:val="00251F71"/>
    <w:rsid w:val="00252A7B"/>
    <w:rsid w:val="00252F0E"/>
    <w:rsid w:val="00253D1D"/>
    <w:rsid w:val="0025444D"/>
    <w:rsid w:val="00256190"/>
    <w:rsid w:val="00262D95"/>
    <w:rsid w:val="0026426A"/>
    <w:rsid w:val="00264C64"/>
    <w:rsid w:val="00266752"/>
    <w:rsid w:val="002711B0"/>
    <w:rsid w:val="00271916"/>
    <w:rsid w:val="00272456"/>
    <w:rsid w:val="00272EA4"/>
    <w:rsid w:val="00273264"/>
    <w:rsid w:val="00273703"/>
    <w:rsid w:val="00273EAC"/>
    <w:rsid w:val="0027514B"/>
    <w:rsid w:val="00276A9B"/>
    <w:rsid w:val="00276AE5"/>
    <w:rsid w:val="002843ED"/>
    <w:rsid w:val="002878BE"/>
    <w:rsid w:val="00287A40"/>
    <w:rsid w:val="002907F9"/>
    <w:rsid w:val="002913CC"/>
    <w:rsid w:val="00292C62"/>
    <w:rsid w:val="00293C76"/>
    <w:rsid w:val="00293D96"/>
    <w:rsid w:val="00294D71"/>
    <w:rsid w:val="00295D5B"/>
    <w:rsid w:val="00297240"/>
    <w:rsid w:val="002A1BCF"/>
    <w:rsid w:val="002A2117"/>
    <w:rsid w:val="002A28E2"/>
    <w:rsid w:val="002A2FC0"/>
    <w:rsid w:val="002B08D9"/>
    <w:rsid w:val="002B1932"/>
    <w:rsid w:val="002B1C89"/>
    <w:rsid w:val="002B21D0"/>
    <w:rsid w:val="002B43EB"/>
    <w:rsid w:val="002B7F46"/>
    <w:rsid w:val="002C0A0F"/>
    <w:rsid w:val="002C1357"/>
    <w:rsid w:val="002C16A9"/>
    <w:rsid w:val="002C1EDA"/>
    <w:rsid w:val="002C2C9C"/>
    <w:rsid w:val="002C43DC"/>
    <w:rsid w:val="002C6441"/>
    <w:rsid w:val="002C74E0"/>
    <w:rsid w:val="002D1F4E"/>
    <w:rsid w:val="002D279E"/>
    <w:rsid w:val="002D2A95"/>
    <w:rsid w:val="002D5165"/>
    <w:rsid w:val="002D624D"/>
    <w:rsid w:val="002D6E82"/>
    <w:rsid w:val="002D7584"/>
    <w:rsid w:val="002D772B"/>
    <w:rsid w:val="002E3C6F"/>
    <w:rsid w:val="002E40EA"/>
    <w:rsid w:val="002E5BD8"/>
    <w:rsid w:val="002F0DC6"/>
    <w:rsid w:val="002F1FB4"/>
    <w:rsid w:val="002F24EF"/>
    <w:rsid w:val="002F3136"/>
    <w:rsid w:val="002F507A"/>
    <w:rsid w:val="002F596E"/>
    <w:rsid w:val="002F669B"/>
    <w:rsid w:val="002F7674"/>
    <w:rsid w:val="00300001"/>
    <w:rsid w:val="00301A58"/>
    <w:rsid w:val="00301EEC"/>
    <w:rsid w:val="00302093"/>
    <w:rsid w:val="00305023"/>
    <w:rsid w:val="00305EA0"/>
    <w:rsid w:val="003067CC"/>
    <w:rsid w:val="00306EA1"/>
    <w:rsid w:val="00310D50"/>
    <w:rsid w:val="00311823"/>
    <w:rsid w:val="00313A37"/>
    <w:rsid w:val="00316300"/>
    <w:rsid w:val="00317415"/>
    <w:rsid w:val="003206A1"/>
    <w:rsid w:val="00320E6F"/>
    <w:rsid w:val="00321298"/>
    <w:rsid w:val="003241DD"/>
    <w:rsid w:val="003245D7"/>
    <w:rsid w:val="00324723"/>
    <w:rsid w:val="003248A0"/>
    <w:rsid w:val="003253A8"/>
    <w:rsid w:val="00326A2E"/>
    <w:rsid w:val="00327153"/>
    <w:rsid w:val="00330211"/>
    <w:rsid w:val="003306D0"/>
    <w:rsid w:val="00333684"/>
    <w:rsid w:val="003336C8"/>
    <w:rsid w:val="00333DED"/>
    <w:rsid w:val="003349B6"/>
    <w:rsid w:val="00334A38"/>
    <w:rsid w:val="0033589C"/>
    <w:rsid w:val="00335CA3"/>
    <w:rsid w:val="00335CB5"/>
    <w:rsid w:val="0033646E"/>
    <w:rsid w:val="003370DB"/>
    <w:rsid w:val="0033725A"/>
    <w:rsid w:val="00340A29"/>
    <w:rsid w:val="003411B2"/>
    <w:rsid w:val="0035111F"/>
    <w:rsid w:val="00351E07"/>
    <w:rsid w:val="00352148"/>
    <w:rsid w:val="00353B89"/>
    <w:rsid w:val="003543F2"/>
    <w:rsid w:val="00355C68"/>
    <w:rsid w:val="00355E4B"/>
    <w:rsid w:val="00356E46"/>
    <w:rsid w:val="00357646"/>
    <w:rsid w:val="00357C66"/>
    <w:rsid w:val="00363190"/>
    <w:rsid w:val="00366CB6"/>
    <w:rsid w:val="003705DB"/>
    <w:rsid w:val="00370F83"/>
    <w:rsid w:val="00371782"/>
    <w:rsid w:val="00374874"/>
    <w:rsid w:val="00381F37"/>
    <w:rsid w:val="00383000"/>
    <w:rsid w:val="00384622"/>
    <w:rsid w:val="00384B9C"/>
    <w:rsid w:val="003850EE"/>
    <w:rsid w:val="0038521F"/>
    <w:rsid w:val="0038583B"/>
    <w:rsid w:val="00386690"/>
    <w:rsid w:val="00391861"/>
    <w:rsid w:val="00392898"/>
    <w:rsid w:val="00393C76"/>
    <w:rsid w:val="00394D95"/>
    <w:rsid w:val="00396A8D"/>
    <w:rsid w:val="003A1634"/>
    <w:rsid w:val="003A18B4"/>
    <w:rsid w:val="003A1DBC"/>
    <w:rsid w:val="003A2CA4"/>
    <w:rsid w:val="003A3DE7"/>
    <w:rsid w:val="003A7F7E"/>
    <w:rsid w:val="003B0CA3"/>
    <w:rsid w:val="003B39F3"/>
    <w:rsid w:val="003B4200"/>
    <w:rsid w:val="003B432E"/>
    <w:rsid w:val="003B4DBE"/>
    <w:rsid w:val="003B5151"/>
    <w:rsid w:val="003B65EF"/>
    <w:rsid w:val="003C32A7"/>
    <w:rsid w:val="003C5FB2"/>
    <w:rsid w:val="003C7671"/>
    <w:rsid w:val="003D0A85"/>
    <w:rsid w:val="003D3AD6"/>
    <w:rsid w:val="003D3CB8"/>
    <w:rsid w:val="003D4FC9"/>
    <w:rsid w:val="003D6DCD"/>
    <w:rsid w:val="003E08CD"/>
    <w:rsid w:val="003E1231"/>
    <w:rsid w:val="003E3245"/>
    <w:rsid w:val="003E3A94"/>
    <w:rsid w:val="003E44B8"/>
    <w:rsid w:val="003E4AB7"/>
    <w:rsid w:val="003E6C9C"/>
    <w:rsid w:val="003E75D8"/>
    <w:rsid w:val="003F10FF"/>
    <w:rsid w:val="003F15F7"/>
    <w:rsid w:val="003F17C1"/>
    <w:rsid w:val="003F31E6"/>
    <w:rsid w:val="003F4598"/>
    <w:rsid w:val="003F5BE6"/>
    <w:rsid w:val="003F6047"/>
    <w:rsid w:val="003F65EE"/>
    <w:rsid w:val="00401078"/>
    <w:rsid w:val="0040116F"/>
    <w:rsid w:val="0040174B"/>
    <w:rsid w:val="00401AA1"/>
    <w:rsid w:val="0040230A"/>
    <w:rsid w:val="00402F88"/>
    <w:rsid w:val="0040322D"/>
    <w:rsid w:val="00405855"/>
    <w:rsid w:val="0040691B"/>
    <w:rsid w:val="00410302"/>
    <w:rsid w:val="00410D0F"/>
    <w:rsid w:val="004110D7"/>
    <w:rsid w:val="004124F8"/>
    <w:rsid w:val="00412A1D"/>
    <w:rsid w:val="0041324D"/>
    <w:rsid w:val="00415C49"/>
    <w:rsid w:val="00416246"/>
    <w:rsid w:val="004167A9"/>
    <w:rsid w:val="00416807"/>
    <w:rsid w:val="00420629"/>
    <w:rsid w:val="0042111C"/>
    <w:rsid w:val="0042138B"/>
    <w:rsid w:val="004248D6"/>
    <w:rsid w:val="00425546"/>
    <w:rsid w:val="004258E1"/>
    <w:rsid w:val="00425A7C"/>
    <w:rsid w:val="00426EFA"/>
    <w:rsid w:val="004270BE"/>
    <w:rsid w:val="00427A9C"/>
    <w:rsid w:val="00430485"/>
    <w:rsid w:val="0043074A"/>
    <w:rsid w:val="00431A50"/>
    <w:rsid w:val="00431CD7"/>
    <w:rsid w:val="00432B84"/>
    <w:rsid w:val="004334B9"/>
    <w:rsid w:val="004343B3"/>
    <w:rsid w:val="004362B5"/>
    <w:rsid w:val="004409EC"/>
    <w:rsid w:val="00440ECE"/>
    <w:rsid w:val="004416F1"/>
    <w:rsid w:val="00441993"/>
    <w:rsid w:val="00441B34"/>
    <w:rsid w:val="0044393D"/>
    <w:rsid w:val="004455B9"/>
    <w:rsid w:val="004457AF"/>
    <w:rsid w:val="004457CE"/>
    <w:rsid w:val="00446C8A"/>
    <w:rsid w:val="00447769"/>
    <w:rsid w:val="00451652"/>
    <w:rsid w:val="00451AE4"/>
    <w:rsid w:val="00451CF1"/>
    <w:rsid w:val="00453C59"/>
    <w:rsid w:val="004543AB"/>
    <w:rsid w:val="004549ED"/>
    <w:rsid w:val="00454B5F"/>
    <w:rsid w:val="00455D68"/>
    <w:rsid w:val="004567BB"/>
    <w:rsid w:val="00456BAC"/>
    <w:rsid w:val="004579A7"/>
    <w:rsid w:val="00461ABA"/>
    <w:rsid w:val="0046227F"/>
    <w:rsid w:val="0046347E"/>
    <w:rsid w:val="00464743"/>
    <w:rsid w:val="00471C33"/>
    <w:rsid w:val="00471E5A"/>
    <w:rsid w:val="0047208B"/>
    <w:rsid w:val="004726BF"/>
    <w:rsid w:val="00472F03"/>
    <w:rsid w:val="004745CC"/>
    <w:rsid w:val="00475798"/>
    <w:rsid w:val="00480496"/>
    <w:rsid w:val="00485094"/>
    <w:rsid w:val="0049017C"/>
    <w:rsid w:val="00490FDF"/>
    <w:rsid w:val="00491679"/>
    <w:rsid w:val="00491B72"/>
    <w:rsid w:val="00492CD4"/>
    <w:rsid w:val="00493237"/>
    <w:rsid w:val="004963D9"/>
    <w:rsid w:val="004979BE"/>
    <w:rsid w:val="00497F3D"/>
    <w:rsid w:val="004A10F5"/>
    <w:rsid w:val="004A1159"/>
    <w:rsid w:val="004A1176"/>
    <w:rsid w:val="004A356E"/>
    <w:rsid w:val="004A36B5"/>
    <w:rsid w:val="004A3D9B"/>
    <w:rsid w:val="004A59A3"/>
    <w:rsid w:val="004A61C8"/>
    <w:rsid w:val="004A61D9"/>
    <w:rsid w:val="004B0629"/>
    <w:rsid w:val="004B1649"/>
    <w:rsid w:val="004B1EF0"/>
    <w:rsid w:val="004B38DA"/>
    <w:rsid w:val="004B5001"/>
    <w:rsid w:val="004B6139"/>
    <w:rsid w:val="004C0FC6"/>
    <w:rsid w:val="004C1168"/>
    <w:rsid w:val="004C2AFF"/>
    <w:rsid w:val="004C482D"/>
    <w:rsid w:val="004C5275"/>
    <w:rsid w:val="004C6224"/>
    <w:rsid w:val="004D1097"/>
    <w:rsid w:val="004D13DE"/>
    <w:rsid w:val="004D2FDC"/>
    <w:rsid w:val="004D58EC"/>
    <w:rsid w:val="004D5FB9"/>
    <w:rsid w:val="004E2393"/>
    <w:rsid w:val="004E3640"/>
    <w:rsid w:val="004E64F7"/>
    <w:rsid w:val="004E6858"/>
    <w:rsid w:val="004E6DA3"/>
    <w:rsid w:val="004F33AE"/>
    <w:rsid w:val="004F4B69"/>
    <w:rsid w:val="004F6457"/>
    <w:rsid w:val="004F6806"/>
    <w:rsid w:val="004F6CFF"/>
    <w:rsid w:val="004F77DB"/>
    <w:rsid w:val="004F7C81"/>
    <w:rsid w:val="00501335"/>
    <w:rsid w:val="00501B3A"/>
    <w:rsid w:val="0050337E"/>
    <w:rsid w:val="0050392B"/>
    <w:rsid w:val="00505E4E"/>
    <w:rsid w:val="005062A0"/>
    <w:rsid w:val="00506720"/>
    <w:rsid w:val="00512DE0"/>
    <w:rsid w:val="005133D9"/>
    <w:rsid w:val="00514BCF"/>
    <w:rsid w:val="0051676F"/>
    <w:rsid w:val="00517A28"/>
    <w:rsid w:val="00523CA8"/>
    <w:rsid w:val="00524884"/>
    <w:rsid w:val="0052707B"/>
    <w:rsid w:val="00527726"/>
    <w:rsid w:val="00531866"/>
    <w:rsid w:val="00532BC3"/>
    <w:rsid w:val="0053373D"/>
    <w:rsid w:val="005342A6"/>
    <w:rsid w:val="005361DC"/>
    <w:rsid w:val="0053775B"/>
    <w:rsid w:val="00540C62"/>
    <w:rsid w:val="00540CA3"/>
    <w:rsid w:val="00540F07"/>
    <w:rsid w:val="0054209C"/>
    <w:rsid w:val="005420C6"/>
    <w:rsid w:val="00542E35"/>
    <w:rsid w:val="00544ACC"/>
    <w:rsid w:val="00546C58"/>
    <w:rsid w:val="00546E0D"/>
    <w:rsid w:val="00551360"/>
    <w:rsid w:val="00551964"/>
    <w:rsid w:val="00551B08"/>
    <w:rsid w:val="005570C1"/>
    <w:rsid w:val="0056032C"/>
    <w:rsid w:val="00560445"/>
    <w:rsid w:val="00560E29"/>
    <w:rsid w:val="00563C35"/>
    <w:rsid w:val="005640F1"/>
    <w:rsid w:val="0056439F"/>
    <w:rsid w:val="00565ACD"/>
    <w:rsid w:val="0056677F"/>
    <w:rsid w:val="00567EA8"/>
    <w:rsid w:val="0057156A"/>
    <w:rsid w:val="00572951"/>
    <w:rsid w:val="00573062"/>
    <w:rsid w:val="005736D7"/>
    <w:rsid w:val="00580FA3"/>
    <w:rsid w:val="005819C6"/>
    <w:rsid w:val="00583DFF"/>
    <w:rsid w:val="00585742"/>
    <w:rsid w:val="005857B0"/>
    <w:rsid w:val="0058583E"/>
    <w:rsid w:val="00585D74"/>
    <w:rsid w:val="00586BA5"/>
    <w:rsid w:val="005927C8"/>
    <w:rsid w:val="005931D2"/>
    <w:rsid w:val="00594F4C"/>
    <w:rsid w:val="00595F8D"/>
    <w:rsid w:val="005963F1"/>
    <w:rsid w:val="0059657F"/>
    <w:rsid w:val="005A0173"/>
    <w:rsid w:val="005A187F"/>
    <w:rsid w:val="005A25A6"/>
    <w:rsid w:val="005A47BA"/>
    <w:rsid w:val="005A5FF2"/>
    <w:rsid w:val="005A6E5E"/>
    <w:rsid w:val="005B1096"/>
    <w:rsid w:val="005B1634"/>
    <w:rsid w:val="005B17D6"/>
    <w:rsid w:val="005B45D0"/>
    <w:rsid w:val="005B5F6F"/>
    <w:rsid w:val="005B6DE6"/>
    <w:rsid w:val="005B7420"/>
    <w:rsid w:val="005B7BB2"/>
    <w:rsid w:val="005B7E7E"/>
    <w:rsid w:val="005C1992"/>
    <w:rsid w:val="005C23E3"/>
    <w:rsid w:val="005C3A74"/>
    <w:rsid w:val="005C3B98"/>
    <w:rsid w:val="005C7571"/>
    <w:rsid w:val="005D43EB"/>
    <w:rsid w:val="005D4D6B"/>
    <w:rsid w:val="005D611D"/>
    <w:rsid w:val="005D64C8"/>
    <w:rsid w:val="005D64F5"/>
    <w:rsid w:val="005D676B"/>
    <w:rsid w:val="005D7C44"/>
    <w:rsid w:val="005E1859"/>
    <w:rsid w:val="005E222E"/>
    <w:rsid w:val="005E23D5"/>
    <w:rsid w:val="005E3249"/>
    <w:rsid w:val="005E36C1"/>
    <w:rsid w:val="005E3B68"/>
    <w:rsid w:val="005E5088"/>
    <w:rsid w:val="005E6CEF"/>
    <w:rsid w:val="005F094C"/>
    <w:rsid w:val="005F29C0"/>
    <w:rsid w:val="005F30FD"/>
    <w:rsid w:val="005F3BE8"/>
    <w:rsid w:val="005F5170"/>
    <w:rsid w:val="005F7B32"/>
    <w:rsid w:val="005F7EF9"/>
    <w:rsid w:val="00600472"/>
    <w:rsid w:val="006012FD"/>
    <w:rsid w:val="006046EA"/>
    <w:rsid w:val="00604A25"/>
    <w:rsid w:val="0060518F"/>
    <w:rsid w:val="00606052"/>
    <w:rsid w:val="00606081"/>
    <w:rsid w:val="00611FAE"/>
    <w:rsid w:val="00614088"/>
    <w:rsid w:val="00614FF4"/>
    <w:rsid w:val="0061608A"/>
    <w:rsid w:val="0061623B"/>
    <w:rsid w:val="006162E2"/>
    <w:rsid w:val="006163CC"/>
    <w:rsid w:val="006171CC"/>
    <w:rsid w:val="0061721E"/>
    <w:rsid w:val="006203A7"/>
    <w:rsid w:val="00620466"/>
    <w:rsid w:val="00622661"/>
    <w:rsid w:val="0062294E"/>
    <w:rsid w:val="00625233"/>
    <w:rsid w:val="00626ADB"/>
    <w:rsid w:val="00627047"/>
    <w:rsid w:val="00627BBC"/>
    <w:rsid w:val="00630973"/>
    <w:rsid w:val="006407DE"/>
    <w:rsid w:val="00641713"/>
    <w:rsid w:val="0064260E"/>
    <w:rsid w:val="00642DEA"/>
    <w:rsid w:val="00643B21"/>
    <w:rsid w:val="006458A2"/>
    <w:rsid w:val="00645BAC"/>
    <w:rsid w:val="006466BE"/>
    <w:rsid w:val="00646AE8"/>
    <w:rsid w:val="00647E04"/>
    <w:rsid w:val="00647E9D"/>
    <w:rsid w:val="006506F8"/>
    <w:rsid w:val="006518F9"/>
    <w:rsid w:val="00651B7F"/>
    <w:rsid w:val="00652B59"/>
    <w:rsid w:val="00653163"/>
    <w:rsid w:val="006545E2"/>
    <w:rsid w:val="0065621A"/>
    <w:rsid w:val="006568AE"/>
    <w:rsid w:val="00656E1E"/>
    <w:rsid w:val="00657125"/>
    <w:rsid w:val="0066211B"/>
    <w:rsid w:val="00662669"/>
    <w:rsid w:val="00662E71"/>
    <w:rsid w:val="006630BB"/>
    <w:rsid w:val="00663E88"/>
    <w:rsid w:val="006643B7"/>
    <w:rsid w:val="00666519"/>
    <w:rsid w:val="00667E5D"/>
    <w:rsid w:val="0067031A"/>
    <w:rsid w:val="00671B34"/>
    <w:rsid w:val="00672525"/>
    <w:rsid w:val="006729FA"/>
    <w:rsid w:val="00675B64"/>
    <w:rsid w:val="00676139"/>
    <w:rsid w:val="00677909"/>
    <w:rsid w:val="00681B76"/>
    <w:rsid w:val="00681EF7"/>
    <w:rsid w:val="00683416"/>
    <w:rsid w:val="006849BC"/>
    <w:rsid w:val="0068512A"/>
    <w:rsid w:val="00686DFC"/>
    <w:rsid w:val="0069000B"/>
    <w:rsid w:val="0069421C"/>
    <w:rsid w:val="006942A3"/>
    <w:rsid w:val="006942C4"/>
    <w:rsid w:val="0069440D"/>
    <w:rsid w:val="00694A3F"/>
    <w:rsid w:val="00695782"/>
    <w:rsid w:val="006A1948"/>
    <w:rsid w:val="006A48F7"/>
    <w:rsid w:val="006A4A62"/>
    <w:rsid w:val="006A50BB"/>
    <w:rsid w:val="006A596D"/>
    <w:rsid w:val="006A6883"/>
    <w:rsid w:val="006B0DE5"/>
    <w:rsid w:val="006B10A4"/>
    <w:rsid w:val="006B1D7F"/>
    <w:rsid w:val="006B1F6A"/>
    <w:rsid w:val="006B35ED"/>
    <w:rsid w:val="006B3C6E"/>
    <w:rsid w:val="006B54FA"/>
    <w:rsid w:val="006B5604"/>
    <w:rsid w:val="006B5740"/>
    <w:rsid w:val="006B6068"/>
    <w:rsid w:val="006B6B02"/>
    <w:rsid w:val="006C0069"/>
    <w:rsid w:val="006C224F"/>
    <w:rsid w:val="006C5660"/>
    <w:rsid w:val="006C6700"/>
    <w:rsid w:val="006D3D04"/>
    <w:rsid w:val="006D53F5"/>
    <w:rsid w:val="006D5C05"/>
    <w:rsid w:val="006D60DA"/>
    <w:rsid w:val="006D7236"/>
    <w:rsid w:val="006D7ED6"/>
    <w:rsid w:val="006E1959"/>
    <w:rsid w:val="006E28CE"/>
    <w:rsid w:val="006E3493"/>
    <w:rsid w:val="006E48A1"/>
    <w:rsid w:val="006E4BAF"/>
    <w:rsid w:val="006E5528"/>
    <w:rsid w:val="006E5E59"/>
    <w:rsid w:val="006E6278"/>
    <w:rsid w:val="006E6BCD"/>
    <w:rsid w:val="006E76F0"/>
    <w:rsid w:val="006F1464"/>
    <w:rsid w:val="006F37B3"/>
    <w:rsid w:val="006F4208"/>
    <w:rsid w:val="006F4BE0"/>
    <w:rsid w:val="006F5234"/>
    <w:rsid w:val="006F57DB"/>
    <w:rsid w:val="00701A72"/>
    <w:rsid w:val="00704307"/>
    <w:rsid w:val="00705815"/>
    <w:rsid w:val="0070614F"/>
    <w:rsid w:val="0070659C"/>
    <w:rsid w:val="00707104"/>
    <w:rsid w:val="007073A5"/>
    <w:rsid w:val="00713AEE"/>
    <w:rsid w:val="00715FCC"/>
    <w:rsid w:val="00716019"/>
    <w:rsid w:val="00716965"/>
    <w:rsid w:val="00717BEE"/>
    <w:rsid w:val="00720EA1"/>
    <w:rsid w:val="00721E15"/>
    <w:rsid w:val="007228BF"/>
    <w:rsid w:val="007241F9"/>
    <w:rsid w:val="00725F60"/>
    <w:rsid w:val="00727D5D"/>
    <w:rsid w:val="00734266"/>
    <w:rsid w:val="0073433F"/>
    <w:rsid w:val="00737191"/>
    <w:rsid w:val="00737649"/>
    <w:rsid w:val="007403D4"/>
    <w:rsid w:val="0074067D"/>
    <w:rsid w:val="007424B8"/>
    <w:rsid w:val="00743846"/>
    <w:rsid w:val="007462F1"/>
    <w:rsid w:val="00746AB8"/>
    <w:rsid w:val="007502A6"/>
    <w:rsid w:val="007505E5"/>
    <w:rsid w:val="0075081B"/>
    <w:rsid w:val="00752CA9"/>
    <w:rsid w:val="00753C48"/>
    <w:rsid w:val="0075410E"/>
    <w:rsid w:val="0076042B"/>
    <w:rsid w:val="007620DC"/>
    <w:rsid w:val="00762847"/>
    <w:rsid w:val="00763210"/>
    <w:rsid w:val="007635FC"/>
    <w:rsid w:val="00764DF2"/>
    <w:rsid w:val="00770239"/>
    <w:rsid w:val="007704E4"/>
    <w:rsid w:val="00770917"/>
    <w:rsid w:val="00771081"/>
    <w:rsid w:val="00771EE5"/>
    <w:rsid w:val="00771FD8"/>
    <w:rsid w:val="00773153"/>
    <w:rsid w:val="0077398B"/>
    <w:rsid w:val="0077412D"/>
    <w:rsid w:val="007742BB"/>
    <w:rsid w:val="007801A4"/>
    <w:rsid w:val="007801C5"/>
    <w:rsid w:val="00780341"/>
    <w:rsid w:val="007811F2"/>
    <w:rsid w:val="007826BB"/>
    <w:rsid w:val="00783BF6"/>
    <w:rsid w:val="007842A6"/>
    <w:rsid w:val="0078495B"/>
    <w:rsid w:val="007850B1"/>
    <w:rsid w:val="0078582C"/>
    <w:rsid w:val="00785ACD"/>
    <w:rsid w:val="0078650D"/>
    <w:rsid w:val="0078797F"/>
    <w:rsid w:val="00790098"/>
    <w:rsid w:val="00790C18"/>
    <w:rsid w:val="00790F4B"/>
    <w:rsid w:val="00792C62"/>
    <w:rsid w:val="007936A2"/>
    <w:rsid w:val="0079471A"/>
    <w:rsid w:val="00794BC5"/>
    <w:rsid w:val="00794D23"/>
    <w:rsid w:val="0079518D"/>
    <w:rsid w:val="00796971"/>
    <w:rsid w:val="007A0B3D"/>
    <w:rsid w:val="007A168F"/>
    <w:rsid w:val="007A16A9"/>
    <w:rsid w:val="007A1C72"/>
    <w:rsid w:val="007A1F23"/>
    <w:rsid w:val="007A1FA2"/>
    <w:rsid w:val="007A2281"/>
    <w:rsid w:val="007A2F0D"/>
    <w:rsid w:val="007A3579"/>
    <w:rsid w:val="007A3D99"/>
    <w:rsid w:val="007A4D1F"/>
    <w:rsid w:val="007A7361"/>
    <w:rsid w:val="007B05C2"/>
    <w:rsid w:val="007B0C2B"/>
    <w:rsid w:val="007B2E68"/>
    <w:rsid w:val="007B4407"/>
    <w:rsid w:val="007B5009"/>
    <w:rsid w:val="007C1A7E"/>
    <w:rsid w:val="007C2D50"/>
    <w:rsid w:val="007C310C"/>
    <w:rsid w:val="007C3488"/>
    <w:rsid w:val="007C6CDD"/>
    <w:rsid w:val="007C6DC5"/>
    <w:rsid w:val="007D0061"/>
    <w:rsid w:val="007D0158"/>
    <w:rsid w:val="007D0330"/>
    <w:rsid w:val="007D1042"/>
    <w:rsid w:val="007D10E1"/>
    <w:rsid w:val="007D14B8"/>
    <w:rsid w:val="007D3068"/>
    <w:rsid w:val="007D4911"/>
    <w:rsid w:val="007D676E"/>
    <w:rsid w:val="007E0343"/>
    <w:rsid w:val="007E1DCF"/>
    <w:rsid w:val="007E2872"/>
    <w:rsid w:val="007E29B9"/>
    <w:rsid w:val="007E7306"/>
    <w:rsid w:val="007E7920"/>
    <w:rsid w:val="007F1412"/>
    <w:rsid w:val="007F237F"/>
    <w:rsid w:val="007F325D"/>
    <w:rsid w:val="007F3873"/>
    <w:rsid w:val="007F43BA"/>
    <w:rsid w:val="007F52A5"/>
    <w:rsid w:val="0080107B"/>
    <w:rsid w:val="0080295F"/>
    <w:rsid w:val="00802C56"/>
    <w:rsid w:val="0080500F"/>
    <w:rsid w:val="0080784D"/>
    <w:rsid w:val="00810114"/>
    <w:rsid w:val="00813B50"/>
    <w:rsid w:val="008142C8"/>
    <w:rsid w:val="00814CCB"/>
    <w:rsid w:val="00814E5A"/>
    <w:rsid w:val="00815D61"/>
    <w:rsid w:val="00816B1D"/>
    <w:rsid w:val="0081729E"/>
    <w:rsid w:val="00817C35"/>
    <w:rsid w:val="00821910"/>
    <w:rsid w:val="00821942"/>
    <w:rsid w:val="00824F9B"/>
    <w:rsid w:val="008250E4"/>
    <w:rsid w:val="008263D9"/>
    <w:rsid w:val="00826894"/>
    <w:rsid w:val="00826C12"/>
    <w:rsid w:val="0083094A"/>
    <w:rsid w:val="00831570"/>
    <w:rsid w:val="00833DD5"/>
    <w:rsid w:val="008343A4"/>
    <w:rsid w:val="00835DB1"/>
    <w:rsid w:val="00840314"/>
    <w:rsid w:val="00840DF0"/>
    <w:rsid w:val="008412D6"/>
    <w:rsid w:val="0084181A"/>
    <w:rsid w:val="00841F11"/>
    <w:rsid w:val="00842577"/>
    <w:rsid w:val="00842F6B"/>
    <w:rsid w:val="00843B10"/>
    <w:rsid w:val="00843B85"/>
    <w:rsid w:val="00845655"/>
    <w:rsid w:val="008471A5"/>
    <w:rsid w:val="00851277"/>
    <w:rsid w:val="0085225A"/>
    <w:rsid w:val="008525B6"/>
    <w:rsid w:val="0085333F"/>
    <w:rsid w:val="00853ADF"/>
    <w:rsid w:val="00854505"/>
    <w:rsid w:val="00854947"/>
    <w:rsid w:val="00855AA8"/>
    <w:rsid w:val="00855C5E"/>
    <w:rsid w:val="00855ED1"/>
    <w:rsid w:val="00855FF5"/>
    <w:rsid w:val="008560D1"/>
    <w:rsid w:val="00856962"/>
    <w:rsid w:val="00860ADE"/>
    <w:rsid w:val="008629F4"/>
    <w:rsid w:val="00862AB5"/>
    <w:rsid w:val="008654CE"/>
    <w:rsid w:val="00867305"/>
    <w:rsid w:val="00867A51"/>
    <w:rsid w:val="00873809"/>
    <w:rsid w:val="008752B5"/>
    <w:rsid w:val="00875324"/>
    <w:rsid w:val="008753E9"/>
    <w:rsid w:val="00875785"/>
    <w:rsid w:val="00875B28"/>
    <w:rsid w:val="00876978"/>
    <w:rsid w:val="0087713C"/>
    <w:rsid w:val="00877B18"/>
    <w:rsid w:val="00877E40"/>
    <w:rsid w:val="008816BA"/>
    <w:rsid w:val="0088387C"/>
    <w:rsid w:val="008838E4"/>
    <w:rsid w:val="008844B9"/>
    <w:rsid w:val="00886C78"/>
    <w:rsid w:val="00887177"/>
    <w:rsid w:val="00887C2C"/>
    <w:rsid w:val="00887D2B"/>
    <w:rsid w:val="00892E32"/>
    <w:rsid w:val="00893054"/>
    <w:rsid w:val="00893381"/>
    <w:rsid w:val="008939B9"/>
    <w:rsid w:val="00897B0C"/>
    <w:rsid w:val="008A012A"/>
    <w:rsid w:val="008A1841"/>
    <w:rsid w:val="008A1C2C"/>
    <w:rsid w:val="008A2F09"/>
    <w:rsid w:val="008A500E"/>
    <w:rsid w:val="008A7475"/>
    <w:rsid w:val="008B0CA7"/>
    <w:rsid w:val="008B0F46"/>
    <w:rsid w:val="008B325A"/>
    <w:rsid w:val="008C07FD"/>
    <w:rsid w:val="008C15DD"/>
    <w:rsid w:val="008C19B8"/>
    <w:rsid w:val="008C2955"/>
    <w:rsid w:val="008C2BA9"/>
    <w:rsid w:val="008C31D6"/>
    <w:rsid w:val="008C55D4"/>
    <w:rsid w:val="008C5D70"/>
    <w:rsid w:val="008D1450"/>
    <w:rsid w:val="008D1FD7"/>
    <w:rsid w:val="008D41FD"/>
    <w:rsid w:val="008D5F37"/>
    <w:rsid w:val="008E0038"/>
    <w:rsid w:val="008E28E2"/>
    <w:rsid w:val="008E2EC5"/>
    <w:rsid w:val="008E48A2"/>
    <w:rsid w:val="008E4F96"/>
    <w:rsid w:val="008E5C28"/>
    <w:rsid w:val="008E7221"/>
    <w:rsid w:val="008E72BF"/>
    <w:rsid w:val="008E75AB"/>
    <w:rsid w:val="008F0568"/>
    <w:rsid w:val="008F5159"/>
    <w:rsid w:val="009000C1"/>
    <w:rsid w:val="009012F0"/>
    <w:rsid w:val="00902A5B"/>
    <w:rsid w:val="00902F47"/>
    <w:rsid w:val="0090367B"/>
    <w:rsid w:val="009060EE"/>
    <w:rsid w:val="00907581"/>
    <w:rsid w:val="0090759F"/>
    <w:rsid w:val="0091090A"/>
    <w:rsid w:val="00910EF0"/>
    <w:rsid w:val="0091168A"/>
    <w:rsid w:val="00911C13"/>
    <w:rsid w:val="0091489D"/>
    <w:rsid w:val="00916408"/>
    <w:rsid w:val="0092025B"/>
    <w:rsid w:val="009217AA"/>
    <w:rsid w:val="009219AE"/>
    <w:rsid w:val="00921AAE"/>
    <w:rsid w:val="00924F29"/>
    <w:rsid w:val="00926326"/>
    <w:rsid w:val="00927FF4"/>
    <w:rsid w:val="00930053"/>
    <w:rsid w:val="0093156D"/>
    <w:rsid w:val="00931F80"/>
    <w:rsid w:val="00934812"/>
    <w:rsid w:val="00935602"/>
    <w:rsid w:val="0093596A"/>
    <w:rsid w:val="00935BD6"/>
    <w:rsid w:val="009372B8"/>
    <w:rsid w:val="00944406"/>
    <w:rsid w:val="00944415"/>
    <w:rsid w:val="00944552"/>
    <w:rsid w:val="009445B6"/>
    <w:rsid w:val="009513E7"/>
    <w:rsid w:val="00952B2D"/>
    <w:rsid w:val="009555BE"/>
    <w:rsid w:val="009562FB"/>
    <w:rsid w:val="00957827"/>
    <w:rsid w:val="00957F70"/>
    <w:rsid w:val="00961128"/>
    <w:rsid w:val="00961D55"/>
    <w:rsid w:val="00962622"/>
    <w:rsid w:val="00962CF5"/>
    <w:rsid w:val="00963989"/>
    <w:rsid w:val="00963D70"/>
    <w:rsid w:val="00966C4B"/>
    <w:rsid w:val="00970887"/>
    <w:rsid w:val="00970B99"/>
    <w:rsid w:val="0097185A"/>
    <w:rsid w:val="00972865"/>
    <w:rsid w:val="009734FC"/>
    <w:rsid w:val="00973C4B"/>
    <w:rsid w:val="0097438E"/>
    <w:rsid w:val="00974885"/>
    <w:rsid w:val="00975631"/>
    <w:rsid w:val="009769E4"/>
    <w:rsid w:val="00977A7A"/>
    <w:rsid w:val="00980331"/>
    <w:rsid w:val="00981D9E"/>
    <w:rsid w:val="00982654"/>
    <w:rsid w:val="0098452B"/>
    <w:rsid w:val="00984A77"/>
    <w:rsid w:val="00984E70"/>
    <w:rsid w:val="00985E17"/>
    <w:rsid w:val="00986595"/>
    <w:rsid w:val="00987A68"/>
    <w:rsid w:val="00987DA6"/>
    <w:rsid w:val="009907C4"/>
    <w:rsid w:val="00990AA5"/>
    <w:rsid w:val="009949D6"/>
    <w:rsid w:val="00995CD5"/>
    <w:rsid w:val="00996406"/>
    <w:rsid w:val="009966EF"/>
    <w:rsid w:val="00996E8B"/>
    <w:rsid w:val="009A1219"/>
    <w:rsid w:val="009A1895"/>
    <w:rsid w:val="009A454E"/>
    <w:rsid w:val="009A4654"/>
    <w:rsid w:val="009A4718"/>
    <w:rsid w:val="009A701E"/>
    <w:rsid w:val="009A78C2"/>
    <w:rsid w:val="009B5770"/>
    <w:rsid w:val="009B5E77"/>
    <w:rsid w:val="009B6259"/>
    <w:rsid w:val="009B6755"/>
    <w:rsid w:val="009B78F8"/>
    <w:rsid w:val="009C1051"/>
    <w:rsid w:val="009C4535"/>
    <w:rsid w:val="009C52F0"/>
    <w:rsid w:val="009C5986"/>
    <w:rsid w:val="009C6169"/>
    <w:rsid w:val="009C77F9"/>
    <w:rsid w:val="009D19BA"/>
    <w:rsid w:val="009D2721"/>
    <w:rsid w:val="009D3324"/>
    <w:rsid w:val="009D42E6"/>
    <w:rsid w:val="009D479C"/>
    <w:rsid w:val="009D4EA6"/>
    <w:rsid w:val="009D616E"/>
    <w:rsid w:val="009D67B3"/>
    <w:rsid w:val="009D73FD"/>
    <w:rsid w:val="009E0316"/>
    <w:rsid w:val="009E06E7"/>
    <w:rsid w:val="009E3870"/>
    <w:rsid w:val="009E5401"/>
    <w:rsid w:val="009F25E8"/>
    <w:rsid w:val="009F54F8"/>
    <w:rsid w:val="009F5FFB"/>
    <w:rsid w:val="009F6B3B"/>
    <w:rsid w:val="00A000C7"/>
    <w:rsid w:val="00A0028E"/>
    <w:rsid w:val="00A0181F"/>
    <w:rsid w:val="00A03358"/>
    <w:rsid w:val="00A03DD8"/>
    <w:rsid w:val="00A04E91"/>
    <w:rsid w:val="00A058A4"/>
    <w:rsid w:val="00A069B4"/>
    <w:rsid w:val="00A0785E"/>
    <w:rsid w:val="00A078F5"/>
    <w:rsid w:val="00A07DFC"/>
    <w:rsid w:val="00A07E2B"/>
    <w:rsid w:val="00A109C7"/>
    <w:rsid w:val="00A1149C"/>
    <w:rsid w:val="00A12CDD"/>
    <w:rsid w:val="00A133EF"/>
    <w:rsid w:val="00A13CC6"/>
    <w:rsid w:val="00A14D47"/>
    <w:rsid w:val="00A151D6"/>
    <w:rsid w:val="00A15954"/>
    <w:rsid w:val="00A168B6"/>
    <w:rsid w:val="00A21924"/>
    <w:rsid w:val="00A22BC9"/>
    <w:rsid w:val="00A233A9"/>
    <w:rsid w:val="00A23925"/>
    <w:rsid w:val="00A26E4B"/>
    <w:rsid w:val="00A30674"/>
    <w:rsid w:val="00A30A08"/>
    <w:rsid w:val="00A30AE9"/>
    <w:rsid w:val="00A3153F"/>
    <w:rsid w:val="00A319BB"/>
    <w:rsid w:val="00A32766"/>
    <w:rsid w:val="00A33247"/>
    <w:rsid w:val="00A35925"/>
    <w:rsid w:val="00A36063"/>
    <w:rsid w:val="00A360CC"/>
    <w:rsid w:val="00A36862"/>
    <w:rsid w:val="00A414EB"/>
    <w:rsid w:val="00A42775"/>
    <w:rsid w:val="00A42D10"/>
    <w:rsid w:val="00A43AE0"/>
    <w:rsid w:val="00A43BEE"/>
    <w:rsid w:val="00A445B5"/>
    <w:rsid w:val="00A448D6"/>
    <w:rsid w:val="00A453A9"/>
    <w:rsid w:val="00A468DA"/>
    <w:rsid w:val="00A469AE"/>
    <w:rsid w:val="00A4710F"/>
    <w:rsid w:val="00A476EF"/>
    <w:rsid w:val="00A50910"/>
    <w:rsid w:val="00A50F28"/>
    <w:rsid w:val="00A55307"/>
    <w:rsid w:val="00A55326"/>
    <w:rsid w:val="00A611B5"/>
    <w:rsid w:val="00A61DDD"/>
    <w:rsid w:val="00A635D2"/>
    <w:rsid w:val="00A64AB9"/>
    <w:rsid w:val="00A653F7"/>
    <w:rsid w:val="00A65BB2"/>
    <w:rsid w:val="00A66892"/>
    <w:rsid w:val="00A67F1E"/>
    <w:rsid w:val="00A71449"/>
    <w:rsid w:val="00A71BD5"/>
    <w:rsid w:val="00A72268"/>
    <w:rsid w:val="00A7341D"/>
    <w:rsid w:val="00A73B68"/>
    <w:rsid w:val="00A7592F"/>
    <w:rsid w:val="00A76A36"/>
    <w:rsid w:val="00A807B5"/>
    <w:rsid w:val="00A81BD8"/>
    <w:rsid w:val="00A82ECF"/>
    <w:rsid w:val="00A857A7"/>
    <w:rsid w:val="00A85ABF"/>
    <w:rsid w:val="00A874A1"/>
    <w:rsid w:val="00A8755E"/>
    <w:rsid w:val="00A87F90"/>
    <w:rsid w:val="00A90B6A"/>
    <w:rsid w:val="00A90DBC"/>
    <w:rsid w:val="00A90E41"/>
    <w:rsid w:val="00A92C22"/>
    <w:rsid w:val="00A956B4"/>
    <w:rsid w:val="00A95FFF"/>
    <w:rsid w:val="00A96FBB"/>
    <w:rsid w:val="00A97344"/>
    <w:rsid w:val="00AA0285"/>
    <w:rsid w:val="00AA1B1A"/>
    <w:rsid w:val="00AA201F"/>
    <w:rsid w:val="00AA2ACC"/>
    <w:rsid w:val="00AA2C11"/>
    <w:rsid w:val="00AA3480"/>
    <w:rsid w:val="00AA3B50"/>
    <w:rsid w:val="00AA6983"/>
    <w:rsid w:val="00AA7FC6"/>
    <w:rsid w:val="00AB03C8"/>
    <w:rsid w:val="00AB09F5"/>
    <w:rsid w:val="00AB15FB"/>
    <w:rsid w:val="00AB1D19"/>
    <w:rsid w:val="00AB2FDA"/>
    <w:rsid w:val="00AB43E4"/>
    <w:rsid w:val="00AB4BBD"/>
    <w:rsid w:val="00AB5480"/>
    <w:rsid w:val="00AB5906"/>
    <w:rsid w:val="00AC093F"/>
    <w:rsid w:val="00AC152E"/>
    <w:rsid w:val="00AC22D0"/>
    <w:rsid w:val="00AC26C7"/>
    <w:rsid w:val="00AC2F57"/>
    <w:rsid w:val="00AC3BAE"/>
    <w:rsid w:val="00AC4EEE"/>
    <w:rsid w:val="00AC5309"/>
    <w:rsid w:val="00AC6685"/>
    <w:rsid w:val="00AC67D8"/>
    <w:rsid w:val="00AC7075"/>
    <w:rsid w:val="00AC771C"/>
    <w:rsid w:val="00AC774D"/>
    <w:rsid w:val="00AD0850"/>
    <w:rsid w:val="00AD0B30"/>
    <w:rsid w:val="00AD2C72"/>
    <w:rsid w:val="00AD355C"/>
    <w:rsid w:val="00AD5B8B"/>
    <w:rsid w:val="00AD6F2D"/>
    <w:rsid w:val="00AD7FBF"/>
    <w:rsid w:val="00AE1712"/>
    <w:rsid w:val="00AE4648"/>
    <w:rsid w:val="00AE6151"/>
    <w:rsid w:val="00AE64BD"/>
    <w:rsid w:val="00AE6EB1"/>
    <w:rsid w:val="00AE72D8"/>
    <w:rsid w:val="00AF0436"/>
    <w:rsid w:val="00AF280B"/>
    <w:rsid w:val="00AF40D2"/>
    <w:rsid w:val="00AF4CA4"/>
    <w:rsid w:val="00AF4ED9"/>
    <w:rsid w:val="00AF66D4"/>
    <w:rsid w:val="00B0183B"/>
    <w:rsid w:val="00B018F9"/>
    <w:rsid w:val="00B04552"/>
    <w:rsid w:val="00B04EF2"/>
    <w:rsid w:val="00B066C8"/>
    <w:rsid w:val="00B10052"/>
    <w:rsid w:val="00B108CB"/>
    <w:rsid w:val="00B1248E"/>
    <w:rsid w:val="00B131AB"/>
    <w:rsid w:val="00B13217"/>
    <w:rsid w:val="00B13BB0"/>
    <w:rsid w:val="00B14720"/>
    <w:rsid w:val="00B150F4"/>
    <w:rsid w:val="00B1666D"/>
    <w:rsid w:val="00B16CD0"/>
    <w:rsid w:val="00B170AA"/>
    <w:rsid w:val="00B176BD"/>
    <w:rsid w:val="00B17A1C"/>
    <w:rsid w:val="00B17AE9"/>
    <w:rsid w:val="00B17E6D"/>
    <w:rsid w:val="00B20028"/>
    <w:rsid w:val="00B20032"/>
    <w:rsid w:val="00B21509"/>
    <w:rsid w:val="00B2173A"/>
    <w:rsid w:val="00B22BA2"/>
    <w:rsid w:val="00B23A0B"/>
    <w:rsid w:val="00B23A18"/>
    <w:rsid w:val="00B24840"/>
    <w:rsid w:val="00B24D7F"/>
    <w:rsid w:val="00B24E03"/>
    <w:rsid w:val="00B25940"/>
    <w:rsid w:val="00B31E62"/>
    <w:rsid w:val="00B32366"/>
    <w:rsid w:val="00B33B06"/>
    <w:rsid w:val="00B368C2"/>
    <w:rsid w:val="00B4510F"/>
    <w:rsid w:val="00B4569B"/>
    <w:rsid w:val="00B45A06"/>
    <w:rsid w:val="00B46509"/>
    <w:rsid w:val="00B47CBE"/>
    <w:rsid w:val="00B500EE"/>
    <w:rsid w:val="00B50635"/>
    <w:rsid w:val="00B54C05"/>
    <w:rsid w:val="00B5653C"/>
    <w:rsid w:val="00B56746"/>
    <w:rsid w:val="00B57148"/>
    <w:rsid w:val="00B60132"/>
    <w:rsid w:val="00B63864"/>
    <w:rsid w:val="00B63B87"/>
    <w:rsid w:val="00B64A63"/>
    <w:rsid w:val="00B64F63"/>
    <w:rsid w:val="00B66A48"/>
    <w:rsid w:val="00B74632"/>
    <w:rsid w:val="00B7530B"/>
    <w:rsid w:val="00B758A6"/>
    <w:rsid w:val="00B76858"/>
    <w:rsid w:val="00B7755B"/>
    <w:rsid w:val="00B7773A"/>
    <w:rsid w:val="00B779E8"/>
    <w:rsid w:val="00B77C2D"/>
    <w:rsid w:val="00B80341"/>
    <w:rsid w:val="00B80FD4"/>
    <w:rsid w:val="00B810F9"/>
    <w:rsid w:val="00B81B87"/>
    <w:rsid w:val="00B82527"/>
    <w:rsid w:val="00B844CF"/>
    <w:rsid w:val="00B85824"/>
    <w:rsid w:val="00B85AC8"/>
    <w:rsid w:val="00B86300"/>
    <w:rsid w:val="00B926F9"/>
    <w:rsid w:val="00B93B6B"/>
    <w:rsid w:val="00BA1040"/>
    <w:rsid w:val="00BA10EB"/>
    <w:rsid w:val="00BA1CCF"/>
    <w:rsid w:val="00BA1E15"/>
    <w:rsid w:val="00BA2266"/>
    <w:rsid w:val="00BA3939"/>
    <w:rsid w:val="00BA6D56"/>
    <w:rsid w:val="00BA7167"/>
    <w:rsid w:val="00BB2CEC"/>
    <w:rsid w:val="00BB4D51"/>
    <w:rsid w:val="00BB5059"/>
    <w:rsid w:val="00BB789F"/>
    <w:rsid w:val="00BC596D"/>
    <w:rsid w:val="00BC59D3"/>
    <w:rsid w:val="00BC5C4F"/>
    <w:rsid w:val="00BC77B4"/>
    <w:rsid w:val="00BD0302"/>
    <w:rsid w:val="00BD2090"/>
    <w:rsid w:val="00BD4E2F"/>
    <w:rsid w:val="00BD5B32"/>
    <w:rsid w:val="00BD5C6B"/>
    <w:rsid w:val="00BD5E97"/>
    <w:rsid w:val="00BE0700"/>
    <w:rsid w:val="00BE08D5"/>
    <w:rsid w:val="00BE2167"/>
    <w:rsid w:val="00BE2400"/>
    <w:rsid w:val="00BE243B"/>
    <w:rsid w:val="00BE2BE0"/>
    <w:rsid w:val="00BE50E6"/>
    <w:rsid w:val="00BF1AD4"/>
    <w:rsid w:val="00BF2BD0"/>
    <w:rsid w:val="00BF4303"/>
    <w:rsid w:val="00BF4415"/>
    <w:rsid w:val="00BF61C4"/>
    <w:rsid w:val="00BF698D"/>
    <w:rsid w:val="00BF6ADC"/>
    <w:rsid w:val="00BF7E0F"/>
    <w:rsid w:val="00BF7EAD"/>
    <w:rsid w:val="00C01965"/>
    <w:rsid w:val="00C021FE"/>
    <w:rsid w:val="00C02D5A"/>
    <w:rsid w:val="00C038ED"/>
    <w:rsid w:val="00C0460D"/>
    <w:rsid w:val="00C064DB"/>
    <w:rsid w:val="00C06C9A"/>
    <w:rsid w:val="00C076C9"/>
    <w:rsid w:val="00C07797"/>
    <w:rsid w:val="00C07B08"/>
    <w:rsid w:val="00C10BE3"/>
    <w:rsid w:val="00C10C9F"/>
    <w:rsid w:val="00C1269F"/>
    <w:rsid w:val="00C12D47"/>
    <w:rsid w:val="00C14F08"/>
    <w:rsid w:val="00C167A5"/>
    <w:rsid w:val="00C16864"/>
    <w:rsid w:val="00C17393"/>
    <w:rsid w:val="00C1779C"/>
    <w:rsid w:val="00C20414"/>
    <w:rsid w:val="00C21259"/>
    <w:rsid w:val="00C2191E"/>
    <w:rsid w:val="00C228CF"/>
    <w:rsid w:val="00C22920"/>
    <w:rsid w:val="00C22D42"/>
    <w:rsid w:val="00C23969"/>
    <w:rsid w:val="00C244C1"/>
    <w:rsid w:val="00C26664"/>
    <w:rsid w:val="00C26E48"/>
    <w:rsid w:val="00C27BBE"/>
    <w:rsid w:val="00C3188B"/>
    <w:rsid w:val="00C32FC3"/>
    <w:rsid w:val="00C35EEB"/>
    <w:rsid w:val="00C35FCB"/>
    <w:rsid w:val="00C3628F"/>
    <w:rsid w:val="00C36447"/>
    <w:rsid w:val="00C36A5E"/>
    <w:rsid w:val="00C37AED"/>
    <w:rsid w:val="00C41701"/>
    <w:rsid w:val="00C43F6E"/>
    <w:rsid w:val="00C44794"/>
    <w:rsid w:val="00C4514D"/>
    <w:rsid w:val="00C46E34"/>
    <w:rsid w:val="00C50EDD"/>
    <w:rsid w:val="00C518A2"/>
    <w:rsid w:val="00C54C29"/>
    <w:rsid w:val="00C54E88"/>
    <w:rsid w:val="00C559B4"/>
    <w:rsid w:val="00C55B81"/>
    <w:rsid w:val="00C55F6E"/>
    <w:rsid w:val="00C60058"/>
    <w:rsid w:val="00C61169"/>
    <w:rsid w:val="00C61E16"/>
    <w:rsid w:val="00C62ACC"/>
    <w:rsid w:val="00C63059"/>
    <w:rsid w:val="00C66A0B"/>
    <w:rsid w:val="00C70CD8"/>
    <w:rsid w:val="00C7367F"/>
    <w:rsid w:val="00C74E7B"/>
    <w:rsid w:val="00C75FE2"/>
    <w:rsid w:val="00C77D8C"/>
    <w:rsid w:val="00C77EC6"/>
    <w:rsid w:val="00C77F5A"/>
    <w:rsid w:val="00C81581"/>
    <w:rsid w:val="00C8348D"/>
    <w:rsid w:val="00C83947"/>
    <w:rsid w:val="00C850FD"/>
    <w:rsid w:val="00C85305"/>
    <w:rsid w:val="00C85DEE"/>
    <w:rsid w:val="00C86B98"/>
    <w:rsid w:val="00C906EB"/>
    <w:rsid w:val="00C91939"/>
    <w:rsid w:val="00C9245D"/>
    <w:rsid w:val="00C92531"/>
    <w:rsid w:val="00C93083"/>
    <w:rsid w:val="00C930DE"/>
    <w:rsid w:val="00C941FF"/>
    <w:rsid w:val="00C9464B"/>
    <w:rsid w:val="00C952FA"/>
    <w:rsid w:val="00C96A2A"/>
    <w:rsid w:val="00C96AD2"/>
    <w:rsid w:val="00CA0353"/>
    <w:rsid w:val="00CA03FC"/>
    <w:rsid w:val="00CA3A39"/>
    <w:rsid w:val="00CA4AD6"/>
    <w:rsid w:val="00CA53A9"/>
    <w:rsid w:val="00CA6EEC"/>
    <w:rsid w:val="00CA6F1C"/>
    <w:rsid w:val="00CA7825"/>
    <w:rsid w:val="00CA7E09"/>
    <w:rsid w:val="00CA7FE9"/>
    <w:rsid w:val="00CB0246"/>
    <w:rsid w:val="00CB0A39"/>
    <w:rsid w:val="00CB3B61"/>
    <w:rsid w:val="00CB43FB"/>
    <w:rsid w:val="00CB57E8"/>
    <w:rsid w:val="00CC22D8"/>
    <w:rsid w:val="00CC4506"/>
    <w:rsid w:val="00CC4852"/>
    <w:rsid w:val="00CC4E3F"/>
    <w:rsid w:val="00CC4FF7"/>
    <w:rsid w:val="00CC5A53"/>
    <w:rsid w:val="00CC5AA5"/>
    <w:rsid w:val="00CC767B"/>
    <w:rsid w:val="00CD2294"/>
    <w:rsid w:val="00CD3B82"/>
    <w:rsid w:val="00CD3E1C"/>
    <w:rsid w:val="00CD5328"/>
    <w:rsid w:val="00CD55DD"/>
    <w:rsid w:val="00CD7613"/>
    <w:rsid w:val="00CD7798"/>
    <w:rsid w:val="00CE0894"/>
    <w:rsid w:val="00CE0EC4"/>
    <w:rsid w:val="00CE241A"/>
    <w:rsid w:val="00CE3D4F"/>
    <w:rsid w:val="00CF15AB"/>
    <w:rsid w:val="00CF201C"/>
    <w:rsid w:val="00CF22E3"/>
    <w:rsid w:val="00CF4706"/>
    <w:rsid w:val="00CF4726"/>
    <w:rsid w:val="00CF5E9F"/>
    <w:rsid w:val="00CF6B32"/>
    <w:rsid w:val="00CF77A2"/>
    <w:rsid w:val="00D002E0"/>
    <w:rsid w:val="00D0276E"/>
    <w:rsid w:val="00D036F9"/>
    <w:rsid w:val="00D03DD7"/>
    <w:rsid w:val="00D0436F"/>
    <w:rsid w:val="00D04D2F"/>
    <w:rsid w:val="00D055BC"/>
    <w:rsid w:val="00D07441"/>
    <w:rsid w:val="00D07CD6"/>
    <w:rsid w:val="00D10105"/>
    <w:rsid w:val="00D10EEC"/>
    <w:rsid w:val="00D118D4"/>
    <w:rsid w:val="00D12426"/>
    <w:rsid w:val="00D13456"/>
    <w:rsid w:val="00D14F57"/>
    <w:rsid w:val="00D17FCD"/>
    <w:rsid w:val="00D216B9"/>
    <w:rsid w:val="00D231CA"/>
    <w:rsid w:val="00D2327F"/>
    <w:rsid w:val="00D232BF"/>
    <w:rsid w:val="00D239B8"/>
    <w:rsid w:val="00D244D6"/>
    <w:rsid w:val="00D24C65"/>
    <w:rsid w:val="00D25A4C"/>
    <w:rsid w:val="00D25E74"/>
    <w:rsid w:val="00D26356"/>
    <w:rsid w:val="00D26D15"/>
    <w:rsid w:val="00D26E17"/>
    <w:rsid w:val="00D30200"/>
    <w:rsid w:val="00D30CBF"/>
    <w:rsid w:val="00D315DB"/>
    <w:rsid w:val="00D31F06"/>
    <w:rsid w:val="00D32201"/>
    <w:rsid w:val="00D323EE"/>
    <w:rsid w:val="00D34EC9"/>
    <w:rsid w:val="00D3577C"/>
    <w:rsid w:val="00D36A6F"/>
    <w:rsid w:val="00D37FF8"/>
    <w:rsid w:val="00D40292"/>
    <w:rsid w:val="00D40C2F"/>
    <w:rsid w:val="00D41507"/>
    <w:rsid w:val="00D41845"/>
    <w:rsid w:val="00D41FAA"/>
    <w:rsid w:val="00D42CED"/>
    <w:rsid w:val="00D42F73"/>
    <w:rsid w:val="00D443DE"/>
    <w:rsid w:val="00D454E4"/>
    <w:rsid w:val="00D45542"/>
    <w:rsid w:val="00D45672"/>
    <w:rsid w:val="00D46CC1"/>
    <w:rsid w:val="00D50AB7"/>
    <w:rsid w:val="00D50B62"/>
    <w:rsid w:val="00D50FDB"/>
    <w:rsid w:val="00D5224C"/>
    <w:rsid w:val="00D52C64"/>
    <w:rsid w:val="00D53114"/>
    <w:rsid w:val="00D54C0A"/>
    <w:rsid w:val="00D550A3"/>
    <w:rsid w:val="00D55398"/>
    <w:rsid w:val="00D55935"/>
    <w:rsid w:val="00D56316"/>
    <w:rsid w:val="00D57387"/>
    <w:rsid w:val="00D6034E"/>
    <w:rsid w:val="00D61D14"/>
    <w:rsid w:val="00D628A8"/>
    <w:rsid w:val="00D63C7C"/>
    <w:rsid w:val="00D648EE"/>
    <w:rsid w:val="00D677D7"/>
    <w:rsid w:val="00D71FB5"/>
    <w:rsid w:val="00D7480F"/>
    <w:rsid w:val="00D75F3C"/>
    <w:rsid w:val="00D80CE3"/>
    <w:rsid w:val="00D80D80"/>
    <w:rsid w:val="00D8174B"/>
    <w:rsid w:val="00D81BEF"/>
    <w:rsid w:val="00D82149"/>
    <w:rsid w:val="00D82E25"/>
    <w:rsid w:val="00D901EA"/>
    <w:rsid w:val="00D90405"/>
    <w:rsid w:val="00D91125"/>
    <w:rsid w:val="00D92A6E"/>
    <w:rsid w:val="00D95D38"/>
    <w:rsid w:val="00D9630B"/>
    <w:rsid w:val="00D97029"/>
    <w:rsid w:val="00D97BD6"/>
    <w:rsid w:val="00DA0826"/>
    <w:rsid w:val="00DA298B"/>
    <w:rsid w:val="00DA3A8E"/>
    <w:rsid w:val="00DA3AB5"/>
    <w:rsid w:val="00DA4B19"/>
    <w:rsid w:val="00DA545A"/>
    <w:rsid w:val="00DB12E2"/>
    <w:rsid w:val="00DB16C7"/>
    <w:rsid w:val="00DB31ED"/>
    <w:rsid w:val="00DB4317"/>
    <w:rsid w:val="00DB53AF"/>
    <w:rsid w:val="00DB7B47"/>
    <w:rsid w:val="00DC1934"/>
    <w:rsid w:val="00DC2809"/>
    <w:rsid w:val="00DC490C"/>
    <w:rsid w:val="00DC56AE"/>
    <w:rsid w:val="00DC57DA"/>
    <w:rsid w:val="00DC788B"/>
    <w:rsid w:val="00DD0671"/>
    <w:rsid w:val="00DD0CCA"/>
    <w:rsid w:val="00DD3E6C"/>
    <w:rsid w:val="00DD5D61"/>
    <w:rsid w:val="00DD6C25"/>
    <w:rsid w:val="00DE0465"/>
    <w:rsid w:val="00DE0737"/>
    <w:rsid w:val="00DE09A8"/>
    <w:rsid w:val="00DE1DE1"/>
    <w:rsid w:val="00DE2438"/>
    <w:rsid w:val="00DE2A99"/>
    <w:rsid w:val="00DE3CFE"/>
    <w:rsid w:val="00DE659B"/>
    <w:rsid w:val="00DE6F12"/>
    <w:rsid w:val="00DE72E7"/>
    <w:rsid w:val="00DF11E3"/>
    <w:rsid w:val="00DF27B1"/>
    <w:rsid w:val="00DF3025"/>
    <w:rsid w:val="00DF40B9"/>
    <w:rsid w:val="00DF468B"/>
    <w:rsid w:val="00DF5489"/>
    <w:rsid w:val="00DF62D4"/>
    <w:rsid w:val="00DF7D7B"/>
    <w:rsid w:val="00E00ADF"/>
    <w:rsid w:val="00E01926"/>
    <w:rsid w:val="00E034EA"/>
    <w:rsid w:val="00E03A7B"/>
    <w:rsid w:val="00E040EA"/>
    <w:rsid w:val="00E0414F"/>
    <w:rsid w:val="00E0460D"/>
    <w:rsid w:val="00E04A5A"/>
    <w:rsid w:val="00E050C2"/>
    <w:rsid w:val="00E053B6"/>
    <w:rsid w:val="00E107E1"/>
    <w:rsid w:val="00E1193C"/>
    <w:rsid w:val="00E12418"/>
    <w:rsid w:val="00E138B9"/>
    <w:rsid w:val="00E144EC"/>
    <w:rsid w:val="00E15DC6"/>
    <w:rsid w:val="00E16B0E"/>
    <w:rsid w:val="00E16E62"/>
    <w:rsid w:val="00E16EF2"/>
    <w:rsid w:val="00E17C84"/>
    <w:rsid w:val="00E20B5C"/>
    <w:rsid w:val="00E250F7"/>
    <w:rsid w:val="00E25994"/>
    <w:rsid w:val="00E25C67"/>
    <w:rsid w:val="00E25DA6"/>
    <w:rsid w:val="00E267C4"/>
    <w:rsid w:val="00E26EE3"/>
    <w:rsid w:val="00E27159"/>
    <w:rsid w:val="00E27850"/>
    <w:rsid w:val="00E3397B"/>
    <w:rsid w:val="00E33FA4"/>
    <w:rsid w:val="00E35ABA"/>
    <w:rsid w:val="00E40C2F"/>
    <w:rsid w:val="00E42306"/>
    <w:rsid w:val="00E47ACE"/>
    <w:rsid w:val="00E51DB1"/>
    <w:rsid w:val="00E5261C"/>
    <w:rsid w:val="00E52C59"/>
    <w:rsid w:val="00E53D21"/>
    <w:rsid w:val="00E53DE6"/>
    <w:rsid w:val="00E5419E"/>
    <w:rsid w:val="00E54968"/>
    <w:rsid w:val="00E5526D"/>
    <w:rsid w:val="00E56FEC"/>
    <w:rsid w:val="00E60381"/>
    <w:rsid w:val="00E60AB2"/>
    <w:rsid w:val="00E61E67"/>
    <w:rsid w:val="00E62DFF"/>
    <w:rsid w:val="00E6394B"/>
    <w:rsid w:val="00E658CD"/>
    <w:rsid w:val="00E66061"/>
    <w:rsid w:val="00E70CC7"/>
    <w:rsid w:val="00E74E2D"/>
    <w:rsid w:val="00E766AF"/>
    <w:rsid w:val="00E77D99"/>
    <w:rsid w:val="00E80187"/>
    <w:rsid w:val="00E8161B"/>
    <w:rsid w:val="00E8215A"/>
    <w:rsid w:val="00E82D16"/>
    <w:rsid w:val="00E836E6"/>
    <w:rsid w:val="00E8374F"/>
    <w:rsid w:val="00E84C31"/>
    <w:rsid w:val="00E84EE3"/>
    <w:rsid w:val="00E8772E"/>
    <w:rsid w:val="00E90FD6"/>
    <w:rsid w:val="00E914F5"/>
    <w:rsid w:val="00E919ED"/>
    <w:rsid w:val="00E91C7F"/>
    <w:rsid w:val="00E97475"/>
    <w:rsid w:val="00E97E74"/>
    <w:rsid w:val="00EA0B49"/>
    <w:rsid w:val="00EA1807"/>
    <w:rsid w:val="00EA2EE4"/>
    <w:rsid w:val="00EA3FB8"/>
    <w:rsid w:val="00EB0514"/>
    <w:rsid w:val="00EB393C"/>
    <w:rsid w:val="00EB39C0"/>
    <w:rsid w:val="00EB4CE1"/>
    <w:rsid w:val="00EB69C7"/>
    <w:rsid w:val="00EC206E"/>
    <w:rsid w:val="00EC2374"/>
    <w:rsid w:val="00EC285F"/>
    <w:rsid w:val="00EC3C6A"/>
    <w:rsid w:val="00EC4C10"/>
    <w:rsid w:val="00EC5919"/>
    <w:rsid w:val="00EC6A47"/>
    <w:rsid w:val="00EC7B95"/>
    <w:rsid w:val="00ED0A14"/>
    <w:rsid w:val="00ED0D67"/>
    <w:rsid w:val="00ED2BF3"/>
    <w:rsid w:val="00ED6674"/>
    <w:rsid w:val="00ED70C5"/>
    <w:rsid w:val="00ED7DCB"/>
    <w:rsid w:val="00EE017B"/>
    <w:rsid w:val="00EE0708"/>
    <w:rsid w:val="00EE07D9"/>
    <w:rsid w:val="00EE1028"/>
    <w:rsid w:val="00EE18AB"/>
    <w:rsid w:val="00EE1FF7"/>
    <w:rsid w:val="00EE22EF"/>
    <w:rsid w:val="00EE3019"/>
    <w:rsid w:val="00EE44E4"/>
    <w:rsid w:val="00EE4F52"/>
    <w:rsid w:val="00EE57BE"/>
    <w:rsid w:val="00EE57CA"/>
    <w:rsid w:val="00EE6234"/>
    <w:rsid w:val="00EE72AF"/>
    <w:rsid w:val="00EF02F3"/>
    <w:rsid w:val="00EF09F4"/>
    <w:rsid w:val="00EF440F"/>
    <w:rsid w:val="00EF568C"/>
    <w:rsid w:val="00EF59C1"/>
    <w:rsid w:val="00EF66DD"/>
    <w:rsid w:val="00F00742"/>
    <w:rsid w:val="00F03DC0"/>
    <w:rsid w:val="00F052BA"/>
    <w:rsid w:val="00F0626A"/>
    <w:rsid w:val="00F06898"/>
    <w:rsid w:val="00F07D47"/>
    <w:rsid w:val="00F104F3"/>
    <w:rsid w:val="00F11593"/>
    <w:rsid w:val="00F11BF9"/>
    <w:rsid w:val="00F13E8D"/>
    <w:rsid w:val="00F155F6"/>
    <w:rsid w:val="00F15FE3"/>
    <w:rsid w:val="00F163CE"/>
    <w:rsid w:val="00F16EFC"/>
    <w:rsid w:val="00F223D5"/>
    <w:rsid w:val="00F2248E"/>
    <w:rsid w:val="00F22D98"/>
    <w:rsid w:val="00F23FC5"/>
    <w:rsid w:val="00F24E8C"/>
    <w:rsid w:val="00F27781"/>
    <w:rsid w:val="00F306FB"/>
    <w:rsid w:val="00F32844"/>
    <w:rsid w:val="00F32EBE"/>
    <w:rsid w:val="00F34880"/>
    <w:rsid w:val="00F34DF8"/>
    <w:rsid w:val="00F35C3B"/>
    <w:rsid w:val="00F36EBC"/>
    <w:rsid w:val="00F374E3"/>
    <w:rsid w:val="00F377F1"/>
    <w:rsid w:val="00F4015F"/>
    <w:rsid w:val="00F456A9"/>
    <w:rsid w:val="00F4578C"/>
    <w:rsid w:val="00F4713B"/>
    <w:rsid w:val="00F47FE9"/>
    <w:rsid w:val="00F50425"/>
    <w:rsid w:val="00F50440"/>
    <w:rsid w:val="00F50B8B"/>
    <w:rsid w:val="00F50C42"/>
    <w:rsid w:val="00F50E31"/>
    <w:rsid w:val="00F521EE"/>
    <w:rsid w:val="00F533E5"/>
    <w:rsid w:val="00F53F69"/>
    <w:rsid w:val="00F572C5"/>
    <w:rsid w:val="00F607FA"/>
    <w:rsid w:val="00F61835"/>
    <w:rsid w:val="00F622E1"/>
    <w:rsid w:val="00F62C76"/>
    <w:rsid w:val="00F6395A"/>
    <w:rsid w:val="00F640CF"/>
    <w:rsid w:val="00F64921"/>
    <w:rsid w:val="00F64E9F"/>
    <w:rsid w:val="00F65586"/>
    <w:rsid w:val="00F659A1"/>
    <w:rsid w:val="00F674C0"/>
    <w:rsid w:val="00F702A0"/>
    <w:rsid w:val="00F704A9"/>
    <w:rsid w:val="00F708C3"/>
    <w:rsid w:val="00F709CA"/>
    <w:rsid w:val="00F70F93"/>
    <w:rsid w:val="00F723B8"/>
    <w:rsid w:val="00F74539"/>
    <w:rsid w:val="00F758F2"/>
    <w:rsid w:val="00F75B13"/>
    <w:rsid w:val="00F774E8"/>
    <w:rsid w:val="00F822E5"/>
    <w:rsid w:val="00F8264C"/>
    <w:rsid w:val="00F84D15"/>
    <w:rsid w:val="00F8628B"/>
    <w:rsid w:val="00F900C3"/>
    <w:rsid w:val="00F92EF0"/>
    <w:rsid w:val="00F95719"/>
    <w:rsid w:val="00F95D6D"/>
    <w:rsid w:val="00F9674A"/>
    <w:rsid w:val="00F968B6"/>
    <w:rsid w:val="00F96AB1"/>
    <w:rsid w:val="00FA2105"/>
    <w:rsid w:val="00FA4DB1"/>
    <w:rsid w:val="00FA5908"/>
    <w:rsid w:val="00FA5A15"/>
    <w:rsid w:val="00FA5F0D"/>
    <w:rsid w:val="00FA600A"/>
    <w:rsid w:val="00FB1736"/>
    <w:rsid w:val="00FB222A"/>
    <w:rsid w:val="00FB252C"/>
    <w:rsid w:val="00FB3209"/>
    <w:rsid w:val="00FB3346"/>
    <w:rsid w:val="00FB42F9"/>
    <w:rsid w:val="00FB5C5B"/>
    <w:rsid w:val="00FB79A3"/>
    <w:rsid w:val="00FC0B97"/>
    <w:rsid w:val="00FC6DE0"/>
    <w:rsid w:val="00FD096C"/>
    <w:rsid w:val="00FD1AA9"/>
    <w:rsid w:val="00FD2C87"/>
    <w:rsid w:val="00FD3E06"/>
    <w:rsid w:val="00FD41B4"/>
    <w:rsid w:val="00FD498B"/>
    <w:rsid w:val="00FD4D20"/>
    <w:rsid w:val="00FD7471"/>
    <w:rsid w:val="00FE041E"/>
    <w:rsid w:val="00FE11D9"/>
    <w:rsid w:val="00FE146C"/>
    <w:rsid w:val="00FE14EA"/>
    <w:rsid w:val="00FE4844"/>
    <w:rsid w:val="00FE5C42"/>
    <w:rsid w:val="00FE5CD4"/>
    <w:rsid w:val="00FE7272"/>
    <w:rsid w:val="00FE7A14"/>
    <w:rsid w:val="00FE7ED6"/>
    <w:rsid w:val="00FF252B"/>
    <w:rsid w:val="00FF322B"/>
    <w:rsid w:val="00FF478D"/>
    <w:rsid w:val="00FF55AF"/>
    <w:rsid w:val="00FF5D81"/>
    <w:rsid w:val="00FF7791"/>
    <w:rsid w:val="017FE537"/>
    <w:rsid w:val="09510343"/>
    <w:rsid w:val="09689B1E"/>
    <w:rsid w:val="0D7975AC"/>
    <w:rsid w:val="130175A1"/>
    <w:rsid w:val="1AA97F53"/>
    <w:rsid w:val="1F4C614A"/>
    <w:rsid w:val="256B4BED"/>
    <w:rsid w:val="27071C4E"/>
    <w:rsid w:val="273BA52F"/>
    <w:rsid w:val="28A2ECAF"/>
    <w:rsid w:val="2937999D"/>
    <w:rsid w:val="29982D12"/>
    <w:rsid w:val="29A228FD"/>
    <w:rsid w:val="2A3EBD10"/>
    <w:rsid w:val="2C90F6F1"/>
    <w:rsid w:val="2CE7ABBB"/>
    <w:rsid w:val="2E9DEF07"/>
    <w:rsid w:val="318EC8C8"/>
    <w:rsid w:val="349D3815"/>
    <w:rsid w:val="38C0FDFF"/>
    <w:rsid w:val="3A4F1F5E"/>
    <w:rsid w:val="3F665880"/>
    <w:rsid w:val="3FE4FED5"/>
    <w:rsid w:val="40599259"/>
    <w:rsid w:val="40CC0FE4"/>
    <w:rsid w:val="41B223D5"/>
    <w:rsid w:val="434DF436"/>
    <w:rsid w:val="44E9C497"/>
    <w:rsid w:val="4AB085E8"/>
    <w:rsid w:val="4C1E5ADD"/>
    <w:rsid w:val="4EEB5F76"/>
    <w:rsid w:val="4F6353ED"/>
    <w:rsid w:val="554AC57C"/>
    <w:rsid w:val="5B6AD3C7"/>
    <w:rsid w:val="5B938428"/>
    <w:rsid w:val="6348C1D9"/>
    <w:rsid w:val="6A64CAC3"/>
    <w:rsid w:val="6B5AEA7B"/>
    <w:rsid w:val="6C1B0E0F"/>
    <w:rsid w:val="6CCBE844"/>
    <w:rsid w:val="6F4847AD"/>
    <w:rsid w:val="73C2ECBC"/>
    <w:rsid w:val="73DED9EE"/>
    <w:rsid w:val="7BD1C7DF"/>
    <w:rsid w:val="7E887E82"/>
    <w:rsid w:val="7F6D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8B"/>
    <w:rPr>
      <w:rFonts w:ascii="Arial" w:hAnsi="Arial" w:cs="Times New Roman"/>
      <w:sz w:val="22"/>
      <w:szCs w:val="22"/>
      <w:lang w:eastAsia="en-US"/>
    </w:rPr>
  </w:style>
  <w:style w:type="paragraph" w:styleId="Ttulo1">
    <w:name w:val="heading 1"/>
    <w:basedOn w:val="Normal"/>
    <w:next w:val="Normal"/>
    <w:link w:val="Ttulo1Car"/>
    <w:qFormat/>
    <w:rsid w:val="00653163"/>
    <w:pPr>
      <w:keepNext/>
      <w:keepLines/>
      <w:spacing w:before="480"/>
      <w:outlineLvl w:val="0"/>
    </w:pPr>
    <w:rPr>
      <w:rFonts w:cs="Arial"/>
      <w:b/>
      <w:bCs/>
      <w:sz w:val="24"/>
      <w:szCs w:val="28"/>
    </w:rPr>
  </w:style>
  <w:style w:type="paragraph" w:styleId="Ttulo2">
    <w:name w:val="heading 2"/>
    <w:basedOn w:val="Normal"/>
    <w:next w:val="Normal"/>
    <w:link w:val="Ttulo2Car"/>
    <w:qFormat/>
    <w:pPr>
      <w:keepNext/>
      <w:keepLines/>
      <w:spacing w:before="200"/>
      <w:jc w:val="center"/>
      <w:outlineLvl w:val="1"/>
    </w:pPr>
    <w:rPr>
      <w:rFonts w:cs="Arial"/>
      <w:bCs/>
      <w:i/>
      <w:color w:val="B7168B"/>
      <w:sz w:val="26"/>
      <w:szCs w:val="26"/>
      <w:lang w:val="en-US" w:eastAsia="en-GB"/>
    </w:rPr>
  </w:style>
  <w:style w:type="paragraph" w:styleId="Ttulo3">
    <w:name w:val="heading 3"/>
    <w:basedOn w:val="Normal"/>
    <w:next w:val="Normal"/>
    <w:link w:val="Ttulo3Car"/>
    <w:qFormat/>
    <w:pPr>
      <w:keepNext/>
      <w:keepLines/>
      <w:spacing w:before="40"/>
      <w:outlineLvl w:val="2"/>
    </w:pPr>
    <w:rPr>
      <w:rFonts w:ascii="Cambria" w:hAnsi="Cambria" w:cs="DejaVu Sans"/>
      <w:color w:val="1F4D78"/>
      <w:sz w:val="24"/>
      <w:szCs w:val="24"/>
    </w:rPr>
  </w:style>
  <w:style w:type="paragraph" w:styleId="Ttulo4">
    <w:name w:val="heading 4"/>
    <w:basedOn w:val="Normal"/>
    <w:next w:val="Normal"/>
    <w:link w:val="Ttulo4Car"/>
    <w:qFormat/>
    <w:pPr>
      <w:keepNext/>
      <w:keepLines/>
      <w:spacing w:before="40"/>
      <w:outlineLvl w:val="3"/>
    </w:pPr>
    <w:rPr>
      <w:rFonts w:ascii="Cambria" w:hAnsi="Cambria" w:cs="DejaVu Sans"/>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000FF"/>
      <w:u w:val="single"/>
    </w:rPr>
  </w:style>
  <w:style w:type="character" w:customStyle="1" w:styleId="PlainTextChar">
    <w:name w:val="Plain Text Char"/>
    <w:basedOn w:val="Fuentedeprrafopredeter"/>
    <w:qFormat/>
    <w:rPr>
      <w:rFonts w:ascii="Calibri" w:hAnsi="Calibri" w:cs="Times New Roman"/>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rPr>
      <w:rFonts w:ascii="Calibri" w:hAnsi="Calibri" w:cs="Times New Roman"/>
    </w:rPr>
  </w:style>
  <w:style w:type="character" w:customStyle="1" w:styleId="FooterChar">
    <w:name w:val="Footer Char"/>
    <w:basedOn w:val="Fuentedeprrafopredeter"/>
    <w:qFormat/>
    <w:rPr>
      <w:rFonts w:ascii="Calibri" w:hAnsi="Calibri" w:cs="Times New Roman"/>
    </w:rPr>
  </w:style>
  <w:style w:type="character" w:customStyle="1" w:styleId="Heading1Char">
    <w:name w:val="Heading 1 Char"/>
    <w:basedOn w:val="Fuentedeprrafopredeter"/>
    <w:qFormat/>
    <w:rPr>
      <w:rFonts w:ascii="Arial" w:eastAsia="SimSun" w:hAnsi="Arial" w:cs="Arial"/>
      <w:b/>
      <w:bCs/>
      <w:color w:val="72166B"/>
      <w:sz w:val="28"/>
      <w:szCs w:val="28"/>
    </w:rPr>
  </w:style>
  <w:style w:type="character" w:customStyle="1" w:styleId="Heading2Char">
    <w:name w:val="Heading 2 Char"/>
    <w:basedOn w:val="Fuentedeprrafopredeter"/>
    <w:qFormat/>
    <w:rPr>
      <w:rFonts w:ascii="Arial" w:eastAsia="SimSun" w:hAnsi="Arial" w:cs="Arial"/>
      <w:bCs/>
      <w:i/>
      <w:color w:val="B7168B"/>
      <w:sz w:val="26"/>
      <w:szCs w:val="26"/>
      <w:lang w:val="en-US" w:eastAsia="en-GB"/>
    </w:rPr>
  </w:style>
  <w:style w:type="character" w:customStyle="1" w:styleId="Heading3Char">
    <w:name w:val="Heading 3 Char"/>
    <w:basedOn w:val="Fuentedeprrafopredeter"/>
    <w:qFormat/>
    <w:rPr>
      <w:rFonts w:ascii="Cambria" w:eastAsia="SimSun" w:hAnsi="Cambria" w:cs="DejaVu Sans"/>
      <w:color w:val="1F4D78"/>
      <w:sz w:val="24"/>
      <w:szCs w:val="24"/>
    </w:rPr>
  </w:style>
  <w:style w:type="character" w:customStyle="1" w:styleId="Heading4Char">
    <w:name w:val="Heading 4 Char"/>
    <w:basedOn w:val="Fuentedeprrafopredeter"/>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F06898"/>
  </w:style>
  <w:style w:type="paragraph" w:styleId="Lista">
    <w:name w:val="List"/>
    <w:basedOn w:val="Textoindependiente"/>
    <w:rPr>
      <w:rFonts w:cs="Lohit Devanagari"/>
    </w:rPr>
  </w:style>
  <w:style w:type="paragraph" w:styleId="Descripci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Pr>
      <w:rFonts w:ascii="Tahoma" w:hAnsi="Tahoma" w:cs="Tahoma"/>
      <w:sz w:val="16"/>
      <w:szCs w:val="16"/>
    </w:rPr>
  </w:style>
  <w:style w:type="paragraph" w:styleId="Piedepgina">
    <w:name w:val="footer"/>
    <w:basedOn w:val="Normal"/>
    <w:link w:val="PiedepginaCar"/>
    <w:pPr>
      <w:tabs>
        <w:tab w:val="center" w:pos="4513"/>
        <w:tab w:val="right" w:pos="9026"/>
      </w:tabs>
    </w:pPr>
  </w:style>
  <w:style w:type="paragraph" w:styleId="Encabezado">
    <w:name w:val="header"/>
    <w:basedOn w:val="Normal"/>
    <w:link w:val="EncabezadoCar"/>
    <w:pPr>
      <w:tabs>
        <w:tab w:val="center" w:pos="4513"/>
        <w:tab w:val="right" w:pos="9026"/>
      </w:tabs>
    </w:pPr>
  </w:style>
  <w:style w:type="paragraph" w:styleId="Textosinformato">
    <w:name w:val="Plain Text"/>
    <w:basedOn w:val="Normal"/>
    <w:link w:val="TextosinformatoCar"/>
    <w:qFormat/>
  </w:style>
  <w:style w:type="paragraph" w:styleId="TDC1">
    <w:name w:val="toc 1"/>
    <w:basedOn w:val="Normal"/>
    <w:next w:val="Normal"/>
    <w:uiPriority w:val="39"/>
    <w:pPr>
      <w:spacing w:after="100"/>
    </w:pPr>
  </w:style>
  <w:style w:type="paragraph" w:styleId="Prrafodelista">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Refdecomentario">
    <w:name w:val="annotation reference"/>
    <w:basedOn w:val="Fuentedeprrafopredeter"/>
    <w:uiPriority w:val="99"/>
    <w:semiHidden/>
    <w:unhideWhenUsed/>
    <w:rsid w:val="000056D5"/>
    <w:rPr>
      <w:sz w:val="16"/>
      <w:szCs w:val="16"/>
    </w:rPr>
  </w:style>
  <w:style w:type="paragraph" w:styleId="Textocomentario">
    <w:name w:val="annotation text"/>
    <w:basedOn w:val="Normal"/>
    <w:link w:val="TextocomentarioCar"/>
    <w:uiPriority w:val="99"/>
    <w:semiHidden/>
    <w:unhideWhenUsed/>
    <w:rsid w:val="000056D5"/>
    <w:rPr>
      <w:sz w:val="20"/>
      <w:szCs w:val="20"/>
    </w:rPr>
  </w:style>
  <w:style w:type="character" w:customStyle="1" w:styleId="TextocomentarioCar">
    <w:name w:val="Texto comentario Car"/>
    <w:basedOn w:val="Fuentedeprrafopredeter"/>
    <w:link w:val="Textocomentario"/>
    <w:uiPriority w:val="99"/>
    <w:semiHidden/>
    <w:rsid w:val="000056D5"/>
    <w:rPr>
      <w:rFonts w:ascii="Arial" w:hAnsi="Arial" w:cs="Times New Roman"/>
      <w:lang w:eastAsia="en-US"/>
    </w:rPr>
  </w:style>
  <w:style w:type="paragraph" w:styleId="Asuntodelcomentario">
    <w:name w:val="annotation subject"/>
    <w:basedOn w:val="Textocomentario"/>
    <w:next w:val="Textocomentario"/>
    <w:link w:val="AsuntodelcomentarioCar"/>
    <w:uiPriority w:val="99"/>
    <w:semiHidden/>
    <w:unhideWhenUsed/>
    <w:rsid w:val="000056D5"/>
    <w:rPr>
      <w:b/>
      <w:bCs/>
    </w:rPr>
  </w:style>
  <w:style w:type="character" w:customStyle="1" w:styleId="AsuntodelcomentarioCar">
    <w:name w:val="Asunto del comentario Car"/>
    <w:basedOn w:val="TextocomentarioCar"/>
    <w:link w:val="Asuntodelcomentario"/>
    <w:uiPriority w:val="99"/>
    <w:semiHidden/>
    <w:rsid w:val="000056D5"/>
    <w:rPr>
      <w:rFonts w:ascii="Arial" w:hAnsi="Arial" w:cs="Times New Roman"/>
      <w:b/>
      <w:bCs/>
      <w:lang w:eastAsia="en-US"/>
    </w:rPr>
  </w:style>
  <w:style w:type="character" w:styleId="Hipervnculo">
    <w:name w:val="Hyperlink"/>
    <w:basedOn w:val="Fuentedeprrafopredeter"/>
    <w:uiPriority w:val="99"/>
    <w:unhideWhenUsed/>
    <w:rsid w:val="00355C68"/>
    <w:rPr>
      <w:color w:val="0000FF" w:themeColor="hyperlink"/>
      <w:u w:val="single"/>
    </w:rPr>
  </w:style>
  <w:style w:type="character" w:customStyle="1" w:styleId="UnresolvedMention1">
    <w:name w:val="Unresolved Mention1"/>
    <w:basedOn w:val="Fuentedeprrafopredeter"/>
    <w:uiPriority w:val="99"/>
    <w:semiHidden/>
    <w:unhideWhenUsed/>
    <w:rsid w:val="00355C68"/>
    <w:rPr>
      <w:color w:val="605E5C"/>
      <w:shd w:val="clear" w:color="auto" w:fill="E1DFDD"/>
    </w:rPr>
  </w:style>
  <w:style w:type="character" w:styleId="Hipervnculovisitado">
    <w:name w:val="FollowedHyperlink"/>
    <w:basedOn w:val="Fuentedeprrafopredeter"/>
    <w:uiPriority w:val="99"/>
    <w:semiHidden/>
    <w:unhideWhenUsed/>
    <w:rsid w:val="00355C68"/>
    <w:rPr>
      <w:color w:val="800080" w:themeColor="followedHyperlink"/>
      <w:u w:val="single"/>
    </w:rPr>
  </w:style>
  <w:style w:type="table" w:styleId="Tablaconcuadrcula">
    <w:name w:val="Table Grid"/>
    <w:basedOn w:val="Tabla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locked/>
    <w:rsid w:val="00653163"/>
    <w:rPr>
      <w:rFonts w:ascii="Arial" w:hAnsi="Arial" w:cs="Arial"/>
      <w:b/>
      <w:bCs/>
      <w:sz w:val="24"/>
      <w:szCs w:val="28"/>
      <w:lang w:eastAsia="en-US"/>
    </w:rPr>
  </w:style>
  <w:style w:type="character" w:customStyle="1" w:styleId="Ttulo2Car">
    <w:name w:val="Título 2 Car"/>
    <w:basedOn w:val="Fuentedeprrafopredeter"/>
    <w:link w:val="Ttulo2"/>
    <w:rsid w:val="008C2955"/>
    <w:rPr>
      <w:rFonts w:ascii="Arial" w:hAnsi="Arial" w:cs="Arial"/>
      <w:bCs/>
      <w:i/>
      <w:color w:val="B7168B"/>
      <w:sz w:val="26"/>
      <w:szCs w:val="26"/>
      <w:lang w:val="en-US" w:eastAsia="en-GB"/>
    </w:rPr>
  </w:style>
  <w:style w:type="character" w:customStyle="1" w:styleId="Ttulo3Car">
    <w:name w:val="Título 3 Car"/>
    <w:basedOn w:val="Fuentedeprrafopredeter"/>
    <w:link w:val="Ttulo3"/>
    <w:rsid w:val="008C2955"/>
    <w:rPr>
      <w:rFonts w:ascii="Cambria" w:hAnsi="Cambria"/>
      <w:color w:val="1F4D78"/>
      <w:sz w:val="24"/>
      <w:szCs w:val="24"/>
      <w:lang w:eastAsia="en-US"/>
    </w:rPr>
  </w:style>
  <w:style w:type="character" w:customStyle="1" w:styleId="Ttulo4Car">
    <w:name w:val="Título 4 Car"/>
    <w:basedOn w:val="Fuentedeprrafopredeter"/>
    <w:link w:val="Ttulo4"/>
    <w:rsid w:val="008C2955"/>
    <w:rPr>
      <w:rFonts w:ascii="Cambria" w:hAnsi="Cambria"/>
      <w:i/>
      <w:iCs/>
      <w:color w:val="2E74B5"/>
      <w:sz w:val="22"/>
      <w:szCs w:val="22"/>
      <w:lang w:eastAsia="en-US"/>
    </w:rPr>
  </w:style>
  <w:style w:type="character" w:customStyle="1" w:styleId="TextoindependienteCar">
    <w:name w:val="Texto independiente Car"/>
    <w:basedOn w:val="Fuentedeprrafopredeter"/>
    <w:link w:val="Textoindependiente"/>
    <w:rsid w:val="00F06898"/>
    <w:rPr>
      <w:rFonts w:ascii="Arial" w:hAnsi="Arial" w:cs="Times New Roman"/>
      <w:sz w:val="22"/>
      <w:szCs w:val="22"/>
      <w:lang w:eastAsia="en-US"/>
    </w:rPr>
  </w:style>
  <w:style w:type="character" w:customStyle="1" w:styleId="TextodegloboCar">
    <w:name w:val="Texto de globo Car"/>
    <w:basedOn w:val="Fuentedeprrafopredeter"/>
    <w:link w:val="Textodeglobo"/>
    <w:rsid w:val="008C2955"/>
    <w:rPr>
      <w:rFonts w:ascii="Tahoma" w:hAnsi="Tahoma" w:cs="Tahoma"/>
      <w:sz w:val="16"/>
      <w:szCs w:val="16"/>
      <w:lang w:eastAsia="en-US"/>
    </w:rPr>
  </w:style>
  <w:style w:type="character" w:customStyle="1" w:styleId="PiedepginaCar">
    <w:name w:val="Pie de página Car"/>
    <w:basedOn w:val="Fuentedeprrafopredeter"/>
    <w:link w:val="Piedepgina"/>
    <w:rsid w:val="008C2955"/>
    <w:rPr>
      <w:rFonts w:ascii="Arial" w:hAnsi="Arial" w:cs="Times New Roman"/>
      <w:sz w:val="22"/>
      <w:szCs w:val="22"/>
      <w:lang w:eastAsia="en-US"/>
    </w:rPr>
  </w:style>
  <w:style w:type="character" w:customStyle="1" w:styleId="EncabezadoCar">
    <w:name w:val="Encabezado Car"/>
    <w:basedOn w:val="Fuentedeprrafopredeter"/>
    <w:link w:val="Encabezado"/>
    <w:rsid w:val="008C2955"/>
    <w:rPr>
      <w:rFonts w:ascii="Arial" w:hAnsi="Arial" w:cs="Times New Roman"/>
      <w:sz w:val="22"/>
      <w:szCs w:val="22"/>
      <w:lang w:eastAsia="en-US"/>
    </w:rPr>
  </w:style>
  <w:style w:type="character" w:customStyle="1" w:styleId="TextosinformatoCar">
    <w:name w:val="Texto sin formato Car"/>
    <w:basedOn w:val="Fuentedeprrafopredeter"/>
    <w:link w:val="Textosinformato"/>
    <w:rsid w:val="008C2955"/>
    <w:rPr>
      <w:rFonts w:ascii="Arial" w:hAnsi="Arial" w:cs="Times New Roman"/>
      <w:sz w:val="22"/>
      <w:szCs w:val="22"/>
      <w:lang w:eastAsia="en-US"/>
    </w:rPr>
  </w:style>
  <w:style w:type="character" w:styleId="CdigoHTML">
    <w:name w:val="HTML Code"/>
    <w:basedOn w:val="Fuentedeprrafopredeter"/>
    <w:uiPriority w:val="99"/>
    <w:semiHidden/>
    <w:unhideWhenUsed/>
    <w:rsid w:val="00D055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1145"/>
    <w:rPr>
      <w:rFonts w:ascii="Courier New" w:eastAsia="Times New Roman" w:hAnsi="Courier New" w:cs="Courier New"/>
      <w:lang w:val="en-US" w:eastAsia="en-US"/>
    </w:rPr>
  </w:style>
  <w:style w:type="paragraph" w:styleId="Revisin">
    <w:name w:val="Revision"/>
    <w:hidden/>
    <w:uiPriority w:val="99"/>
    <w:semiHidden/>
    <w:rsid w:val="00681B76"/>
    <w:rPr>
      <w:rFonts w:ascii="Arial" w:hAnsi="Arial" w:cs="Times New Roman"/>
      <w:sz w:val="22"/>
      <w:szCs w:val="22"/>
      <w:lang w:eastAsia="en-US"/>
    </w:rPr>
  </w:style>
  <w:style w:type="paragraph" w:styleId="TtuloTDC">
    <w:name w:val="TOC Heading"/>
    <w:basedOn w:val="Ttulo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Fuentedeprrafopredeter"/>
    <w:uiPriority w:val="99"/>
    <w:semiHidden/>
    <w:unhideWhenUsed/>
    <w:rsid w:val="009A454E"/>
    <w:rPr>
      <w:color w:val="605E5C"/>
      <w:shd w:val="clear" w:color="auto" w:fill="E1DFDD"/>
    </w:rPr>
  </w:style>
  <w:style w:type="paragraph" w:styleId="Textonotapie">
    <w:name w:val="footnote text"/>
    <w:basedOn w:val="Normal"/>
    <w:link w:val="TextonotapieCar"/>
    <w:uiPriority w:val="99"/>
    <w:semiHidden/>
    <w:unhideWhenUsed/>
    <w:rsid w:val="00627047"/>
    <w:rPr>
      <w:sz w:val="20"/>
      <w:szCs w:val="20"/>
    </w:rPr>
  </w:style>
  <w:style w:type="character" w:customStyle="1" w:styleId="TextonotapieCar">
    <w:name w:val="Texto nota pie Car"/>
    <w:basedOn w:val="Fuentedeprrafopredeter"/>
    <w:link w:val="Textonotapie"/>
    <w:uiPriority w:val="99"/>
    <w:semiHidden/>
    <w:rsid w:val="00627047"/>
    <w:rPr>
      <w:rFonts w:ascii="Arial" w:hAnsi="Arial" w:cs="Times New Roman"/>
      <w:lang w:eastAsia="en-US"/>
    </w:rPr>
  </w:style>
  <w:style w:type="character" w:styleId="Refdenotaalpie">
    <w:name w:val="footnote reference"/>
    <w:basedOn w:val="Fuentedeprrafopredeter"/>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Dibujo_de_Microsoft_Visio1.vsdx"/><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package" Target="embeddings/Dibujo_de_Microsoft_Visio2.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emf"/><Relationship Id="rId25" Type="http://schemas.openxmlformats.org/officeDocument/2006/relationships/package" Target="embeddings/Dibujo_de_Microsoft_Visio3.vsdx"/><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Dibujo_de_Microsoft_Visio.vsdx"/><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3D3D1-3D54-4D5E-9588-244437D76418}">
  <ds:schemaRefs>
    <ds:schemaRef ds:uri="http://schemas.microsoft.com/sharepoint/v3/contenttype/forms"/>
  </ds:schemaRefs>
</ds:datastoreItem>
</file>

<file path=customXml/itemProps2.xml><?xml version="1.0" encoding="utf-8"?>
<ds:datastoreItem xmlns:ds="http://schemas.openxmlformats.org/officeDocument/2006/customXml" ds:itemID="{F764B7BC-F5EA-4966-8B65-1E59BCB2DE1E}">
  <ds:schemaRefs>
    <ds:schemaRef ds:uri="http://purl.org/dc/elements/1.1/"/>
    <ds:schemaRef ds:uri="http://schemas.microsoft.com/office/2006/documentManagement/types"/>
    <ds:schemaRef ds:uri="http://www.w3.org/XML/1998/namespace"/>
    <ds:schemaRef ds:uri="08b0e0cf-4f32-46a9-9719-4bc0cd4cc607"/>
    <ds:schemaRef ds:uri="http://purl.org/dc/terms/"/>
    <ds:schemaRef ds:uri="http://schemas.microsoft.com/office/infopath/2007/PartnerControls"/>
    <ds:schemaRef ds:uri="http://purl.org/dc/dcmitype/"/>
    <ds:schemaRef ds:uri="http://schemas.openxmlformats.org/package/2006/metadata/core-properties"/>
    <ds:schemaRef ds:uri="58ac13d9-b16a-459f-8916-94b458aa600a"/>
    <ds:schemaRef ds:uri="http://schemas.microsoft.com/office/2006/metadata/properties"/>
  </ds:schemaRefs>
</ds:datastoreItem>
</file>

<file path=customXml/itemProps3.xml><?xml version="1.0" encoding="utf-8"?>
<ds:datastoreItem xmlns:ds="http://schemas.openxmlformats.org/officeDocument/2006/customXml" ds:itemID="{6AD23DEA-B07D-4E23-B8B4-58A43E3C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40185-14BC-47EE-BBFD-685FA972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3607</TotalTime>
  <Pages>19</Pages>
  <Words>4888</Words>
  <Characters>26887</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477</cp:revision>
  <cp:lastPrinted>2021-04-18T05:43:00Z</cp:lastPrinted>
  <dcterms:created xsi:type="dcterms:W3CDTF">2021-04-18T05:44:00Z</dcterms:created>
  <dcterms:modified xsi:type="dcterms:W3CDTF">2022-05-01T17:10:00Z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