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bidi w:val="0"/>
        <w:spacing w:before="15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66"/>
          <w:spacing w:val="0"/>
          <w:w w:val="100"/>
          <w:sz w:val="16"/>
          <w:szCs w:val="16"/>
          <w:u w:val="none"/>
          <w:rtl w:val="0"/>
        </w:rPr>
        <w:t>Evaluation Only. Created with Aspose.PDF. Copyright 2002-2024 Aspose Pty Ltd.</w:t>
      </w:r>
    </w:p>
    <w:p>
      <w:pPr>
        <w:bidi w:val="0"/>
        <w:spacing w:before="1044" w:after="0" w:line="580" w:lineRule="atLeast"/>
        <w:ind w:left="4907" w:right="-200" w:firstLine="0"/>
        <w:jc w:val="both"/>
        <w:outlineLvl w:val="9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5F9EA0"/>
          <w:spacing w:val="0"/>
          <w:w w:val="100"/>
          <w:sz w:val="52"/>
          <w:szCs w:val="52"/>
          <w:u w:val="none"/>
          <w:rtl w:val="0"/>
        </w:rPr>
        <w:t>YURGEN DEVS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0pt;height:50pt;margin-top:43.3pt;margin-left:50pt;mso-position-horizontal-relative:page;position:absolute;z-index:-251658240" o:allowincell="f">
            <v:imagedata r:id="rId5" o:title=""/>
            <w10:anchorlock/>
          </v:shape>
        </w:pict>
      </w:r>
    </w:p>
    <w:p>
      <w:pPr>
        <w:bidi w:val="0"/>
        <w:spacing w:before="211" w:after="0" w:line="268" w:lineRule="atLeast"/>
        <w:ind w:left="4466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strike w:val="0"/>
          <w:color w:val="D3D3D3"/>
          <w:spacing w:val="0"/>
          <w:w w:val="100"/>
          <w:sz w:val="24"/>
          <w:szCs w:val="24"/>
          <w:u w:val="none"/>
          <w:rtl w:val="0"/>
        </w:rPr>
        <w:t>Crafting IT Solutions to Fit Your Every Need</w:t>
      </w:r>
    </w:p>
    <w:p>
      <w:pPr>
        <w:bidi w:val="0"/>
        <w:spacing w:before="760" w:after="0" w:line="477" w:lineRule="atLeast"/>
        <w:ind w:left="800" w:right="-200" w:firstLine="0"/>
        <w:jc w:val="both"/>
        <w:outlineLvl w:val="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Bill To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233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Contacts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842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Invoice deails</w:t>
      </w:r>
    </w:p>
    <w:p>
      <w:pPr>
        <w:bidi w:val="0"/>
        <w:spacing w:before="0" w:after="0" w:line="439" w:lineRule="atLeast"/>
        <w:ind w:left="800" w:right="298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Name    : Devi Sharma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06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Contact : 9752581945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71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Invoice Number  : 2 Address : New Road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32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Email   : devi.sharma@gmail.com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89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Invoice Date    : 7/11/2024</w:t>
      </w:r>
    </w:p>
    <w:p>
      <w:pPr>
        <w:bidi w:val="0"/>
        <w:spacing w:before="750" w:after="0" w:line="268" w:lineRule="atLeast"/>
        <w:ind w:left="80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Description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088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Quantity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435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Unit Price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288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Total Price</w:t>
      </w:r>
      <w:r>
        <w:pict>
          <v:shape id="PathGroup" o:spid="_x0000_s1026" type="#_x0000_t75" style="width:499pt;height:22pt;margin-top:33.94pt;margin-left:48pt;mso-position-horizontal-relative:page;position:absolute;z-index:-251657216" o:allowincell="f">
            <v:imagedata r:id="rId6" o:title=""/>
            <w10:anchorlock/>
          </v:shape>
        </w:pict>
      </w:r>
    </w:p>
    <w:p>
      <w:pPr>
        <w:bidi w:val="0"/>
        <w:spacing w:before="350" w:after="0" w:line="268" w:lineRule="atLeast"/>
        <w:ind w:left="80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Web Design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01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75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$5000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41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$5000</w:t>
      </w:r>
      <w:r>
        <w:pict>
          <v:shape id="PathGroup" o:spid="_x0000_s1027" type="#_x0000_t75" style="width:499pt;height:3pt;margin-top:34.94pt;margin-left:48pt;mso-position-horizontal-relative:page;position:absolute;z-index:-251656192" o:allowincell="f">
            <v:imagedata r:id="rId7" o:title=""/>
            <w10:anchorlock/>
          </v:shape>
        </w:pict>
      </w:r>
    </w:p>
    <w:p>
      <w:pPr>
        <w:bidi w:val="0"/>
        <w:spacing w:before="20" w:after="0" w:line="640" w:lineRule="atLeast"/>
        <w:ind w:left="8138" w:right="0" w:firstLine="0"/>
        <w:jc w:val="righ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Sub Total     : $5,000.00 Tax 10%     : $500.00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TOTAL     : $5,500.00</w:t>
      </w:r>
    </w:p>
    <w:p>
      <w:pPr>
        <w:bidi w:val="0"/>
        <w:spacing w:before="7710" w:after="0" w:line="268" w:lineRule="atLeast"/>
        <w:ind w:left="4504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Thank you for your business!</w:t>
      </w:r>
    </w:p>
    <w:sectPr>
      <w:headerReference w:type="default" r:id="rId8"/>
      <w:footerReference w:type="default" r:id="rId9"/>
      <w:pgSz w:w="11900" w:h="16840"/>
      <w:pgMar w:top="140" w:right="1000" w:bottom="580" w:left="200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794500" cy="3692663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500" cy="3692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