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CR250</w:t>
            </w:r>
            <w:r w:rsidR="6AEDC096" w:rsidRPr="6AEDC096">
              <w:rPr>
                <w:rFonts w:ascii="Century Gothic" w:hAnsi="Century Gothic"/>
                <w:sz w:val="21"/>
                <w:szCs w:val="21"/>
              </w:rPr>
              <w:t xml:space="preserve"> - </w:t>
            </w:r>
            <w:r>
              <w:rPr>
                <w:rFonts w:ascii="Century Gothic" w:hAnsi="Century Gothic"/>
                <w:sz w:val="21"/>
                <w:szCs w:val="21"/>
              </w:rPr>
              <w:t>Endorsed application status is not updated in company view</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Due to unexpected skip step process for validation officer upon processing the application. The impacted company unable to see Application Status on their application page. This issue is happening due to current workflow not validate the process data properly before validation process can complete the process. Hence for permanent fix, it will require code change to revise the current workflow for proper input validation before completing the verification process. However, this permanent solution will require BU internal discussion since it is involving changes of the current workflow. Due to that, IT will do a workaround solution for the existing impacted companies to data patch the endorsement status data in order for endorsement status to be reflected in company view.
</w:t>
              <w:br/>
              <w:t/>
              <w:br/>
              <w:t>
Impacted data for data patch (refer attachment for details)
</w:t>
              <w:br/>
              <w:t/>
              <w:br/>
              <w:t>
2021 : 45 application</w:t>
              <w:br/>
              <w:t>
2022 : 21 application</w:t>
              <w:br/>
              <w:t>
</w:t>
              <w:br/>
              <w:t/>
              <w:br/>
              <w:t>
The script will be executed only for specified range above (2021 - 45 application, 2022 - 21 application). The script has been tested in staging.</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TD/INC/2317</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TD/INC/2317)</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