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42EE05" w14:textId="77D21368" w:rsidR="00B770AA" w:rsidRPr="00967BF8" w:rsidRDefault="002D6A75" w:rsidP="00967BF8">
      <w:pPr>
        <w:pStyle w:val="ListParagraph"/>
        <w:numPr>
          <w:ilvl w:val="0"/>
          <w:numId w:val="3"/>
        </w:numPr>
        <w:rPr>
          <w:rFonts w:ascii="Times New Roman" w:hAnsi="Times New Roman" w:cs="Times New Roman"/>
          <w:b/>
          <w:bCs/>
        </w:rPr>
      </w:pPr>
      <w:r w:rsidRPr="00967BF8">
        <w:rPr>
          <w:rFonts w:ascii="Times New Roman" w:hAnsi="Times New Roman" w:cs="Times New Roman"/>
          <w:b/>
          <w:bCs/>
        </w:rPr>
        <w:t>Giao thức truyền của Lidar</w:t>
      </w:r>
    </w:p>
    <w:p w14:paraId="2D0231E9" w14:textId="4225F901" w:rsidR="002D6A75" w:rsidRPr="00967BF8" w:rsidRDefault="002D6A75" w:rsidP="00967BF8">
      <w:pPr>
        <w:ind w:firstLine="567"/>
        <w:jc w:val="both"/>
        <w:rPr>
          <w:rFonts w:ascii="Times New Roman" w:hAnsi="Times New Roman" w:cs="Times New Roman"/>
        </w:rPr>
      </w:pPr>
      <w:r w:rsidRPr="00967BF8">
        <w:rPr>
          <w:rFonts w:ascii="Times New Roman" w:hAnsi="Times New Roman" w:cs="Times New Roman"/>
        </w:rPr>
        <w:t xml:space="preserve">Một vòng tròn mà Lidar quét được là 360 độ sẽ được chia thành 16 phần, bao gồm các phần (độ): 0, </w:t>
      </w:r>
      <w:r w:rsidRPr="00967BF8">
        <w:rPr>
          <w:rFonts w:ascii="Times New Roman" w:hAnsi="Times New Roman" w:cs="Times New Roman"/>
        </w:rPr>
        <w:t>22.5, 45.0, 67.5, 90.0, 112.5, 135.0, 157.5, 180.0, 202.5, 225.0, 247.5, 270.0, 292.5, 315.0, 337.5, 360.0</w:t>
      </w:r>
    </w:p>
    <w:p w14:paraId="1B340BEC" w14:textId="07A830B2" w:rsidR="002D6A75" w:rsidRPr="00967BF8" w:rsidRDefault="002D6A75" w:rsidP="00967BF8">
      <w:pPr>
        <w:ind w:firstLine="567"/>
        <w:jc w:val="both"/>
        <w:rPr>
          <w:rFonts w:ascii="Times New Roman" w:hAnsi="Times New Roman" w:cs="Times New Roman"/>
        </w:rPr>
      </w:pPr>
      <w:r w:rsidRPr="00967BF8">
        <w:rPr>
          <w:rFonts w:ascii="Times New Roman" w:hAnsi="Times New Roman" w:cs="Times New Roman"/>
        </w:rPr>
        <w:t>Mỗi phần như vậy sẽ tương ứng với một khung truyền, để có thể đọc được một bản dữ liệu hoàn chỉnh, ta cần xử lí 16 khung truyền, ti</w:t>
      </w:r>
      <w:r w:rsidR="00040530">
        <w:rPr>
          <w:rFonts w:ascii="Times New Roman" w:hAnsi="Times New Roman" w:cs="Times New Roman"/>
        </w:rPr>
        <w:t>ế</w:t>
      </w:r>
      <w:r w:rsidRPr="00967BF8">
        <w:rPr>
          <w:rFonts w:ascii="Times New Roman" w:hAnsi="Times New Roman" w:cs="Times New Roman"/>
        </w:rPr>
        <w:t>n hành ghép chúng lại và tạo ra khung dữ hoàn chỉnh tương ứng với 360 độ.</w:t>
      </w:r>
    </w:p>
    <w:p w14:paraId="0CD17FE3" w14:textId="6F0940EA" w:rsidR="00AE362A" w:rsidRDefault="002D6A75" w:rsidP="00967BF8">
      <w:pPr>
        <w:ind w:firstLine="567"/>
        <w:jc w:val="both"/>
        <w:rPr>
          <w:rFonts w:ascii="Times New Roman" w:hAnsi="Times New Roman" w:cs="Times New Roman"/>
        </w:rPr>
      </w:pPr>
      <w:r w:rsidRPr="00967BF8">
        <w:rPr>
          <w:rFonts w:ascii="Times New Roman" w:hAnsi="Times New Roman" w:cs="Times New Roman"/>
        </w:rPr>
        <w:t>Tổng số điểm mà Lidar trả về sẽ là 16*(tổng số điểm ứng với mỗi phần)</w:t>
      </w:r>
      <w:r w:rsidR="00967BF8">
        <w:rPr>
          <w:rFonts w:ascii="Times New Roman" w:hAnsi="Times New Roman" w:cs="Times New Roman"/>
        </w:rPr>
        <w:t>, t</w:t>
      </w:r>
      <w:r w:rsidR="00AE362A" w:rsidRPr="00967BF8">
        <w:rPr>
          <w:rFonts w:ascii="Times New Roman" w:hAnsi="Times New Roman" w:cs="Times New Roman"/>
        </w:rPr>
        <w:t>rong đó mỗi điểm sẽ tương ứng với khoảng cách từ Lidar tới vật thể</w:t>
      </w:r>
      <w:r w:rsidR="00301979">
        <w:rPr>
          <w:rFonts w:ascii="Times New Roman" w:hAnsi="Times New Roman" w:cs="Times New Roman"/>
        </w:rPr>
        <w:t>.</w:t>
      </w:r>
    </w:p>
    <w:p w14:paraId="631FF828" w14:textId="017AB587" w:rsidR="00AE362A" w:rsidRDefault="00AE362A" w:rsidP="00967BF8">
      <w:pPr>
        <w:pStyle w:val="ListParagraph"/>
        <w:numPr>
          <w:ilvl w:val="1"/>
          <w:numId w:val="3"/>
        </w:numPr>
        <w:rPr>
          <w:rFonts w:ascii="Times New Roman" w:hAnsi="Times New Roman" w:cs="Times New Roman"/>
          <w:b/>
          <w:bCs/>
        </w:rPr>
      </w:pPr>
      <w:r w:rsidRPr="00967BF8">
        <w:rPr>
          <w:rFonts w:ascii="Times New Roman" w:hAnsi="Times New Roman" w:cs="Times New Roman"/>
          <w:b/>
          <w:bCs/>
        </w:rPr>
        <w:t>Cấu trúc khung truyền</w:t>
      </w:r>
    </w:p>
    <w:p w14:paraId="3ED08FFE" w14:textId="1019DAB8" w:rsidR="00040530" w:rsidRPr="00040530" w:rsidRDefault="00040530" w:rsidP="00040530">
      <w:pPr>
        <w:jc w:val="center"/>
        <w:rPr>
          <w:rFonts w:ascii="Times New Roman" w:hAnsi="Times New Roman" w:cs="Times New Roman"/>
          <w:b/>
          <w:bCs/>
        </w:rPr>
      </w:pPr>
      <w:r w:rsidRPr="00040530">
        <w:rPr>
          <w:rFonts w:ascii="Times New Roman" w:hAnsi="Times New Roman" w:cs="Times New Roman"/>
          <w:b/>
          <w:bCs/>
        </w:rPr>
        <w:drawing>
          <wp:inline distT="0" distB="0" distL="0" distR="0" wp14:anchorId="4AE87D57" wp14:editId="4AB37F89">
            <wp:extent cx="6254750" cy="844550"/>
            <wp:effectExtent l="0" t="0" r="0" b="0"/>
            <wp:docPr id="104515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3430" name=""/>
                    <pic:cNvPicPr/>
                  </pic:nvPicPr>
                  <pic:blipFill>
                    <a:blip r:embed="rId5"/>
                    <a:stretch>
                      <a:fillRect/>
                    </a:stretch>
                  </pic:blipFill>
                  <pic:spPr>
                    <a:xfrm>
                      <a:off x="0" y="0"/>
                      <a:ext cx="6269252" cy="846508"/>
                    </a:xfrm>
                    <a:prstGeom prst="rect">
                      <a:avLst/>
                    </a:prstGeom>
                  </pic:spPr>
                </pic:pic>
              </a:graphicData>
            </a:graphic>
          </wp:inline>
        </w:drawing>
      </w:r>
    </w:p>
    <w:p w14:paraId="47845D81" w14:textId="5117AFFD" w:rsidR="00AE362A" w:rsidRPr="00967BF8" w:rsidRDefault="00AE362A">
      <w:pPr>
        <w:rPr>
          <w:rFonts w:ascii="Times New Roman" w:hAnsi="Times New Roman" w:cs="Times New Roman"/>
        </w:rPr>
      </w:pPr>
    </w:p>
    <w:p w14:paraId="1D33F408" w14:textId="1D62CA18" w:rsidR="00BB4676" w:rsidRPr="00967BF8" w:rsidRDefault="00BB4676" w:rsidP="00967BF8">
      <w:pPr>
        <w:jc w:val="center"/>
        <w:rPr>
          <w:rFonts w:ascii="Times New Roman" w:hAnsi="Times New Roman" w:cs="Times New Roman"/>
          <w:i/>
          <w:iCs/>
        </w:rPr>
      </w:pPr>
      <w:r w:rsidRPr="00967BF8">
        <w:rPr>
          <w:rFonts w:ascii="Times New Roman" w:hAnsi="Times New Roman" w:cs="Times New Roman"/>
          <w:i/>
          <w:iCs/>
        </w:rPr>
        <w:t>Hình ảnh cấu trúc khung truyền</w:t>
      </w:r>
    </w:p>
    <w:p w14:paraId="44293881" w14:textId="5A60DD53" w:rsidR="00027587" w:rsidRDefault="00967BF8" w:rsidP="00967BF8">
      <w:pPr>
        <w:ind w:firstLine="567"/>
        <w:rPr>
          <w:rFonts w:ascii="Times New Roman" w:hAnsi="Times New Roman" w:cs="Times New Roman"/>
        </w:rPr>
      </w:pPr>
      <w:r>
        <w:rPr>
          <w:rFonts w:ascii="Times New Roman" w:hAnsi="Times New Roman" w:cs="Times New Roman"/>
        </w:rPr>
        <w:t>Một</w:t>
      </w:r>
      <w:r w:rsidR="00027587" w:rsidRPr="00967BF8">
        <w:rPr>
          <w:rFonts w:ascii="Times New Roman" w:hAnsi="Times New Roman" w:cs="Times New Roman"/>
        </w:rPr>
        <w:t xml:space="preserve"> khung truyền ứng với </w:t>
      </w:r>
      <w:r>
        <w:rPr>
          <w:rFonts w:ascii="Times New Roman" w:hAnsi="Times New Roman" w:cs="Times New Roman"/>
        </w:rPr>
        <w:t>1</w:t>
      </w:r>
      <w:r w:rsidR="00027587" w:rsidRPr="00967BF8">
        <w:rPr>
          <w:rFonts w:ascii="Times New Roman" w:hAnsi="Times New Roman" w:cs="Times New Roman"/>
        </w:rPr>
        <w:t xml:space="preserve"> phần trong 16 phần được chia thành 8 phần nhỏ hơn bao gồm trình tự như trên. </w:t>
      </w:r>
    </w:p>
    <w:p w14:paraId="51C3712E" w14:textId="77777777" w:rsidR="00967BF8" w:rsidRDefault="00967BF8" w:rsidP="00967BF8">
      <w:pPr>
        <w:ind w:firstLine="567"/>
        <w:rPr>
          <w:rFonts w:ascii="Times New Roman" w:hAnsi="Times New Roman" w:cs="Times New Roman"/>
        </w:rPr>
      </w:pPr>
    </w:p>
    <w:p w14:paraId="5499273B" w14:textId="77777777" w:rsidR="00967BF8" w:rsidRPr="00967BF8" w:rsidRDefault="00967BF8" w:rsidP="00967BF8">
      <w:pPr>
        <w:ind w:firstLine="567"/>
        <w:rPr>
          <w:rFonts w:ascii="Times New Roman" w:hAnsi="Times New Roman" w:cs="Times New Roman"/>
          <w:b/>
          <w:bCs/>
        </w:rPr>
      </w:pPr>
      <w:r w:rsidRPr="00967BF8">
        <w:rPr>
          <w:rFonts w:ascii="Times New Roman" w:hAnsi="Times New Roman" w:cs="Times New Roman"/>
          <w:b/>
          <w:bCs/>
        </w:rPr>
        <w:t>Ví dụ một khung truyền mẫu được lấy ra bằng cách đọc cảm biến</w:t>
      </w:r>
    </w:p>
    <w:p w14:paraId="2E1772BA" w14:textId="77777777" w:rsidR="00967BF8" w:rsidRPr="00967BF8" w:rsidRDefault="00967BF8" w:rsidP="00967BF8">
      <w:pPr>
        <w:ind w:firstLine="567"/>
        <w:rPr>
          <w:rFonts w:ascii="Times New Roman" w:hAnsi="Times New Roman" w:cs="Times New Roman"/>
        </w:rPr>
      </w:pPr>
    </w:p>
    <w:p w14:paraId="1516ED87" w14:textId="4EC39663" w:rsidR="00BB4676" w:rsidRDefault="00BB4676">
      <w:pPr>
        <w:rPr>
          <w:rFonts w:ascii="Times New Roman" w:hAnsi="Times New Roman" w:cs="Times New Roman"/>
        </w:rPr>
      </w:pPr>
      <w:r w:rsidRPr="00967BF8">
        <w:rPr>
          <w:rFonts w:ascii="Times New Roman" w:hAnsi="Times New Roman" w:cs="Times New Roman"/>
        </w:rPr>
        <w:drawing>
          <wp:inline distT="0" distB="0" distL="0" distR="0" wp14:anchorId="406D3BF7" wp14:editId="5F149F0C">
            <wp:extent cx="6384290" cy="1016000"/>
            <wp:effectExtent l="0" t="0" r="0" b="0"/>
            <wp:docPr id="122322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24569" name=""/>
                    <pic:cNvPicPr/>
                  </pic:nvPicPr>
                  <pic:blipFill>
                    <a:blip r:embed="rId6"/>
                    <a:stretch>
                      <a:fillRect/>
                    </a:stretch>
                  </pic:blipFill>
                  <pic:spPr>
                    <a:xfrm>
                      <a:off x="0" y="0"/>
                      <a:ext cx="6427076" cy="1022809"/>
                    </a:xfrm>
                    <a:prstGeom prst="rect">
                      <a:avLst/>
                    </a:prstGeom>
                  </pic:spPr>
                </pic:pic>
              </a:graphicData>
            </a:graphic>
          </wp:inline>
        </w:drawing>
      </w:r>
    </w:p>
    <w:p w14:paraId="39872D77" w14:textId="07261BB3" w:rsidR="00967BF8" w:rsidRDefault="00967BF8" w:rsidP="00967BF8">
      <w:pPr>
        <w:jc w:val="center"/>
        <w:rPr>
          <w:rFonts w:ascii="Times New Roman" w:hAnsi="Times New Roman" w:cs="Times New Roman"/>
          <w:i/>
          <w:iCs/>
        </w:rPr>
      </w:pPr>
      <w:r>
        <w:rPr>
          <w:rFonts w:ascii="Times New Roman" w:hAnsi="Times New Roman" w:cs="Times New Roman"/>
          <w:i/>
          <w:iCs/>
        </w:rPr>
        <w:t>Khung truyền mẫu trong thực tế</w:t>
      </w:r>
    </w:p>
    <w:p w14:paraId="4BBFB804" w14:textId="77777777" w:rsidR="00040530" w:rsidRDefault="00040530" w:rsidP="00040530">
      <w:pPr>
        <w:jc w:val="both"/>
        <w:rPr>
          <w:rFonts w:ascii="Times New Roman" w:hAnsi="Times New Roman" w:cs="Times New Roman"/>
          <w:i/>
          <w:iCs/>
        </w:rPr>
      </w:pPr>
    </w:p>
    <w:p w14:paraId="3A49CF78" w14:textId="34E7A1A1" w:rsidR="00040530" w:rsidRDefault="00040530" w:rsidP="00040530">
      <w:pPr>
        <w:jc w:val="both"/>
        <w:rPr>
          <w:rFonts w:ascii="Times New Roman" w:hAnsi="Times New Roman" w:cs="Times New Roman"/>
          <w:b/>
          <w:bCs/>
        </w:rPr>
      </w:pPr>
      <w:r w:rsidRPr="00040530">
        <w:rPr>
          <w:rFonts w:ascii="Times New Roman" w:hAnsi="Times New Roman" w:cs="Times New Roman"/>
          <w:b/>
          <w:bCs/>
          <w:u w:val="single"/>
        </w:rPr>
        <w:t>Chú ý:</w:t>
      </w:r>
      <w:r>
        <w:rPr>
          <w:rFonts w:ascii="Times New Roman" w:hAnsi="Times New Roman" w:cs="Times New Roman"/>
          <w:b/>
          <w:bCs/>
        </w:rPr>
        <w:t xml:space="preserve"> Đây là một khung truyền thông báo lỗi, nó không cho biết vị trí và khoảng cách các điểm. Khung truyền thực tế sẽ lớn hơn rất nhiều. Có khi lên đến hàng trăm bytes, em sử dụng khung truyền này để dễ hiểu ví dụ thực tế. Nếu lấy 1 khung truyền hoàn chỉnh có đầy đủ dữ liệu sẽ rất lớn. Về bản chất cấu trúc chung sẽ đều như thế này. Riêng chỗ PARAMETER sẽ thay đổi không cố định tuỳ vào số lượng các điểm mà độ dài của nó sẽ ít hay nhiều. Các phần còn lại sẽ luôn cố định như thông tin phân tích bên dưới.</w:t>
      </w:r>
    </w:p>
    <w:p w14:paraId="17CC3658" w14:textId="77777777" w:rsidR="00040530" w:rsidRDefault="00040530" w:rsidP="00040530">
      <w:pPr>
        <w:rPr>
          <w:rFonts w:ascii="Times New Roman" w:hAnsi="Times New Roman" w:cs="Times New Roman"/>
          <w:b/>
          <w:bCs/>
        </w:rPr>
      </w:pPr>
    </w:p>
    <w:p w14:paraId="097CD7CE" w14:textId="77777777" w:rsidR="00040530" w:rsidRPr="00040530" w:rsidRDefault="00040530" w:rsidP="00040530">
      <w:pPr>
        <w:rPr>
          <w:rFonts w:ascii="Times New Roman" w:hAnsi="Times New Roman" w:cs="Times New Roman"/>
          <w:b/>
          <w:bCs/>
        </w:rPr>
      </w:pPr>
    </w:p>
    <w:p w14:paraId="275CAF55" w14:textId="77777777" w:rsidR="00027587" w:rsidRPr="00967BF8" w:rsidRDefault="00027587">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BB4676" w:rsidRPr="00967BF8" w14:paraId="3D0D4CCF" w14:textId="77777777" w:rsidTr="00BB4676">
        <w:tc>
          <w:tcPr>
            <w:tcW w:w="4675" w:type="dxa"/>
          </w:tcPr>
          <w:p w14:paraId="206C1090" w14:textId="34EF69EB" w:rsidR="00BB4676" w:rsidRPr="00967BF8" w:rsidRDefault="00BB4676" w:rsidP="00BB4676">
            <w:pPr>
              <w:rPr>
                <w:rFonts w:ascii="Times New Roman" w:hAnsi="Times New Roman" w:cs="Times New Roman"/>
                <w:b/>
                <w:bCs/>
              </w:rPr>
            </w:pPr>
            <w:r w:rsidRPr="00967BF8">
              <w:rPr>
                <w:rFonts w:ascii="Times New Roman" w:hAnsi="Times New Roman" w:cs="Times New Roman"/>
                <w:b/>
                <w:bCs/>
              </w:rPr>
              <w:t>FRAME HEADER</w:t>
            </w:r>
          </w:p>
        </w:tc>
        <w:tc>
          <w:tcPr>
            <w:tcW w:w="4675" w:type="dxa"/>
          </w:tcPr>
          <w:p w14:paraId="6CC42D5D" w14:textId="0696F2B7" w:rsidR="00BB4676" w:rsidRPr="00967BF8" w:rsidRDefault="00040530" w:rsidP="00BB4676">
            <w:pPr>
              <w:rPr>
                <w:rFonts w:ascii="Times New Roman" w:hAnsi="Times New Roman" w:cs="Times New Roman"/>
              </w:rPr>
            </w:pPr>
            <w:r>
              <w:rPr>
                <w:rFonts w:ascii="Times New Roman" w:hAnsi="Times New Roman" w:cs="Times New Roman"/>
              </w:rPr>
              <w:t>1 byte thông tin</w:t>
            </w:r>
            <w:r w:rsidR="00C2709F" w:rsidRPr="00967BF8">
              <w:rPr>
                <w:rFonts w:ascii="Times New Roman" w:hAnsi="Times New Roman" w:cs="Times New Roman"/>
              </w:rPr>
              <w:t xml:space="preserve"> bắt đầu khung truyền, để xác định khung truyền bắt đầu như thế nào ta dùng </w:t>
            </w:r>
            <w:r>
              <w:rPr>
                <w:rFonts w:ascii="Times New Roman" w:hAnsi="Times New Roman" w:cs="Times New Roman"/>
              </w:rPr>
              <w:t xml:space="preserve">1 byte </w:t>
            </w:r>
            <w:r w:rsidR="00C2709F" w:rsidRPr="00967BF8">
              <w:rPr>
                <w:rFonts w:ascii="Times New Roman" w:hAnsi="Times New Roman" w:cs="Times New Roman"/>
              </w:rPr>
              <w:t>này để xác định, giá trị của nó luôn là 0xAA như ví dụ</w:t>
            </w:r>
            <w:r>
              <w:rPr>
                <w:rFonts w:ascii="Times New Roman" w:hAnsi="Times New Roman" w:cs="Times New Roman"/>
              </w:rPr>
              <w:t>.</w:t>
            </w:r>
          </w:p>
        </w:tc>
      </w:tr>
      <w:tr w:rsidR="00BB4676" w:rsidRPr="00967BF8" w14:paraId="71BD1EA9" w14:textId="77777777" w:rsidTr="00BB4676">
        <w:tc>
          <w:tcPr>
            <w:tcW w:w="4675" w:type="dxa"/>
          </w:tcPr>
          <w:p w14:paraId="42487D23" w14:textId="31096F81" w:rsidR="00BB4676" w:rsidRPr="00967BF8" w:rsidRDefault="00C2709F" w:rsidP="00BB4676">
            <w:pPr>
              <w:rPr>
                <w:rFonts w:ascii="Times New Roman" w:hAnsi="Times New Roman" w:cs="Times New Roman"/>
                <w:b/>
                <w:bCs/>
              </w:rPr>
            </w:pPr>
            <w:r w:rsidRPr="00967BF8">
              <w:rPr>
                <w:rFonts w:ascii="Times New Roman" w:hAnsi="Times New Roman" w:cs="Times New Roman"/>
                <w:b/>
                <w:bCs/>
              </w:rPr>
              <w:t>FRAME LENGTH</w:t>
            </w:r>
          </w:p>
        </w:tc>
        <w:tc>
          <w:tcPr>
            <w:tcW w:w="4675" w:type="dxa"/>
          </w:tcPr>
          <w:p w14:paraId="71F57CAE" w14:textId="3371B3B0" w:rsidR="00BB4676" w:rsidRPr="00967BF8" w:rsidRDefault="00C2709F" w:rsidP="00BB4676">
            <w:pPr>
              <w:rPr>
                <w:rFonts w:ascii="Times New Roman" w:hAnsi="Times New Roman" w:cs="Times New Roman"/>
              </w:rPr>
            </w:pPr>
            <w:r w:rsidRPr="00967BF8">
              <w:rPr>
                <w:rFonts w:ascii="Times New Roman" w:hAnsi="Times New Roman" w:cs="Times New Roman"/>
              </w:rPr>
              <w:t xml:space="preserve">Đồ dài khung truyền: Giá trị của nó là 16 bit, giá trị của nó được xác định từ byte đầu tiên của FRAME HEADER, cho đến byte cuối cùng nằm trước CHECK CODE. </w:t>
            </w:r>
            <w:r w:rsidR="00040530">
              <w:rPr>
                <w:rFonts w:ascii="Times New Roman" w:hAnsi="Times New Roman" w:cs="Times New Roman"/>
              </w:rPr>
              <w:t>byte</w:t>
            </w:r>
            <w:r w:rsidRPr="00967BF8">
              <w:rPr>
                <w:rFonts w:ascii="Times New Roman" w:hAnsi="Times New Roman" w:cs="Times New Roman"/>
              </w:rPr>
              <w:t xml:space="preserve"> cao được xác định bên trái, </w:t>
            </w:r>
            <w:r w:rsidR="00040530">
              <w:rPr>
                <w:rFonts w:ascii="Times New Roman" w:hAnsi="Times New Roman" w:cs="Times New Roman"/>
              </w:rPr>
              <w:t>byte</w:t>
            </w:r>
            <w:r w:rsidRPr="00967BF8">
              <w:rPr>
                <w:rFonts w:ascii="Times New Roman" w:hAnsi="Times New Roman" w:cs="Times New Roman"/>
              </w:rPr>
              <w:t xml:space="preserve"> thấp được xác định bên phải. Trong ví dụ là 0x0009 = 9 (dec) </w:t>
            </w:r>
          </w:p>
        </w:tc>
      </w:tr>
      <w:tr w:rsidR="00BB4676" w:rsidRPr="00967BF8" w14:paraId="7915D07A" w14:textId="77777777" w:rsidTr="00BB4676">
        <w:tc>
          <w:tcPr>
            <w:tcW w:w="4675" w:type="dxa"/>
          </w:tcPr>
          <w:p w14:paraId="7F4E388B" w14:textId="3C3A2701" w:rsidR="00BB4676" w:rsidRPr="00967BF8" w:rsidRDefault="00C2709F" w:rsidP="00BB4676">
            <w:pPr>
              <w:rPr>
                <w:rFonts w:ascii="Times New Roman" w:hAnsi="Times New Roman" w:cs="Times New Roman"/>
                <w:b/>
                <w:bCs/>
              </w:rPr>
            </w:pPr>
            <w:r w:rsidRPr="00967BF8">
              <w:rPr>
                <w:rFonts w:ascii="Times New Roman" w:hAnsi="Times New Roman" w:cs="Times New Roman"/>
                <w:b/>
                <w:bCs/>
              </w:rPr>
              <w:t>PROTOCOL VERSION</w:t>
            </w:r>
          </w:p>
        </w:tc>
        <w:tc>
          <w:tcPr>
            <w:tcW w:w="4675" w:type="dxa"/>
          </w:tcPr>
          <w:p w14:paraId="76DC3623" w14:textId="52256A46" w:rsidR="00BB4676" w:rsidRPr="00967BF8" w:rsidRDefault="00C2709F" w:rsidP="00BB4676">
            <w:pPr>
              <w:rPr>
                <w:rFonts w:ascii="Times New Roman" w:hAnsi="Times New Roman" w:cs="Times New Roman"/>
              </w:rPr>
            </w:pPr>
            <w:r w:rsidRPr="00967BF8">
              <w:rPr>
                <w:rFonts w:ascii="Times New Roman" w:hAnsi="Times New Roman" w:cs="Times New Roman"/>
              </w:rPr>
              <w:t>Giá trị của nó là một byte và cố định ở giá trị 0x01</w:t>
            </w:r>
          </w:p>
        </w:tc>
      </w:tr>
      <w:tr w:rsidR="00BB4676" w:rsidRPr="00967BF8" w14:paraId="2CB06C4B" w14:textId="77777777" w:rsidTr="00BB4676">
        <w:tc>
          <w:tcPr>
            <w:tcW w:w="4675" w:type="dxa"/>
          </w:tcPr>
          <w:p w14:paraId="54EBCA96" w14:textId="0734DB87" w:rsidR="00BB4676" w:rsidRPr="00967BF8" w:rsidRDefault="00C2709F" w:rsidP="00BB4676">
            <w:pPr>
              <w:rPr>
                <w:rFonts w:ascii="Times New Roman" w:hAnsi="Times New Roman" w:cs="Times New Roman"/>
                <w:b/>
                <w:bCs/>
              </w:rPr>
            </w:pPr>
            <w:r w:rsidRPr="00967BF8">
              <w:rPr>
                <w:rFonts w:ascii="Times New Roman" w:hAnsi="Times New Roman" w:cs="Times New Roman"/>
                <w:b/>
                <w:bCs/>
              </w:rPr>
              <w:t>FRAME TYPE</w:t>
            </w:r>
          </w:p>
        </w:tc>
        <w:tc>
          <w:tcPr>
            <w:tcW w:w="4675" w:type="dxa"/>
          </w:tcPr>
          <w:p w14:paraId="74C7B67A" w14:textId="0C714291" w:rsidR="00BB4676" w:rsidRPr="00967BF8" w:rsidRDefault="00C2709F" w:rsidP="00BB4676">
            <w:pPr>
              <w:rPr>
                <w:rFonts w:ascii="Times New Roman" w:hAnsi="Times New Roman" w:cs="Times New Roman"/>
              </w:rPr>
            </w:pPr>
            <w:r w:rsidRPr="00967BF8">
              <w:rPr>
                <w:rFonts w:ascii="Times New Roman" w:hAnsi="Times New Roman" w:cs="Times New Roman"/>
              </w:rPr>
              <w:t>Tương tự như PROTOCOL VERSION giá trị của nó là 1 byte và cố định ở giá trị 0x61</w:t>
            </w:r>
          </w:p>
        </w:tc>
      </w:tr>
      <w:tr w:rsidR="00BB4676" w:rsidRPr="00967BF8" w14:paraId="4C1E0BD4" w14:textId="77777777" w:rsidTr="00BB4676">
        <w:tc>
          <w:tcPr>
            <w:tcW w:w="4675" w:type="dxa"/>
          </w:tcPr>
          <w:p w14:paraId="07374A66" w14:textId="52CC5AEE" w:rsidR="00BB4676" w:rsidRPr="00967BF8" w:rsidRDefault="00C2709F" w:rsidP="00BB4676">
            <w:pPr>
              <w:rPr>
                <w:rFonts w:ascii="Times New Roman" w:hAnsi="Times New Roman" w:cs="Times New Roman"/>
                <w:b/>
                <w:bCs/>
              </w:rPr>
            </w:pPr>
            <w:r w:rsidRPr="00967BF8">
              <w:rPr>
                <w:rFonts w:ascii="Times New Roman" w:hAnsi="Times New Roman" w:cs="Times New Roman"/>
                <w:b/>
                <w:bCs/>
              </w:rPr>
              <w:t>COMMAND WORD</w:t>
            </w:r>
          </w:p>
        </w:tc>
        <w:tc>
          <w:tcPr>
            <w:tcW w:w="4675" w:type="dxa"/>
          </w:tcPr>
          <w:p w14:paraId="6F2DD3AA" w14:textId="37376452" w:rsidR="00BB4676" w:rsidRPr="00967BF8" w:rsidRDefault="00C2709F" w:rsidP="00BB4676">
            <w:pPr>
              <w:rPr>
                <w:rFonts w:ascii="Times New Roman" w:hAnsi="Times New Roman" w:cs="Times New Roman"/>
              </w:rPr>
            </w:pPr>
            <w:r w:rsidRPr="00967BF8">
              <w:rPr>
                <w:rFonts w:ascii="Times New Roman" w:hAnsi="Times New Roman" w:cs="Times New Roman"/>
              </w:rPr>
              <w:t>Giá trị là 1 byte dùng để đọc lệnh, chi tiết ở bảng sau</w:t>
            </w:r>
          </w:p>
        </w:tc>
      </w:tr>
      <w:tr w:rsidR="00BB4676" w:rsidRPr="00967BF8" w14:paraId="5B7C211D" w14:textId="77777777" w:rsidTr="00BB4676">
        <w:tc>
          <w:tcPr>
            <w:tcW w:w="4675" w:type="dxa"/>
          </w:tcPr>
          <w:p w14:paraId="37B8B396" w14:textId="0DC4EFA0" w:rsidR="00BB4676" w:rsidRPr="00967BF8" w:rsidRDefault="00C2709F" w:rsidP="00BB4676">
            <w:pPr>
              <w:rPr>
                <w:rFonts w:ascii="Times New Roman" w:hAnsi="Times New Roman" w:cs="Times New Roman"/>
                <w:b/>
                <w:bCs/>
              </w:rPr>
            </w:pPr>
            <w:r w:rsidRPr="00967BF8">
              <w:rPr>
                <w:rFonts w:ascii="Times New Roman" w:hAnsi="Times New Roman" w:cs="Times New Roman"/>
                <w:b/>
                <w:bCs/>
              </w:rPr>
              <w:t>PARAMETER LENGTH</w:t>
            </w:r>
          </w:p>
        </w:tc>
        <w:tc>
          <w:tcPr>
            <w:tcW w:w="4675" w:type="dxa"/>
          </w:tcPr>
          <w:p w14:paraId="43CE46BA" w14:textId="3A38B51B" w:rsidR="00BB4676" w:rsidRPr="00967BF8" w:rsidRDefault="00967BF8" w:rsidP="00BB4676">
            <w:pPr>
              <w:rPr>
                <w:rFonts w:ascii="Times New Roman" w:hAnsi="Times New Roman" w:cs="Times New Roman"/>
              </w:rPr>
            </w:pPr>
            <w:r w:rsidRPr="00967BF8">
              <w:rPr>
                <w:rFonts w:ascii="Times New Roman" w:hAnsi="Times New Roman" w:cs="Times New Roman"/>
              </w:rPr>
              <w:t xml:space="preserve">Độ dài của dữ liệu trong khung truyền </w:t>
            </w:r>
            <w:r w:rsidR="00040530">
              <w:rPr>
                <w:rFonts w:ascii="Times New Roman" w:hAnsi="Times New Roman" w:cs="Times New Roman"/>
              </w:rPr>
              <w:t>byte</w:t>
            </w:r>
            <w:r w:rsidRPr="00967BF8">
              <w:rPr>
                <w:rFonts w:ascii="Times New Roman" w:hAnsi="Times New Roman" w:cs="Times New Roman"/>
              </w:rPr>
              <w:t xml:space="preserve"> cao nằm bên trái, </w:t>
            </w:r>
            <w:r w:rsidR="00040530">
              <w:rPr>
                <w:rFonts w:ascii="Times New Roman" w:hAnsi="Times New Roman" w:cs="Times New Roman"/>
              </w:rPr>
              <w:t>byte</w:t>
            </w:r>
            <w:r w:rsidRPr="00967BF8">
              <w:rPr>
                <w:rFonts w:ascii="Times New Roman" w:hAnsi="Times New Roman" w:cs="Times New Roman"/>
              </w:rPr>
              <w:t xml:space="preserve"> thấp nằm bên phải. Như ví dụ trên là 0x0001</w:t>
            </w:r>
          </w:p>
        </w:tc>
      </w:tr>
      <w:tr w:rsidR="00967BF8" w:rsidRPr="00967BF8" w14:paraId="1FDA4BAE" w14:textId="77777777" w:rsidTr="00BB4676">
        <w:tc>
          <w:tcPr>
            <w:tcW w:w="4675" w:type="dxa"/>
          </w:tcPr>
          <w:p w14:paraId="4A89772C" w14:textId="513D5FAC" w:rsidR="00967BF8" w:rsidRPr="00967BF8" w:rsidRDefault="000864D1" w:rsidP="00BB4676">
            <w:pPr>
              <w:rPr>
                <w:rFonts w:ascii="Times New Roman" w:hAnsi="Times New Roman" w:cs="Times New Roman"/>
                <w:b/>
                <w:bCs/>
              </w:rPr>
            </w:pPr>
            <w:r>
              <w:rPr>
                <w:rFonts w:ascii="Times New Roman" w:hAnsi="Times New Roman" w:cs="Times New Roman"/>
                <w:b/>
                <w:bCs/>
              </w:rPr>
              <w:t>PARAMETER</w:t>
            </w:r>
          </w:p>
        </w:tc>
        <w:tc>
          <w:tcPr>
            <w:tcW w:w="4675" w:type="dxa"/>
          </w:tcPr>
          <w:p w14:paraId="16ADAD33" w14:textId="0C2F6F54" w:rsidR="00967BF8" w:rsidRPr="00967BF8" w:rsidRDefault="000864D1" w:rsidP="00BB4676">
            <w:pPr>
              <w:rPr>
                <w:rFonts w:ascii="Times New Roman" w:hAnsi="Times New Roman" w:cs="Times New Roman"/>
              </w:rPr>
            </w:pPr>
            <w:r>
              <w:rPr>
                <w:rFonts w:ascii="Times New Roman" w:hAnsi="Times New Roman" w:cs="Times New Roman"/>
              </w:rPr>
              <w:t xml:space="preserve">Đây sẽ là dữ liệu chính mà mình cần đọc để lấy dữ liệu, độ dài của nó thay đổi tuỳ môi trường và tuỳ số lượng điểm. Có thể biết chính xác bằng cách đọc </w:t>
            </w:r>
            <w:r w:rsidR="00040530">
              <w:rPr>
                <w:rFonts w:ascii="Times New Roman" w:hAnsi="Times New Roman" w:cs="Times New Roman"/>
              </w:rPr>
              <w:t>2 bytes</w:t>
            </w:r>
            <w:r>
              <w:rPr>
                <w:rFonts w:ascii="Times New Roman" w:hAnsi="Times New Roman" w:cs="Times New Roman"/>
              </w:rPr>
              <w:t xml:space="preserve"> của PARAMETER LENGTH</w:t>
            </w:r>
          </w:p>
        </w:tc>
      </w:tr>
      <w:tr w:rsidR="000864D1" w:rsidRPr="00967BF8" w14:paraId="72AA483D" w14:textId="77777777" w:rsidTr="00BB4676">
        <w:tc>
          <w:tcPr>
            <w:tcW w:w="4675" w:type="dxa"/>
          </w:tcPr>
          <w:p w14:paraId="23B03263" w14:textId="797A0CA5" w:rsidR="000864D1" w:rsidRPr="00967BF8" w:rsidRDefault="000864D1" w:rsidP="000864D1">
            <w:pPr>
              <w:rPr>
                <w:rFonts w:ascii="Times New Roman" w:hAnsi="Times New Roman" w:cs="Times New Roman"/>
                <w:b/>
                <w:bCs/>
              </w:rPr>
            </w:pPr>
            <w:r w:rsidRPr="00967BF8">
              <w:rPr>
                <w:rFonts w:ascii="Times New Roman" w:hAnsi="Times New Roman" w:cs="Times New Roman"/>
                <w:b/>
                <w:bCs/>
              </w:rPr>
              <w:t>CHECK CODE</w:t>
            </w:r>
          </w:p>
        </w:tc>
        <w:tc>
          <w:tcPr>
            <w:tcW w:w="4675" w:type="dxa"/>
          </w:tcPr>
          <w:p w14:paraId="3989B324" w14:textId="5A4405BC" w:rsidR="000864D1" w:rsidRPr="00967BF8" w:rsidRDefault="000864D1" w:rsidP="000864D1">
            <w:pPr>
              <w:rPr>
                <w:rFonts w:ascii="Times New Roman" w:hAnsi="Times New Roman" w:cs="Times New Roman"/>
              </w:rPr>
            </w:pPr>
            <w:r w:rsidRPr="00967BF8">
              <w:rPr>
                <w:rFonts w:ascii="Times New Roman" w:hAnsi="Times New Roman" w:cs="Times New Roman"/>
              </w:rPr>
              <w:t>2 bytes chủ yếu dùng để kiểm tra tính toàn vẹn của dữ liệu</w:t>
            </w:r>
          </w:p>
        </w:tc>
      </w:tr>
    </w:tbl>
    <w:p w14:paraId="25264C81" w14:textId="64A03449" w:rsidR="00027587" w:rsidRDefault="00027587" w:rsidP="00BB4676">
      <w:pPr>
        <w:rPr>
          <w:rFonts w:ascii="Times New Roman" w:hAnsi="Times New Roman" w:cs="Times New Roman"/>
        </w:rPr>
      </w:pPr>
    </w:p>
    <w:p w14:paraId="5CAF5AA7" w14:textId="77777777" w:rsidR="00967BF8" w:rsidRDefault="00967BF8" w:rsidP="00BB4676">
      <w:pPr>
        <w:rPr>
          <w:rFonts w:ascii="Times New Roman" w:hAnsi="Times New Roman" w:cs="Times New Roman"/>
        </w:rPr>
      </w:pPr>
    </w:p>
    <w:p w14:paraId="7BE2CD1F" w14:textId="67293451" w:rsidR="00967BF8" w:rsidRPr="00301979" w:rsidRDefault="00967BF8" w:rsidP="00BB4676">
      <w:pPr>
        <w:rPr>
          <w:rFonts w:ascii="Times New Roman" w:hAnsi="Times New Roman" w:cs="Times New Roman"/>
          <w:b/>
          <w:bCs/>
          <w:u w:val="single"/>
        </w:rPr>
      </w:pPr>
      <w:r w:rsidRPr="00301979">
        <w:rPr>
          <w:rFonts w:ascii="Times New Roman" w:hAnsi="Times New Roman" w:cs="Times New Roman"/>
          <w:b/>
          <w:bCs/>
          <w:u w:val="single"/>
        </w:rPr>
        <w:t>Danh sách các lệnh của Lidar</w:t>
      </w:r>
    </w:p>
    <w:p w14:paraId="6544DC83" w14:textId="77777777" w:rsidR="00DE2ABC" w:rsidRDefault="00DE2ABC" w:rsidP="00BB4676">
      <w:pPr>
        <w:rPr>
          <w:rFonts w:ascii="Times New Roman" w:hAnsi="Times New Roman" w:cs="Times New Roman"/>
          <w:b/>
          <w:bCs/>
        </w:rPr>
      </w:pPr>
    </w:p>
    <w:p w14:paraId="03A8A1F1" w14:textId="04F8DD75" w:rsidR="00301979" w:rsidRDefault="00DE2ABC" w:rsidP="00BB4676">
      <w:pPr>
        <w:rPr>
          <w:rFonts w:ascii="Times New Roman" w:hAnsi="Times New Roman" w:cs="Times New Roman"/>
          <w:b/>
          <w:bCs/>
        </w:rPr>
      </w:pPr>
      <w:r>
        <w:rPr>
          <w:rFonts w:ascii="Times New Roman" w:hAnsi="Times New Roman" w:cs="Times New Roman"/>
          <w:b/>
          <w:bCs/>
        </w:rPr>
        <w:t xml:space="preserve">Chú ý: Ở bên </w:t>
      </w:r>
      <w:r w:rsidR="00301979">
        <w:rPr>
          <w:rFonts w:ascii="Times New Roman" w:hAnsi="Times New Roman" w:cs="Times New Roman"/>
          <w:b/>
          <w:bCs/>
        </w:rPr>
        <w:t>mục</w:t>
      </w:r>
      <w:r>
        <w:rPr>
          <w:rFonts w:ascii="Times New Roman" w:hAnsi="Times New Roman" w:cs="Times New Roman"/>
          <w:b/>
          <w:bCs/>
        </w:rPr>
        <w:t xml:space="preserve"> </w:t>
      </w:r>
      <w:r w:rsidRPr="00301979">
        <w:rPr>
          <w:rFonts w:ascii="Times New Roman" w:hAnsi="Times New Roman" w:cs="Times New Roman"/>
          <w:b/>
          <w:bCs/>
          <w:u w:val="single"/>
        </w:rPr>
        <w:t>mô tả chi tiết thông số</w:t>
      </w:r>
      <w:r>
        <w:rPr>
          <w:rFonts w:ascii="Times New Roman" w:hAnsi="Times New Roman" w:cs="Times New Roman"/>
          <w:b/>
          <w:bCs/>
        </w:rPr>
        <w:t xml:space="preserve">, khi em nói byte đầu tiên, byte thứ 2, byte thứ 3 thì đó là các byte từ dữ liệu trích xuất được PARAMETER, bởi vì đây mới là phần mình cần quan tâm nhất, nó sẽ chứa mọi thông tin mà mình cần để lấy được các thông số như: Tốc độ quay Lidar, góc của Lidar ( góc em muốn nói ở đây là góc trong tổng 16 góc được tách ra bởi Lidar ), khoảng cách từ Lidar đến vật cản,… </w:t>
      </w:r>
    </w:p>
    <w:p w14:paraId="283BCA78" w14:textId="266828FB" w:rsidR="00301979" w:rsidRPr="00301979" w:rsidRDefault="00301979" w:rsidP="00301979">
      <w:pPr>
        <w:ind w:firstLine="567"/>
        <w:jc w:val="both"/>
        <w:rPr>
          <w:rFonts w:ascii="Times New Roman" w:hAnsi="Times New Roman" w:cs="Times New Roman"/>
          <w:b/>
          <w:bCs/>
        </w:rPr>
      </w:pPr>
      <w:r w:rsidRPr="00301979">
        <w:rPr>
          <w:rFonts w:ascii="Times New Roman" w:hAnsi="Times New Roman" w:cs="Times New Roman"/>
          <w:b/>
          <w:bCs/>
        </w:rPr>
        <w:t>Có thể hiểu đơn giản như sau: Một vòng 360 độ &gt; Chia thành 16 phần &gt; Mỗi phần có 1 khung truyền &gt; Dữ liệu của khung truyền được đọc từ PARAMETER &gt; Đọc đủ 16 khung truyền &gt; Hoàn thành 1 vòng quét của Lidar</w:t>
      </w:r>
      <w:r>
        <w:rPr>
          <w:rFonts w:ascii="Times New Roman" w:hAnsi="Times New Roman" w:cs="Times New Roman"/>
          <w:b/>
          <w:bCs/>
        </w:rPr>
        <w:t xml:space="preserve"> &gt; Tiếp tục chu kì ta sẽ thu được toàn bộ điểm trong không gian 2D trong thời gian thực.</w:t>
      </w:r>
    </w:p>
    <w:p w14:paraId="396664F5" w14:textId="77777777" w:rsidR="00301979" w:rsidRDefault="00301979" w:rsidP="00BB4676">
      <w:pPr>
        <w:rPr>
          <w:rFonts w:ascii="Times New Roman" w:hAnsi="Times New Roman" w:cs="Times New Roman"/>
          <w:b/>
          <w:bCs/>
        </w:rPr>
      </w:pPr>
    </w:p>
    <w:p w14:paraId="79DCE791" w14:textId="77777777" w:rsidR="00301979" w:rsidRDefault="00301979" w:rsidP="00BB4676">
      <w:pPr>
        <w:rPr>
          <w:rFonts w:ascii="Times New Roman" w:hAnsi="Times New Roman" w:cs="Times New Roman"/>
          <w:b/>
          <w:bCs/>
        </w:rPr>
      </w:pPr>
    </w:p>
    <w:p w14:paraId="387F0749" w14:textId="77777777" w:rsidR="00301979" w:rsidRPr="00967BF8" w:rsidRDefault="00301979" w:rsidP="00BB4676">
      <w:pPr>
        <w:rPr>
          <w:rFonts w:ascii="Times New Roman" w:hAnsi="Times New Roman" w:cs="Times New Roman"/>
          <w:b/>
          <w:bCs/>
        </w:rPr>
      </w:pPr>
    </w:p>
    <w:tbl>
      <w:tblPr>
        <w:tblStyle w:val="TableGrid"/>
        <w:tblW w:w="0" w:type="auto"/>
        <w:tblLook w:val="04A0" w:firstRow="1" w:lastRow="0" w:firstColumn="1" w:lastColumn="0" w:noHBand="0" w:noVBand="1"/>
      </w:tblPr>
      <w:tblGrid>
        <w:gridCol w:w="1129"/>
        <w:gridCol w:w="2268"/>
        <w:gridCol w:w="1843"/>
        <w:gridCol w:w="4110"/>
      </w:tblGrid>
      <w:tr w:rsidR="00967BF8" w14:paraId="3BC9D98D" w14:textId="1980732E" w:rsidTr="00967BF8">
        <w:tc>
          <w:tcPr>
            <w:tcW w:w="1129" w:type="dxa"/>
          </w:tcPr>
          <w:p w14:paraId="31EB1CD3" w14:textId="2790369D" w:rsidR="00967BF8" w:rsidRDefault="00967BF8" w:rsidP="00BB4676">
            <w:pPr>
              <w:rPr>
                <w:rFonts w:ascii="Times New Roman" w:hAnsi="Times New Roman" w:cs="Times New Roman"/>
              </w:rPr>
            </w:pPr>
            <w:r>
              <w:rPr>
                <w:rFonts w:ascii="Times New Roman" w:hAnsi="Times New Roman" w:cs="Times New Roman"/>
              </w:rPr>
              <w:lastRenderedPageBreak/>
              <w:t>Tên lệnh</w:t>
            </w:r>
          </w:p>
        </w:tc>
        <w:tc>
          <w:tcPr>
            <w:tcW w:w="2268" w:type="dxa"/>
          </w:tcPr>
          <w:p w14:paraId="23BD9A01" w14:textId="4B2E4381" w:rsidR="00967BF8" w:rsidRDefault="00967BF8" w:rsidP="00BB4676">
            <w:pPr>
              <w:rPr>
                <w:rFonts w:ascii="Times New Roman" w:hAnsi="Times New Roman" w:cs="Times New Roman"/>
              </w:rPr>
            </w:pPr>
            <w:r>
              <w:rPr>
                <w:rFonts w:ascii="Times New Roman" w:hAnsi="Times New Roman" w:cs="Times New Roman"/>
              </w:rPr>
              <w:t>Thông tin lệnh</w:t>
            </w:r>
          </w:p>
        </w:tc>
        <w:tc>
          <w:tcPr>
            <w:tcW w:w="1843" w:type="dxa"/>
          </w:tcPr>
          <w:p w14:paraId="5C314951" w14:textId="0B4B9E6C" w:rsidR="00967BF8" w:rsidRDefault="00967BF8" w:rsidP="00BB4676">
            <w:pPr>
              <w:rPr>
                <w:rFonts w:ascii="Times New Roman" w:hAnsi="Times New Roman" w:cs="Times New Roman"/>
              </w:rPr>
            </w:pPr>
            <w:r>
              <w:rPr>
                <w:rFonts w:ascii="Times New Roman" w:hAnsi="Times New Roman" w:cs="Times New Roman"/>
              </w:rPr>
              <w:t xml:space="preserve">Độ dài </w:t>
            </w:r>
            <w:r w:rsidR="00301979">
              <w:rPr>
                <w:rFonts w:ascii="Times New Roman" w:hAnsi="Times New Roman" w:cs="Times New Roman"/>
              </w:rPr>
              <w:t>của PARAMETER</w:t>
            </w:r>
          </w:p>
        </w:tc>
        <w:tc>
          <w:tcPr>
            <w:tcW w:w="4110" w:type="dxa"/>
          </w:tcPr>
          <w:p w14:paraId="6FCF6A46" w14:textId="640E2BF7" w:rsidR="00967BF8" w:rsidRDefault="00967BF8" w:rsidP="00BB4676">
            <w:pPr>
              <w:rPr>
                <w:rFonts w:ascii="Times New Roman" w:hAnsi="Times New Roman" w:cs="Times New Roman"/>
              </w:rPr>
            </w:pPr>
            <w:r>
              <w:rPr>
                <w:rFonts w:ascii="Times New Roman" w:hAnsi="Times New Roman" w:cs="Times New Roman"/>
              </w:rPr>
              <w:t>Mô tả chi tiết thông số</w:t>
            </w:r>
          </w:p>
        </w:tc>
      </w:tr>
      <w:tr w:rsidR="00967BF8" w14:paraId="7055CED6" w14:textId="77777777" w:rsidTr="00967BF8">
        <w:tc>
          <w:tcPr>
            <w:tcW w:w="1129" w:type="dxa"/>
          </w:tcPr>
          <w:p w14:paraId="6FC2E6A1" w14:textId="2CD6DC28" w:rsidR="00967BF8" w:rsidRDefault="00967BF8" w:rsidP="00BB4676">
            <w:pPr>
              <w:rPr>
                <w:rFonts w:ascii="Times New Roman" w:hAnsi="Times New Roman" w:cs="Times New Roman"/>
              </w:rPr>
            </w:pPr>
            <w:r>
              <w:rPr>
                <w:rFonts w:ascii="Times New Roman" w:hAnsi="Times New Roman" w:cs="Times New Roman"/>
              </w:rPr>
              <w:t>0xAD</w:t>
            </w:r>
          </w:p>
        </w:tc>
        <w:tc>
          <w:tcPr>
            <w:tcW w:w="2268" w:type="dxa"/>
          </w:tcPr>
          <w:p w14:paraId="2316ABB2" w14:textId="59268AA2" w:rsidR="00967BF8" w:rsidRDefault="00301979" w:rsidP="00BB4676">
            <w:pPr>
              <w:rPr>
                <w:rFonts w:ascii="Times New Roman" w:hAnsi="Times New Roman" w:cs="Times New Roman"/>
              </w:rPr>
            </w:pPr>
            <w:r>
              <w:rPr>
                <w:rFonts w:ascii="Times New Roman" w:hAnsi="Times New Roman" w:cs="Times New Roman"/>
              </w:rPr>
              <w:t>Thông báo kết quả đo được</w:t>
            </w:r>
          </w:p>
        </w:tc>
        <w:tc>
          <w:tcPr>
            <w:tcW w:w="1843" w:type="dxa"/>
          </w:tcPr>
          <w:p w14:paraId="05275527" w14:textId="77777777" w:rsidR="00967BF8" w:rsidRDefault="003B3E57" w:rsidP="00BB4676">
            <w:pPr>
              <w:rPr>
                <w:rFonts w:ascii="Times New Roman" w:hAnsi="Times New Roman" w:cs="Times New Roman"/>
              </w:rPr>
            </w:pPr>
            <w:r>
              <w:rPr>
                <w:rFonts w:ascii="Times New Roman" w:hAnsi="Times New Roman" w:cs="Times New Roman"/>
              </w:rPr>
              <w:t>(3N + 5) bytes</w:t>
            </w:r>
          </w:p>
          <w:p w14:paraId="37C59339" w14:textId="2AD03EEE" w:rsidR="00DE2ABC" w:rsidRPr="00DE2ABC" w:rsidRDefault="00DE2ABC" w:rsidP="00BB4676">
            <w:pPr>
              <w:rPr>
                <w:rFonts w:ascii="Times New Roman" w:hAnsi="Times New Roman" w:cs="Times New Roman"/>
                <w:b/>
                <w:bCs/>
              </w:rPr>
            </w:pPr>
            <w:r>
              <w:rPr>
                <w:rFonts w:ascii="Times New Roman" w:hAnsi="Times New Roman" w:cs="Times New Roman"/>
                <w:b/>
                <w:bCs/>
              </w:rPr>
              <w:t>Chú ý: N ở đây là số điểm mà Lidar đo được.</w:t>
            </w:r>
          </w:p>
        </w:tc>
        <w:tc>
          <w:tcPr>
            <w:tcW w:w="4110" w:type="dxa"/>
          </w:tcPr>
          <w:p w14:paraId="5F487912" w14:textId="690D8EE4" w:rsidR="00967BF8" w:rsidRDefault="005618BB" w:rsidP="00BB4676">
            <w:pPr>
              <w:rPr>
                <w:rFonts w:ascii="Times New Roman" w:hAnsi="Times New Roman" w:cs="Times New Roman"/>
              </w:rPr>
            </w:pPr>
            <w:r>
              <w:rPr>
                <w:rFonts w:ascii="Times New Roman" w:hAnsi="Times New Roman" w:cs="Times New Roman"/>
                <w:b/>
                <w:bCs/>
              </w:rPr>
              <w:t>+ b</w:t>
            </w:r>
            <w:r w:rsidR="00301979" w:rsidRPr="005618BB">
              <w:rPr>
                <w:rFonts w:ascii="Times New Roman" w:hAnsi="Times New Roman" w:cs="Times New Roman"/>
                <w:b/>
                <w:bCs/>
              </w:rPr>
              <w:t>yte 0</w:t>
            </w:r>
            <w:r>
              <w:rPr>
                <w:rFonts w:ascii="Times New Roman" w:hAnsi="Times New Roman" w:cs="Times New Roman"/>
                <w:b/>
                <w:bCs/>
              </w:rPr>
              <w:t xml:space="preserve"> ( 8 bit ) </w:t>
            </w:r>
            <w:r w:rsidR="00301979" w:rsidRPr="005618BB">
              <w:rPr>
                <w:rFonts w:ascii="Times New Roman" w:hAnsi="Times New Roman" w:cs="Times New Roman"/>
                <w:b/>
                <w:bCs/>
              </w:rPr>
              <w:t xml:space="preserve"> ( byte đầu tiên của PARAMETER)</w:t>
            </w:r>
            <w:r w:rsidR="00301979">
              <w:rPr>
                <w:rFonts w:ascii="Times New Roman" w:hAnsi="Times New Roman" w:cs="Times New Roman"/>
              </w:rPr>
              <w:t xml:space="preserve"> cho biết tốc độ quay của Lidar</w:t>
            </w:r>
            <w:r>
              <w:rPr>
                <w:rFonts w:ascii="Times New Roman" w:hAnsi="Times New Roman" w:cs="Times New Roman"/>
              </w:rPr>
              <w:t>, tính toán bằng cách đọc giá trị của byte này * 0.05 = tốc độ quay Lidar trong thực tế ( rad / s)</w:t>
            </w:r>
          </w:p>
          <w:p w14:paraId="27E5F334" w14:textId="693B7687" w:rsidR="005618BB" w:rsidRDefault="005618BB" w:rsidP="00BB4676">
            <w:pPr>
              <w:rPr>
                <w:rFonts w:ascii="Times New Roman" w:hAnsi="Times New Roman" w:cs="Times New Roman"/>
              </w:rPr>
            </w:pPr>
            <w:r>
              <w:rPr>
                <w:rFonts w:ascii="Times New Roman" w:hAnsi="Times New Roman" w:cs="Times New Roman"/>
                <w:b/>
                <w:bCs/>
              </w:rPr>
              <w:t xml:space="preserve">+ </w:t>
            </w:r>
            <w:r w:rsidRPr="005618BB">
              <w:rPr>
                <w:rFonts w:ascii="Times New Roman" w:hAnsi="Times New Roman" w:cs="Times New Roman"/>
                <w:b/>
                <w:bCs/>
              </w:rPr>
              <w:t>byte 1 – byte 2</w:t>
            </w:r>
            <w:r>
              <w:rPr>
                <w:rFonts w:ascii="Times New Roman" w:hAnsi="Times New Roman" w:cs="Times New Roman"/>
                <w:b/>
                <w:bCs/>
              </w:rPr>
              <w:t xml:space="preserve"> ( 16 bit )</w:t>
            </w:r>
            <w:r w:rsidRPr="005618BB">
              <w:rPr>
                <w:rFonts w:ascii="Times New Roman" w:hAnsi="Times New Roman" w:cs="Times New Roman"/>
                <w:b/>
                <w:bCs/>
              </w:rPr>
              <w:t xml:space="preserve"> </w:t>
            </w:r>
            <w:r>
              <w:rPr>
                <w:rFonts w:ascii="Times New Roman" w:hAnsi="Times New Roman" w:cs="Times New Roman"/>
                <w:b/>
                <w:bCs/>
              </w:rPr>
              <w:t xml:space="preserve">: </w:t>
            </w:r>
            <w:r>
              <w:rPr>
                <w:rFonts w:ascii="Times New Roman" w:hAnsi="Times New Roman" w:cs="Times New Roman"/>
              </w:rPr>
              <w:t>Chọn biết độ (</w:t>
            </w:r>
            <w:r w:rsidRPr="005618BB">
              <w:rPr>
                <w:rFonts w:ascii="Times New Roman" w:hAnsi="Times New Roman" w:cs="Times New Roman"/>
              </w:rPr>
              <w:t>angle degrees</w:t>
            </w:r>
            <w:r>
              <w:rPr>
                <w:rFonts w:ascii="Times New Roman" w:hAnsi="Times New Roman" w:cs="Times New Roman"/>
              </w:rPr>
              <w:t>) của điểm đó trong cung tròn 360 độ</w:t>
            </w:r>
            <w:r w:rsidRPr="005618BB">
              <w:rPr>
                <w:rFonts w:ascii="Times New Roman" w:hAnsi="Times New Roman" w:cs="Times New Roman"/>
                <w:b/>
                <w:bCs/>
              </w:rPr>
              <w:t xml:space="preserve"> ( em ko rõ có dùng từ đúng ko ), </w:t>
            </w:r>
            <w:r>
              <w:rPr>
                <w:rFonts w:ascii="Times New Roman" w:hAnsi="Times New Roman" w:cs="Times New Roman"/>
              </w:rPr>
              <w:t>lấy kết quả đọc được * 0.01 ta sẽ thu được kết quả ở dạng độ ( degrees )</w:t>
            </w:r>
          </w:p>
          <w:p w14:paraId="0A743BA5" w14:textId="2E0D32A5" w:rsidR="005618BB" w:rsidRDefault="005618BB" w:rsidP="00BB4676">
            <w:pPr>
              <w:rPr>
                <w:rFonts w:ascii="Times New Roman" w:hAnsi="Times New Roman" w:cs="Times New Roman"/>
              </w:rPr>
            </w:pPr>
            <w:r>
              <w:rPr>
                <w:rFonts w:ascii="Times New Roman" w:hAnsi="Times New Roman" w:cs="Times New Roman"/>
              </w:rPr>
              <w:t xml:space="preserve">+ byte </w:t>
            </w:r>
          </w:p>
          <w:p w14:paraId="31ADB718" w14:textId="12BAF524" w:rsidR="005618BB" w:rsidRPr="005618BB" w:rsidRDefault="005618BB" w:rsidP="00BB4676">
            <w:pPr>
              <w:rPr>
                <w:rFonts w:ascii="Times New Roman" w:hAnsi="Times New Roman" w:cs="Times New Roman"/>
              </w:rPr>
            </w:pPr>
          </w:p>
        </w:tc>
      </w:tr>
      <w:tr w:rsidR="00967BF8" w14:paraId="3B2490C8" w14:textId="77777777" w:rsidTr="00967BF8">
        <w:tc>
          <w:tcPr>
            <w:tcW w:w="1129" w:type="dxa"/>
          </w:tcPr>
          <w:p w14:paraId="64575B06" w14:textId="77777777" w:rsidR="00967BF8" w:rsidRDefault="00967BF8" w:rsidP="00BB4676">
            <w:pPr>
              <w:rPr>
                <w:rFonts w:ascii="Times New Roman" w:hAnsi="Times New Roman" w:cs="Times New Roman"/>
              </w:rPr>
            </w:pPr>
          </w:p>
        </w:tc>
        <w:tc>
          <w:tcPr>
            <w:tcW w:w="2268" w:type="dxa"/>
          </w:tcPr>
          <w:p w14:paraId="064BE188" w14:textId="77777777" w:rsidR="00967BF8" w:rsidRDefault="00967BF8" w:rsidP="00BB4676">
            <w:pPr>
              <w:rPr>
                <w:rFonts w:ascii="Times New Roman" w:hAnsi="Times New Roman" w:cs="Times New Roman"/>
              </w:rPr>
            </w:pPr>
          </w:p>
        </w:tc>
        <w:tc>
          <w:tcPr>
            <w:tcW w:w="1843" w:type="dxa"/>
          </w:tcPr>
          <w:p w14:paraId="2817C48C" w14:textId="77777777" w:rsidR="00967BF8" w:rsidRDefault="00967BF8" w:rsidP="00BB4676">
            <w:pPr>
              <w:rPr>
                <w:rFonts w:ascii="Times New Roman" w:hAnsi="Times New Roman" w:cs="Times New Roman"/>
              </w:rPr>
            </w:pPr>
          </w:p>
        </w:tc>
        <w:tc>
          <w:tcPr>
            <w:tcW w:w="4110" w:type="dxa"/>
          </w:tcPr>
          <w:p w14:paraId="32DBF3CB" w14:textId="77777777" w:rsidR="00967BF8" w:rsidRDefault="00967BF8" w:rsidP="00BB4676">
            <w:pPr>
              <w:rPr>
                <w:rFonts w:ascii="Times New Roman" w:hAnsi="Times New Roman" w:cs="Times New Roman"/>
              </w:rPr>
            </w:pPr>
          </w:p>
        </w:tc>
      </w:tr>
      <w:tr w:rsidR="00967BF8" w14:paraId="3BBA1876" w14:textId="77777777" w:rsidTr="00967BF8">
        <w:tc>
          <w:tcPr>
            <w:tcW w:w="1129" w:type="dxa"/>
          </w:tcPr>
          <w:p w14:paraId="0C71245A" w14:textId="77777777" w:rsidR="00967BF8" w:rsidRDefault="00967BF8" w:rsidP="00BB4676">
            <w:pPr>
              <w:rPr>
                <w:rFonts w:ascii="Times New Roman" w:hAnsi="Times New Roman" w:cs="Times New Roman"/>
              </w:rPr>
            </w:pPr>
          </w:p>
        </w:tc>
        <w:tc>
          <w:tcPr>
            <w:tcW w:w="2268" w:type="dxa"/>
          </w:tcPr>
          <w:p w14:paraId="6B8C3568" w14:textId="77777777" w:rsidR="00967BF8" w:rsidRDefault="00967BF8" w:rsidP="00BB4676">
            <w:pPr>
              <w:rPr>
                <w:rFonts w:ascii="Times New Roman" w:hAnsi="Times New Roman" w:cs="Times New Roman"/>
              </w:rPr>
            </w:pPr>
          </w:p>
        </w:tc>
        <w:tc>
          <w:tcPr>
            <w:tcW w:w="1843" w:type="dxa"/>
          </w:tcPr>
          <w:p w14:paraId="7CE9D721" w14:textId="77777777" w:rsidR="00967BF8" w:rsidRDefault="00967BF8" w:rsidP="00BB4676">
            <w:pPr>
              <w:rPr>
                <w:rFonts w:ascii="Times New Roman" w:hAnsi="Times New Roman" w:cs="Times New Roman"/>
              </w:rPr>
            </w:pPr>
          </w:p>
        </w:tc>
        <w:tc>
          <w:tcPr>
            <w:tcW w:w="4110" w:type="dxa"/>
          </w:tcPr>
          <w:p w14:paraId="31EF1309" w14:textId="77777777" w:rsidR="00967BF8" w:rsidRDefault="00967BF8" w:rsidP="00BB4676">
            <w:pPr>
              <w:rPr>
                <w:rFonts w:ascii="Times New Roman" w:hAnsi="Times New Roman" w:cs="Times New Roman"/>
              </w:rPr>
            </w:pPr>
          </w:p>
        </w:tc>
      </w:tr>
      <w:tr w:rsidR="00967BF8" w14:paraId="6CADAAA8" w14:textId="77777777" w:rsidTr="00967BF8">
        <w:tc>
          <w:tcPr>
            <w:tcW w:w="1129" w:type="dxa"/>
          </w:tcPr>
          <w:p w14:paraId="553DF4C5" w14:textId="77777777" w:rsidR="00967BF8" w:rsidRDefault="00967BF8" w:rsidP="00BB4676">
            <w:pPr>
              <w:rPr>
                <w:rFonts w:ascii="Times New Roman" w:hAnsi="Times New Roman" w:cs="Times New Roman"/>
              </w:rPr>
            </w:pPr>
          </w:p>
        </w:tc>
        <w:tc>
          <w:tcPr>
            <w:tcW w:w="2268" w:type="dxa"/>
          </w:tcPr>
          <w:p w14:paraId="44E4146A" w14:textId="77777777" w:rsidR="00967BF8" w:rsidRDefault="00967BF8" w:rsidP="00BB4676">
            <w:pPr>
              <w:rPr>
                <w:rFonts w:ascii="Times New Roman" w:hAnsi="Times New Roman" w:cs="Times New Roman"/>
              </w:rPr>
            </w:pPr>
          </w:p>
        </w:tc>
        <w:tc>
          <w:tcPr>
            <w:tcW w:w="1843" w:type="dxa"/>
          </w:tcPr>
          <w:p w14:paraId="7CF00118" w14:textId="77777777" w:rsidR="00967BF8" w:rsidRDefault="00967BF8" w:rsidP="00BB4676">
            <w:pPr>
              <w:rPr>
                <w:rFonts w:ascii="Times New Roman" w:hAnsi="Times New Roman" w:cs="Times New Roman"/>
              </w:rPr>
            </w:pPr>
          </w:p>
        </w:tc>
        <w:tc>
          <w:tcPr>
            <w:tcW w:w="4110" w:type="dxa"/>
          </w:tcPr>
          <w:p w14:paraId="1E66E6B7" w14:textId="77777777" w:rsidR="00967BF8" w:rsidRDefault="00967BF8" w:rsidP="00BB4676">
            <w:pPr>
              <w:rPr>
                <w:rFonts w:ascii="Times New Roman" w:hAnsi="Times New Roman" w:cs="Times New Roman"/>
              </w:rPr>
            </w:pPr>
          </w:p>
        </w:tc>
      </w:tr>
      <w:tr w:rsidR="00967BF8" w14:paraId="3905DF0F" w14:textId="77777777" w:rsidTr="00967BF8">
        <w:tc>
          <w:tcPr>
            <w:tcW w:w="1129" w:type="dxa"/>
          </w:tcPr>
          <w:p w14:paraId="34E258A6" w14:textId="77777777" w:rsidR="00967BF8" w:rsidRDefault="00967BF8" w:rsidP="00BB4676">
            <w:pPr>
              <w:rPr>
                <w:rFonts w:ascii="Times New Roman" w:hAnsi="Times New Roman" w:cs="Times New Roman"/>
              </w:rPr>
            </w:pPr>
          </w:p>
        </w:tc>
        <w:tc>
          <w:tcPr>
            <w:tcW w:w="2268" w:type="dxa"/>
          </w:tcPr>
          <w:p w14:paraId="6A6F9AC4" w14:textId="77777777" w:rsidR="00967BF8" w:rsidRDefault="00967BF8" w:rsidP="00BB4676">
            <w:pPr>
              <w:rPr>
                <w:rFonts w:ascii="Times New Roman" w:hAnsi="Times New Roman" w:cs="Times New Roman"/>
              </w:rPr>
            </w:pPr>
          </w:p>
        </w:tc>
        <w:tc>
          <w:tcPr>
            <w:tcW w:w="1843" w:type="dxa"/>
          </w:tcPr>
          <w:p w14:paraId="56912F76" w14:textId="77777777" w:rsidR="00967BF8" w:rsidRDefault="00967BF8" w:rsidP="00BB4676">
            <w:pPr>
              <w:rPr>
                <w:rFonts w:ascii="Times New Roman" w:hAnsi="Times New Roman" w:cs="Times New Roman"/>
              </w:rPr>
            </w:pPr>
          </w:p>
        </w:tc>
        <w:tc>
          <w:tcPr>
            <w:tcW w:w="4110" w:type="dxa"/>
          </w:tcPr>
          <w:p w14:paraId="1AD6AF0A" w14:textId="77777777" w:rsidR="00967BF8" w:rsidRDefault="00967BF8" w:rsidP="00BB4676">
            <w:pPr>
              <w:rPr>
                <w:rFonts w:ascii="Times New Roman" w:hAnsi="Times New Roman" w:cs="Times New Roman"/>
              </w:rPr>
            </w:pPr>
          </w:p>
        </w:tc>
      </w:tr>
      <w:tr w:rsidR="00967BF8" w14:paraId="2CF0241E" w14:textId="77777777" w:rsidTr="00967BF8">
        <w:tc>
          <w:tcPr>
            <w:tcW w:w="1129" w:type="dxa"/>
          </w:tcPr>
          <w:p w14:paraId="78784060" w14:textId="77777777" w:rsidR="00967BF8" w:rsidRDefault="00967BF8" w:rsidP="00BB4676">
            <w:pPr>
              <w:rPr>
                <w:rFonts w:ascii="Times New Roman" w:hAnsi="Times New Roman" w:cs="Times New Roman"/>
              </w:rPr>
            </w:pPr>
          </w:p>
        </w:tc>
        <w:tc>
          <w:tcPr>
            <w:tcW w:w="2268" w:type="dxa"/>
          </w:tcPr>
          <w:p w14:paraId="384AA673" w14:textId="77777777" w:rsidR="00967BF8" w:rsidRDefault="00967BF8" w:rsidP="00BB4676">
            <w:pPr>
              <w:rPr>
                <w:rFonts w:ascii="Times New Roman" w:hAnsi="Times New Roman" w:cs="Times New Roman"/>
              </w:rPr>
            </w:pPr>
          </w:p>
        </w:tc>
        <w:tc>
          <w:tcPr>
            <w:tcW w:w="1843" w:type="dxa"/>
          </w:tcPr>
          <w:p w14:paraId="22E0621F" w14:textId="77777777" w:rsidR="00967BF8" w:rsidRDefault="00967BF8" w:rsidP="00BB4676">
            <w:pPr>
              <w:rPr>
                <w:rFonts w:ascii="Times New Roman" w:hAnsi="Times New Roman" w:cs="Times New Roman"/>
              </w:rPr>
            </w:pPr>
          </w:p>
        </w:tc>
        <w:tc>
          <w:tcPr>
            <w:tcW w:w="4110" w:type="dxa"/>
          </w:tcPr>
          <w:p w14:paraId="1520F8A9" w14:textId="77777777" w:rsidR="00967BF8" w:rsidRDefault="00967BF8" w:rsidP="00BB4676">
            <w:pPr>
              <w:rPr>
                <w:rFonts w:ascii="Times New Roman" w:hAnsi="Times New Roman" w:cs="Times New Roman"/>
              </w:rPr>
            </w:pPr>
          </w:p>
        </w:tc>
      </w:tr>
      <w:tr w:rsidR="00967BF8" w14:paraId="013DBEA1" w14:textId="77777777" w:rsidTr="00967BF8">
        <w:tc>
          <w:tcPr>
            <w:tcW w:w="1129" w:type="dxa"/>
          </w:tcPr>
          <w:p w14:paraId="43048781" w14:textId="77777777" w:rsidR="00967BF8" w:rsidRDefault="00967BF8" w:rsidP="00BB4676">
            <w:pPr>
              <w:rPr>
                <w:rFonts w:ascii="Times New Roman" w:hAnsi="Times New Roman" w:cs="Times New Roman"/>
              </w:rPr>
            </w:pPr>
          </w:p>
        </w:tc>
        <w:tc>
          <w:tcPr>
            <w:tcW w:w="2268" w:type="dxa"/>
          </w:tcPr>
          <w:p w14:paraId="1FCF3A9B" w14:textId="77777777" w:rsidR="00967BF8" w:rsidRDefault="00967BF8" w:rsidP="00BB4676">
            <w:pPr>
              <w:rPr>
                <w:rFonts w:ascii="Times New Roman" w:hAnsi="Times New Roman" w:cs="Times New Roman"/>
              </w:rPr>
            </w:pPr>
          </w:p>
        </w:tc>
        <w:tc>
          <w:tcPr>
            <w:tcW w:w="1843" w:type="dxa"/>
          </w:tcPr>
          <w:p w14:paraId="6C07FE82" w14:textId="77777777" w:rsidR="00967BF8" w:rsidRDefault="00967BF8" w:rsidP="00BB4676">
            <w:pPr>
              <w:rPr>
                <w:rFonts w:ascii="Times New Roman" w:hAnsi="Times New Roman" w:cs="Times New Roman"/>
              </w:rPr>
            </w:pPr>
          </w:p>
        </w:tc>
        <w:tc>
          <w:tcPr>
            <w:tcW w:w="4110" w:type="dxa"/>
          </w:tcPr>
          <w:p w14:paraId="09BBB5E5" w14:textId="77777777" w:rsidR="00967BF8" w:rsidRDefault="00967BF8" w:rsidP="00BB4676">
            <w:pPr>
              <w:rPr>
                <w:rFonts w:ascii="Times New Roman" w:hAnsi="Times New Roman" w:cs="Times New Roman"/>
              </w:rPr>
            </w:pPr>
          </w:p>
        </w:tc>
      </w:tr>
    </w:tbl>
    <w:p w14:paraId="3BB29698" w14:textId="77777777" w:rsidR="00967BF8" w:rsidRPr="00967BF8" w:rsidRDefault="00967BF8" w:rsidP="00BB4676">
      <w:pPr>
        <w:rPr>
          <w:rFonts w:ascii="Times New Roman" w:hAnsi="Times New Roman" w:cs="Times New Roman"/>
        </w:rPr>
      </w:pPr>
    </w:p>
    <w:sectPr w:rsidR="00967BF8" w:rsidRPr="00967B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E62F77"/>
    <w:multiLevelType w:val="hybridMultilevel"/>
    <w:tmpl w:val="5882E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4352464"/>
    <w:multiLevelType w:val="hybridMultilevel"/>
    <w:tmpl w:val="F2FE7A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87502EB"/>
    <w:multiLevelType w:val="hybridMultilevel"/>
    <w:tmpl w:val="2908644C"/>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num w:numId="1" w16cid:durableId="1216618881">
    <w:abstractNumId w:val="2"/>
  </w:num>
  <w:num w:numId="2" w16cid:durableId="1906797584">
    <w:abstractNumId w:val="0"/>
  </w:num>
  <w:num w:numId="3" w16cid:durableId="775635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A75"/>
    <w:rsid w:val="00027587"/>
    <w:rsid w:val="00040530"/>
    <w:rsid w:val="000864D1"/>
    <w:rsid w:val="002D6A75"/>
    <w:rsid w:val="00301979"/>
    <w:rsid w:val="003B3E57"/>
    <w:rsid w:val="005618BB"/>
    <w:rsid w:val="00967BF8"/>
    <w:rsid w:val="00AE362A"/>
    <w:rsid w:val="00B770AA"/>
    <w:rsid w:val="00BB4676"/>
    <w:rsid w:val="00C2709F"/>
    <w:rsid w:val="00DE2A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7CAD0"/>
  <w15:chartTrackingRefBased/>
  <w15:docId w15:val="{596A3206-F1D5-45E0-9322-6F1427628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E36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275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3</Pages>
  <Words>556</Words>
  <Characters>3172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Luong Dinh Hoang</dc:creator>
  <cp:keywords/>
  <dc:description/>
  <cp:lastModifiedBy>Nguyen Luong Dinh Hoang</cp:lastModifiedBy>
  <cp:revision>1</cp:revision>
  <dcterms:created xsi:type="dcterms:W3CDTF">2023-09-10T11:08:00Z</dcterms:created>
  <dcterms:modified xsi:type="dcterms:W3CDTF">2023-09-10T14:09:00Z</dcterms:modified>
</cp:coreProperties>
</file>