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C61" w:rsidRDefault="00AF5C61" w:rsidP="00AF5C61">
      <w:pPr>
        <w:spacing w:after="0"/>
        <w:ind w:right="149"/>
        <w:jc w:val="center"/>
      </w:pPr>
      <w:r>
        <w:rPr>
          <w:b/>
          <w:sz w:val="52"/>
        </w:rPr>
        <w:t xml:space="preserve">Технически университет – София </w:t>
      </w:r>
    </w:p>
    <w:p w:rsidR="00AF5C61" w:rsidRDefault="00AF5C61" w:rsidP="00AF5C61">
      <w:pPr>
        <w:spacing w:after="221"/>
        <w:ind w:left="20"/>
        <w:jc w:val="center"/>
      </w:pPr>
      <w:r>
        <w:rPr>
          <w:noProof/>
        </w:rPr>
        <w:drawing>
          <wp:inline distT="0" distB="0" distL="0" distR="0" wp14:anchorId="4753BF71" wp14:editId="72E4248B">
            <wp:extent cx="1485900" cy="1524000"/>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5"/>
                    <a:stretch>
                      <a:fillRect/>
                    </a:stretch>
                  </pic:blipFill>
                  <pic:spPr>
                    <a:xfrm>
                      <a:off x="0" y="0"/>
                      <a:ext cx="1485900" cy="1524000"/>
                    </a:xfrm>
                    <a:prstGeom prst="rect">
                      <a:avLst/>
                    </a:prstGeom>
                  </pic:spPr>
                </pic:pic>
              </a:graphicData>
            </a:graphic>
          </wp:inline>
        </w:drawing>
      </w:r>
      <w:r>
        <w:rPr>
          <w:b/>
        </w:rPr>
        <w:t xml:space="preserve"> </w:t>
      </w:r>
      <w:r>
        <w:rPr>
          <w:b/>
          <w:sz w:val="30"/>
        </w:rPr>
        <w:t xml:space="preserve"> </w:t>
      </w:r>
    </w:p>
    <w:p w:rsidR="00AF5C61" w:rsidRDefault="00AF5C61" w:rsidP="00AF5C61">
      <w:pPr>
        <w:spacing w:after="87" w:line="264" w:lineRule="auto"/>
        <w:ind w:left="1975"/>
      </w:pPr>
      <w:r>
        <w:rPr>
          <w:b/>
          <w:i/>
          <w:sz w:val="26"/>
        </w:rPr>
        <w:t>Факултет</w:t>
      </w:r>
      <w:r>
        <w:rPr>
          <w:rFonts w:ascii="MS Gothic" w:eastAsia="MS Gothic" w:hAnsi="MS Gothic" w:cs="MS Gothic"/>
          <w:sz w:val="27"/>
        </w:rPr>
        <w:t>​</w:t>
      </w:r>
      <w:r>
        <w:rPr>
          <w:i/>
          <w:sz w:val="26"/>
        </w:rPr>
        <w:t xml:space="preserve">: „Компютърни Системи и Технологии“ </w:t>
      </w:r>
    </w:p>
    <w:p w:rsidR="00AF5C61" w:rsidRDefault="00AF5C61" w:rsidP="00AF5C61">
      <w:pPr>
        <w:spacing w:after="638" w:line="264" w:lineRule="auto"/>
        <w:ind w:left="1495"/>
      </w:pPr>
      <w:r>
        <w:rPr>
          <w:b/>
          <w:i/>
          <w:sz w:val="26"/>
        </w:rPr>
        <w:t>Специалност</w:t>
      </w:r>
      <w:r>
        <w:rPr>
          <w:rFonts w:ascii="MS Gothic" w:eastAsia="MS Gothic" w:hAnsi="MS Gothic" w:cs="MS Gothic"/>
          <w:sz w:val="27"/>
        </w:rPr>
        <w:t>​</w:t>
      </w:r>
      <w:r>
        <w:rPr>
          <w:i/>
          <w:sz w:val="26"/>
        </w:rPr>
        <w:t xml:space="preserve">: „Компютърно и Софтуерно Инженерство“ </w:t>
      </w:r>
    </w:p>
    <w:p w:rsidR="00AF5C61" w:rsidRDefault="00AF5C61" w:rsidP="00AF5C61">
      <w:pPr>
        <w:spacing w:after="0"/>
        <w:ind w:right="136"/>
        <w:jc w:val="center"/>
      </w:pPr>
      <w:r>
        <w:rPr>
          <w:b/>
          <w:sz w:val="60"/>
        </w:rPr>
        <w:t>Курсов проект</w:t>
      </w:r>
      <w:r>
        <w:rPr>
          <w:sz w:val="60"/>
        </w:rPr>
        <w:t xml:space="preserve"> </w:t>
      </w:r>
    </w:p>
    <w:p w:rsidR="00AF5C61" w:rsidRDefault="00AF5C61" w:rsidP="00AF5C61">
      <w:pPr>
        <w:spacing w:after="346"/>
        <w:ind w:right="148"/>
        <w:jc w:val="center"/>
        <w:rPr>
          <w:b/>
          <w:sz w:val="20"/>
        </w:rPr>
      </w:pPr>
      <w:r>
        <w:rPr>
          <w:sz w:val="28"/>
        </w:rPr>
        <w:t>по „Програмиране за Мобилни Устойства“</w:t>
      </w:r>
      <w:r>
        <w:rPr>
          <w:b/>
          <w:sz w:val="32"/>
        </w:rPr>
        <w:t xml:space="preserve"> </w:t>
      </w:r>
      <w:r>
        <w:rPr>
          <w:b/>
          <w:sz w:val="20"/>
        </w:rPr>
        <w:t xml:space="preserve"> </w:t>
      </w:r>
    </w:p>
    <w:p w:rsidR="00AF5C61" w:rsidRDefault="00AF5C61" w:rsidP="00AF5C61">
      <w:pPr>
        <w:spacing w:after="346"/>
        <w:ind w:right="148"/>
        <w:jc w:val="center"/>
      </w:pPr>
      <w:r>
        <w:rPr>
          <w:b/>
          <w:sz w:val="20"/>
        </w:rPr>
        <w:t xml:space="preserve">НА </w:t>
      </w:r>
    </w:p>
    <w:p w:rsidR="00AF5C61" w:rsidRDefault="00AF5C61" w:rsidP="00AF5C61">
      <w:pPr>
        <w:spacing w:after="248"/>
        <w:ind w:left="3430" w:right="3568"/>
        <w:jc w:val="center"/>
      </w:pPr>
      <w:r>
        <w:rPr>
          <w:sz w:val="26"/>
        </w:rPr>
        <w:t xml:space="preserve">Т Е М А </w:t>
      </w:r>
    </w:p>
    <w:p w:rsidR="00AF5C61" w:rsidRPr="00E92A37" w:rsidRDefault="00AF5C61" w:rsidP="00AF5C61">
      <w:pPr>
        <w:spacing w:after="0"/>
        <w:ind w:right="142"/>
        <w:jc w:val="center"/>
        <w:rPr>
          <w:b/>
          <w:sz w:val="40"/>
          <w:szCs w:val="40"/>
        </w:rPr>
      </w:pPr>
      <w:r w:rsidRPr="004A6052">
        <w:rPr>
          <w:b/>
          <w:sz w:val="40"/>
          <w:szCs w:val="40"/>
        </w:rPr>
        <w:t xml:space="preserve">Приложение за водене на дневник на автомобил </w:t>
      </w:r>
      <w:r>
        <w:rPr>
          <w:b/>
          <w:sz w:val="28"/>
        </w:rPr>
        <w:t xml:space="preserve"> </w:t>
      </w:r>
    </w:p>
    <w:p w:rsidR="00AF5C61" w:rsidRDefault="00AF5C61" w:rsidP="00AF5C61">
      <w:pPr>
        <w:spacing w:after="212"/>
        <w:ind w:right="90"/>
        <w:jc w:val="center"/>
      </w:pPr>
      <w:r>
        <w:t xml:space="preserve"> </w:t>
      </w:r>
    </w:p>
    <w:p w:rsidR="00AF5C61" w:rsidRDefault="00AF5C61" w:rsidP="00AF5C61">
      <w:pPr>
        <w:spacing w:after="227"/>
        <w:ind w:right="90"/>
        <w:jc w:val="center"/>
      </w:pPr>
      <w:r>
        <w:t xml:space="preserve"> </w:t>
      </w:r>
    </w:p>
    <w:p w:rsidR="00AF5C61" w:rsidRDefault="00AF5C61" w:rsidP="00AF5C61">
      <w:pPr>
        <w:spacing w:after="212"/>
      </w:pPr>
      <w:r>
        <w:rPr>
          <w:b/>
        </w:rPr>
        <w:t xml:space="preserve"> </w:t>
      </w:r>
    </w:p>
    <w:p w:rsidR="00AF5C61" w:rsidRDefault="00AF5C61" w:rsidP="00AF5C61">
      <w:pPr>
        <w:spacing w:after="255"/>
        <w:ind w:right="90"/>
        <w:jc w:val="center"/>
      </w:pPr>
      <w:r>
        <w:t xml:space="preserve"> </w:t>
      </w:r>
    </w:p>
    <w:p w:rsidR="00AF5C61" w:rsidRPr="00A55EC9" w:rsidRDefault="00AF5C61" w:rsidP="00AF5C61">
      <w:pPr>
        <w:spacing w:after="201"/>
        <w:jc w:val="center"/>
        <w:rPr>
          <w:b/>
          <w:i/>
          <w:u w:val="single"/>
        </w:rPr>
      </w:pPr>
      <w:r w:rsidRPr="00A55EC9">
        <w:rPr>
          <w:b/>
          <w:i/>
          <w:u w:val="single"/>
        </w:rPr>
        <w:t>И З Р А Б О Т И Л И</w:t>
      </w:r>
      <w:r w:rsidRPr="00A55EC9">
        <w:rPr>
          <w:b/>
          <w:i/>
          <w:sz w:val="28"/>
          <w:u w:val="single"/>
        </w:rPr>
        <w:t xml:space="preserve"> </w:t>
      </w:r>
    </w:p>
    <w:p w:rsidR="00AF5C61" w:rsidRPr="00282753" w:rsidRDefault="00AF5C61" w:rsidP="00AF5C61">
      <w:pPr>
        <w:spacing w:after="262"/>
        <w:ind w:left="1240"/>
        <w:rPr>
          <w:rFonts w:cstheme="minorHAnsi"/>
          <w:sz w:val="26"/>
          <w:szCs w:val="26"/>
        </w:rPr>
      </w:pPr>
      <w:r w:rsidRPr="00282753">
        <w:rPr>
          <w:rFonts w:cstheme="minorHAnsi"/>
          <w:color w:val="333333"/>
          <w:sz w:val="26"/>
          <w:szCs w:val="26"/>
          <w:shd w:val="clear" w:color="auto" w:fill="FFFFFF"/>
        </w:rPr>
        <w:t xml:space="preserve">Лоренцо Антонио Екели </w:t>
      </w:r>
      <w:r>
        <w:rPr>
          <w:sz w:val="26"/>
        </w:rPr>
        <w:t xml:space="preserve">фак. н. 121220101, 45 група  </w:t>
      </w:r>
      <w:r w:rsidRPr="00282753">
        <w:rPr>
          <w:rFonts w:cstheme="minorHAnsi"/>
          <w:sz w:val="26"/>
          <w:szCs w:val="26"/>
        </w:rPr>
        <w:t>(курсов проект)</w:t>
      </w:r>
    </w:p>
    <w:p w:rsidR="00AF5C61" w:rsidRPr="00AF5C61" w:rsidRDefault="00AF5C61" w:rsidP="00AF5C61">
      <w:pPr>
        <w:spacing w:after="262"/>
        <w:ind w:left="1240"/>
        <w:rPr>
          <w:sz w:val="26"/>
        </w:rPr>
      </w:pPr>
      <w:r>
        <w:rPr>
          <w:sz w:val="26"/>
        </w:rPr>
        <w:t>Виктор Хазан,  фак. н. 121220154, 45 група  (курсов проект)</w:t>
      </w:r>
    </w:p>
    <w:p w:rsidR="00AF5C61" w:rsidRPr="00A55EC9" w:rsidRDefault="00AF5C61" w:rsidP="00AF5C61">
      <w:pPr>
        <w:spacing w:after="0" w:line="434" w:lineRule="auto"/>
        <w:ind w:left="3430" w:right="3555"/>
        <w:jc w:val="center"/>
        <w:rPr>
          <w:b/>
          <w:i/>
          <w:u w:val="single"/>
        </w:rPr>
      </w:pPr>
      <w:r>
        <w:rPr>
          <w:b/>
          <w:i/>
          <w:u w:val="single"/>
        </w:rPr>
        <w:t>П Р Е П О Д А В А Т Е Л</w:t>
      </w:r>
    </w:p>
    <w:p w:rsidR="00AF5C61" w:rsidRDefault="00AF5C61" w:rsidP="00AF5C61">
      <w:pPr>
        <w:spacing w:after="0" w:line="434" w:lineRule="auto"/>
        <w:ind w:left="3430" w:right="3555"/>
        <w:jc w:val="center"/>
      </w:pPr>
      <w:r>
        <w:t xml:space="preserve"> </w:t>
      </w:r>
      <w:r>
        <w:rPr>
          <w:sz w:val="26"/>
        </w:rPr>
        <w:t xml:space="preserve">Гл. ас. </w:t>
      </w:r>
      <w:r>
        <w:rPr>
          <w:sz w:val="26"/>
        </w:rPr>
        <w:t>Невен Никол</w:t>
      </w:r>
      <w:r>
        <w:rPr>
          <w:sz w:val="26"/>
        </w:rPr>
        <w:t xml:space="preserve">ов </w:t>
      </w:r>
    </w:p>
    <w:p w:rsidR="004B2181" w:rsidRDefault="004B2181"/>
    <w:p w:rsidR="00AF5C61" w:rsidRPr="00A3770C" w:rsidRDefault="00AF5C61" w:rsidP="00AF5C61">
      <w:pPr>
        <w:jc w:val="center"/>
        <w:rPr>
          <w:b/>
          <w:sz w:val="40"/>
          <w:szCs w:val="40"/>
        </w:rPr>
      </w:pPr>
      <w:r w:rsidRPr="00A3770C">
        <w:rPr>
          <w:b/>
          <w:sz w:val="40"/>
          <w:szCs w:val="40"/>
        </w:rPr>
        <w:t>Увод</w:t>
      </w:r>
    </w:p>
    <w:p w:rsidR="00AF5C61" w:rsidRDefault="00AF5C61" w:rsidP="00AF5C61">
      <w:pPr>
        <w:rPr>
          <w:sz w:val="28"/>
          <w:szCs w:val="28"/>
        </w:rPr>
      </w:pPr>
      <w:r w:rsidRPr="00DB5BEB">
        <w:rPr>
          <w:sz w:val="28"/>
          <w:szCs w:val="28"/>
        </w:rPr>
        <w:t>Мобилното приложение представлява „дневник“ или водене на записки за автомобилите на даден потребител. Приложението е написано на Java и XML, със множество функционалности, за които ще говорим в тази документация.</w:t>
      </w:r>
    </w:p>
    <w:p w:rsidR="00AF5C61" w:rsidRPr="00DB5BEB" w:rsidRDefault="00AF5C61" w:rsidP="00AF5C61">
      <w:pPr>
        <w:rPr>
          <w:sz w:val="28"/>
          <w:szCs w:val="28"/>
        </w:rPr>
      </w:pPr>
    </w:p>
    <w:p w:rsidR="00AF5C61" w:rsidRDefault="00AF5C61" w:rsidP="00AF5C61">
      <w:pPr>
        <w:rPr>
          <w:sz w:val="28"/>
          <w:szCs w:val="28"/>
        </w:rPr>
      </w:pPr>
      <w:r w:rsidRPr="00DB5BEB">
        <w:rPr>
          <w:sz w:val="28"/>
          <w:szCs w:val="28"/>
        </w:rPr>
        <w:t xml:space="preserve">В България е задължително собственик на МПС да притежава Гражданска отговорност и Годишен технически преглед. Често това се забравя, поради липсата на подобни приложения, които да напомнят. Целта на нашата апликация е да предотвратява глобите и взимането на книжката, като праща известия за наближаване на изтичащия срок за съответния документ. Развитието на проекта ще стигне дотам, че да ни улесни още повече, като подновяването на тези документи ще става онлайн и няма да се налага потребителите ни да губят ценно време. Нашето приложение предлага възможност за регистрация с имейл верификация, както на български, така и на английски, като езика може да се променя преди да влезеш в профила си и докато си в него. Личните данни на потребителите ни са важни, точно заради това те са строго криптирани. Също така имплементира карта, и ако колата се нуждае от сервиз, ние можем да му препоръчаме най-надеждния и най - близък сервиз. </w:t>
      </w:r>
    </w:p>
    <w:p w:rsidR="00AF5C61" w:rsidRPr="00DB5BEB" w:rsidRDefault="00AF5C61" w:rsidP="00AF5C61">
      <w:pPr>
        <w:rPr>
          <w:sz w:val="28"/>
          <w:szCs w:val="28"/>
        </w:rPr>
      </w:pPr>
    </w:p>
    <w:p w:rsidR="00AF5C61" w:rsidRPr="00DB5BEB" w:rsidRDefault="00AF5C61" w:rsidP="00AF5C61">
      <w:pPr>
        <w:rPr>
          <w:sz w:val="28"/>
          <w:szCs w:val="28"/>
        </w:rPr>
      </w:pPr>
      <w:r w:rsidRPr="00DB5BEB">
        <w:rPr>
          <w:sz w:val="28"/>
          <w:szCs w:val="28"/>
        </w:rPr>
        <w:t>Скоро смятаме да имплементираме и пращане на код на SMS. В бъдещи версии на апликацията, потребителят ще може да добавя други типове превозни средства. Поддръжката на МПСтата изисква и средства. Потребителят ще може да добавя какъв бюджет има и ще помага с разпределянето му за поддръжка на колите.</w:t>
      </w:r>
    </w:p>
    <w:p w:rsidR="00AF5C61" w:rsidRDefault="00AF5C61" w:rsidP="00AF5C61"/>
    <w:p w:rsidR="00AF5C61" w:rsidRDefault="00AF5C61" w:rsidP="00AF5C61"/>
    <w:p w:rsidR="00AF5C61" w:rsidRDefault="00AF5C61" w:rsidP="00AF5C61"/>
    <w:p w:rsidR="00AF5C61" w:rsidRDefault="00AF5C61" w:rsidP="00AF5C61"/>
    <w:p w:rsidR="00AF5C61" w:rsidRDefault="00AF5C61" w:rsidP="00AF5C61">
      <w:pPr>
        <w:jc w:val="center"/>
        <w:rPr>
          <w:b/>
          <w:sz w:val="40"/>
          <w:szCs w:val="40"/>
        </w:rPr>
      </w:pPr>
    </w:p>
    <w:p w:rsidR="00AF5C61" w:rsidRDefault="00AF5C61" w:rsidP="00AF5C61">
      <w:pPr>
        <w:jc w:val="center"/>
        <w:rPr>
          <w:b/>
          <w:sz w:val="40"/>
          <w:szCs w:val="40"/>
        </w:rPr>
      </w:pPr>
      <w:r w:rsidRPr="00DB5BEB">
        <w:rPr>
          <w:b/>
          <w:sz w:val="40"/>
          <w:szCs w:val="40"/>
        </w:rPr>
        <w:lastRenderedPageBreak/>
        <w:t>Анализ на съществуващи разработки</w:t>
      </w:r>
    </w:p>
    <w:p w:rsidR="00AF5C61" w:rsidRDefault="00AF5C61" w:rsidP="00AF5C61">
      <w:pPr>
        <w:pStyle w:val="ListParagraph"/>
        <w:numPr>
          <w:ilvl w:val="0"/>
          <w:numId w:val="1"/>
        </w:numPr>
        <w:rPr>
          <w:sz w:val="24"/>
          <w:szCs w:val="24"/>
          <w:lang w:val="bg-BG"/>
        </w:rPr>
      </w:pPr>
      <w:r>
        <w:rPr>
          <w:sz w:val="24"/>
          <w:szCs w:val="24"/>
        </w:rPr>
        <w:t xml:space="preserve">Drivvo - </w:t>
      </w:r>
      <w:r>
        <w:rPr>
          <w:sz w:val="24"/>
          <w:szCs w:val="24"/>
          <w:lang w:val="bg-BG"/>
        </w:rPr>
        <w:t xml:space="preserve"> Безплатно приложение за лично или фирмено ползване. Позволява пълен контрол върху автомобила ти и разходит покрай него (разход на гориво, поддръжка, смяна на масло и други функции. Позволява записване на автомобили като – коли, мотори, камиони, автобуси.</w:t>
      </w:r>
    </w:p>
    <w:p w:rsidR="00AF5C61" w:rsidRDefault="00AF5C61" w:rsidP="00AF5C61">
      <w:pPr>
        <w:pStyle w:val="ListParagraph"/>
        <w:numPr>
          <w:ilvl w:val="0"/>
          <w:numId w:val="1"/>
        </w:numPr>
        <w:rPr>
          <w:sz w:val="24"/>
          <w:szCs w:val="24"/>
          <w:lang w:val="bg-BG"/>
        </w:rPr>
      </w:pPr>
      <w:r>
        <w:rPr>
          <w:sz w:val="24"/>
          <w:szCs w:val="24"/>
          <w:lang w:val="bg-BG"/>
        </w:rPr>
        <w:t>А</w:t>
      </w:r>
      <w:r>
        <w:rPr>
          <w:sz w:val="24"/>
          <w:szCs w:val="24"/>
        </w:rPr>
        <w:t xml:space="preserve">utosist – </w:t>
      </w:r>
      <w:r>
        <w:rPr>
          <w:sz w:val="24"/>
          <w:szCs w:val="24"/>
          <w:lang w:val="bg-BG"/>
        </w:rPr>
        <w:t>Има платена версия, но масово се ползва безплатно от потребители. Използва карта, чрез която можеш да следиш километри и време за пътувания. Организирано меню за документи и история на всяка една транзакция направена за поддръжка на автомобила.</w:t>
      </w:r>
    </w:p>
    <w:p w:rsidR="00AF5C61" w:rsidRDefault="00AF5C61" w:rsidP="00AF5C61">
      <w:pPr>
        <w:pStyle w:val="ListParagraph"/>
        <w:numPr>
          <w:ilvl w:val="0"/>
          <w:numId w:val="1"/>
        </w:numPr>
        <w:rPr>
          <w:sz w:val="24"/>
          <w:szCs w:val="24"/>
          <w:lang w:val="bg-BG"/>
        </w:rPr>
      </w:pPr>
      <w:r>
        <w:rPr>
          <w:sz w:val="24"/>
          <w:szCs w:val="24"/>
        </w:rPr>
        <w:t xml:space="preserve">Carfax – </w:t>
      </w:r>
      <w:r>
        <w:rPr>
          <w:sz w:val="24"/>
          <w:szCs w:val="24"/>
          <w:lang w:val="bg-BG"/>
        </w:rPr>
        <w:t>Приложение строго ориентирано към намиране на подходящ сервиз за колата ти. Гледайки марката на автомобила и най-близкия сервиз. Няма следене на разхода на гориво, но помни датите, за които е разсрочен преглед или смяна на част от автомобила.</w:t>
      </w:r>
    </w:p>
    <w:p w:rsidR="00AF5C61" w:rsidRDefault="00AF5C61" w:rsidP="00AF5C61">
      <w:pPr>
        <w:ind w:left="360"/>
        <w:rPr>
          <w:sz w:val="24"/>
          <w:szCs w:val="24"/>
        </w:rPr>
      </w:pPr>
    </w:p>
    <w:p w:rsidR="00AF5C61" w:rsidRDefault="00AF5C61" w:rsidP="00AF5C61">
      <w:pPr>
        <w:ind w:left="360"/>
        <w:rPr>
          <w:sz w:val="24"/>
          <w:szCs w:val="24"/>
        </w:rPr>
      </w:pPr>
    </w:p>
    <w:p w:rsidR="00AF5C61" w:rsidRDefault="00AF5C61" w:rsidP="00AF5C61">
      <w:pPr>
        <w:pStyle w:val="Heading1"/>
        <w:keepNext w:val="0"/>
        <w:keepLines w:val="0"/>
        <w:spacing w:before="480"/>
        <w:jc w:val="center"/>
        <w:rPr>
          <w:b/>
          <w:sz w:val="44"/>
          <w:szCs w:val="44"/>
        </w:rPr>
      </w:pPr>
      <w:r>
        <w:rPr>
          <w:b/>
          <w:sz w:val="44"/>
          <w:szCs w:val="44"/>
        </w:rPr>
        <w:t>Проектиране</w:t>
      </w:r>
    </w:p>
    <w:p w:rsidR="00AF5C61" w:rsidRDefault="00AF5C61" w:rsidP="00AF5C61">
      <w:pPr>
        <w:rPr>
          <w:lang w:val="bg"/>
        </w:rPr>
      </w:pPr>
    </w:p>
    <w:p w:rsidR="00AF5C61" w:rsidRDefault="00AF5C61" w:rsidP="00AF5C61">
      <w:pPr>
        <w:rPr>
          <w:lang w:val="bg"/>
        </w:rPr>
      </w:pPr>
    </w:p>
    <w:p w:rsidR="00AF5C61" w:rsidRDefault="00AF5C61" w:rsidP="00AF5C61">
      <w:pPr>
        <w:rPr>
          <w:sz w:val="28"/>
          <w:szCs w:val="28"/>
          <w:lang w:val="bg"/>
        </w:rPr>
      </w:pPr>
      <w:r w:rsidRPr="00AF5C61">
        <w:rPr>
          <w:sz w:val="28"/>
          <w:szCs w:val="28"/>
          <w:lang w:val="bg"/>
        </w:rPr>
        <w:t>Създадени функционалности</w:t>
      </w:r>
    </w:p>
    <w:p w:rsidR="00AF5C61" w:rsidRDefault="00AF5C61" w:rsidP="00AF5C61">
      <w:pPr>
        <w:pStyle w:val="ListParagraph"/>
        <w:numPr>
          <w:ilvl w:val="0"/>
          <w:numId w:val="2"/>
        </w:numPr>
        <w:shd w:val="clear" w:color="auto" w:fill="FFFFFF" w:themeFill="background1"/>
        <w:spacing w:before="240" w:after="240"/>
        <w:rPr>
          <w:sz w:val="26"/>
          <w:szCs w:val="26"/>
          <w:shd w:val="clear" w:color="auto" w:fill="F8F9FA"/>
        </w:rPr>
      </w:pPr>
      <w:r w:rsidRPr="00AF5C61">
        <w:rPr>
          <w:sz w:val="26"/>
          <w:szCs w:val="26"/>
          <w:shd w:val="clear" w:color="auto" w:fill="F8F9FA"/>
        </w:rPr>
        <w:t>Навигиране между</w:t>
      </w:r>
      <w:r>
        <w:rPr>
          <w:sz w:val="26"/>
          <w:szCs w:val="26"/>
          <w:shd w:val="clear" w:color="auto" w:fill="F8F9FA"/>
        </w:rPr>
        <w:t xml:space="preserve"> екраните на приложението чрез  </w:t>
      </w:r>
      <w:r w:rsidRPr="00AF5C61">
        <w:rPr>
          <w:sz w:val="26"/>
          <w:szCs w:val="26"/>
          <w:shd w:val="clear" w:color="auto" w:fill="F8F9FA"/>
        </w:rPr>
        <w:t xml:space="preserve">използване </w:t>
      </w:r>
      <w:r>
        <w:rPr>
          <w:sz w:val="26"/>
          <w:szCs w:val="26"/>
          <w:shd w:val="clear" w:color="auto" w:fill="F8F9FA"/>
        </w:rPr>
        <w:t>на Intent в дадените Activities.</w:t>
      </w:r>
    </w:p>
    <w:p w:rsidR="00AF5C61" w:rsidRPr="00AF5C61" w:rsidRDefault="00AF5C61" w:rsidP="00AF5C61">
      <w:pPr>
        <w:pStyle w:val="ListParagraph"/>
        <w:shd w:val="clear" w:color="auto" w:fill="FFFFFF" w:themeFill="background1"/>
        <w:spacing w:before="240" w:after="240"/>
        <w:rPr>
          <w:sz w:val="26"/>
          <w:szCs w:val="26"/>
          <w:shd w:val="clear" w:color="auto" w:fill="F8F9FA"/>
        </w:rPr>
      </w:pPr>
    </w:p>
    <w:p w:rsidR="00AF5C61" w:rsidRPr="00AF5C61" w:rsidRDefault="00AF5C61" w:rsidP="00AF5C61">
      <w:pPr>
        <w:pStyle w:val="ListParagraph"/>
        <w:numPr>
          <w:ilvl w:val="0"/>
          <w:numId w:val="2"/>
        </w:numPr>
        <w:rPr>
          <w:sz w:val="28"/>
          <w:szCs w:val="28"/>
          <w:lang w:val="bg"/>
        </w:rPr>
      </w:pPr>
      <w:r>
        <w:rPr>
          <w:sz w:val="26"/>
          <w:szCs w:val="26"/>
          <w:shd w:val="clear" w:color="auto" w:fill="F8F9FA"/>
        </w:rPr>
        <w:t>Връзка между Layout</w:t>
      </w:r>
      <w:r>
        <w:rPr>
          <w:sz w:val="26"/>
          <w:szCs w:val="26"/>
          <w:shd w:val="clear" w:color="auto" w:fill="F8F9FA"/>
        </w:rPr>
        <w:t>(front end) и Activity(back end).</w:t>
      </w:r>
    </w:p>
    <w:p w:rsidR="00AF5C61" w:rsidRPr="00AF5C61" w:rsidRDefault="00AF5C61" w:rsidP="00AF5C61">
      <w:pPr>
        <w:pStyle w:val="ListParagraph"/>
        <w:rPr>
          <w:sz w:val="28"/>
          <w:szCs w:val="28"/>
          <w:lang w:val="bg"/>
        </w:rPr>
      </w:pPr>
    </w:p>
    <w:p w:rsidR="00AF5C61" w:rsidRPr="00AF5C61" w:rsidRDefault="00AF5C61" w:rsidP="00AF5C61">
      <w:pPr>
        <w:pStyle w:val="ListParagraph"/>
        <w:numPr>
          <w:ilvl w:val="0"/>
          <w:numId w:val="2"/>
        </w:numPr>
        <w:rPr>
          <w:sz w:val="28"/>
          <w:szCs w:val="28"/>
          <w:lang w:val="bg"/>
        </w:rPr>
      </w:pPr>
      <w:r>
        <w:rPr>
          <w:sz w:val="26"/>
          <w:szCs w:val="26"/>
          <w:shd w:val="clear" w:color="auto" w:fill="F8F9FA"/>
        </w:rPr>
        <w:t>Известия на мобилното устройство.</w:t>
      </w:r>
    </w:p>
    <w:p w:rsidR="00AF5C61" w:rsidRPr="00AF5C61" w:rsidRDefault="00AF5C61" w:rsidP="00AF5C61">
      <w:pPr>
        <w:pStyle w:val="ListParagraph"/>
        <w:rPr>
          <w:sz w:val="28"/>
          <w:szCs w:val="28"/>
          <w:lang w:val="bg"/>
        </w:rPr>
      </w:pPr>
    </w:p>
    <w:p w:rsidR="00AF5C61" w:rsidRPr="00AF5C61" w:rsidRDefault="00AF5C61" w:rsidP="00AF5C61">
      <w:pPr>
        <w:pStyle w:val="ListParagraph"/>
        <w:numPr>
          <w:ilvl w:val="0"/>
          <w:numId w:val="2"/>
        </w:numPr>
        <w:rPr>
          <w:sz w:val="28"/>
          <w:szCs w:val="28"/>
          <w:lang w:val="bg"/>
        </w:rPr>
      </w:pPr>
      <w:r>
        <w:rPr>
          <w:sz w:val="28"/>
          <w:szCs w:val="28"/>
          <w:lang w:val="bg-BG"/>
        </w:rPr>
        <w:t>Превод на приложението.</w:t>
      </w:r>
    </w:p>
    <w:p w:rsidR="00AF5C61" w:rsidRPr="00AF5C61" w:rsidRDefault="00AF5C61" w:rsidP="00AF5C61">
      <w:pPr>
        <w:pStyle w:val="ListParagraph"/>
        <w:rPr>
          <w:sz w:val="28"/>
          <w:szCs w:val="28"/>
          <w:lang w:val="bg"/>
        </w:rPr>
      </w:pPr>
    </w:p>
    <w:p w:rsidR="009B2474" w:rsidRPr="009B2474" w:rsidRDefault="00AF5C61" w:rsidP="009B2474">
      <w:pPr>
        <w:pStyle w:val="ListParagraph"/>
        <w:numPr>
          <w:ilvl w:val="0"/>
          <w:numId w:val="2"/>
        </w:numPr>
        <w:rPr>
          <w:sz w:val="28"/>
          <w:szCs w:val="28"/>
          <w:lang w:val="bg"/>
        </w:rPr>
      </w:pPr>
      <w:r>
        <w:rPr>
          <w:sz w:val="28"/>
          <w:szCs w:val="28"/>
          <w:lang w:val="bg"/>
        </w:rPr>
        <w:t>Графичен интерфейс</w:t>
      </w:r>
      <w:r w:rsidR="009B2474">
        <w:rPr>
          <w:sz w:val="28"/>
          <w:szCs w:val="28"/>
          <w:lang w:val="bg"/>
        </w:rPr>
        <w:t xml:space="preserve"> – </w:t>
      </w:r>
      <w:r w:rsidR="009B2474">
        <w:rPr>
          <w:sz w:val="28"/>
          <w:szCs w:val="28"/>
        </w:rPr>
        <w:t xml:space="preserve"> Bottom Navigation Menu, Buttons, TextViews, EditViews, LinearLayouts, ImageViews</w:t>
      </w:r>
    </w:p>
    <w:p w:rsidR="00AF5C61" w:rsidRDefault="00AF5C61" w:rsidP="00AF5C61">
      <w:pPr>
        <w:ind w:left="360"/>
        <w:rPr>
          <w:sz w:val="24"/>
          <w:szCs w:val="24"/>
        </w:rPr>
      </w:pPr>
    </w:p>
    <w:p w:rsidR="00AF5C61" w:rsidRDefault="00AF5C61" w:rsidP="00AF5C61">
      <w:pPr>
        <w:ind w:left="360"/>
        <w:rPr>
          <w:sz w:val="24"/>
          <w:szCs w:val="24"/>
        </w:rPr>
      </w:pPr>
    </w:p>
    <w:p w:rsidR="00AF5C61" w:rsidRDefault="00AF5C61" w:rsidP="00AF5C61">
      <w:pPr>
        <w:ind w:left="360"/>
        <w:rPr>
          <w:sz w:val="24"/>
          <w:szCs w:val="24"/>
        </w:rPr>
      </w:pPr>
    </w:p>
    <w:p w:rsidR="009B2474" w:rsidRDefault="009B2474" w:rsidP="00AF5C61">
      <w:pPr>
        <w:ind w:left="360"/>
        <w:rPr>
          <w:sz w:val="24"/>
          <w:szCs w:val="24"/>
        </w:rPr>
      </w:pPr>
    </w:p>
    <w:p w:rsidR="009B2474" w:rsidRDefault="009B2474" w:rsidP="009B2474">
      <w:pPr>
        <w:ind w:left="360"/>
        <w:jc w:val="center"/>
        <w:rPr>
          <w:b/>
          <w:sz w:val="36"/>
          <w:szCs w:val="36"/>
        </w:rPr>
      </w:pPr>
      <w:r>
        <w:rPr>
          <w:b/>
          <w:sz w:val="36"/>
          <w:szCs w:val="36"/>
          <w:lang w:val="en-US"/>
        </w:rPr>
        <w:lastRenderedPageBreak/>
        <w:t>Р</w:t>
      </w:r>
      <w:r>
        <w:rPr>
          <w:b/>
          <w:sz w:val="36"/>
          <w:szCs w:val="36"/>
        </w:rPr>
        <w:t>еализация</w:t>
      </w:r>
    </w:p>
    <w:p w:rsidR="009B2474" w:rsidRDefault="009B2474" w:rsidP="009B2474">
      <w:pPr>
        <w:pStyle w:val="ListParagraph"/>
        <w:numPr>
          <w:ilvl w:val="0"/>
          <w:numId w:val="3"/>
        </w:numPr>
        <w:rPr>
          <w:sz w:val="24"/>
          <w:szCs w:val="24"/>
        </w:rPr>
      </w:pPr>
      <w:r>
        <w:rPr>
          <w:sz w:val="24"/>
          <w:szCs w:val="24"/>
          <w:lang w:val="bg-BG"/>
        </w:rPr>
        <w:t xml:space="preserve">Навигация между екрани, реализирана чрез метода </w:t>
      </w:r>
      <w:r>
        <w:rPr>
          <w:sz w:val="24"/>
          <w:szCs w:val="24"/>
        </w:rPr>
        <w:t xml:space="preserve">setOnClickListener </w:t>
      </w:r>
      <w:r>
        <w:rPr>
          <w:sz w:val="24"/>
          <w:szCs w:val="24"/>
          <w:lang w:val="bg-BG"/>
        </w:rPr>
        <w:t>и</w:t>
      </w:r>
      <w:r>
        <w:rPr>
          <w:sz w:val="24"/>
          <w:szCs w:val="24"/>
        </w:rPr>
        <w:t xml:space="preserve"> Intent</w:t>
      </w:r>
    </w:p>
    <w:p w:rsidR="002F6E4B" w:rsidRPr="002F6E4B" w:rsidRDefault="002F6E4B" w:rsidP="002F6E4B">
      <w:pPr>
        <w:rPr>
          <w:sz w:val="24"/>
          <w:szCs w:val="24"/>
        </w:rPr>
      </w:pPr>
    </w:p>
    <w:p w:rsidR="002F6E4B" w:rsidRPr="002F6E4B" w:rsidRDefault="002F6E4B" w:rsidP="002F6E4B">
      <w:pPr>
        <w:rPr>
          <w:sz w:val="24"/>
          <w:szCs w:val="24"/>
        </w:rPr>
      </w:pPr>
      <w:r>
        <w:rPr>
          <w:noProof/>
          <w:sz w:val="24"/>
          <w:szCs w:val="24"/>
          <w:lang w:val="en-US"/>
        </w:rPr>
        <w:drawing>
          <wp:inline distT="0" distB="0" distL="0" distR="0">
            <wp:extent cx="5760720" cy="1252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k1.PNG"/>
                    <pic:cNvPicPr/>
                  </pic:nvPicPr>
                  <pic:blipFill>
                    <a:blip r:embed="rId6">
                      <a:extLst>
                        <a:ext uri="{28A0092B-C50C-407E-A947-70E740481C1C}">
                          <a14:useLocalDpi xmlns:a14="http://schemas.microsoft.com/office/drawing/2010/main" val="0"/>
                        </a:ext>
                      </a:extLst>
                    </a:blip>
                    <a:stretch>
                      <a:fillRect/>
                    </a:stretch>
                  </pic:blipFill>
                  <pic:spPr>
                    <a:xfrm>
                      <a:off x="0" y="0"/>
                      <a:ext cx="5760720" cy="1252855"/>
                    </a:xfrm>
                    <a:prstGeom prst="rect">
                      <a:avLst/>
                    </a:prstGeom>
                  </pic:spPr>
                </pic:pic>
              </a:graphicData>
            </a:graphic>
          </wp:inline>
        </w:drawing>
      </w:r>
    </w:p>
    <w:p w:rsidR="009B2474" w:rsidRDefault="009B2474" w:rsidP="009B2474">
      <w:pPr>
        <w:pStyle w:val="ListParagraph"/>
        <w:numPr>
          <w:ilvl w:val="0"/>
          <w:numId w:val="3"/>
        </w:numPr>
        <w:rPr>
          <w:sz w:val="24"/>
          <w:szCs w:val="24"/>
        </w:rPr>
      </w:pPr>
      <w:r>
        <w:rPr>
          <w:sz w:val="24"/>
          <w:szCs w:val="24"/>
          <w:lang w:val="bg-BG"/>
        </w:rPr>
        <w:t xml:space="preserve">Изкачащи менюта – стават чрез </w:t>
      </w:r>
      <w:r>
        <w:rPr>
          <w:sz w:val="24"/>
          <w:szCs w:val="24"/>
        </w:rPr>
        <w:t>AlertDialog.Builder</w:t>
      </w:r>
    </w:p>
    <w:p w:rsidR="002F6E4B" w:rsidRDefault="002F6E4B" w:rsidP="002F6E4B">
      <w:pPr>
        <w:rPr>
          <w:sz w:val="24"/>
          <w:szCs w:val="24"/>
        </w:rPr>
      </w:pPr>
      <w:r>
        <w:rPr>
          <w:sz w:val="24"/>
          <w:szCs w:val="24"/>
          <w:lang w:val="en-US"/>
        </w:rPr>
        <w:t xml:space="preserve">Set.Title – </w:t>
      </w:r>
      <w:r>
        <w:rPr>
          <w:sz w:val="24"/>
          <w:szCs w:val="24"/>
        </w:rPr>
        <w:t>заглавието на прозореца, които ще изкочи</w:t>
      </w:r>
    </w:p>
    <w:p w:rsidR="002F6E4B" w:rsidRPr="002F6E4B" w:rsidRDefault="002F6E4B" w:rsidP="002F6E4B">
      <w:pPr>
        <w:rPr>
          <w:sz w:val="24"/>
          <w:szCs w:val="24"/>
        </w:rPr>
      </w:pPr>
      <w:r>
        <w:rPr>
          <w:sz w:val="24"/>
          <w:szCs w:val="24"/>
          <w:lang w:val="en-US"/>
        </w:rPr>
        <w:t xml:space="preserve">Recreate – </w:t>
      </w:r>
      <w:r>
        <w:rPr>
          <w:sz w:val="24"/>
          <w:szCs w:val="24"/>
        </w:rPr>
        <w:t>извързва действието, но оставя отворен прозореца</w:t>
      </w:r>
    </w:p>
    <w:p w:rsidR="002F6E4B" w:rsidRPr="002F6E4B" w:rsidRDefault="002F6E4B" w:rsidP="002F6E4B">
      <w:pPr>
        <w:rPr>
          <w:sz w:val="24"/>
          <w:szCs w:val="24"/>
        </w:rPr>
      </w:pPr>
      <w:r>
        <w:rPr>
          <w:noProof/>
          <w:sz w:val="24"/>
          <w:szCs w:val="24"/>
          <w:lang w:val="en-US"/>
        </w:rPr>
        <w:drawing>
          <wp:inline distT="0" distB="0" distL="0" distR="0">
            <wp:extent cx="5760720" cy="2934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k2.PNG"/>
                    <pic:cNvPicPr/>
                  </pic:nvPicPr>
                  <pic:blipFill>
                    <a:blip r:embed="rId7">
                      <a:extLst>
                        <a:ext uri="{28A0092B-C50C-407E-A947-70E740481C1C}">
                          <a14:useLocalDpi xmlns:a14="http://schemas.microsoft.com/office/drawing/2010/main" val="0"/>
                        </a:ext>
                      </a:extLst>
                    </a:blip>
                    <a:stretch>
                      <a:fillRect/>
                    </a:stretch>
                  </pic:blipFill>
                  <pic:spPr>
                    <a:xfrm>
                      <a:off x="0" y="0"/>
                      <a:ext cx="5760720" cy="2934970"/>
                    </a:xfrm>
                    <a:prstGeom prst="rect">
                      <a:avLst/>
                    </a:prstGeom>
                  </pic:spPr>
                </pic:pic>
              </a:graphicData>
            </a:graphic>
          </wp:inline>
        </w:drawing>
      </w:r>
    </w:p>
    <w:p w:rsidR="009B2474" w:rsidRDefault="009B2474" w:rsidP="009B2474">
      <w:pPr>
        <w:pStyle w:val="ListParagraph"/>
        <w:numPr>
          <w:ilvl w:val="0"/>
          <w:numId w:val="3"/>
        </w:numPr>
        <w:rPr>
          <w:sz w:val="24"/>
          <w:szCs w:val="24"/>
        </w:rPr>
      </w:pPr>
      <w:r>
        <w:rPr>
          <w:sz w:val="24"/>
          <w:szCs w:val="24"/>
        </w:rPr>
        <w:t>Notifications</w:t>
      </w:r>
    </w:p>
    <w:p w:rsidR="002F6E4B" w:rsidRDefault="002F6E4B" w:rsidP="002F6E4B">
      <w:pPr>
        <w:rPr>
          <w:sz w:val="24"/>
          <w:szCs w:val="24"/>
        </w:rPr>
      </w:pPr>
      <w:r>
        <w:rPr>
          <w:noProof/>
          <w:sz w:val="24"/>
          <w:szCs w:val="24"/>
          <w:lang w:val="en-US"/>
        </w:rPr>
        <w:drawing>
          <wp:inline distT="0" distB="0" distL="0" distR="0">
            <wp:extent cx="4686706" cy="35817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tif1.PNG"/>
                    <pic:cNvPicPr/>
                  </pic:nvPicPr>
                  <pic:blipFill>
                    <a:blip r:embed="rId8">
                      <a:extLst>
                        <a:ext uri="{28A0092B-C50C-407E-A947-70E740481C1C}">
                          <a14:useLocalDpi xmlns:a14="http://schemas.microsoft.com/office/drawing/2010/main" val="0"/>
                        </a:ext>
                      </a:extLst>
                    </a:blip>
                    <a:stretch>
                      <a:fillRect/>
                    </a:stretch>
                  </pic:blipFill>
                  <pic:spPr>
                    <a:xfrm>
                      <a:off x="0" y="0"/>
                      <a:ext cx="4686706" cy="358171"/>
                    </a:xfrm>
                    <a:prstGeom prst="rect">
                      <a:avLst/>
                    </a:prstGeom>
                  </pic:spPr>
                </pic:pic>
              </a:graphicData>
            </a:graphic>
          </wp:inline>
        </w:drawing>
      </w:r>
    </w:p>
    <w:p w:rsidR="002F6E4B" w:rsidRDefault="002F6E4B" w:rsidP="002F6E4B">
      <w:pPr>
        <w:rPr>
          <w:sz w:val="24"/>
          <w:szCs w:val="24"/>
        </w:rPr>
      </w:pPr>
    </w:p>
    <w:p w:rsidR="002F6E4B" w:rsidRDefault="002F6E4B" w:rsidP="002F6E4B">
      <w:pPr>
        <w:rPr>
          <w:sz w:val="24"/>
          <w:szCs w:val="24"/>
        </w:rPr>
      </w:pPr>
    </w:p>
    <w:p w:rsidR="002F6E4B" w:rsidRDefault="002F6E4B" w:rsidP="002F6E4B">
      <w:pPr>
        <w:rPr>
          <w:sz w:val="24"/>
          <w:szCs w:val="24"/>
        </w:rPr>
      </w:pPr>
    </w:p>
    <w:p w:rsidR="002F6E4B" w:rsidRDefault="002F6E4B" w:rsidP="002F6E4B">
      <w:pPr>
        <w:rPr>
          <w:sz w:val="24"/>
          <w:szCs w:val="24"/>
        </w:rPr>
      </w:pPr>
    </w:p>
    <w:p w:rsidR="002F6E4B" w:rsidRDefault="002F6E4B" w:rsidP="002F6E4B">
      <w:pPr>
        <w:rPr>
          <w:sz w:val="24"/>
          <w:szCs w:val="24"/>
        </w:rPr>
      </w:pPr>
    </w:p>
    <w:p w:rsidR="002F6E4B" w:rsidRDefault="002F6E4B" w:rsidP="002F6E4B">
      <w:pPr>
        <w:rPr>
          <w:sz w:val="24"/>
          <w:szCs w:val="24"/>
        </w:rPr>
      </w:pPr>
    </w:p>
    <w:p w:rsidR="002F6E4B" w:rsidRDefault="002F6E4B" w:rsidP="002F6E4B">
      <w:pPr>
        <w:rPr>
          <w:sz w:val="24"/>
          <w:szCs w:val="24"/>
        </w:rPr>
      </w:pPr>
      <w:r>
        <w:rPr>
          <w:sz w:val="24"/>
          <w:szCs w:val="24"/>
        </w:rPr>
        <w:lastRenderedPageBreak/>
        <w:t>Създаваме метод</w:t>
      </w:r>
    </w:p>
    <w:p w:rsidR="007071D5" w:rsidRPr="007071D5" w:rsidRDefault="007071D5" w:rsidP="002F6E4B">
      <w:pPr>
        <w:rPr>
          <w:sz w:val="24"/>
          <w:szCs w:val="24"/>
        </w:rPr>
      </w:pPr>
      <w:r>
        <w:rPr>
          <w:sz w:val="24"/>
          <w:szCs w:val="24"/>
          <w:lang w:val="en-US"/>
        </w:rPr>
        <w:t>Importance_default –</w:t>
      </w:r>
      <w:r>
        <w:rPr>
          <w:sz w:val="24"/>
          <w:szCs w:val="24"/>
        </w:rPr>
        <w:t xml:space="preserve"> показва се навсякъде, издава звук, показва се като прозорче</w:t>
      </w:r>
    </w:p>
    <w:p w:rsidR="002F6E4B" w:rsidRDefault="002F6E4B" w:rsidP="002F6E4B">
      <w:pPr>
        <w:rPr>
          <w:sz w:val="24"/>
          <w:szCs w:val="24"/>
        </w:rPr>
      </w:pPr>
      <w:r>
        <w:rPr>
          <w:noProof/>
          <w:sz w:val="24"/>
          <w:szCs w:val="24"/>
          <w:lang w:val="en-US"/>
        </w:rPr>
        <w:drawing>
          <wp:inline distT="0" distB="0" distL="0" distR="0">
            <wp:extent cx="5760720" cy="173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tif2.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737995"/>
                    </a:xfrm>
                    <a:prstGeom prst="rect">
                      <a:avLst/>
                    </a:prstGeom>
                  </pic:spPr>
                </pic:pic>
              </a:graphicData>
            </a:graphic>
          </wp:inline>
        </w:drawing>
      </w:r>
    </w:p>
    <w:p w:rsidR="007071D5" w:rsidRDefault="007071D5" w:rsidP="002F6E4B">
      <w:pPr>
        <w:rPr>
          <w:sz w:val="24"/>
          <w:szCs w:val="24"/>
        </w:rPr>
      </w:pPr>
      <w:r>
        <w:rPr>
          <w:sz w:val="24"/>
          <w:szCs w:val="24"/>
          <w:lang w:val="en-US"/>
        </w:rPr>
        <w:t xml:space="preserve">SetTitle – </w:t>
      </w:r>
      <w:r>
        <w:rPr>
          <w:sz w:val="24"/>
          <w:szCs w:val="24"/>
        </w:rPr>
        <w:t>заглавие</w:t>
      </w:r>
    </w:p>
    <w:p w:rsidR="007071D5" w:rsidRDefault="007071D5" w:rsidP="002F6E4B">
      <w:pPr>
        <w:rPr>
          <w:sz w:val="24"/>
          <w:szCs w:val="24"/>
        </w:rPr>
      </w:pPr>
      <w:r>
        <w:rPr>
          <w:sz w:val="24"/>
          <w:szCs w:val="24"/>
          <w:lang w:val="en-US"/>
        </w:rPr>
        <w:t>SetText –</w:t>
      </w:r>
      <w:r>
        <w:rPr>
          <w:sz w:val="24"/>
          <w:szCs w:val="24"/>
        </w:rPr>
        <w:t xml:space="preserve"> текст под заглавието</w:t>
      </w:r>
    </w:p>
    <w:p w:rsidR="007071D5" w:rsidRDefault="007071D5" w:rsidP="002F6E4B">
      <w:pPr>
        <w:rPr>
          <w:sz w:val="24"/>
          <w:szCs w:val="24"/>
          <w:lang w:val="en-US"/>
        </w:rPr>
      </w:pPr>
      <w:r>
        <w:rPr>
          <w:sz w:val="24"/>
          <w:szCs w:val="24"/>
        </w:rPr>
        <w:t>Activity</w:t>
      </w:r>
      <w:r>
        <w:rPr>
          <w:sz w:val="24"/>
          <w:szCs w:val="24"/>
          <w:lang w:val="en-US"/>
        </w:rPr>
        <w:t>Compat – helper</w:t>
      </w:r>
      <w:r>
        <w:rPr>
          <w:sz w:val="24"/>
          <w:szCs w:val="24"/>
        </w:rPr>
        <w:t xml:space="preserve"> за събития в </w:t>
      </w:r>
      <w:r>
        <w:rPr>
          <w:sz w:val="24"/>
          <w:szCs w:val="24"/>
          <w:lang w:val="en-US"/>
        </w:rPr>
        <w:t>Activity</w:t>
      </w:r>
    </w:p>
    <w:p w:rsidR="007071D5" w:rsidRPr="007071D5" w:rsidRDefault="007071D5" w:rsidP="002F6E4B">
      <w:pPr>
        <w:rPr>
          <w:sz w:val="24"/>
          <w:szCs w:val="24"/>
        </w:rPr>
      </w:pPr>
      <w:r>
        <w:rPr>
          <w:sz w:val="24"/>
          <w:szCs w:val="24"/>
          <w:lang w:val="en-US"/>
        </w:rPr>
        <w:t xml:space="preserve">Packagemanager – </w:t>
      </w:r>
      <w:r>
        <w:rPr>
          <w:sz w:val="24"/>
          <w:szCs w:val="24"/>
        </w:rPr>
        <w:t xml:space="preserve">клас, който извлича инфо. За инсталирани пакети </w:t>
      </w:r>
    </w:p>
    <w:p w:rsidR="007071D5" w:rsidRPr="002F6E4B" w:rsidRDefault="007071D5" w:rsidP="002F6E4B">
      <w:pPr>
        <w:rPr>
          <w:sz w:val="24"/>
          <w:szCs w:val="24"/>
        </w:rPr>
      </w:pPr>
      <w:r>
        <w:rPr>
          <w:noProof/>
          <w:sz w:val="24"/>
          <w:szCs w:val="24"/>
          <w:lang w:val="en-US"/>
        </w:rPr>
        <w:drawing>
          <wp:inline distT="0" distB="0" distL="0" distR="0">
            <wp:extent cx="5760720" cy="15767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tif3.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576705"/>
                    </a:xfrm>
                    <a:prstGeom prst="rect">
                      <a:avLst/>
                    </a:prstGeom>
                  </pic:spPr>
                </pic:pic>
              </a:graphicData>
            </a:graphic>
          </wp:inline>
        </w:drawing>
      </w:r>
    </w:p>
    <w:p w:rsidR="007071D5" w:rsidRPr="007071D5" w:rsidRDefault="007071D5" w:rsidP="007071D5">
      <w:pPr>
        <w:pStyle w:val="ListParagraph"/>
        <w:numPr>
          <w:ilvl w:val="0"/>
          <w:numId w:val="3"/>
        </w:numPr>
        <w:rPr>
          <w:sz w:val="24"/>
          <w:szCs w:val="24"/>
        </w:rPr>
      </w:pPr>
      <w:r>
        <w:rPr>
          <w:sz w:val="24"/>
          <w:szCs w:val="24"/>
          <w:lang w:val="bg-BG"/>
        </w:rPr>
        <w:t>Превод</w:t>
      </w:r>
    </w:p>
    <w:p w:rsidR="007071D5" w:rsidRDefault="007071D5" w:rsidP="007071D5">
      <w:pPr>
        <w:rPr>
          <w:sz w:val="24"/>
          <w:szCs w:val="24"/>
        </w:rPr>
      </w:pPr>
      <w:r>
        <w:rPr>
          <w:sz w:val="24"/>
          <w:szCs w:val="24"/>
        </w:rPr>
        <w:t xml:space="preserve">Стрингове с имената, които са им дадени, заедно с това какво изписват на екрана в </w:t>
      </w:r>
      <w:r>
        <w:rPr>
          <w:sz w:val="24"/>
          <w:szCs w:val="24"/>
          <w:lang w:val="en-US"/>
        </w:rPr>
        <w:t>strings.xml</w:t>
      </w:r>
      <w:r>
        <w:rPr>
          <w:sz w:val="24"/>
          <w:szCs w:val="24"/>
        </w:rPr>
        <w:t xml:space="preserve">. </w:t>
      </w:r>
    </w:p>
    <w:p w:rsidR="007071D5" w:rsidRDefault="007071D5" w:rsidP="007071D5">
      <w:pPr>
        <w:rPr>
          <w:sz w:val="24"/>
          <w:szCs w:val="24"/>
        </w:rPr>
      </w:pPr>
      <w:r>
        <w:rPr>
          <w:sz w:val="24"/>
          <w:szCs w:val="24"/>
        </w:rPr>
        <w:t xml:space="preserve">Превода на тези стрингове в отделен </w:t>
      </w:r>
      <w:r>
        <w:rPr>
          <w:sz w:val="24"/>
          <w:szCs w:val="24"/>
          <w:lang w:val="en-US"/>
        </w:rPr>
        <w:t>strings.xml</w:t>
      </w:r>
      <w:r>
        <w:rPr>
          <w:sz w:val="24"/>
          <w:szCs w:val="24"/>
        </w:rPr>
        <w:t xml:space="preserve"> със зададения език.</w:t>
      </w:r>
    </w:p>
    <w:p w:rsidR="007071D5" w:rsidRPr="007071D5" w:rsidRDefault="007071D5" w:rsidP="007071D5">
      <w:pPr>
        <w:pStyle w:val="ListParagraph"/>
        <w:numPr>
          <w:ilvl w:val="0"/>
          <w:numId w:val="3"/>
        </w:numPr>
        <w:rPr>
          <w:sz w:val="24"/>
          <w:szCs w:val="24"/>
        </w:rPr>
      </w:pPr>
      <w:r>
        <w:rPr>
          <w:sz w:val="24"/>
          <w:szCs w:val="24"/>
          <w:lang w:val="bg-BG"/>
        </w:rPr>
        <w:t>Графичен интерфейс</w:t>
      </w:r>
      <w:bookmarkStart w:id="0" w:name="_GoBack"/>
      <w:bookmarkEnd w:id="0"/>
    </w:p>
    <w:p w:rsidR="00AF5C61" w:rsidRDefault="00AF5C61" w:rsidP="00AF5C61">
      <w:pPr>
        <w:ind w:left="360"/>
        <w:rPr>
          <w:sz w:val="24"/>
          <w:szCs w:val="24"/>
        </w:rPr>
      </w:pPr>
    </w:p>
    <w:p w:rsidR="00AF5C61" w:rsidRDefault="00AF5C61" w:rsidP="00AF5C61">
      <w:pPr>
        <w:ind w:left="360"/>
        <w:rPr>
          <w:sz w:val="24"/>
          <w:szCs w:val="24"/>
        </w:rPr>
      </w:pPr>
    </w:p>
    <w:p w:rsidR="00AF5C61" w:rsidRDefault="00AF5C61" w:rsidP="00AF5C61">
      <w:pPr>
        <w:ind w:left="360"/>
        <w:rPr>
          <w:sz w:val="24"/>
          <w:szCs w:val="24"/>
        </w:rPr>
      </w:pPr>
    </w:p>
    <w:p w:rsidR="00AF5C61" w:rsidRDefault="00AF5C61" w:rsidP="00AF5C61">
      <w:pPr>
        <w:ind w:left="360"/>
        <w:rPr>
          <w:sz w:val="24"/>
          <w:szCs w:val="24"/>
        </w:rPr>
      </w:pPr>
    </w:p>
    <w:p w:rsidR="00AF5C61" w:rsidRDefault="00AF5C61" w:rsidP="00AF5C61">
      <w:pPr>
        <w:ind w:left="360"/>
        <w:rPr>
          <w:sz w:val="24"/>
          <w:szCs w:val="24"/>
        </w:rPr>
      </w:pPr>
    </w:p>
    <w:p w:rsidR="00AF5C61" w:rsidRDefault="00AF5C61" w:rsidP="00AF5C61">
      <w:pPr>
        <w:ind w:left="360"/>
        <w:rPr>
          <w:sz w:val="24"/>
          <w:szCs w:val="24"/>
        </w:rPr>
      </w:pPr>
    </w:p>
    <w:p w:rsidR="00AF5C61" w:rsidRDefault="00AF5C61" w:rsidP="00AF5C61">
      <w:pPr>
        <w:ind w:left="360"/>
        <w:rPr>
          <w:sz w:val="24"/>
          <w:szCs w:val="24"/>
        </w:rPr>
      </w:pPr>
    </w:p>
    <w:p w:rsidR="00AF5C61" w:rsidRDefault="00AF5C61" w:rsidP="00AF5C61">
      <w:pPr>
        <w:ind w:left="360"/>
        <w:rPr>
          <w:sz w:val="24"/>
          <w:szCs w:val="24"/>
        </w:rPr>
      </w:pPr>
    </w:p>
    <w:p w:rsidR="00AF5C61" w:rsidRDefault="00AF5C61" w:rsidP="00AF5C61">
      <w:pPr>
        <w:ind w:left="360"/>
        <w:rPr>
          <w:sz w:val="24"/>
          <w:szCs w:val="24"/>
        </w:rPr>
      </w:pPr>
    </w:p>
    <w:p w:rsidR="00AF5C61" w:rsidRDefault="00AF5C61" w:rsidP="00AF5C61">
      <w:pPr>
        <w:ind w:left="360"/>
        <w:rPr>
          <w:sz w:val="24"/>
          <w:szCs w:val="24"/>
        </w:rPr>
      </w:pPr>
    </w:p>
    <w:p w:rsidR="00AF5C61" w:rsidRDefault="00AF5C61" w:rsidP="00AF5C61">
      <w:pPr>
        <w:ind w:left="360"/>
        <w:rPr>
          <w:sz w:val="24"/>
          <w:szCs w:val="24"/>
        </w:rPr>
      </w:pPr>
    </w:p>
    <w:p w:rsidR="00AF5C61" w:rsidRDefault="00AF5C61" w:rsidP="00AF5C61">
      <w:pPr>
        <w:ind w:left="360"/>
        <w:rPr>
          <w:sz w:val="24"/>
          <w:szCs w:val="24"/>
        </w:rPr>
      </w:pPr>
    </w:p>
    <w:p w:rsidR="00AF5C61" w:rsidRDefault="00AF5C61" w:rsidP="00AF5C61">
      <w:pPr>
        <w:ind w:left="360"/>
        <w:rPr>
          <w:sz w:val="24"/>
          <w:szCs w:val="24"/>
        </w:rPr>
      </w:pPr>
    </w:p>
    <w:p w:rsidR="00AF5C61" w:rsidRDefault="00AF5C61" w:rsidP="00AF5C61">
      <w:pPr>
        <w:ind w:left="360"/>
        <w:rPr>
          <w:sz w:val="24"/>
          <w:szCs w:val="24"/>
        </w:rPr>
      </w:pPr>
    </w:p>
    <w:p w:rsidR="00AF5C61" w:rsidRDefault="00AF5C61" w:rsidP="00AF5C61">
      <w:pPr>
        <w:ind w:left="360"/>
        <w:rPr>
          <w:sz w:val="24"/>
          <w:szCs w:val="24"/>
        </w:rPr>
      </w:pPr>
    </w:p>
    <w:p w:rsidR="00AF5C61" w:rsidRDefault="00AF5C61" w:rsidP="00AF5C61">
      <w:pPr>
        <w:ind w:left="360"/>
        <w:rPr>
          <w:sz w:val="24"/>
          <w:szCs w:val="24"/>
        </w:rPr>
      </w:pPr>
    </w:p>
    <w:p w:rsidR="00AF5C61" w:rsidRDefault="00AF5C61" w:rsidP="00AF5C61">
      <w:pPr>
        <w:ind w:left="360"/>
        <w:rPr>
          <w:sz w:val="24"/>
          <w:szCs w:val="24"/>
        </w:rPr>
      </w:pPr>
    </w:p>
    <w:p w:rsidR="00AF5C61" w:rsidRPr="00AF5C61" w:rsidRDefault="00AF5C61" w:rsidP="00AF5C61">
      <w:pPr>
        <w:ind w:left="360"/>
        <w:rPr>
          <w:sz w:val="24"/>
          <w:szCs w:val="24"/>
        </w:rPr>
      </w:pPr>
    </w:p>
    <w:p w:rsidR="00AF5C61" w:rsidRDefault="00AF5C61" w:rsidP="00AF5C61">
      <w:pPr>
        <w:rPr>
          <w:sz w:val="24"/>
          <w:szCs w:val="24"/>
        </w:rPr>
      </w:pPr>
    </w:p>
    <w:p w:rsidR="00AF5C61" w:rsidRPr="00AF5C61" w:rsidRDefault="00AF5C61" w:rsidP="00AF5C61">
      <w:pPr>
        <w:rPr>
          <w:sz w:val="24"/>
          <w:szCs w:val="24"/>
        </w:rPr>
      </w:pPr>
    </w:p>
    <w:sectPr w:rsidR="00AF5C61" w:rsidRPr="00AF5C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25339F"/>
    <w:multiLevelType w:val="hybridMultilevel"/>
    <w:tmpl w:val="7CFC5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045D3B"/>
    <w:multiLevelType w:val="hybridMultilevel"/>
    <w:tmpl w:val="CD086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4C5083"/>
    <w:multiLevelType w:val="hybridMultilevel"/>
    <w:tmpl w:val="8558F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C61"/>
    <w:rsid w:val="002F6E4B"/>
    <w:rsid w:val="004B2181"/>
    <w:rsid w:val="007071D5"/>
    <w:rsid w:val="009B2474"/>
    <w:rsid w:val="00AF5C6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AE82D"/>
  <w15:chartTrackingRefBased/>
  <w15:docId w15:val="{AD9124FD-AF04-4749-82DD-541303CAE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rsid w:val="00AF5C61"/>
    <w:pPr>
      <w:keepNext/>
      <w:keepLines/>
      <w:spacing w:before="400" w:after="120" w:line="276" w:lineRule="auto"/>
      <w:outlineLvl w:val="0"/>
    </w:pPr>
    <w:rPr>
      <w:rFonts w:ascii="Arial" w:eastAsia="Arial" w:hAnsi="Arial" w:cs="Arial"/>
      <w:sz w:val="40"/>
      <w:szCs w:val="40"/>
      <w:lang w:val="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C61"/>
    <w:pPr>
      <w:ind w:left="720"/>
      <w:contextualSpacing/>
    </w:pPr>
    <w:rPr>
      <w:kern w:val="2"/>
      <w:lang w:val="en-US"/>
      <w14:ligatures w14:val="standardContextual"/>
    </w:rPr>
  </w:style>
  <w:style w:type="character" w:customStyle="1" w:styleId="Heading1Char">
    <w:name w:val="Heading 1 Char"/>
    <w:basedOn w:val="DefaultParagraphFont"/>
    <w:link w:val="Heading1"/>
    <w:rsid w:val="00AF5C61"/>
    <w:rPr>
      <w:rFonts w:ascii="Arial" w:eastAsia="Arial" w:hAnsi="Arial" w:cs="Arial"/>
      <w:sz w:val="40"/>
      <w:szCs w:val="40"/>
      <w:lang w:val="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2023-05-03T22:12:00Z</dcterms:created>
  <dcterms:modified xsi:type="dcterms:W3CDTF">2023-05-03T23:07:00Z</dcterms:modified>
</cp:coreProperties>
</file>