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heah68m4ok6u" w:id="0"/>
      <w:bookmarkEnd w:id="0"/>
      <w:r w:rsidDel="00000000" w:rsidR="00000000" w:rsidRPr="00000000">
        <w:rPr>
          <w:color w:val="111111"/>
          <w:sz w:val="48"/>
          <w:szCs w:val="48"/>
          <w:rtl w:val="0"/>
        </w:rPr>
        <w:t xml:space="preserve">1.Вставьте последний параметр предыдущей строки</w:t>
      </w:r>
    </w:p>
    <w:p w:rsidR="00000000" w:rsidDel="00000000" w:rsidP="00000000" w:rsidRDefault="00000000" w:rsidRPr="00000000" w14:paraId="0000000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Начнем команды bash с простого.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alt-. 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самая полезная комбинация: попробуйте и убедитесь в этом. По каким-то причинам мало кто ней не знает. Используйте ее, чтобы выбрать более старые параметры. Она просто незаменима если вы хотите сделать что-то другое с тем, что использовали недавно.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dphxtr9wj139" w:id="1"/>
      <w:bookmarkEnd w:id="1"/>
      <w:r w:rsidDel="00000000" w:rsidR="00000000" w:rsidRPr="00000000">
        <w:rPr>
          <w:color w:val="111111"/>
          <w:sz w:val="48"/>
          <w:szCs w:val="48"/>
          <w:rtl w:val="0"/>
        </w:rPr>
        <w:t xml:space="preserve">2. </w:t>
      </w:r>
      <w:hyperlink r:id="rId6">
        <w:r w:rsidDel="00000000" w:rsidR="00000000" w:rsidRPr="00000000">
          <w:rPr>
            <w:color w:val="111111"/>
            <w:sz w:val="48"/>
            <w:szCs w:val="48"/>
            <w:u w:val="single"/>
            <w:rtl w:val="0"/>
          </w:rPr>
          <w:t xml:space="preserve">Продвинутые команды bash</w:t>
        </w:r>
      </w:hyperlink>
      <w:r w:rsidDel="00000000" w:rsidR="00000000" w:rsidRPr="00000000">
        <w:rPr>
          <w:color w:val="111111"/>
          <w:sz w:val="48"/>
          <w:szCs w:val="48"/>
          <w:rtl w:val="0"/>
        </w:rPr>
        <w:t xml:space="preserve">: работа после выхода из системы</w:t>
      </w:r>
    </w:p>
    <w:p w:rsidR="00000000" w:rsidDel="00000000" w:rsidP="00000000" w:rsidRDefault="00000000" w:rsidRPr="00000000" w14:paraId="00000004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Если вы хотите, чтобы процесс продолжался даже после выхода из системы, используйте это: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disown -h</w:t>
            </w:r>
          </w:p>
        </w:tc>
      </w:tr>
    </w:tbl>
    <w:p w:rsidR="00000000" w:rsidDel="00000000" w:rsidP="00000000" w:rsidRDefault="00000000" w:rsidRPr="00000000" w14:paraId="0000000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Полезная встроенная функция. В отличие от </w:t>
      </w:r>
      <w:hyperlink r:id="rId7">
        <w:r w:rsidDel="00000000" w:rsidR="00000000" w:rsidRPr="00000000">
          <w:rPr>
            <w:color w:val="434e7b"/>
            <w:sz w:val="24"/>
            <w:szCs w:val="24"/>
            <w:u w:val="single"/>
            <w:rtl w:val="0"/>
          </w:rPr>
          <w:t xml:space="preserve">nohup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вы можете использовать disown в уже запущенном процессе. Прекратите работу с помощью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control-Z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получите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pid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из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ps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(или используйте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 echo $!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), используйте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bg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для отправки в фоновый режим, затем используйте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disown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 флагом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-h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Не забудьте о работе в фоне, иначе все прекратится после выхода.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umskcmoigjis" w:id="2"/>
      <w:bookmarkEnd w:id="2"/>
      <w:r w:rsidDel="00000000" w:rsidR="00000000" w:rsidRPr="00000000">
        <w:rPr>
          <w:color w:val="111111"/>
          <w:sz w:val="48"/>
          <w:szCs w:val="48"/>
          <w:rtl w:val="0"/>
        </w:rPr>
        <w:t xml:space="preserve">3. Почти все перечисленное в секции EXPANSION</w:t>
      </w:r>
    </w:p>
    <w:p w:rsidR="00000000" w:rsidDel="00000000" w:rsidP="00000000" w:rsidRDefault="00000000" w:rsidRPr="00000000" w14:paraId="00000009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частности расширение параметра:</w:t>
      </w:r>
    </w:p>
    <w:tbl>
      <w:tblPr>
        <w:tblStyle w:val="Table2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.69777536625065"/>
        <w:gridCol w:w="9121.302224633748"/>
        <w:tblGridChange w:id="0">
          <w:tblGrid>
            <w:gridCol w:w="238.69777536625065"/>
            <w:gridCol w:w="9121.302224633748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$ I=foobar $ echo ${I/oo/aa} #replacement faabar $ echo ${I:1:2} #substring oo $ echo ${I%bar} #trailing substitution foo $ echo ${I#foo} #leading substitution bar</w:t>
            </w:r>
          </w:p>
          <w:p w:rsidR="00000000" w:rsidDel="00000000" w:rsidP="00000000" w:rsidRDefault="00000000" w:rsidRPr="00000000" w14:paraId="0000000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eh8d17nicv4e" w:id="3"/>
      <w:bookmarkEnd w:id="3"/>
      <w:r w:rsidDel="00000000" w:rsidR="00000000" w:rsidRPr="00000000">
        <w:rPr>
          <w:color w:val="111111"/>
          <w:sz w:val="48"/>
          <w:szCs w:val="48"/>
          <w:rtl w:val="0"/>
        </w:rPr>
        <w:t xml:space="preserve">4. Перезапуск</w:t>
      </w:r>
    </w:p>
    <w:p w:rsidR="00000000" w:rsidDel="00000000" w:rsidP="00000000" w:rsidRDefault="00000000" w:rsidRPr="00000000" w14:paraId="0000001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Команды bash также включают в себя перезапуск предыдущей команды: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sudo !!</w:t>
            </w:r>
          </w:p>
          <w:p w:rsidR="00000000" w:rsidDel="00000000" w:rsidP="00000000" w:rsidRDefault="00000000" w:rsidRPr="00000000" w14:paraId="0000001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3yudk2sg9qbr" w:id="4"/>
      <w:bookmarkEnd w:id="4"/>
      <w:r w:rsidDel="00000000" w:rsidR="00000000" w:rsidRPr="00000000">
        <w:rPr>
          <w:color w:val="111111"/>
          <w:sz w:val="48"/>
          <w:szCs w:val="48"/>
          <w:rtl w:val="0"/>
        </w:rPr>
        <w:t xml:space="preserve">5. Больше волшебных комбинаций: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Ctrl + 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начинает обратный инкрементный поиск по истории введенных команд. После того, как вы продолжите ввод, она выдаст последнюю команду, содержащую то, что вы ввели.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Tab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закончит введенное слово, если оно однозначно.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Tab Tab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выведет все возможные варианты конца введенного слова.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400" w:before="0" w:beforeAutospacing="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Alt + *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вставит все возможные окончания, которые могут быть полезны, например, если вы только что ввели деструктивную команду с символами подстановки.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rm -r source/d*.c Alt + *</w:t>
            </w:r>
          </w:p>
          <w:p w:rsidR="00000000" w:rsidDel="00000000" w:rsidP="00000000" w:rsidRDefault="00000000" w:rsidRPr="00000000" w14:paraId="0000002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rm -r source/delete_me.c source/do_not_delete_me.c</w:t>
            </w:r>
          </w:p>
          <w:p w:rsidR="00000000" w:rsidDel="00000000" w:rsidP="00000000" w:rsidRDefault="00000000" w:rsidRPr="00000000" w14:paraId="0000002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400" w:before="24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Ctrl + Alt + 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выполняет alias, историю и расширение консоли в текущей строке. Иными словами текущая строка будет отображена так же, как если бы она была обработана консолью.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ls $HOME/tmp Ctrl Alt + e</w:t>
            </w:r>
          </w:p>
          <w:p w:rsidR="00000000" w:rsidDel="00000000" w:rsidP="00000000" w:rsidRDefault="00000000" w:rsidRPr="00000000" w14:paraId="0000002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ls -N --color=tty -T 0 /home/cramey</w:t>
            </w:r>
          </w:p>
          <w:p w:rsidR="00000000" w:rsidDel="00000000" w:rsidP="00000000" w:rsidRDefault="00000000" w:rsidRPr="00000000" w14:paraId="0000002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p4x2kwf9c8b2" w:id="5"/>
      <w:bookmarkEnd w:id="5"/>
      <w:r w:rsidDel="00000000" w:rsidR="00000000" w:rsidRPr="00000000">
        <w:rPr>
          <w:color w:val="111111"/>
          <w:sz w:val="48"/>
          <w:szCs w:val="48"/>
          <w:rtl w:val="0"/>
        </w:rPr>
        <w:t xml:space="preserve">6. Возврат к истории команд и аргументов</w:t>
      </w:r>
    </w:p>
    <w:p w:rsidR="00000000" w:rsidDel="00000000" w:rsidP="00000000" w:rsidRDefault="00000000" w:rsidRPr="00000000" w14:paraId="0000002F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Существует возможность выборочного доступа к введенным командам и аргументам с помощью оператора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!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Это очень полезно при работе с длинными путями</w:t>
      </w:r>
    </w:p>
    <w:p w:rsidR="00000000" w:rsidDel="00000000" w:rsidP="00000000" w:rsidRDefault="00000000" w:rsidRPr="00000000" w14:paraId="00000030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Проверить свои последние команды можно через history.</w:t>
      </w:r>
    </w:p>
    <w:p w:rsidR="00000000" w:rsidDel="00000000" w:rsidP="00000000" w:rsidRDefault="00000000" w:rsidRPr="00000000" w14:paraId="0000003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Вы можете использовать предыдущие команды с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!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где n индекс команды в history, отрицательные числа считаются в обратном порядке, начиная с последней команды в истории.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ls -l foo bar touch foo bar !-2</w:t>
            </w:r>
          </w:p>
        </w:tc>
      </w:tr>
    </w:tbl>
    <w:p w:rsidR="00000000" w:rsidDel="00000000" w:rsidP="00000000" w:rsidRDefault="00000000" w:rsidRPr="00000000" w14:paraId="00000034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Вы можете использовать предыдущие аргументы с помощью!:, 0 это команда, &gt;= 1 это аргументы.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ls -l foo touch !:2 cp !:1 bar</w:t>
            </w:r>
          </w:p>
        </w:tc>
      </w:tr>
    </w:tbl>
    <w:p w:rsidR="00000000" w:rsidDel="00000000" w:rsidP="00000000" w:rsidRDefault="00000000" w:rsidRPr="00000000" w14:paraId="0000003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Вы можете сочетать обе, используя !: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touch foo bar ls -l !:1 !:2 rm !-2:1 !-2:2 !-2</w:t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Вы также можете использовать диапазон аргументов !:-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touch boo far ls -l !:1-2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260" w:before="400" w:line="327.27272727272725" w:lineRule="auto"/>
        <w:rPr>
          <w:color w:val="111111"/>
          <w:sz w:val="33"/>
          <w:szCs w:val="33"/>
        </w:rPr>
      </w:pPr>
      <w:bookmarkStart w:colFirst="0" w:colLast="0" w:name="_2otvec8904ai" w:id="6"/>
      <w:bookmarkEnd w:id="6"/>
      <w:r w:rsidDel="00000000" w:rsidR="00000000" w:rsidRPr="00000000">
        <w:rPr>
          <w:color w:val="111111"/>
          <w:sz w:val="33"/>
          <w:szCs w:val="33"/>
          <w:rtl w:val="0"/>
        </w:rPr>
        <w:t xml:space="preserve">Другие специальные модификаторы </w:t>
      </w:r>
      <w:r w:rsidDel="00000000" w:rsidR="00000000" w:rsidRPr="00000000">
        <w:rPr>
          <w:rFonts w:ascii="Courier New" w:cs="Courier New" w:eastAsia="Courier New" w:hAnsi="Courier New"/>
          <w:color w:val="111111"/>
          <w:sz w:val="33"/>
          <w:szCs w:val="33"/>
          <w:shd w:fill="f1f1f1" w:val="clear"/>
          <w:rtl w:val="0"/>
        </w:rPr>
        <w:t xml:space="preserve">!</w:t>
      </w:r>
      <w:r w:rsidDel="00000000" w:rsidR="00000000" w:rsidRPr="00000000">
        <w:rPr>
          <w:color w:val="111111"/>
          <w:sz w:val="33"/>
          <w:szCs w:val="33"/>
          <w:rtl w:val="0"/>
        </w:rPr>
        <w:t xml:space="preserve"> :</w:t>
      </w:r>
    </w:p>
    <w:p w:rsidR="00000000" w:rsidDel="00000000" w:rsidP="00000000" w:rsidRDefault="00000000" w:rsidRPr="00000000" w14:paraId="0000003E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*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для всех аргументов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ls -l foo bar ls !*</w:t>
            </w:r>
          </w:p>
        </w:tc>
      </w:tr>
    </w:tbl>
    <w:p w:rsidR="00000000" w:rsidDel="00000000" w:rsidP="00000000" w:rsidRDefault="00000000" w:rsidRPr="00000000" w14:paraId="00000041">
      <w:pPr>
        <w:shd w:fill="ffffff" w:val="clear"/>
        <w:spacing w:after="400" w:line="345" w:lineRule="auto"/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^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для первого аргумента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(!:1 == !^)</w:t>
      </w:r>
    </w:p>
    <w:p w:rsidR="00000000" w:rsidDel="00000000" w:rsidP="00000000" w:rsidRDefault="00000000" w:rsidRPr="00000000" w14:paraId="0000004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$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для последнего аргумента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ls -l foo bar cat !$ &amp;gt; /dev/null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9sziu1dycpb" w:id="7"/>
      <w:bookmarkEnd w:id="7"/>
      <w:r w:rsidDel="00000000" w:rsidR="00000000" w:rsidRPr="00000000">
        <w:rPr>
          <w:color w:val="111111"/>
          <w:sz w:val="48"/>
          <w:szCs w:val="48"/>
          <w:rtl w:val="0"/>
        </w:rPr>
        <w:t xml:space="preserve">7. Состояние скрипта</w:t>
      </w:r>
    </w:p>
    <w:p w:rsidR="00000000" w:rsidDel="00000000" w:rsidP="00000000" w:rsidRDefault="00000000" w:rsidRPr="00000000" w14:paraId="0000004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Использование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-x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позволяет увидеть что происходит в скрипте: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bash -x script.sh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dcp3tgyrtdgv" w:id="8"/>
      <w:bookmarkEnd w:id="8"/>
      <w:r w:rsidDel="00000000" w:rsidR="00000000" w:rsidRPr="00000000">
        <w:rPr>
          <w:color w:val="111111"/>
          <w:sz w:val="48"/>
          <w:szCs w:val="48"/>
          <w:rtl w:val="0"/>
        </w:rPr>
        <w:t xml:space="preserve">8. SECONDS</w:t>
      </w:r>
    </w:p>
    <w:p w:rsidR="00000000" w:rsidDel="00000000" w:rsidP="00000000" w:rsidRDefault="00000000" w:rsidRPr="00000000" w14:paraId="0000004A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Каждый раз при ссылке на этот параметр отображается количество секунд прошедших с момента вызова консоли. Если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SECONDS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было присвоено значение, то возвращаемое число будет состоять из секунд, прошедших со времени присвоения, и из числа, которое было присвоено.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SECONDS=0; sleep 5 ; echo "that took approximately $SECONDS seconds"</w:t>
            </w:r>
          </w:p>
          <w:p w:rsidR="00000000" w:rsidDel="00000000" w:rsidP="00000000" w:rsidRDefault="00000000" w:rsidRPr="00000000" w14:paraId="0000005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73wcwmkwgxb4" w:id="9"/>
      <w:bookmarkEnd w:id="9"/>
      <w:r w:rsidDel="00000000" w:rsidR="00000000" w:rsidRPr="00000000">
        <w:rPr>
          <w:color w:val="111111"/>
          <w:sz w:val="48"/>
          <w:szCs w:val="48"/>
          <w:rtl w:val="0"/>
        </w:rPr>
        <w:t xml:space="preserve">9. Генерирование переменной</w:t>
      </w:r>
    </w:p>
    <w:p w:rsidR="00000000" w:rsidDel="00000000" w:rsidP="00000000" w:rsidRDefault="00000000" w:rsidRPr="00000000" w14:paraId="0000005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Случайное генерирование специальной переменной: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if [[ $(($RANDOM % 6)) = 0 ]]</w:t>
            </w:r>
          </w:p>
          <w:p w:rsidR="00000000" w:rsidDel="00000000" w:rsidP="00000000" w:rsidRDefault="00000000" w:rsidRPr="00000000" w14:paraId="0000005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then echo "BANG"</w:t>
            </w:r>
          </w:p>
          <w:p w:rsidR="00000000" w:rsidDel="00000000" w:rsidP="00000000" w:rsidRDefault="00000000" w:rsidRPr="00000000" w14:paraId="0000005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else echo "Try again" fi</w:t>
            </w:r>
          </w:p>
          <w:p w:rsidR="00000000" w:rsidDel="00000000" w:rsidP="00000000" w:rsidRDefault="00000000" w:rsidRPr="00000000" w14:paraId="0000005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413ozrbx53xd" w:id="10"/>
      <w:bookmarkEnd w:id="10"/>
      <w:r w:rsidDel="00000000" w:rsidR="00000000" w:rsidRPr="00000000">
        <w:rPr>
          <w:color w:val="111111"/>
          <w:sz w:val="48"/>
          <w:szCs w:val="48"/>
          <w:rtl w:val="0"/>
        </w:rPr>
        <w:t xml:space="preserve">10. Регистр</w:t>
      </w:r>
    </w:p>
    <w:p w:rsidR="00000000" w:rsidDel="00000000" w:rsidP="00000000" w:rsidRDefault="00000000" w:rsidRPr="00000000" w14:paraId="0000005E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Эта команда позволяет вводу перестать быть чувствительным к регистру. Это очень вам поможет во время быстрого набора директорий путей, особенно на Mac, где файловая система изначально не чувствительна к регистру. Например, можно поместить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.inputrc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 мою домашнюю папку.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set completion-ignore-case on</w:t>
            </w:r>
          </w:p>
        </w:tc>
      </w:tr>
    </w:tbl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glib.io/p/bash-23-advanced-commands/" TargetMode="External"/><Relationship Id="rId7" Type="http://schemas.openxmlformats.org/officeDocument/2006/relationships/hyperlink" Target="https://www.computerhope.com/unix/unohu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