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40" w:before="500" w:line="300" w:lineRule="auto"/>
        <w:rPr>
          <w:color w:val="111111"/>
          <w:sz w:val="48"/>
          <w:szCs w:val="48"/>
        </w:rPr>
      </w:pPr>
      <w:bookmarkStart w:colFirst="0" w:colLast="0" w:name="_pis32tevlw6w" w:id="0"/>
      <w:bookmarkEnd w:id="0"/>
      <w:r w:rsidDel="00000000" w:rsidR="00000000" w:rsidRPr="00000000">
        <w:rPr>
          <w:color w:val="111111"/>
          <w:sz w:val="48"/>
          <w:szCs w:val="48"/>
          <w:rtl w:val="0"/>
        </w:rPr>
        <w:t xml:space="preserve">Конвейеры</w:t>
      </w:r>
    </w:p>
    <w:p w:rsidR="00000000" w:rsidDel="00000000" w:rsidP="00000000" w:rsidRDefault="00000000" w:rsidRPr="00000000" w14:paraId="00000002">
      <w:pPr>
        <w:shd w:fill="ffffff" w:val="clear"/>
        <w:spacing w:after="400" w:line="345" w:lineRule="auto"/>
        <w:rPr>
          <w:color w:val="222222"/>
          <w:sz w:val="24"/>
          <w:szCs w:val="24"/>
        </w:rPr>
      </w:pPr>
      <w:r w:rsidDel="00000000" w:rsidR="00000000" w:rsidRPr="00000000">
        <w:rPr>
          <w:color w:val="222222"/>
          <w:sz w:val="24"/>
          <w:szCs w:val="24"/>
          <w:rtl w:val="0"/>
        </w:rPr>
        <w:t xml:space="preserve">Конвейеры — это команды, которые соединены операторами </w:t>
      </w:r>
      <w:r w:rsidDel="00000000" w:rsidR="00000000" w:rsidRPr="00000000">
        <w:rPr>
          <w:rFonts w:ascii="Courier New" w:cs="Courier New" w:eastAsia="Courier New" w:hAnsi="Courier New"/>
          <w:color w:val="222222"/>
          <w:sz w:val="24"/>
          <w:szCs w:val="24"/>
          <w:shd w:fill="f1f1f1" w:val="clear"/>
          <w:rtl w:val="0"/>
        </w:rPr>
        <w:t xml:space="preserve">;</w:t>
      </w:r>
      <w:r w:rsidDel="00000000" w:rsidR="00000000" w:rsidRPr="00000000">
        <w:rPr>
          <w:color w:val="222222"/>
          <w:sz w:val="24"/>
          <w:szCs w:val="24"/>
          <w:rtl w:val="0"/>
        </w:rPr>
        <w:t xml:space="preserve">,</w:t>
      </w:r>
      <w:r w:rsidDel="00000000" w:rsidR="00000000" w:rsidRPr="00000000">
        <w:rPr>
          <w:rFonts w:ascii="Courier New" w:cs="Courier New" w:eastAsia="Courier New" w:hAnsi="Courier New"/>
          <w:color w:val="222222"/>
          <w:sz w:val="24"/>
          <w:szCs w:val="24"/>
          <w:shd w:fill="f1f1f1" w:val="clear"/>
          <w:rtl w:val="0"/>
        </w:rPr>
        <w:t xml:space="preserve"> &amp;&amp;</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color w:val="222222"/>
          <w:sz w:val="24"/>
          <w:szCs w:val="24"/>
          <w:shd w:fill="f1f1f1" w:val="clear"/>
          <w:rtl w:val="0"/>
        </w:rPr>
        <w:t xml:space="preserve">||</w:t>
      </w:r>
      <w:r w:rsidDel="00000000" w:rsidR="00000000" w:rsidRPr="00000000">
        <w:rPr>
          <w:color w:val="222222"/>
          <w:sz w:val="24"/>
          <w:szCs w:val="24"/>
          <w:rtl w:val="0"/>
        </w:rPr>
        <w:t xml:space="preserve">для выполнения в определенной последовательности. Операторы организации конвейеров работают следующим образом:</w:t>
      </w:r>
    </w:p>
    <w:p w:rsidR="00000000" w:rsidDel="00000000" w:rsidP="00000000" w:rsidRDefault="00000000" w:rsidRPr="00000000" w14:paraId="00000003">
      <w:pPr>
        <w:numPr>
          <w:ilvl w:val="0"/>
          <w:numId w:val="1"/>
        </w:numPr>
        <w:shd w:fill="ffffff" w:val="clear"/>
        <w:spacing w:after="0" w:afterAutospacing="0" w:before="240" w:line="345" w:lineRule="auto"/>
        <w:ind w:left="1040" w:hanging="360"/>
      </w:pPr>
      <w:r w:rsidDel="00000000" w:rsidR="00000000" w:rsidRPr="00000000">
        <w:rPr>
          <w:rFonts w:ascii="Courier New" w:cs="Courier New" w:eastAsia="Courier New" w:hAnsi="Courier New"/>
          <w:color w:val="222222"/>
          <w:sz w:val="24"/>
          <w:szCs w:val="24"/>
          <w:shd w:fill="f1f1f1" w:val="clear"/>
          <w:rtl w:val="0"/>
        </w:rPr>
        <w:t xml:space="preserve">команда1</w:t>
      </w:r>
      <w:r w:rsidDel="00000000" w:rsidR="00000000" w:rsidRPr="00000000">
        <w:rPr>
          <w:color w:val="222222"/>
          <w:sz w:val="24"/>
          <w:szCs w:val="24"/>
          <w:rtl w:val="0"/>
        </w:rPr>
        <w:t xml:space="preserve"> ; </w:t>
      </w:r>
      <w:r w:rsidDel="00000000" w:rsidR="00000000" w:rsidRPr="00000000">
        <w:rPr>
          <w:rFonts w:ascii="Courier New" w:cs="Courier New" w:eastAsia="Courier New" w:hAnsi="Courier New"/>
          <w:color w:val="222222"/>
          <w:sz w:val="24"/>
          <w:szCs w:val="24"/>
          <w:shd w:fill="f1f1f1" w:val="clear"/>
          <w:rtl w:val="0"/>
        </w:rPr>
        <w:t xml:space="preserve">команда2</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color w:val="222222"/>
          <w:sz w:val="24"/>
          <w:szCs w:val="24"/>
          <w:shd w:fill="f1f1f1" w:val="clear"/>
          <w:rtl w:val="0"/>
        </w:rPr>
        <w:t xml:space="preserve">команда2</w:t>
      </w:r>
      <w:r w:rsidDel="00000000" w:rsidR="00000000" w:rsidRPr="00000000">
        <w:rPr>
          <w:color w:val="222222"/>
          <w:sz w:val="24"/>
          <w:szCs w:val="24"/>
          <w:rtl w:val="0"/>
        </w:rPr>
        <w:t xml:space="preserve"> выполняется после </w:t>
      </w:r>
      <w:r w:rsidDel="00000000" w:rsidR="00000000" w:rsidRPr="00000000">
        <w:rPr>
          <w:rFonts w:ascii="Courier New" w:cs="Courier New" w:eastAsia="Courier New" w:hAnsi="Courier New"/>
          <w:color w:val="222222"/>
          <w:sz w:val="24"/>
          <w:szCs w:val="24"/>
          <w:shd w:fill="f1f1f1" w:val="clear"/>
          <w:rtl w:val="0"/>
        </w:rPr>
        <w:t xml:space="preserve">команды1</w:t>
      </w:r>
      <w:r w:rsidDel="00000000" w:rsidR="00000000" w:rsidRPr="00000000">
        <w:rPr>
          <w:color w:val="222222"/>
          <w:sz w:val="24"/>
          <w:szCs w:val="24"/>
          <w:rtl w:val="0"/>
        </w:rPr>
        <w:t xml:space="preserve"> независимо от результата её работы ;</w:t>
      </w:r>
    </w:p>
    <w:p w:rsidR="00000000" w:rsidDel="00000000" w:rsidP="00000000" w:rsidRDefault="00000000" w:rsidRPr="00000000" w14:paraId="00000004">
      <w:pPr>
        <w:numPr>
          <w:ilvl w:val="0"/>
          <w:numId w:val="1"/>
        </w:numPr>
        <w:shd w:fill="ffffff" w:val="clear"/>
        <w:spacing w:after="0" w:afterAutospacing="0" w:before="0" w:beforeAutospacing="0" w:line="345" w:lineRule="auto"/>
        <w:ind w:left="1040" w:hanging="360"/>
      </w:pPr>
      <w:r w:rsidDel="00000000" w:rsidR="00000000" w:rsidRPr="00000000">
        <w:rPr>
          <w:rFonts w:ascii="Courier New" w:cs="Courier New" w:eastAsia="Courier New" w:hAnsi="Courier New"/>
          <w:color w:val="222222"/>
          <w:sz w:val="24"/>
          <w:szCs w:val="24"/>
          <w:shd w:fill="f1f1f1" w:val="clear"/>
          <w:rtl w:val="0"/>
        </w:rPr>
        <w:t xml:space="preserve">команда1 &amp;&amp; команда2</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color w:val="222222"/>
          <w:sz w:val="24"/>
          <w:szCs w:val="24"/>
          <w:shd w:fill="f1f1f1" w:val="clear"/>
          <w:rtl w:val="0"/>
        </w:rPr>
        <w:t xml:space="preserve">команда2</w:t>
      </w:r>
      <w:r w:rsidDel="00000000" w:rsidR="00000000" w:rsidRPr="00000000">
        <w:rPr>
          <w:color w:val="222222"/>
          <w:sz w:val="24"/>
          <w:szCs w:val="24"/>
          <w:rtl w:val="0"/>
        </w:rPr>
        <w:t xml:space="preserve"> выполняется только после успешного выполнения команды1(то есть с кодом завершения 0);</w:t>
      </w:r>
    </w:p>
    <w:p w:rsidR="00000000" w:rsidDel="00000000" w:rsidP="00000000" w:rsidRDefault="00000000" w:rsidRPr="00000000" w14:paraId="00000005">
      <w:pPr>
        <w:numPr>
          <w:ilvl w:val="0"/>
          <w:numId w:val="1"/>
        </w:numPr>
        <w:shd w:fill="ffffff" w:val="clear"/>
        <w:spacing w:after="400" w:before="0" w:beforeAutospacing="0" w:line="345" w:lineRule="auto"/>
        <w:ind w:left="1040" w:hanging="360"/>
      </w:pPr>
      <w:r w:rsidDel="00000000" w:rsidR="00000000" w:rsidRPr="00000000">
        <w:rPr>
          <w:rFonts w:ascii="Courier New" w:cs="Courier New" w:eastAsia="Courier New" w:hAnsi="Courier New"/>
          <w:color w:val="222222"/>
          <w:sz w:val="24"/>
          <w:szCs w:val="24"/>
          <w:shd w:fill="f1f1f1" w:val="clear"/>
          <w:rtl w:val="0"/>
        </w:rPr>
        <w:t xml:space="preserve">команда1 || команда2</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color w:val="222222"/>
          <w:sz w:val="24"/>
          <w:szCs w:val="24"/>
          <w:shd w:fill="f1f1f1" w:val="clear"/>
          <w:rtl w:val="0"/>
        </w:rPr>
        <w:t xml:space="preserve">команда2</w:t>
      </w:r>
      <w:r w:rsidDel="00000000" w:rsidR="00000000" w:rsidRPr="00000000">
        <w:rPr>
          <w:color w:val="222222"/>
          <w:sz w:val="24"/>
          <w:szCs w:val="24"/>
          <w:rtl w:val="0"/>
        </w:rPr>
        <w:t xml:space="preserve"> выполняется только после неудачного выполнения команды1 (то есть код завершения </w:t>
      </w:r>
      <w:r w:rsidDel="00000000" w:rsidR="00000000" w:rsidRPr="00000000">
        <w:rPr>
          <w:rFonts w:ascii="Courier New" w:cs="Courier New" w:eastAsia="Courier New" w:hAnsi="Courier New"/>
          <w:color w:val="222222"/>
          <w:sz w:val="24"/>
          <w:szCs w:val="24"/>
          <w:shd w:fill="f1f1f1" w:val="clear"/>
          <w:rtl w:val="0"/>
        </w:rPr>
        <w:t xml:space="preserve">команды1 </w:t>
      </w:r>
      <w:r w:rsidDel="00000000" w:rsidR="00000000" w:rsidRPr="00000000">
        <w:rPr>
          <w:color w:val="222222"/>
          <w:sz w:val="24"/>
          <w:szCs w:val="24"/>
          <w:rtl w:val="0"/>
        </w:rPr>
        <w:t xml:space="preserve">будет отличным от 0)</w:t>
      </w:r>
    </w:p>
    <w:p w:rsidR="00000000" w:rsidDel="00000000" w:rsidP="00000000" w:rsidRDefault="00000000" w:rsidRPr="00000000" w14:paraId="00000006">
      <w:pPr>
        <w:pStyle w:val="Heading1"/>
        <w:keepNext w:val="0"/>
        <w:keepLines w:val="0"/>
        <w:shd w:fill="ffffff" w:val="clear"/>
        <w:spacing w:after="340" w:before="500" w:line="300" w:lineRule="auto"/>
        <w:rPr>
          <w:color w:val="111111"/>
          <w:sz w:val="48"/>
          <w:szCs w:val="48"/>
        </w:rPr>
      </w:pPr>
      <w:bookmarkStart w:colFirst="0" w:colLast="0" w:name="_kd5m5jw7ytwc" w:id="1"/>
      <w:bookmarkEnd w:id="1"/>
      <w:r w:rsidDel="00000000" w:rsidR="00000000" w:rsidRPr="00000000">
        <w:rPr>
          <w:color w:val="111111"/>
          <w:sz w:val="48"/>
          <w:szCs w:val="48"/>
          <w:rtl w:val="0"/>
        </w:rPr>
        <w:t xml:space="preserve">Условные операторы</w:t>
      </w:r>
    </w:p>
    <w:p w:rsidR="00000000" w:rsidDel="00000000" w:rsidP="00000000" w:rsidRDefault="00000000" w:rsidRPr="00000000" w14:paraId="00000007">
      <w:pPr>
        <w:shd w:fill="ffffff" w:val="clear"/>
        <w:spacing w:after="400" w:line="345" w:lineRule="auto"/>
        <w:rPr>
          <w:color w:val="222222"/>
          <w:sz w:val="24"/>
          <w:szCs w:val="24"/>
        </w:rPr>
      </w:pPr>
      <w:r w:rsidDel="00000000" w:rsidR="00000000" w:rsidRPr="00000000">
        <w:rPr>
          <w:color w:val="222222"/>
          <w:sz w:val="24"/>
          <w:szCs w:val="24"/>
          <w:rtl w:val="0"/>
        </w:rPr>
        <w:t xml:space="preserve">В скриптовом языке bash поддерживаются два оператора ветвления: </w:t>
      </w:r>
      <w:r w:rsidDel="00000000" w:rsidR="00000000" w:rsidRPr="00000000">
        <w:rPr>
          <w:rFonts w:ascii="Courier New" w:cs="Courier New" w:eastAsia="Courier New" w:hAnsi="Courier New"/>
          <w:color w:val="222222"/>
          <w:sz w:val="24"/>
          <w:szCs w:val="24"/>
          <w:shd w:fill="f1f1f1" w:val="clear"/>
          <w:rtl w:val="0"/>
        </w:rPr>
        <w:t xml:space="preserve">if</w:t>
      </w:r>
      <w:r w:rsidDel="00000000" w:rsidR="00000000" w:rsidRPr="00000000">
        <w:rPr>
          <w:color w:val="222222"/>
          <w:sz w:val="24"/>
          <w:szCs w:val="24"/>
          <w:rtl w:val="0"/>
        </w:rPr>
        <w:t xml:space="preserve"> и </w:t>
      </w:r>
      <w:r w:rsidDel="00000000" w:rsidR="00000000" w:rsidRPr="00000000">
        <w:rPr>
          <w:rFonts w:ascii="Courier New" w:cs="Courier New" w:eastAsia="Courier New" w:hAnsi="Courier New"/>
          <w:color w:val="222222"/>
          <w:sz w:val="24"/>
          <w:szCs w:val="24"/>
          <w:shd w:fill="f1f1f1" w:val="clear"/>
          <w:rtl w:val="0"/>
        </w:rPr>
        <w:t xml:space="preserve">case</w:t>
      </w:r>
      <w:r w:rsidDel="00000000" w:rsidR="00000000" w:rsidRPr="00000000">
        <w:rPr>
          <w:color w:val="222222"/>
          <w:sz w:val="24"/>
          <w:szCs w:val="24"/>
          <w:rtl w:val="0"/>
        </w:rPr>
        <w:t xml:space="preserve">. Оператор </w:t>
      </w:r>
      <w:r w:rsidDel="00000000" w:rsidR="00000000" w:rsidRPr="00000000">
        <w:rPr>
          <w:rFonts w:ascii="Courier New" w:cs="Courier New" w:eastAsia="Courier New" w:hAnsi="Courier New"/>
          <w:color w:val="222222"/>
          <w:sz w:val="24"/>
          <w:szCs w:val="24"/>
          <w:shd w:fill="f1f1f1" w:val="clear"/>
          <w:rtl w:val="0"/>
        </w:rPr>
        <w:t xml:space="preserve">if</w:t>
      </w:r>
      <w:r w:rsidDel="00000000" w:rsidR="00000000" w:rsidRPr="00000000">
        <w:rPr>
          <w:color w:val="222222"/>
          <w:sz w:val="24"/>
          <w:szCs w:val="24"/>
          <w:rtl w:val="0"/>
        </w:rPr>
        <w:t xml:space="preserve">, как и в других языках, выполняет определенный блок указаний, в зависимости от условия. Условие помещают в двойные квадратные скобки </w:t>
      </w:r>
      <w:r w:rsidDel="00000000" w:rsidR="00000000" w:rsidRPr="00000000">
        <w:rPr>
          <w:rFonts w:ascii="Courier New" w:cs="Courier New" w:eastAsia="Courier New" w:hAnsi="Courier New"/>
          <w:color w:val="222222"/>
          <w:sz w:val="24"/>
          <w:szCs w:val="24"/>
          <w:shd w:fill="f1f1f1" w:val="clear"/>
          <w:rtl w:val="0"/>
        </w:rPr>
        <w:t xml:space="preserve">[[ ... ]]</w:t>
      </w:r>
      <w:r w:rsidDel="00000000" w:rsidR="00000000" w:rsidRPr="00000000">
        <w:rPr>
          <w:color w:val="222222"/>
          <w:sz w:val="24"/>
          <w:szCs w:val="24"/>
          <w:rtl w:val="0"/>
        </w:rPr>
        <w:t xml:space="preserve">, которые bash рассматривает как один элемент с кодом выхода. Внутри блока операторов помещенных в </w:t>
      </w:r>
      <w:r w:rsidDel="00000000" w:rsidR="00000000" w:rsidRPr="00000000">
        <w:rPr>
          <w:rFonts w:ascii="Courier New" w:cs="Courier New" w:eastAsia="Courier New" w:hAnsi="Courier New"/>
          <w:color w:val="222222"/>
          <w:sz w:val="24"/>
          <w:szCs w:val="24"/>
          <w:shd w:fill="f1f1f1" w:val="clear"/>
          <w:rtl w:val="0"/>
        </w:rPr>
        <w:t xml:space="preserve">[[ ]]</w:t>
      </w:r>
      <w:r w:rsidDel="00000000" w:rsidR="00000000" w:rsidRPr="00000000">
        <w:rPr>
          <w:color w:val="222222"/>
          <w:sz w:val="24"/>
          <w:szCs w:val="24"/>
          <w:rtl w:val="0"/>
        </w:rPr>
        <w:t xml:space="preserve"> разрешается использовать операторы </w:t>
      </w:r>
      <w:r w:rsidDel="00000000" w:rsidR="00000000" w:rsidRPr="00000000">
        <w:rPr>
          <w:rFonts w:ascii="Courier New" w:cs="Courier New" w:eastAsia="Courier New" w:hAnsi="Courier New"/>
          <w:color w:val="222222"/>
          <w:sz w:val="24"/>
          <w:szCs w:val="24"/>
          <w:shd w:fill="f1f1f1" w:val="clear"/>
          <w:rtl w:val="0"/>
        </w:rPr>
        <w:t xml:space="preserve">&amp;&amp;</w:t>
      </w:r>
      <w:r w:rsidDel="00000000" w:rsidR="00000000" w:rsidRPr="00000000">
        <w:rPr>
          <w:color w:val="222222"/>
          <w:sz w:val="24"/>
          <w:szCs w:val="24"/>
          <w:rtl w:val="0"/>
        </w:rPr>
        <w:t xml:space="preserve"> и </w:t>
      </w:r>
      <w:r w:rsidDel="00000000" w:rsidR="00000000" w:rsidRPr="00000000">
        <w:rPr>
          <w:rFonts w:ascii="Courier New" w:cs="Courier New" w:eastAsia="Courier New" w:hAnsi="Courier New"/>
          <w:color w:val="222222"/>
          <w:sz w:val="24"/>
          <w:szCs w:val="24"/>
          <w:shd w:fill="f1f1f1" w:val="clear"/>
          <w:rtl w:val="0"/>
        </w:rPr>
        <w:t xml:space="preserve">||</w:t>
      </w:r>
      <w:r w:rsidDel="00000000" w:rsidR="00000000" w:rsidRPr="00000000">
        <w:rPr>
          <w:color w:val="222222"/>
          <w:sz w:val="24"/>
          <w:szCs w:val="24"/>
          <w:rtl w:val="0"/>
        </w:rPr>
        <w:t xml:space="preserve">. Например:</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7.87234042553195"/>
        <w:gridCol w:w="8862.127659574468"/>
        <w:tblGridChange w:id="0">
          <w:tblGrid>
            <w:gridCol w:w="497.87234042553195"/>
            <w:gridCol w:w="8862.127659574468"/>
          </w:tblGrid>
        </w:tblGridChange>
      </w:tblGrid>
      <w:tr>
        <w:trPr>
          <w:trHeight w:val="27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08">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09">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0A">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0B">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p w:rsidR="00000000" w:rsidDel="00000000" w:rsidP="00000000" w:rsidRDefault="00000000" w:rsidRPr="00000000" w14:paraId="0000000C">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5</w:t>
            </w:r>
          </w:p>
          <w:p w:rsidR="00000000" w:rsidDel="00000000" w:rsidP="00000000" w:rsidRDefault="00000000" w:rsidRPr="00000000" w14:paraId="0000000D">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6</w:t>
            </w:r>
          </w:p>
          <w:p w:rsidR="00000000" w:rsidDel="00000000" w:rsidP="00000000" w:rsidRDefault="00000000" w:rsidRPr="00000000" w14:paraId="0000000E">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7</w:t>
            </w:r>
          </w:p>
          <w:p w:rsidR="00000000" w:rsidDel="00000000" w:rsidP="00000000" w:rsidRDefault="00000000" w:rsidRPr="00000000" w14:paraId="0000000F">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8</w:t>
            </w:r>
          </w:p>
          <w:p w:rsidR="00000000" w:rsidDel="00000000" w:rsidP="00000000" w:rsidRDefault="00000000" w:rsidRPr="00000000" w14:paraId="00000010">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9</w:t>
            </w:r>
          </w:p>
          <w:p w:rsidR="00000000" w:rsidDel="00000000" w:rsidP="00000000" w:rsidRDefault="00000000" w:rsidRPr="00000000" w14:paraId="00000011">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10</w:t>
            </w:r>
          </w:p>
          <w:p w:rsidR="00000000" w:rsidDel="00000000" w:rsidP="00000000" w:rsidRDefault="00000000" w:rsidRPr="00000000" w14:paraId="00000012">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11</w:t>
            </w:r>
          </w:p>
          <w:p w:rsidR="00000000" w:rsidDel="00000000" w:rsidP="00000000" w:rsidRDefault="00000000" w:rsidRPr="00000000" w14:paraId="00000013">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Однострочная запись</w:t>
            </w:r>
          </w:p>
          <w:p w:rsidR="00000000" w:rsidDel="00000000" w:rsidP="00000000" w:rsidRDefault="00000000" w:rsidRPr="00000000" w14:paraId="00000015">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if [ ... ]; then echo "true"; else echo "false"; fi;</w:t>
            </w:r>
          </w:p>
          <w:p w:rsidR="00000000" w:rsidDel="00000000" w:rsidP="00000000" w:rsidRDefault="00000000" w:rsidRPr="00000000" w14:paraId="00000016">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r>
          </w:p>
          <w:p w:rsidR="00000000" w:rsidDel="00000000" w:rsidP="00000000" w:rsidRDefault="00000000" w:rsidRPr="00000000" w14:paraId="00000017">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Вложенные условия</w:t>
            </w:r>
          </w:p>
          <w:p w:rsidR="00000000" w:rsidDel="00000000" w:rsidP="00000000" w:rsidRDefault="00000000" w:rsidRPr="00000000" w14:paraId="00000018">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if [ ... ] &amp;amp;&amp;amp; [ ... ]; then</w:t>
            </w:r>
          </w:p>
          <w:p w:rsidR="00000000" w:rsidDel="00000000" w:rsidP="00000000" w:rsidRDefault="00000000" w:rsidRPr="00000000" w14:paraId="00000019">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w:t>
            </w:r>
          </w:p>
          <w:p w:rsidR="00000000" w:rsidDel="00000000" w:rsidP="00000000" w:rsidRDefault="00000000" w:rsidRPr="00000000" w14:paraId="0000001A">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elif [[ ... &amp;amp;&amp;amp; ... ]]; then</w:t>
            </w:r>
          </w:p>
          <w:p w:rsidR="00000000" w:rsidDel="00000000" w:rsidP="00000000" w:rsidRDefault="00000000" w:rsidRPr="00000000" w14:paraId="0000001B">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w:t>
            </w:r>
          </w:p>
          <w:p w:rsidR="00000000" w:rsidDel="00000000" w:rsidP="00000000" w:rsidRDefault="00000000" w:rsidRPr="00000000" w14:paraId="0000001C">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else</w:t>
            </w:r>
          </w:p>
          <w:p w:rsidR="00000000" w:rsidDel="00000000" w:rsidP="00000000" w:rsidRDefault="00000000" w:rsidRPr="00000000" w14:paraId="0000001D">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w:t>
            </w:r>
          </w:p>
          <w:p w:rsidR="00000000" w:rsidDel="00000000" w:rsidP="00000000" w:rsidRDefault="00000000" w:rsidRPr="00000000" w14:paraId="0000001E">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fi;</w:t>
            </w:r>
          </w:p>
          <w:p w:rsidR="00000000" w:rsidDel="00000000" w:rsidP="00000000" w:rsidRDefault="00000000" w:rsidRPr="00000000" w14:paraId="0000001F">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tc>
      </w:tr>
    </w:tbl>
    <w:p w:rsidR="00000000" w:rsidDel="00000000" w:rsidP="00000000" w:rsidRDefault="00000000" w:rsidRPr="00000000" w14:paraId="00000020">
      <w:pPr>
        <w:shd w:fill="ffffff" w:val="clear"/>
        <w:spacing w:after="400" w:line="345" w:lineRule="auto"/>
        <w:rPr>
          <w:color w:val="222222"/>
          <w:sz w:val="24"/>
          <w:szCs w:val="24"/>
        </w:rPr>
      </w:pPr>
      <w:r w:rsidDel="00000000" w:rsidR="00000000" w:rsidRPr="00000000">
        <w:rPr>
          <w:color w:val="222222"/>
          <w:sz w:val="24"/>
          <w:szCs w:val="24"/>
          <w:rtl w:val="0"/>
        </w:rPr>
        <w:t xml:space="preserve">Обратите внимание, что </w:t>
      </w:r>
      <w:r w:rsidDel="00000000" w:rsidR="00000000" w:rsidRPr="00000000">
        <w:rPr>
          <w:rFonts w:ascii="Courier New" w:cs="Courier New" w:eastAsia="Courier New" w:hAnsi="Courier New"/>
          <w:color w:val="222222"/>
          <w:sz w:val="24"/>
          <w:szCs w:val="24"/>
          <w:shd w:fill="f1f1f1" w:val="clear"/>
          <w:rtl w:val="0"/>
        </w:rPr>
        <w:t xml:space="preserve">[</w:t>
      </w:r>
      <w:r w:rsidDel="00000000" w:rsidR="00000000" w:rsidRPr="00000000">
        <w:rPr>
          <w:color w:val="222222"/>
          <w:sz w:val="24"/>
          <w:szCs w:val="24"/>
          <w:rtl w:val="0"/>
        </w:rPr>
        <w:t xml:space="preserve">, условие и </w:t>
      </w:r>
      <w:r w:rsidDel="00000000" w:rsidR="00000000" w:rsidRPr="00000000">
        <w:rPr>
          <w:rFonts w:ascii="Courier New" w:cs="Courier New" w:eastAsia="Courier New" w:hAnsi="Courier New"/>
          <w:color w:val="222222"/>
          <w:sz w:val="24"/>
          <w:szCs w:val="24"/>
          <w:shd w:fill="f1f1f1" w:val="clear"/>
          <w:rtl w:val="0"/>
        </w:rPr>
        <w:t xml:space="preserve">]</w:t>
      </w:r>
      <w:r w:rsidDel="00000000" w:rsidR="00000000" w:rsidRPr="00000000">
        <w:rPr>
          <w:color w:val="222222"/>
          <w:sz w:val="24"/>
          <w:szCs w:val="24"/>
          <w:rtl w:val="0"/>
        </w:rPr>
        <w:t xml:space="preserve"> обязательно должны быть разделены пробелами, иначе оболочка воспримет в качестве команды </w:t>
      </w:r>
      <w:r w:rsidDel="00000000" w:rsidR="00000000" w:rsidRPr="00000000">
        <w:rPr>
          <w:rFonts w:ascii="Courier New" w:cs="Courier New" w:eastAsia="Courier New" w:hAnsi="Courier New"/>
          <w:color w:val="222222"/>
          <w:sz w:val="24"/>
          <w:szCs w:val="24"/>
          <w:shd w:fill="f1f1f1" w:val="clear"/>
          <w:rtl w:val="0"/>
        </w:rPr>
        <w:t xml:space="preserve">[условие</w:t>
      </w:r>
      <w:r w:rsidDel="00000000" w:rsidR="00000000" w:rsidRPr="00000000">
        <w:rPr>
          <w:color w:val="222222"/>
          <w:sz w:val="24"/>
          <w:szCs w:val="24"/>
          <w:rtl w:val="0"/>
        </w:rPr>
        <w:t xml:space="preserve">.</w:t>
      </w:r>
    </w:p>
    <w:p w:rsidR="00000000" w:rsidDel="00000000" w:rsidP="00000000" w:rsidRDefault="00000000" w:rsidRPr="00000000" w14:paraId="00000021">
      <w:pPr>
        <w:shd w:fill="ffffff" w:val="clear"/>
        <w:spacing w:after="400" w:line="345" w:lineRule="auto"/>
        <w:rPr>
          <w:color w:val="222222"/>
          <w:sz w:val="24"/>
          <w:szCs w:val="24"/>
        </w:rPr>
      </w:pPr>
      <w:r w:rsidDel="00000000" w:rsidR="00000000" w:rsidRPr="00000000">
        <w:rPr>
          <w:color w:val="222222"/>
          <w:sz w:val="24"/>
          <w:szCs w:val="24"/>
          <w:rtl w:val="0"/>
        </w:rPr>
        <w:t xml:space="preserve">Ниже приведена таблица с возможными условиями сравнения:</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7.87234042553195"/>
        <w:gridCol w:w="8862.127659574468"/>
        <w:tblGridChange w:id="0">
          <w:tblGrid>
            <w:gridCol w:w="497.87234042553195"/>
            <w:gridCol w:w="8862.127659574468"/>
          </w:tblGrid>
        </w:tblGridChange>
      </w:tblGrid>
      <w:tr>
        <w:trPr>
          <w:trHeight w:val="54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22">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23">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24">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25">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p w:rsidR="00000000" w:rsidDel="00000000" w:rsidP="00000000" w:rsidRDefault="00000000" w:rsidRPr="00000000" w14:paraId="00000026">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5</w:t>
            </w:r>
          </w:p>
          <w:p w:rsidR="00000000" w:rsidDel="00000000" w:rsidP="00000000" w:rsidRDefault="00000000" w:rsidRPr="00000000" w14:paraId="00000027">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6</w:t>
            </w:r>
          </w:p>
          <w:p w:rsidR="00000000" w:rsidDel="00000000" w:rsidP="00000000" w:rsidRDefault="00000000" w:rsidRPr="00000000" w14:paraId="00000028">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7</w:t>
            </w:r>
          </w:p>
          <w:p w:rsidR="00000000" w:rsidDel="00000000" w:rsidP="00000000" w:rsidRDefault="00000000" w:rsidRPr="00000000" w14:paraId="00000029">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8</w:t>
            </w:r>
          </w:p>
          <w:p w:rsidR="00000000" w:rsidDel="00000000" w:rsidP="00000000" w:rsidRDefault="00000000" w:rsidRPr="00000000" w14:paraId="0000002A">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9</w:t>
            </w:r>
          </w:p>
          <w:p w:rsidR="00000000" w:rsidDel="00000000" w:rsidP="00000000" w:rsidRDefault="00000000" w:rsidRPr="00000000" w14:paraId="0000002B">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10</w:t>
            </w:r>
          </w:p>
          <w:p w:rsidR="00000000" w:rsidDel="00000000" w:rsidP="00000000" w:rsidRDefault="00000000" w:rsidRPr="00000000" w14:paraId="0000002C">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11</w:t>
            </w:r>
          </w:p>
          <w:p w:rsidR="00000000" w:rsidDel="00000000" w:rsidP="00000000" w:rsidRDefault="00000000" w:rsidRPr="00000000" w14:paraId="0000002D">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12</w:t>
            </w:r>
          </w:p>
          <w:p w:rsidR="00000000" w:rsidDel="00000000" w:rsidP="00000000" w:rsidRDefault="00000000" w:rsidRPr="00000000" w14:paraId="0000002E">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13</w:t>
            </w:r>
          </w:p>
          <w:p w:rsidR="00000000" w:rsidDel="00000000" w:rsidP="00000000" w:rsidRDefault="00000000" w:rsidRPr="00000000" w14:paraId="0000002F">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14</w:t>
            </w:r>
          </w:p>
          <w:p w:rsidR="00000000" w:rsidDel="00000000" w:rsidP="00000000" w:rsidRDefault="00000000" w:rsidRPr="00000000" w14:paraId="00000030">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15</w:t>
            </w:r>
          </w:p>
          <w:p w:rsidR="00000000" w:rsidDel="00000000" w:rsidP="00000000" w:rsidRDefault="00000000" w:rsidRPr="00000000" w14:paraId="00000031">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16</w:t>
            </w:r>
          </w:p>
          <w:p w:rsidR="00000000" w:rsidDel="00000000" w:rsidP="00000000" w:rsidRDefault="00000000" w:rsidRPr="00000000" w14:paraId="00000032">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17</w:t>
            </w:r>
          </w:p>
          <w:p w:rsidR="00000000" w:rsidDel="00000000" w:rsidP="00000000" w:rsidRDefault="00000000" w:rsidRPr="00000000" w14:paraId="00000033">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18</w:t>
            </w:r>
          </w:p>
          <w:p w:rsidR="00000000" w:rsidDel="00000000" w:rsidP="00000000" w:rsidRDefault="00000000" w:rsidRPr="00000000" w14:paraId="00000034">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19</w:t>
            </w:r>
          </w:p>
          <w:p w:rsidR="00000000" w:rsidDel="00000000" w:rsidP="00000000" w:rsidRDefault="00000000" w:rsidRPr="00000000" w14:paraId="00000035">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20</w:t>
            </w:r>
          </w:p>
          <w:p w:rsidR="00000000" w:rsidDel="00000000" w:rsidP="00000000" w:rsidRDefault="00000000" w:rsidRPr="00000000" w14:paraId="00000036">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21</w:t>
            </w:r>
          </w:p>
          <w:p w:rsidR="00000000" w:rsidDel="00000000" w:rsidP="00000000" w:rsidRDefault="00000000" w:rsidRPr="00000000" w14:paraId="00000037">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22</w:t>
            </w:r>
          </w:p>
          <w:p w:rsidR="00000000" w:rsidDel="00000000" w:rsidP="00000000" w:rsidRDefault="00000000" w:rsidRPr="00000000" w14:paraId="00000038">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23</w:t>
            </w:r>
          </w:p>
          <w:p w:rsidR="00000000" w:rsidDel="00000000" w:rsidP="00000000" w:rsidRDefault="00000000" w:rsidRPr="00000000" w14:paraId="00000039">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A">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Работа с файлами</w:t>
            </w:r>
          </w:p>
          <w:p w:rsidR="00000000" w:rsidDel="00000000" w:rsidP="00000000" w:rsidRDefault="00000000" w:rsidRPr="00000000" w14:paraId="0000003B">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-e    Проверить существует ли файл или директория (-f, -d)</w:t>
            </w:r>
          </w:p>
          <w:p w:rsidR="00000000" w:rsidDel="00000000" w:rsidP="00000000" w:rsidRDefault="00000000" w:rsidRPr="00000000" w14:paraId="0000003C">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-f    Файл существует (!-f - не существует)</w:t>
            </w:r>
          </w:p>
          <w:p w:rsidR="00000000" w:rsidDel="00000000" w:rsidP="00000000" w:rsidRDefault="00000000" w:rsidRPr="00000000" w14:paraId="0000003D">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-d    Каталог существует (!-f - не существует)</w:t>
            </w:r>
          </w:p>
          <w:p w:rsidR="00000000" w:rsidDel="00000000" w:rsidP="00000000" w:rsidRDefault="00000000" w:rsidRPr="00000000" w14:paraId="0000003E">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-s    Файл существует и он не пустой</w:t>
            </w:r>
          </w:p>
          <w:p w:rsidR="00000000" w:rsidDel="00000000" w:rsidP="00000000" w:rsidRDefault="00000000" w:rsidRPr="00000000" w14:paraId="0000003F">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-r    Файл существует и доступен для чтения</w:t>
            </w:r>
          </w:p>
          <w:p w:rsidR="00000000" w:rsidDel="00000000" w:rsidP="00000000" w:rsidRDefault="00000000" w:rsidRPr="00000000" w14:paraId="00000040">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-w    ... для записи</w:t>
            </w:r>
          </w:p>
          <w:p w:rsidR="00000000" w:rsidDel="00000000" w:rsidP="00000000" w:rsidRDefault="00000000" w:rsidRPr="00000000" w14:paraId="00000041">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-x    ... для выполнения</w:t>
            </w:r>
          </w:p>
          <w:p w:rsidR="00000000" w:rsidDel="00000000" w:rsidP="00000000" w:rsidRDefault="00000000" w:rsidRPr="00000000" w14:paraId="00000042">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-h    cимвольная ссылка</w:t>
            </w:r>
          </w:p>
          <w:p w:rsidR="00000000" w:rsidDel="00000000" w:rsidP="00000000" w:rsidRDefault="00000000" w:rsidRPr="00000000" w14:paraId="00000043">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p w:rsidR="00000000" w:rsidDel="00000000" w:rsidP="00000000" w:rsidRDefault="00000000" w:rsidRPr="00000000" w14:paraId="00000044">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Работа со строками</w:t>
            </w:r>
          </w:p>
          <w:p w:rsidR="00000000" w:rsidDel="00000000" w:rsidP="00000000" w:rsidRDefault="00000000" w:rsidRPr="00000000" w14:paraId="00000045">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-z    Пустая строка</w:t>
            </w:r>
          </w:p>
          <w:p w:rsidR="00000000" w:rsidDel="00000000" w:rsidP="00000000" w:rsidRDefault="00000000" w:rsidRPr="00000000" w14:paraId="00000046">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-n    Не Пустая строка</w:t>
            </w:r>
          </w:p>
          <w:p w:rsidR="00000000" w:rsidDel="00000000" w:rsidP="00000000" w:rsidRDefault="00000000" w:rsidRPr="00000000" w14:paraId="00000047">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Равно</w:t>
            </w:r>
          </w:p>
          <w:p w:rsidR="00000000" w:rsidDel="00000000" w:rsidP="00000000" w:rsidRDefault="00000000" w:rsidRPr="00000000" w14:paraId="00000048">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Не равно</w:t>
            </w:r>
          </w:p>
          <w:p w:rsidR="00000000" w:rsidDel="00000000" w:rsidP="00000000" w:rsidRDefault="00000000" w:rsidRPr="00000000" w14:paraId="00000049">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p w:rsidR="00000000" w:rsidDel="00000000" w:rsidP="00000000" w:rsidRDefault="00000000" w:rsidRPr="00000000" w14:paraId="0000004A">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Операции с числами</w:t>
            </w:r>
          </w:p>
          <w:p w:rsidR="00000000" w:rsidDel="00000000" w:rsidP="00000000" w:rsidRDefault="00000000" w:rsidRPr="00000000" w14:paraId="0000004B">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-eq   Равно</w:t>
            </w:r>
          </w:p>
          <w:p w:rsidR="00000000" w:rsidDel="00000000" w:rsidP="00000000" w:rsidRDefault="00000000" w:rsidRPr="00000000" w14:paraId="0000004C">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-ne   Не равно</w:t>
            </w:r>
          </w:p>
          <w:p w:rsidR="00000000" w:rsidDel="00000000" w:rsidP="00000000" w:rsidRDefault="00000000" w:rsidRPr="00000000" w14:paraId="0000004D">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-lt   Меньше</w:t>
            </w:r>
          </w:p>
          <w:p w:rsidR="00000000" w:rsidDel="00000000" w:rsidP="00000000" w:rsidRDefault="00000000" w:rsidRPr="00000000" w14:paraId="0000004E">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-le   Меньше или равно</w:t>
            </w:r>
          </w:p>
          <w:p w:rsidR="00000000" w:rsidDel="00000000" w:rsidP="00000000" w:rsidRDefault="00000000" w:rsidRPr="00000000" w14:paraId="0000004F">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-gt   Больше</w:t>
            </w:r>
          </w:p>
          <w:p w:rsidR="00000000" w:rsidDel="00000000" w:rsidP="00000000" w:rsidRDefault="00000000" w:rsidRPr="00000000" w14:paraId="00000050">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-ge   Больше или равно</w:t>
            </w:r>
          </w:p>
          <w:p w:rsidR="00000000" w:rsidDel="00000000" w:rsidP="00000000" w:rsidRDefault="00000000" w:rsidRPr="00000000" w14:paraId="00000051">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tc>
      </w:tr>
    </w:tbl>
    <w:p w:rsidR="00000000" w:rsidDel="00000000" w:rsidP="00000000" w:rsidRDefault="00000000" w:rsidRPr="00000000" w14:paraId="00000052">
      <w:pPr>
        <w:shd w:fill="ffffff" w:val="clear"/>
        <w:spacing w:after="400" w:line="345" w:lineRule="auto"/>
        <w:rPr>
          <w:color w:val="222222"/>
          <w:sz w:val="24"/>
          <w:szCs w:val="24"/>
        </w:rPr>
      </w:pPr>
      <w:r w:rsidDel="00000000" w:rsidR="00000000" w:rsidRPr="00000000">
        <w:rPr>
          <w:color w:val="222222"/>
          <w:sz w:val="24"/>
          <w:szCs w:val="24"/>
          <w:rtl w:val="0"/>
        </w:rPr>
        <w:t xml:space="preserve">Пример:</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9565217391305"/>
        <w:gridCol w:w="8953.04347826087"/>
        <w:tblGridChange w:id="0">
          <w:tblGrid>
            <w:gridCol w:w="406.9565217391305"/>
            <w:gridCol w:w="8953.04347826087"/>
          </w:tblGrid>
        </w:tblGridChange>
      </w:tblGrid>
      <w:tr>
        <w:trPr>
          <w:trHeight w:val="18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53">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54">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55">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56">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p w:rsidR="00000000" w:rsidDel="00000000" w:rsidP="00000000" w:rsidRDefault="00000000" w:rsidRPr="00000000" w14:paraId="00000057">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5</w:t>
            </w:r>
          </w:p>
          <w:p w:rsidR="00000000" w:rsidDel="00000000" w:rsidP="00000000" w:rsidRDefault="00000000" w:rsidRPr="00000000" w14:paraId="00000058">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6</w:t>
            </w:r>
          </w:p>
          <w:p w:rsidR="00000000" w:rsidDel="00000000" w:rsidP="00000000" w:rsidRDefault="00000000" w:rsidRPr="00000000" w14:paraId="00000059">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7</w:t>
            </w:r>
          </w:p>
          <w:p w:rsidR="00000000" w:rsidDel="00000000" w:rsidP="00000000" w:rsidRDefault="00000000" w:rsidRPr="00000000" w14:paraId="0000005A">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B">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if [ `uname` == "Adam"]; then</w:t>
            </w:r>
          </w:p>
          <w:p w:rsidR="00000000" w:rsidDel="00000000" w:rsidP="00000000" w:rsidRDefault="00000000" w:rsidRPr="00000000" w14:paraId="0000005C">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echo "Не ешь яблоко!"</w:t>
            </w:r>
          </w:p>
          <w:p w:rsidR="00000000" w:rsidDel="00000000" w:rsidP="00000000" w:rsidRDefault="00000000" w:rsidRPr="00000000" w14:paraId="0000005D">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elif [ `uname` == "Eva"] then</w:t>
            </w:r>
          </w:p>
          <w:p w:rsidR="00000000" w:rsidDel="00000000" w:rsidP="00000000" w:rsidRDefault="00000000" w:rsidRPr="00000000" w14:paraId="0000005E">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echo "Не бери яблоко!"</w:t>
            </w:r>
          </w:p>
          <w:p w:rsidR="00000000" w:rsidDel="00000000" w:rsidP="00000000" w:rsidRDefault="00000000" w:rsidRPr="00000000" w14:paraId="0000005F">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else</w:t>
            </w:r>
          </w:p>
          <w:p w:rsidR="00000000" w:rsidDel="00000000" w:rsidP="00000000" w:rsidRDefault="00000000" w:rsidRPr="00000000" w14:paraId="00000060">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echo "Яблоки сейчас очень дорогие!"</w:t>
            </w:r>
          </w:p>
          <w:p w:rsidR="00000000" w:rsidDel="00000000" w:rsidP="00000000" w:rsidRDefault="00000000" w:rsidRPr="00000000" w14:paraId="00000061">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fi;</w:t>
            </w:r>
          </w:p>
          <w:p w:rsidR="00000000" w:rsidDel="00000000" w:rsidP="00000000" w:rsidRDefault="00000000" w:rsidRPr="00000000" w14:paraId="00000062">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tc>
      </w:tr>
    </w:tbl>
    <w:p w:rsidR="00000000" w:rsidDel="00000000" w:rsidP="00000000" w:rsidRDefault="00000000" w:rsidRPr="00000000" w14:paraId="00000063">
      <w:pPr>
        <w:shd w:fill="ffffff" w:val="clear"/>
        <w:spacing w:after="400" w:line="345" w:lineRule="auto"/>
        <w:rPr>
          <w:color w:val="222222"/>
          <w:sz w:val="24"/>
          <w:szCs w:val="24"/>
        </w:rPr>
      </w:pPr>
      <w:r w:rsidDel="00000000" w:rsidR="00000000" w:rsidRPr="00000000">
        <w:rPr>
          <w:color w:val="222222"/>
          <w:sz w:val="24"/>
          <w:szCs w:val="24"/>
          <w:rtl w:val="0"/>
        </w:rPr>
        <w:t xml:space="preserve">Если необходимо сделать выбор из нескольких альтернатив, пригодится оператор case. Принцип его работы легче понять на примере:</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7.87234042553195"/>
        <w:gridCol w:w="8862.127659574468"/>
        <w:tblGridChange w:id="0">
          <w:tblGrid>
            <w:gridCol w:w="497.87234042553195"/>
            <w:gridCol w:w="8862.127659574468"/>
          </w:tblGrid>
        </w:tblGridChange>
      </w:tblGrid>
      <w:tr>
        <w:trPr>
          <w:trHeight w:val="314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64">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65">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66">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67">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p w:rsidR="00000000" w:rsidDel="00000000" w:rsidP="00000000" w:rsidRDefault="00000000" w:rsidRPr="00000000" w14:paraId="00000068">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5</w:t>
            </w:r>
          </w:p>
          <w:p w:rsidR="00000000" w:rsidDel="00000000" w:rsidP="00000000" w:rsidRDefault="00000000" w:rsidRPr="00000000" w14:paraId="00000069">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6</w:t>
            </w:r>
          </w:p>
          <w:p w:rsidR="00000000" w:rsidDel="00000000" w:rsidP="00000000" w:rsidRDefault="00000000" w:rsidRPr="00000000" w14:paraId="0000006A">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7</w:t>
            </w:r>
          </w:p>
          <w:p w:rsidR="00000000" w:rsidDel="00000000" w:rsidP="00000000" w:rsidRDefault="00000000" w:rsidRPr="00000000" w14:paraId="0000006B">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8</w:t>
            </w:r>
          </w:p>
          <w:p w:rsidR="00000000" w:rsidDel="00000000" w:rsidP="00000000" w:rsidRDefault="00000000" w:rsidRPr="00000000" w14:paraId="0000006C">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9</w:t>
            </w:r>
          </w:p>
          <w:p w:rsidR="00000000" w:rsidDel="00000000" w:rsidP="00000000" w:rsidRDefault="00000000" w:rsidRPr="00000000" w14:paraId="0000006D">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10</w:t>
            </w:r>
          </w:p>
          <w:p w:rsidR="00000000" w:rsidDel="00000000" w:rsidP="00000000" w:rsidRDefault="00000000" w:rsidRPr="00000000" w14:paraId="0000006E">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11</w:t>
            </w:r>
          </w:p>
          <w:p w:rsidR="00000000" w:rsidDel="00000000" w:rsidP="00000000" w:rsidRDefault="00000000" w:rsidRPr="00000000" w14:paraId="0000006F">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12</w:t>
            </w:r>
          </w:p>
          <w:p w:rsidR="00000000" w:rsidDel="00000000" w:rsidP="00000000" w:rsidRDefault="00000000" w:rsidRPr="00000000" w14:paraId="00000070">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13</w:t>
            </w:r>
          </w:p>
          <w:p w:rsidR="00000000" w:rsidDel="00000000" w:rsidP="00000000" w:rsidRDefault="00000000" w:rsidRPr="00000000" w14:paraId="00000071">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2">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case "$extension" in</w:t>
            </w:r>
          </w:p>
          <w:p w:rsidR="00000000" w:rsidDel="00000000" w:rsidP="00000000" w:rsidRDefault="00000000" w:rsidRPr="00000000" w14:paraId="00000073">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(jpg|jpeg)</w:t>
            </w:r>
          </w:p>
          <w:p w:rsidR="00000000" w:rsidDel="00000000" w:rsidP="00000000" w:rsidRDefault="00000000" w:rsidRPr="00000000" w14:paraId="00000074">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echo "Это изображение в формате jpeg."</w:t>
            </w:r>
          </w:p>
          <w:p w:rsidR="00000000" w:rsidDel="00000000" w:rsidP="00000000" w:rsidRDefault="00000000" w:rsidRPr="00000000" w14:paraId="00000075">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p w:rsidR="00000000" w:rsidDel="00000000" w:rsidP="00000000" w:rsidRDefault="00000000" w:rsidRPr="00000000" w14:paraId="00000076">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png)</w:t>
            </w:r>
          </w:p>
          <w:p w:rsidR="00000000" w:rsidDel="00000000" w:rsidP="00000000" w:rsidRDefault="00000000" w:rsidRPr="00000000" w14:paraId="00000077">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echо "Это изображение в формате png"</w:t>
            </w:r>
          </w:p>
          <w:p w:rsidR="00000000" w:rsidDel="00000000" w:rsidP="00000000" w:rsidRDefault="00000000" w:rsidRPr="00000000" w14:paraId="00000078">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r>
          </w:p>
          <w:p w:rsidR="00000000" w:rsidDel="00000000" w:rsidP="00000000" w:rsidRDefault="00000000" w:rsidRPr="00000000" w14:paraId="00000079">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gif)</w:t>
            </w:r>
          </w:p>
          <w:p w:rsidR="00000000" w:rsidDel="00000000" w:rsidP="00000000" w:rsidRDefault="00000000" w:rsidRPr="00000000" w14:paraId="0000007A">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tab/>
              <w:t xml:space="preserve">echo "А это ))"</w:t>
            </w:r>
          </w:p>
          <w:p w:rsidR="00000000" w:rsidDel="00000000" w:rsidP="00000000" w:rsidRDefault="00000000" w:rsidRPr="00000000" w14:paraId="0000007B">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p w:rsidR="00000000" w:rsidDel="00000000" w:rsidP="00000000" w:rsidRDefault="00000000" w:rsidRPr="00000000" w14:paraId="0000007C">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echo "Оу!Это вообще не изображение!"</w:t>
            </w:r>
          </w:p>
          <w:p w:rsidR="00000000" w:rsidDel="00000000" w:rsidP="00000000" w:rsidRDefault="00000000" w:rsidRPr="00000000" w14:paraId="0000007D">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p w:rsidR="00000000" w:rsidDel="00000000" w:rsidP="00000000" w:rsidRDefault="00000000" w:rsidRPr="00000000" w14:paraId="0000007E">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esac</w:t>
            </w:r>
          </w:p>
          <w:p w:rsidR="00000000" w:rsidDel="00000000" w:rsidP="00000000" w:rsidRDefault="00000000" w:rsidRPr="00000000" w14:paraId="0000007F">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tc>
      </w:tr>
    </w:tbl>
    <w:p w:rsidR="00000000" w:rsidDel="00000000" w:rsidP="00000000" w:rsidRDefault="00000000" w:rsidRPr="00000000" w14:paraId="00000080">
      <w:pPr>
        <w:shd w:fill="ffffff" w:val="clear"/>
        <w:spacing w:after="400" w:line="345" w:lineRule="auto"/>
        <w:rPr>
          <w:color w:val="222222"/>
          <w:sz w:val="24"/>
          <w:szCs w:val="24"/>
        </w:rPr>
      </w:pPr>
      <w:r w:rsidDel="00000000" w:rsidR="00000000" w:rsidRPr="00000000">
        <w:rPr>
          <w:color w:val="222222"/>
          <w:sz w:val="24"/>
          <w:szCs w:val="24"/>
          <w:rtl w:val="0"/>
        </w:rPr>
        <w:t xml:space="preserve">В примере оператор проверяет значение переменной </w:t>
      </w:r>
      <w:r w:rsidDel="00000000" w:rsidR="00000000" w:rsidRPr="00000000">
        <w:rPr>
          <w:rFonts w:ascii="Courier New" w:cs="Courier New" w:eastAsia="Courier New" w:hAnsi="Courier New"/>
          <w:color w:val="222222"/>
          <w:sz w:val="24"/>
          <w:szCs w:val="24"/>
          <w:shd w:fill="f1f1f1" w:val="clear"/>
          <w:rtl w:val="0"/>
        </w:rPr>
        <w:t xml:space="preserve">$extension</w:t>
      </w:r>
      <w:r w:rsidDel="00000000" w:rsidR="00000000" w:rsidRPr="00000000">
        <w:rPr>
          <w:color w:val="222222"/>
          <w:sz w:val="24"/>
          <w:szCs w:val="24"/>
          <w:rtl w:val="0"/>
        </w:rPr>
        <w:t xml:space="preserve"> на совпадение с одним из шаблонов и в случае совпадения выполнит соответствующий блок кода. Если же совпадений не будет, выполнятся указания, соответствующие шаблону </w:t>
      </w:r>
      <w:r w:rsidDel="00000000" w:rsidR="00000000" w:rsidRPr="00000000">
        <w:rPr>
          <w:rFonts w:ascii="Courier New" w:cs="Courier New" w:eastAsia="Courier New" w:hAnsi="Courier New"/>
          <w:color w:val="222222"/>
          <w:sz w:val="24"/>
          <w:szCs w:val="24"/>
          <w:shd w:fill="f1f1f1" w:val="clear"/>
          <w:rtl w:val="0"/>
        </w:rPr>
        <w:t xml:space="preserve">*</w:t>
      </w:r>
      <w:r w:rsidDel="00000000" w:rsidR="00000000" w:rsidRPr="00000000">
        <w:rPr>
          <w:color w:val="222222"/>
          <w:sz w:val="24"/>
          <w:szCs w:val="24"/>
          <w:rtl w:val="0"/>
        </w:rPr>
        <w:t xml:space="preserve">.</w:t>
      </w:r>
    </w:p>
    <w:p w:rsidR="00000000" w:rsidDel="00000000" w:rsidP="00000000" w:rsidRDefault="00000000" w:rsidRPr="00000000" w14:paraId="00000081">
      <w:pPr>
        <w:pStyle w:val="Heading1"/>
        <w:keepNext w:val="0"/>
        <w:keepLines w:val="0"/>
        <w:shd w:fill="ffffff" w:val="clear"/>
        <w:spacing w:after="340" w:before="500" w:line="300" w:lineRule="auto"/>
        <w:rPr>
          <w:color w:val="111111"/>
          <w:sz w:val="48"/>
          <w:szCs w:val="48"/>
        </w:rPr>
      </w:pPr>
      <w:bookmarkStart w:colFirst="0" w:colLast="0" w:name="_uom5p4g1c1ix" w:id="2"/>
      <w:bookmarkEnd w:id="2"/>
      <w:r w:rsidDel="00000000" w:rsidR="00000000" w:rsidRPr="00000000">
        <w:rPr>
          <w:color w:val="111111"/>
          <w:sz w:val="48"/>
          <w:szCs w:val="48"/>
          <w:rtl w:val="0"/>
        </w:rPr>
        <w:t xml:space="preserve">Циклы</w:t>
      </w:r>
    </w:p>
    <w:p w:rsidR="00000000" w:rsidDel="00000000" w:rsidP="00000000" w:rsidRDefault="00000000" w:rsidRPr="00000000" w14:paraId="00000082">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color w:val="222222"/>
          <w:sz w:val="24"/>
          <w:szCs w:val="24"/>
          <w:rtl w:val="0"/>
        </w:rPr>
        <w:t xml:space="preserve">Язык оболочки дает пользователю возможность организовывать циклическое выполнение инструкций при помощи циклов: </w:t>
      </w:r>
      <w:r w:rsidDel="00000000" w:rsidR="00000000" w:rsidRPr="00000000">
        <w:rPr>
          <w:rFonts w:ascii="Courier New" w:cs="Courier New" w:eastAsia="Courier New" w:hAnsi="Courier New"/>
          <w:color w:val="222222"/>
          <w:sz w:val="24"/>
          <w:szCs w:val="24"/>
          <w:shd w:fill="f1f1f1" w:val="clear"/>
          <w:rtl w:val="0"/>
        </w:rPr>
        <w:t xml:space="preserve">*</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9565217391305"/>
        <w:gridCol w:w="8953.04347826087"/>
        <w:tblGridChange w:id="0">
          <w:tblGrid>
            <w:gridCol w:w="406.9565217391305"/>
            <w:gridCol w:w="8953.04347826087"/>
          </w:tblGrid>
        </w:tblGridChange>
      </w:tblGrid>
      <w:tr>
        <w:trPr>
          <w:trHeight w:val="112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83">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84">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85">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86">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p w:rsidR="00000000" w:rsidDel="00000000" w:rsidP="00000000" w:rsidRDefault="00000000" w:rsidRPr="00000000" w14:paraId="00000087">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8">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r>
          </w:p>
          <w:p w:rsidR="00000000" w:rsidDel="00000000" w:rsidP="00000000" w:rsidRDefault="00000000" w:rsidRPr="00000000" w14:paraId="00000089">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while</w:t>
            </w:r>
          </w:p>
          <w:p w:rsidR="00000000" w:rsidDel="00000000" w:rsidP="00000000" w:rsidRDefault="00000000" w:rsidRPr="00000000" w14:paraId="0000008A">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for</w:t>
            </w:r>
          </w:p>
          <w:p w:rsidR="00000000" w:rsidDel="00000000" w:rsidP="00000000" w:rsidRDefault="00000000" w:rsidRPr="00000000" w14:paraId="0000008B">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*select</w:t>
            </w:r>
          </w:p>
          <w:p w:rsidR="00000000" w:rsidDel="00000000" w:rsidP="00000000" w:rsidRDefault="00000000" w:rsidRPr="00000000" w14:paraId="0000008C">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r>
          </w:p>
        </w:tc>
      </w:tr>
    </w:tbl>
    <w:p w:rsidR="00000000" w:rsidDel="00000000" w:rsidP="00000000" w:rsidRDefault="00000000" w:rsidRPr="00000000" w14:paraId="0000008D">
      <w:pPr>
        <w:pStyle w:val="Heading2"/>
        <w:keepNext w:val="0"/>
        <w:keepLines w:val="0"/>
        <w:shd w:fill="ffffff" w:val="clear"/>
        <w:spacing w:after="300" w:before="460" w:line="333.6585365853658" w:lineRule="auto"/>
        <w:rPr>
          <w:color w:val="111111"/>
          <w:sz w:val="41"/>
          <w:szCs w:val="41"/>
        </w:rPr>
      </w:pPr>
      <w:bookmarkStart w:colFirst="0" w:colLast="0" w:name="_8dlrhpvoebmc" w:id="3"/>
      <w:bookmarkEnd w:id="3"/>
      <w:r w:rsidDel="00000000" w:rsidR="00000000" w:rsidRPr="00000000">
        <w:rPr>
          <w:color w:val="111111"/>
          <w:sz w:val="41"/>
          <w:szCs w:val="41"/>
          <w:rtl w:val="0"/>
        </w:rPr>
        <w:t xml:space="preserve">while</w:t>
      </w:r>
    </w:p>
    <w:p w:rsidR="00000000" w:rsidDel="00000000" w:rsidP="00000000" w:rsidRDefault="00000000" w:rsidRPr="00000000" w14:paraId="0000008E">
      <w:pPr>
        <w:shd w:fill="ffffff" w:val="clear"/>
        <w:spacing w:after="400" w:line="345" w:lineRule="auto"/>
        <w:rPr>
          <w:color w:val="222222"/>
          <w:sz w:val="24"/>
          <w:szCs w:val="24"/>
        </w:rPr>
      </w:pPr>
      <w:r w:rsidDel="00000000" w:rsidR="00000000" w:rsidRPr="00000000">
        <w:rPr>
          <w:color w:val="222222"/>
          <w:sz w:val="24"/>
          <w:szCs w:val="24"/>
          <w:rtl w:val="0"/>
        </w:rPr>
        <w:t xml:space="preserve">Оператор </w:t>
      </w:r>
      <w:r w:rsidDel="00000000" w:rsidR="00000000" w:rsidRPr="00000000">
        <w:rPr>
          <w:rFonts w:ascii="Courier New" w:cs="Courier New" w:eastAsia="Courier New" w:hAnsi="Courier New"/>
          <w:color w:val="222222"/>
          <w:sz w:val="24"/>
          <w:szCs w:val="24"/>
          <w:shd w:fill="f1f1f1" w:val="clear"/>
          <w:rtl w:val="0"/>
        </w:rPr>
        <w:t xml:space="preserve">while</w:t>
      </w:r>
      <w:r w:rsidDel="00000000" w:rsidR="00000000" w:rsidRPr="00000000">
        <w:rPr>
          <w:color w:val="222222"/>
          <w:sz w:val="24"/>
          <w:szCs w:val="24"/>
          <w:rtl w:val="0"/>
        </w:rPr>
        <w:t xml:space="preserve"> описывается следующим образом:</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9565217391305"/>
        <w:gridCol w:w="8953.04347826087"/>
        <w:tblGridChange w:id="0">
          <w:tblGrid>
            <w:gridCol w:w="406.9565217391305"/>
            <w:gridCol w:w="8953.04347826087"/>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8F">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90">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91">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92">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3">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while условие do</w:t>
            </w:r>
          </w:p>
          <w:p w:rsidR="00000000" w:rsidDel="00000000" w:rsidP="00000000" w:rsidRDefault="00000000" w:rsidRPr="00000000" w14:paraId="00000094">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тело</w:t>
            </w:r>
          </w:p>
          <w:p w:rsidR="00000000" w:rsidDel="00000000" w:rsidP="00000000" w:rsidRDefault="00000000" w:rsidRPr="00000000" w14:paraId="00000095">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done</w:t>
            </w:r>
          </w:p>
          <w:p w:rsidR="00000000" w:rsidDel="00000000" w:rsidP="00000000" w:rsidRDefault="00000000" w:rsidRPr="00000000" w14:paraId="00000096">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tc>
      </w:tr>
    </w:tbl>
    <w:p w:rsidR="00000000" w:rsidDel="00000000" w:rsidP="00000000" w:rsidRDefault="00000000" w:rsidRPr="00000000" w14:paraId="00000097">
      <w:pPr>
        <w:shd w:fill="ffffff" w:val="clear"/>
        <w:spacing w:after="400" w:line="345" w:lineRule="auto"/>
        <w:rPr>
          <w:color w:val="222222"/>
          <w:sz w:val="24"/>
          <w:szCs w:val="24"/>
        </w:rPr>
      </w:pPr>
      <w:r w:rsidDel="00000000" w:rsidR="00000000" w:rsidRPr="00000000">
        <w:rPr>
          <w:color w:val="222222"/>
          <w:sz w:val="24"/>
          <w:szCs w:val="24"/>
          <w:rtl w:val="0"/>
        </w:rPr>
        <w:t xml:space="preserve">Интерпретатор в первую очередь выполняет команды, описанные в </w:t>
      </w:r>
      <w:r w:rsidDel="00000000" w:rsidR="00000000" w:rsidRPr="00000000">
        <w:rPr>
          <w:rFonts w:ascii="Courier New" w:cs="Courier New" w:eastAsia="Courier New" w:hAnsi="Courier New"/>
          <w:color w:val="222222"/>
          <w:sz w:val="24"/>
          <w:szCs w:val="24"/>
          <w:shd w:fill="f1f1f1" w:val="clear"/>
          <w:rtl w:val="0"/>
        </w:rPr>
        <w:t xml:space="preserve">условии</w:t>
      </w:r>
      <w:r w:rsidDel="00000000" w:rsidR="00000000" w:rsidRPr="00000000">
        <w:rPr>
          <w:color w:val="222222"/>
          <w:sz w:val="24"/>
          <w:szCs w:val="24"/>
          <w:rtl w:val="0"/>
        </w:rPr>
        <w:t xml:space="preserve">. Если результат выполнения нулевой, то выполняется тело, а после ее выполнения, переход к следующей итерации, в противном случае происходит выход из цикла. В условии может быть любая допустимая команда. Например:</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9565217391305"/>
        <w:gridCol w:w="8953.04347826087"/>
        <w:tblGridChange w:id="0">
          <w:tblGrid>
            <w:gridCol w:w="406.9565217391305"/>
            <w:gridCol w:w="8953.04347826087"/>
          </w:tblGrid>
        </w:tblGridChange>
      </w:tblGrid>
      <w:tr>
        <w:trPr>
          <w:trHeight w:val="202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98">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99">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9A">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9B">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p w:rsidR="00000000" w:rsidDel="00000000" w:rsidP="00000000" w:rsidRDefault="00000000" w:rsidRPr="00000000" w14:paraId="0000009C">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5</w:t>
            </w:r>
          </w:p>
          <w:p w:rsidR="00000000" w:rsidDel="00000000" w:rsidP="00000000" w:rsidRDefault="00000000" w:rsidRPr="00000000" w14:paraId="0000009D">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6</w:t>
            </w:r>
          </w:p>
          <w:p w:rsidR="00000000" w:rsidDel="00000000" w:rsidP="00000000" w:rsidRDefault="00000000" w:rsidRPr="00000000" w14:paraId="0000009E">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7</w:t>
            </w:r>
          </w:p>
          <w:p w:rsidR="00000000" w:rsidDel="00000000" w:rsidP="00000000" w:rsidRDefault="00000000" w:rsidRPr="00000000" w14:paraId="0000009F">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8</w:t>
            </w:r>
          </w:p>
          <w:p w:rsidR="00000000" w:rsidDel="00000000" w:rsidP="00000000" w:rsidRDefault="00000000" w:rsidRPr="00000000" w14:paraId="000000A0">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1">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r>
          </w:p>
          <w:p w:rsidR="00000000" w:rsidDel="00000000" w:rsidP="00000000" w:rsidRDefault="00000000" w:rsidRPr="00000000" w14:paraId="000000A2">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#!/bin/sh</w:t>
            </w:r>
          </w:p>
          <w:p w:rsidR="00000000" w:rsidDel="00000000" w:rsidP="00000000" w:rsidRDefault="00000000" w:rsidRPr="00000000" w14:paraId="000000A3">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Квадраты чисел от 1 до 10</w:t>
            </w:r>
          </w:p>
          <w:p w:rsidR="00000000" w:rsidDel="00000000" w:rsidP="00000000" w:rsidRDefault="00000000" w:rsidRPr="00000000" w14:paraId="000000A4">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x=0</w:t>
            </w:r>
          </w:p>
          <w:p w:rsidR="00000000" w:rsidDel="00000000" w:rsidP="00000000" w:rsidRDefault="00000000" w:rsidRPr="00000000" w14:paraId="000000A5">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while [ $x –lt 10 ] do #значение переменной x меньше 10?</w:t>
            </w:r>
          </w:p>
          <w:p w:rsidR="00000000" w:rsidDel="00000000" w:rsidP="00000000" w:rsidRDefault="00000000" w:rsidRPr="00000000" w14:paraId="000000A6">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echo $(($x*$x))</w:t>
            </w:r>
          </w:p>
          <w:p w:rsidR="00000000" w:rsidDel="00000000" w:rsidP="00000000" w:rsidRDefault="00000000" w:rsidRPr="00000000" w14:paraId="000000A7">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x=`expr $x + 1` # увеличиваем х на 1</w:t>
            </w:r>
          </w:p>
          <w:p w:rsidR="00000000" w:rsidDel="00000000" w:rsidP="00000000" w:rsidRDefault="00000000" w:rsidRPr="00000000" w14:paraId="000000A8">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done</w:t>
            </w:r>
          </w:p>
          <w:p w:rsidR="00000000" w:rsidDel="00000000" w:rsidP="00000000" w:rsidRDefault="00000000" w:rsidRPr="00000000" w14:paraId="000000A9">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r>
          </w:p>
        </w:tc>
      </w:tr>
    </w:tbl>
    <w:p w:rsidR="00000000" w:rsidDel="00000000" w:rsidP="00000000" w:rsidRDefault="00000000" w:rsidRPr="00000000" w14:paraId="000000AA">
      <w:pPr>
        <w:pStyle w:val="Heading2"/>
        <w:keepNext w:val="0"/>
        <w:keepLines w:val="0"/>
        <w:shd w:fill="ffffff" w:val="clear"/>
        <w:spacing w:after="300" w:before="460" w:line="333.6585365853658" w:lineRule="auto"/>
        <w:rPr>
          <w:color w:val="111111"/>
          <w:sz w:val="41"/>
          <w:szCs w:val="41"/>
        </w:rPr>
      </w:pPr>
      <w:bookmarkStart w:colFirst="0" w:colLast="0" w:name="_amgnsbq2nlyk" w:id="4"/>
      <w:bookmarkEnd w:id="4"/>
      <w:r w:rsidDel="00000000" w:rsidR="00000000" w:rsidRPr="00000000">
        <w:rPr>
          <w:color w:val="111111"/>
          <w:sz w:val="41"/>
          <w:szCs w:val="41"/>
          <w:rtl w:val="0"/>
        </w:rPr>
        <w:t xml:space="preserve">for</w:t>
      </w:r>
    </w:p>
    <w:p w:rsidR="00000000" w:rsidDel="00000000" w:rsidP="00000000" w:rsidRDefault="00000000" w:rsidRPr="00000000" w14:paraId="000000AB">
      <w:pPr>
        <w:shd w:fill="ffffff" w:val="clear"/>
        <w:spacing w:after="400" w:line="345" w:lineRule="auto"/>
        <w:rPr>
          <w:color w:val="222222"/>
          <w:sz w:val="24"/>
          <w:szCs w:val="24"/>
        </w:rPr>
      </w:pPr>
      <w:r w:rsidDel="00000000" w:rsidR="00000000" w:rsidRPr="00000000">
        <w:rPr>
          <w:color w:val="222222"/>
          <w:sz w:val="24"/>
          <w:szCs w:val="24"/>
          <w:rtl w:val="0"/>
        </w:rPr>
        <w:t xml:space="preserve">Цикл for выполняет тело для каждого элемента из списка. Синтаксис цикла for таков:</w:t>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9565217391305"/>
        <w:gridCol w:w="8953.04347826087"/>
        <w:tblGridChange w:id="0">
          <w:tblGrid>
            <w:gridCol w:w="406.9565217391305"/>
            <w:gridCol w:w="8953.04347826087"/>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AC">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AD">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AE">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AF">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0">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for имя in элемент1 элемент2 ... элементN do</w:t>
            </w:r>
          </w:p>
          <w:p w:rsidR="00000000" w:rsidDel="00000000" w:rsidP="00000000" w:rsidRDefault="00000000" w:rsidRPr="00000000" w14:paraId="000000B1">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тело</w:t>
            </w:r>
          </w:p>
          <w:p w:rsidR="00000000" w:rsidDel="00000000" w:rsidP="00000000" w:rsidRDefault="00000000" w:rsidRPr="00000000" w14:paraId="000000B2">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done</w:t>
            </w:r>
          </w:p>
          <w:p w:rsidR="00000000" w:rsidDel="00000000" w:rsidP="00000000" w:rsidRDefault="00000000" w:rsidRPr="00000000" w14:paraId="000000B3">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tc>
      </w:tr>
    </w:tbl>
    <w:p w:rsidR="00000000" w:rsidDel="00000000" w:rsidP="00000000" w:rsidRDefault="00000000" w:rsidRPr="00000000" w14:paraId="000000B4">
      <w:pPr>
        <w:shd w:fill="ffffff" w:val="clear"/>
        <w:spacing w:after="400" w:line="345" w:lineRule="auto"/>
        <w:rPr>
          <w:color w:val="222222"/>
          <w:sz w:val="24"/>
          <w:szCs w:val="24"/>
        </w:rPr>
      </w:pPr>
      <w:r w:rsidDel="00000000" w:rsidR="00000000" w:rsidRPr="00000000">
        <w:rPr>
          <w:color w:val="222222"/>
          <w:sz w:val="24"/>
          <w:szCs w:val="24"/>
          <w:rtl w:val="0"/>
        </w:rPr>
        <w:t xml:space="preserve">В качестве элементов обычно используют различные шаблоны (wildcards). Очень удобно применять for для прохождения по каталогам и выполнения операций над группой файлов. В примере ниже, цикл проходит по всем файлам с расширением </w:t>
      </w:r>
      <w:r w:rsidDel="00000000" w:rsidR="00000000" w:rsidRPr="00000000">
        <w:rPr>
          <w:rFonts w:ascii="Courier New" w:cs="Courier New" w:eastAsia="Courier New" w:hAnsi="Courier New"/>
          <w:color w:val="222222"/>
          <w:sz w:val="24"/>
          <w:szCs w:val="24"/>
          <w:shd w:fill="f1f1f1" w:val="clear"/>
          <w:rtl w:val="0"/>
        </w:rPr>
        <w:t xml:space="preserve">*.bash</w:t>
      </w:r>
      <w:r w:rsidDel="00000000" w:rsidR="00000000" w:rsidRPr="00000000">
        <w:rPr>
          <w:color w:val="222222"/>
          <w:sz w:val="24"/>
          <w:szCs w:val="24"/>
          <w:rtl w:val="0"/>
        </w:rPr>
        <w:t xml:space="preserve">, перемещает их в директорию </w:t>
      </w:r>
      <w:r w:rsidDel="00000000" w:rsidR="00000000" w:rsidRPr="00000000">
        <w:rPr>
          <w:rFonts w:ascii="Courier New" w:cs="Courier New" w:eastAsia="Courier New" w:hAnsi="Courier New"/>
          <w:color w:val="222222"/>
          <w:sz w:val="24"/>
          <w:szCs w:val="24"/>
          <w:shd w:fill="f1f1f1" w:val="clear"/>
          <w:rtl w:val="0"/>
        </w:rPr>
        <w:t xml:space="preserve">~/scripts</w:t>
      </w:r>
      <w:r w:rsidDel="00000000" w:rsidR="00000000" w:rsidRPr="00000000">
        <w:rPr>
          <w:color w:val="222222"/>
          <w:sz w:val="24"/>
          <w:szCs w:val="24"/>
          <w:rtl w:val="0"/>
        </w:rPr>
        <w:t xml:space="preserve"> и добавляет их права на исполнение.</w:t>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9565217391305"/>
        <w:gridCol w:w="8953.04347826087"/>
        <w:tblGridChange w:id="0">
          <w:tblGrid>
            <w:gridCol w:w="406.9565217391305"/>
            <w:gridCol w:w="8953.04347826087"/>
          </w:tblGrid>
        </w:tblGridChange>
      </w:tblGrid>
      <w:tr>
        <w:trPr>
          <w:trHeight w:val="156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B5">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B6">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B7">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B8">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p w:rsidR="00000000" w:rsidDel="00000000" w:rsidP="00000000" w:rsidRDefault="00000000" w:rsidRPr="00000000" w14:paraId="000000B9">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5</w:t>
            </w:r>
          </w:p>
          <w:p w:rsidR="00000000" w:rsidDel="00000000" w:rsidP="00000000" w:rsidRDefault="00000000" w:rsidRPr="00000000" w14:paraId="000000BA">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6</w:t>
            </w:r>
          </w:p>
          <w:p w:rsidR="00000000" w:rsidDel="00000000" w:rsidP="00000000" w:rsidRDefault="00000000" w:rsidRPr="00000000" w14:paraId="000000BB">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C">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#!/bin/sh</w:t>
            </w:r>
          </w:p>
          <w:p w:rsidR="00000000" w:rsidDel="00000000" w:rsidP="00000000" w:rsidRDefault="00000000" w:rsidRPr="00000000" w14:paraId="000000BD">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Перемещение всех скриптов из ~ в директорию ~/scripts</w:t>
            </w:r>
          </w:p>
          <w:p w:rsidR="00000000" w:rsidDel="00000000" w:rsidP="00000000" w:rsidRDefault="00000000" w:rsidRPr="00000000" w14:paraId="000000BE">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for FILE in $HOME/*.bash do</w:t>
            </w:r>
          </w:p>
          <w:p w:rsidR="00000000" w:rsidDel="00000000" w:rsidP="00000000" w:rsidRDefault="00000000" w:rsidRPr="00000000" w14:paraId="000000BF">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mv $FILE ${HOME}/scripts</w:t>
            </w:r>
          </w:p>
          <w:p w:rsidR="00000000" w:rsidDel="00000000" w:rsidP="00000000" w:rsidRDefault="00000000" w:rsidRPr="00000000" w14:paraId="000000C0">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tab/>
              <w:t xml:space="preserve">chmod +x ${HOME}/scripts/${FILE}</w:t>
            </w:r>
          </w:p>
          <w:p w:rsidR="00000000" w:rsidDel="00000000" w:rsidP="00000000" w:rsidRDefault="00000000" w:rsidRPr="00000000" w14:paraId="000000C1">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done  </w:t>
            </w:r>
          </w:p>
          <w:p w:rsidR="00000000" w:rsidDel="00000000" w:rsidP="00000000" w:rsidRDefault="00000000" w:rsidRPr="00000000" w14:paraId="000000C2">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r>
          </w:p>
        </w:tc>
      </w:tr>
    </w:tbl>
    <w:p w:rsidR="00000000" w:rsidDel="00000000" w:rsidP="00000000" w:rsidRDefault="00000000" w:rsidRPr="00000000" w14:paraId="000000C3">
      <w:pPr>
        <w:pStyle w:val="Heading2"/>
        <w:keepNext w:val="0"/>
        <w:keepLines w:val="0"/>
        <w:shd w:fill="ffffff" w:val="clear"/>
        <w:spacing w:after="300" w:before="460" w:line="333.6585365853658" w:lineRule="auto"/>
        <w:rPr>
          <w:color w:val="111111"/>
          <w:sz w:val="41"/>
          <w:szCs w:val="41"/>
        </w:rPr>
      </w:pPr>
      <w:bookmarkStart w:colFirst="0" w:colLast="0" w:name="_e2oprhutdhq7" w:id="5"/>
      <w:bookmarkEnd w:id="5"/>
      <w:r w:rsidDel="00000000" w:rsidR="00000000" w:rsidRPr="00000000">
        <w:rPr>
          <w:color w:val="111111"/>
          <w:sz w:val="41"/>
          <w:szCs w:val="41"/>
          <w:rtl w:val="0"/>
        </w:rPr>
        <w:t xml:space="preserve">select</w:t>
      </w:r>
    </w:p>
    <w:p w:rsidR="00000000" w:rsidDel="00000000" w:rsidP="00000000" w:rsidRDefault="00000000" w:rsidRPr="00000000" w14:paraId="000000C4">
      <w:pPr>
        <w:shd w:fill="ffffff" w:val="clear"/>
        <w:spacing w:after="400" w:line="345" w:lineRule="auto"/>
        <w:rPr>
          <w:color w:val="222222"/>
          <w:sz w:val="24"/>
          <w:szCs w:val="24"/>
        </w:rPr>
      </w:pPr>
      <w:r w:rsidDel="00000000" w:rsidR="00000000" w:rsidRPr="00000000">
        <w:rPr>
          <w:color w:val="222222"/>
          <w:sz w:val="24"/>
          <w:szCs w:val="24"/>
          <w:rtl w:val="0"/>
        </w:rPr>
        <w:t xml:space="preserve">Цикл </w:t>
      </w:r>
      <w:r w:rsidDel="00000000" w:rsidR="00000000" w:rsidRPr="00000000">
        <w:rPr>
          <w:rFonts w:ascii="Courier New" w:cs="Courier New" w:eastAsia="Courier New" w:hAnsi="Courier New"/>
          <w:color w:val="222222"/>
          <w:sz w:val="24"/>
          <w:szCs w:val="24"/>
          <w:shd w:fill="f1f1f1" w:val="clear"/>
          <w:rtl w:val="0"/>
        </w:rPr>
        <w:t xml:space="preserve">select</w:t>
      </w:r>
      <w:r w:rsidDel="00000000" w:rsidR="00000000" w:rsidRPr="00000000">
        <w:rPr>
          <w:color w:val="222222"/>
          <w:sz w:val="24"/>
          <w:szCs w:val="24"/>
          <w:rtl w:val="0"/>
        </w:rPr>
        <w:t xml:space="preserve"> помогает организовать удобное меню выбора и применяется тогда, когда пользователь должен выбрать один элемент из предложенного списка. В общем цикл </w:t>
      </w:r>
      <w:r w:rsidDel="00000000" w:rsidR="00000000" w:rsidRPr="00000000">
        <w:rPr>
          <w:rFonts w:ascii="Courier New" w:cs="Courier New" w:eastAsia="Courier New" w:hAnsi="Courier New"/>
          <w:color w:val="222222"/>
          <w:sz w:val="24"/>
          <w:szCs w:val="24"/>
          <w:shd w:fill="f1f1f1" w:val="clear"/>
          <w:rtl w:val="0"/>
        </w:rPr>
        <w:t xml:space="preserve">select</w:t>
      </w:r>
      <w:r w:rsidDel="00000000" w:rsidR="00000000" w:rsidRPr="00000000">
        <w:rPr>
          <w:color w:val="222222"/>
          <w:sz w:val="24"/>
          <w:szCs w:val="24"/>
          <w:rtl w:val="0"/>
        </w:rPr>
        <w:t xml:space="preserve">имеет такой же синтаксис, как и цикл </w:t>
      </w:r>
      <w:r w:rsidDel="00000000" w:rsidR="00000000" w:rsidRPr="00000000">
        <w:rPr>
          <w:rFonts w:ascii="Courier New" w:cs="Courier New" w:eastAsia="Courier New" w:hAnsi="Courier New"/>
          <w:color w:val="222222"/>
          <w:sz w:val="24"/>
          <w:szCs w:val="24"/>
          <w:shd w:fill="f1f1f1" w:val="clear"/>
          <w:rtl w:val="0"/>
        </w:rPr>
        <w:t xml:space="preserve">for</w:t>
      </w:r>
      <w:r w:rsidDel="00000000" w:rsidR="00000000" w:rsidRPr="00000000">
        <w:rPr>
          <w:color w:val="222222"/>
          <w:sz w:val="24"/>
          <w:szCs w:val="24"/>
          <w:rtl w:val="0"/>
        </w:rPr>
        <w:t xml:space="preserve">:</w:t>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9565217391305"/>
        <w:gridCol w:w="8953.04347826087"/>
        <w:tblGridChange w:id="0">
          <w:tblGrid>
            <w:gridCol w:w="406.9565217391305"/>
            <w:gridCol w:w="8953.04347826087"/>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C5">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C6">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C7">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C8">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9">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select ответ in элемент1 элемент2 ... элементN do</w:t>
            </w:r>
          </w:p>
          <w:p w:rsidR="00000000" w:rsidDel="00000000" w:rsidP="00000000" w:rsidRDefault="00000000" w:rsidRPr="00000000" w14:paraId="000000CA">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тeло</w:t>
            </w:r>
          </w:p>
          <w:p w:rsidR="00000000" w:rsidDel="00000000" w:rsidP="00000000" w:rsidRDefault="00000000" w:rsidRPr="00000000" w14:paraId="000000CB">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done</w:t>
            </w:r>
          </w:p>
          <w:p w:rsidR="00000000" w:rsidDel="00000000" w:rsidP="00000000" w:rsidRDefault="00000000" w:rsidRPr="00000000" w14:paraId="000000CC">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tc>
      </w:tr>
    </w:tbl>
    <w:p w:rsidR="00000000" w:rsidDel="00000000" w:rsidP="00000000" w:rsidRDefault="00000000" w:rsidRPr="00000000" w14:paraId="000000CD">
      <w:pPr>
        <w:shd w:fill="ffffff" w:val="clear"/>
        <w:spacing w:after="400" w:line="345" w:lineRule="auto"/>
        <w:rPr>
          <w:color w:val="222222"/>
          <w:sz w:val="24"/>
          <w:szCs w:val="24"/>
        </w:rPr>
      </w:pPr>
      <w:r w:rsidDel="00000000" w:rsidR="00000000" w:rsidRPr="00000000">
        <w:rPr>
          <w:color w:val="222222"/>
          <w:sz w:val="24"/>
          <w:szCs w:val="24"/>
          <w:rtl w:val="0"/>
        </w:rPr>
        <w:t xml:space="preserve">При выполнении этого оператора, все элементы из списка высвечиваются на экране со своими порядковыми номерами в виде списка вариантов ответа, после списка выводится специальное приглашение для ввода. Обычно оно имеет вид </w:t>
      </w:r>
      <w:r w:rsidDel="00000000" w:rsidR="00000000" w:rsidRPr="00000000">
        <w:rPr>
          <w:rFonts w:ascii="Courier New" w:cs="Courier New" w:eastAsia="Courier New" w:hAnsi="Courier New"/>
          <w:color w:val="222222"/>
          <w:sz w:val="24"/>
          <w:szCs w:val="24"/>
          <w:shd w:fill="f1f1f1" w:val="clear"/>
          <w:rtl w:val="0"/>
        </w:rPr>
        <w:t xml:space="preserve">#?</w:t>
      </w:r>
      <w:r w:rsidDel="00000000" w:rsidR="00000000" w:rsidRPr="00000000">
        <w:rPr>
          <w:color w:val="222222"/>
          <w:sz w:val="24"/>
          <w:szCs w:val="24"/>
          <w:rtl w:val="0"/>
        </w:rPr>
        <w:t xml:space="preserve">. Введенный пользователем номер списка записывается в переменную ответ. Если ответ содержит номер пункта меню, то в переменную заносится значение соответствующего элемента из списка. Если в списке нет введенного пункта, список будет показан снова. После того, как пользователь сделает правильный выбор, выполнятся указания в теле, а цикл перейдет к следующей итерации и все действия повторятся с самого начала — именно поэтому работу цикла </w:t>
      </w:r>
      <w:r w:rsidDel="00000000" w:rsidR="00000000" w:rsidRPr="00000000">
        <w:rPr>
          <w:rFonts w:ascii="Courier New" w:cs="Courier New" w:eastAsia="Courier New" w:hAnsi="Courier New"/>
          <w:color w:val="222222"/>
          <w:sz w:val="24"/>
          <w:szCs w:val="24"/>
          <w:shd w:fill="f1f1f1" w:val="clear"/>
          <w:rtl w:val="0"/>
        </w:rPr>
        <w:t xml:space="preserve">select</w:t>
      </w:r>
      <w:r w:rsidDel="00000000" w:rsidR="00000000" w:rsidRPr="00000000">
        <w:rPr>
          <w:color w:val="222222"/>
          <w:sz w:val="24"/>
          <w:szCs w:val="24"/>
          <w:rtl w:val="0"/>
        </w:rPr>
        <w:t xml:space="preserve"> желательно прерывать.</w:t>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7.87234042553195"/>
        <w:gridCol w:w="8862.127659574468"/>
        <w:tblGridChange w:id="0">
          <w:tblGrid>
            <w:gridCol w:w="497.87234042553195"/>
            <w:gridCol w:w="8862.127659574468"/>
          </w:tblGrid>
        </w:tblGridChange>
      </w:tblGrid>
      <w:tr>
        <w:trPr>
          <w:trHeight w:val="27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CE">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CF">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D0">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D1">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p w:rsidR="00000000" w:rsidDel="00000000" w:rsidP="00000000" w:rsidRDefault="00000000" w:rsidRPr="00000000" w14:paraId="000000D2">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5</w:t>
            </w:r>
          </w:p>
          <w:p w:rsidR="00000000" w:rsidDel="00000000" w:rsidP="00000000" w:rsidRDefault="00000000" w:rsidRPr="00000000" w14:paraId="000000D3">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6</w:t>
            </w:r>
          </w:p>
          <w:p w:rsidR="00000000" w:rsidDel="00000000" w:rsidP="00000000" w:rsidRDefault="00000000" w:rsidRPr="00000000" w14:paraId="000000D4">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7</w:t>
            </w:r>
          </w:p>
          <w:p w:rsidR="00000000" w:rsidDel="00000000" w:rsidP="00000000" w:rsidRDefault="00000000" w:rsidRPr="00000000" w14:paraId="000000D5">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8</w:t>
            </w:r>
          </w:p>
          <w:p w:rsidR="00000000" w:rsidDel="00000000" w:rsidP="00000000" w:rsidRDefault="00000000" w:rsidRPr="00000000" w14:paraId="000000D6">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9</w:t>
            </w:r>
          </w:p>
          <w:p w:rsidR="00000000" w:rsidDel="00000000" w:rsidP="00000000" w:rsidRDefault="00000000" w:rsidRPr="00000000" w14:paraId="000000D7">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10</w:t>
            </w:r>
          </w:p>
          <w:p w:rsidR="00000000" w:rsidDel="00000000" w:rsidP="00000000" w:rsidRDefault="00000000" w:rsidRPr="00000000" w14:paraId="000000D8">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11</w:t>
            </w:r>
          </w:p>
          <w:p w:rsidR="00000000" w:rsidDel="00000000" w:rsidP="00000000" w:rsidRDefault="00000000" w:rsidRPr="00000000" w14:paraId="000000D9">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A">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#!/bin/sh</w:t>
            </w:r>
          </w:p>
          <w:p w:rsidR="00000000" w:rsidDel="00000000" w:rsidP="00000000" w:rsidRDefault="00000000" w:rsidRPr="00000000" w14:paraId="000000DB">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echo -n "Введите название пакета: " &amp;amp;&amp;amp; read PACKAGE</w:t>
            </w:r>
          </w:p>
          <w:p w:rsidR="00000000" w:rsidDel="00000000" w:rsidP="00000000" w:rsidRDefault="00000000" w:rsidRPr="00000000" w14:paraId="000000DC">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PS3=" Выберите пакетный менеджер: "</w:t>
            </w:r>
          </w:p>
          <w:p w:rsidR="00000000" w:rsidDel="00000000" w:rsidP="00000000" w:rsidRDefault="00000000" w:rsidRPr="00000000" w14:paraId="000000DD">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select ITEM in bower, npm, pip do</w:t>
            </w:r>
          </w:p>
          <w:p w:rsidR="00000000" w:rsidDel="00000000" w:rsidP="00000000" w:rsidRDefault="00000000" w:rsidRPr="00000000" w14:paraId="000000DE">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tab/>
              <w:t xml:space="preserve">case $ITEM in</w:t>
            </w:r>
          </w:p>
          <w:p w:rsidR="00000000" w:rsidDel="00000000" w:rsidP="00000000" w:rsidRDefault="00000000" w:rsidRPr="00000000" w14:paraId="000000DF">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bower) bower install $PACKAGE ;;</w:t>
            </w:r>
          </w:p>
          <w:p w:rsidR="00000000" w:rsidDel="00000000" w:rsidP="00000000" w:rsidRDefault="00000000" w:rsidRPr="00000000" w14:paraId="000000E0">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tab/>
              <w:t xml:space="preserve">npm) npm install $PACKAGE ;;</w:t>
            </w:r>
          </w:p>
          <w:p w:rsidR="00000000" w:rsidDel="00000000" w:rsidP="00000000" w:rsidRDefault="00000000" w:rsidRPr="00000000" w14:paraId="000000E1">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pip) pip install $PACKAGE ;;</w:t>
            </w:r>
          </w:p>
          <w:p w:rsidR="00000000" w:rsidDel="00000000" w:rsidP="00000000" w:rsidRDefault="00000000" w:rsidRPr="00000000" w14:paraId="000000E2">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tab/>
              <w:t xml:space="preserve">esac</w:t>
            </w:r>
          </w:p>
          <w:p w:rsidR="00000000" w:rsidDel="00000000" w:rsidP="00000000" w:rsidRDefault="00000000" w:rsidRPr="00000000" w14:paraId="000000E3">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break</w:t>
            </w:r>
          </w:p>
          <w:p w:rsidR="00000000" w:rsidDel="00000000" w:rsidP="00000000" w:rsidRDefault="00000000" w:rsidRPr="00000000" w14:paraId="000000E4">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done</w:t>
            </w:r>
          </w:p>
          <w:p w:rsidR="00000000" w:rsidDel="00000000" w:rsidP="00000000" w:rsidRDefault="00000000" w:rsidRPr="00000000" w14:paraId="000000E5">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tc>
      </w:tr>
    </w:tbl>
    <w:p w:rsidR="00000000" w:rsidDel="00000000" w:rsidP="00000000" w:rsidRDefault="00000000" w:rsidRPr="00000000" w14:paraId="000000E6">
      <w:pPr>
        <w:shd w:fill="ffffff" w:val="clear"/>
        <w:spacing w:after="400" w:line="345" w:lineRule="auto"/>
        <w:rPr>
          <w:color w:val="222222"/>
          <w:sz w:val="24"/>
          <w:szCs w:val="24"/>
        </w:rPr>
      </w:pPr>
      <w:r w:rsidDel="00000000" w:rsidR="00000000" w:rsidRPr="00000000">
        <w:rPr>
          <w:color w:val="222222"/>
          <w:sz w:val="24"/>
          <w:szCs w:val="24"/>
          <w:rtl w:val="0"/>
        </w:rPr>
        <w:t xml:space="preserve">Пример выше запрашивает у пользователя название пакета, который он желает установить, далее интересуется тем какой пакетный менеджер использовать и в зависимости от выбора устанавливает нужный пакет и останавливает выполнение.</w:t>
      </w:r>
    </w:p>
    <w:p w:rsidR="00000000" w:rsidDel="00000000" w:rsidP="00000000" w:rsidRDefault="00000000" w:rsidRPr="00000000" w14:paraId="000000E7">
      <w:pPr>
        <w:shd w:fill="ffffff" w:val="clear"/>
        <w:spacing w:after="400" w:line="345" w:lineRule="auto"/>
        <w:rPr>
          <w:color w:val="222222"/>
          <w:sz w:val="24"/>
          <w:szCs w:val="24"/>
        </w:rPr>
      </w:pPr>
      <w:r w:rsidDel="00000000" w:rsidR="00000000" w:rsidRPr="00000000">
        <w:rPr>
          <w:color w:val="222222"/>
          <w:sz w:val="24"/>
          <w:szCs w:val="24"/>
          <w:rtl w:val="0"/>
        </w:rPr>
        <w:t xml:space="preserve">Оболочка также имеет команды, которые изменяют нормальное выполнение цикла. Оператор </w:t>
      </w:r>
      <w:r w:rsidDel="00000000" w:rsidR="00000000" w:rsidRPr="00000000">
        <w:rPr>
          <w:rFonts w:ascii="Courier New" w:cs="Courier New" w:eastAsia="Courier New" w:hAnsi="Courier New"/>
          <w:color w:val="222222"/>
          <w:sz w:val="24"/>
          <w:szCs w:val="24"/>
          <w:shd w:fill="f1f1f1" w:val="clear"/>
          <w:rtl w:val="0"/>
        </w:rPr>
        <w:t xml:space="preserve">break</w:t>
      </w:r>
      <w:r w:rsidDel="00000000" w:rsidR="00000000" w:rsidRPr="00000000">
        <w:rPr>
          <w:color w:val="222222"/>
          <w:sz w:val="24"/>
          <w:szCs w:val="24"/>
          <w:rtl w:val="0"/>
        </w:rPr>
        <w:t xml:space="preserve"> полностью останавливает выполнение цикла, оператор </w:t>
      </w:r>
      <w:r w:rsidDel="00000000" w:rsidR="00000000" w:rsidRPr="00000000">
        <w:rPr>
          <w:rFonts w:ascii="Courier New" w:cs="Courier New" w:eastAsia="Courier New" w:hAnsi="Courier New"/>
          <w:color w:val="222222"/>
          <w:sz w:val="24"/>
          <w:szCs w:val="24"/>
          <w:shd w:fill="f1f1f1" w:val="clear"/>
          <w:rtl w:val="0"/>
        </w:rPr>
        <w:t xml:space="preserve">continue</w:t>
      </w:r>
      <w:r w:rsidDel="00000000" w:rsidR="00000000" w:rsidRPr="00000000">
        <w:rPr>
          <w:color w:val="222222"/>
          <w:sz w:val="24"/>
          <w:szCs w:val="24"/>
          <w:rtl w:val="0"/>
        </w:rPr>
        <w:t xml:space="preserve"> — переходит к следующей итерации.</w:t>
      </w:r>
    </w:p>
    <w:p w:rsidR="00000000" w:rsidDel="00000000" w:rsidP="00000000" w:rsidRDefault="00000000" w:rsidRPr="00000000" w14:paraId="000000E8">
      <w:pPr>
        <w:pStyle w:val="Heading1"/>
        <w:keepNext w:val="0"/>
        <w:keepLines w:val="0"/>
        <w:shd w:fill="ffffff" w:val="clear"/>
        <w:spacing w:after="340" w:before="500" w:line="300" w:lineRule="auto"/>
        <w:rPr>
          <w:color w:val="111111"/>
          <w:sz w:val="48"/>
          <w:szCs w:val="48"/>
        </w:rPr>
      </w:pPr>
      <w:bookmarkStart w:colFirst="0" w:colLast="0" w:name="_j7t7f2jfz54" w:id="6"/>
      <w:bookmarkEnd w:id="6"/>
      <w:r w:rsidDel="00000000" w:rsidR="00000000" w:rsidRPr="00000000">
        <w:rPr>
          <w:color w:val="111111"/>
          <w:sz w:val="48"/>
          <w:szCs w:val="48"/>
          <w:rtl w:val="0"/>
        </w:rPr>
        <w:t xml:space="preserve">Функции</w:t>
      </w:r>
    </w:p>
    <w:p w:rsidR="00000000" w:rsidDel="00000000" w:rsidP="00000000" w:rsidRDefault="00000000" w:rsidRPr="00000000" w14:paraId="000000E9">
      <w:pPr>
        <w:shd w:fill="ffffff" w:val="clear"/>
        <w:spacing w:after="400" w:line="345" w:lineRule="auto"/>
        <w:rPr>
          <w:color w:val="222222"/>
          <w:sz w:val="24"/>
          <w:szCs w:val="24"/>
        </w:rPr>
      </w:pPr>
      <w:r w:rsidDel="00000000" w:rsidR="00000000" w:rsidRPr="00000000">
        <w:rPr>
          <w:color w:val="222222"/>
          <w:sz w:val="24"/>
          <w:szCs w:val="24"/>
          <w:rtl w:val="0"/>
        </w:rPr>
        <w:t xml:space="preserve">В сценариях оболочки возможны объявление и</w:t>
      </w:r>
    </w:p>
    <w:p w:rsidR="00000000" w:rsidDel="00000000" w:rsidP="00000000" w:rsidRDefault="00000000" w:rsidRPr="00000000" w14:paraId="000000EA">
      <w:pPr>
        <w:shd w:fill="ffffff" w:val="clear"/>
        <w:spacing w:after="400" w:line="345" w:lineRule="auto"/>
        <w:rPr>
          <w:color w:val="222222"/>
          <w:sz w:val="24"/>
          <w:szCs w:val="24"/>
        </w:rPr>
      </w:pPr>
      <w:r w:rsidDel="00000000" w:rsidR="00000000" w:rsidRPr="00000000">
        <w:rPr>
          <w:color w:val="222222"/>
          <w:sz w:val="24"/>
          <w:szCs w:val="24"/>
          <w:rtl w:val="0"/>
        </w:rPr>
        <w:t xml:space="preserve">вызов функций. Стоит отметить, что само понятие функций в </w:t>
      </w:r>
      <w:r w:rsidDel="00000000" w:rsidR="00000000" w:rsidRPr="00000000">
        <w:rPr>
          <w:rFonts w:ascii="Courier New" w:cs="Courier New" w:eastAsia="Courier New" w:hAnsi="Courier New"/>
          <w:color w:val="222222"/>
          <w:sz w:val="24"/>
          <w:szCs w:val="24"/>
          <w:shd w:fill="f1f1f1" w:val="clear"/>
          <w:rtl w:val="0"/>
        </w:rPr>
        <w:t xml:space="preserve">bash</w:t>
      </w:r>
      <w:r w:rsidDel="00000000" w:rsidR="00000000" w:rsidRPr="00000000">
        <w:rPr>
          <w:color w:val="222222"/>
          <w:sz w:val="24"/>
          <w:szCs w:val="24"/>
          <w:rtl w:val="0"/>
        </w:rPr>
        <w:t xml:space="preserve"> несколько урезано. На самом деле, функции в </w:t>
      </w:r>
      <w:r w:rsidDel="00000000" w:rsidR="00000000" w:rsidRPr="00000000">
        <w:rPr>
          <w:rFonts w:ascii="Courier New" w:cs="Courier New" w:eastAsia="Courier New" w:hAnsi="Courier New"/>
          <w:color w:val="222222"/>
          <w:sz w:val="24"/>
          <w:szCs w:val="24"/>
          <w:shd w:fill="f1f1f1" w:val="clear"/>
          <w:rtl w:val="0"/>
        </w:rPr>
        <w:t xml:space="preserve">bash</w:t>
      </w:r>
      <w:r w:rsidDel="00000000" w:rsidR="00000000" w:rsidRPr="00000000">
        <w:rPr>
          <w:color w:val="222222"/>
          <w:sz w:val="24"/>
          <w:szCs w:val="24"/>
          <w:rtl w:val="0"/>
        </w:rPr>
        <w:t xml:space="preserve"> — это именуемая группа команд, которые выполнятся при обращении к функции. В любом случае функциями следует пользоваться везде, где есть код, повторяющиеся с небольшими вариациями.</w:t>
      </w:r>
    </w:p>
    <w:p w:rsidR="00000000" w:rsidDel="00000000" w:rsidP="00000000" w:rsidRDefault="00000000" w:rsidRPr="00000000" w14:paraId="000000EB">
      <w:pPr>
        <w:shd w:fill="ffffff" w:val="clear"/>
        <w:spacing w:after="400" w:line="345" w:lineRule="auto"/>
        <w:rPr>
          <w:color w:val="222222"/>
          <w:sz w:val="24"/>
          <w:szCs w:val="24"/>
        </w:rPr>
      </w:pPr>
      <w:r w:rsidDel="00000000" w:rsidR="00000000" w:rsidRPr="00000000">
        <w:rPr>
          <w:color w:val="222222"/>
          <w:sz w:val="24"/>
          <w:szCs w:val="24"/>
          <w:rtl w:val="0"/>
        </w:rPr>
        <w:t xml:space="preserve">Объявление функции имеет следующий вид:</w:t>
      </w:r>
    </w:p>
    <w:tbl>
      <w:tblPr>
        <w:tblStyle w:val="Table1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9565217391305"/>
        <w:gridCol w:w="8953.04347826087"/>
        <w:tblGridChange w:id="0">
          <w:tblGrid>
            <w:gridCol w:w="406.9565217391305"/>
            <w:gridCol w:w="8953.04347826087"/>
          </w:tblGrid>
        </w:tblGridChange>
      </w:tblGrid>
      <w:tr>
        <w:trPr>
          <w:trHeight w:val="112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EC">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ED">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EE">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EF">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p w:rsidR="00000000" w:rsidDel="00000000" w:rsidP="00000000" w:rsidRDefault="00000000" w:rsidRPr="00000000" w14:paraId="000000F0">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1">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Имя функции () {</w:t>
            </w:r>
          </w:p>
          <w:p w:rsidR="00000000" w:rsidDel="00000000" w:rsidP="00000000" w:rsidRDefault="00000000" w:rsidRPr="00000000" w14:paraId="000000F2">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команды</w:t>
            </w:r>
          </w:p>
          <w:p w:rsidR="00000000" w:rsidDel="00000000" w:rsidP="00000000" w:rsidRDefault="00000000" w:rsidRPr="00000000" w14:paraId="000000F3">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w:t>
            </w:r>
          </w:p>
          <w:p w:rsidR="00000000" w:rsidDel="00000000" w:rsidP="00000000" w:rsidRDefault="00000000" w:rsidRPr="00000000" w14:paraId="000000F4">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Имя функции    # обращение к функции</w:t>
            </w:r>
          </w:p>
          <w:p w:rsidR="00000000" w:rsidDel="00000000" w:rsidP="00000000" w:rsidRDefault="00000000" w:rsidRPr="00000000" w14:paraId="000000F5">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r>
          </w:p>
        </w:tc>
      </w:tr>
    </w:tbl>
    <w:p w:rsidR="00000000" w:rsidDel="00000000" w:rsidP="00000000" w:rsidRDefault="00000000" w:rsidRPr="00000000" w14:paraId="000000F6">
      <w:pPr>
        <w:shd w:fill="ffffff" w:val="clear"/>
        <w:spacing w:after="400" w:line="345" w:lineRule="auto"/>
        <w:rPr>
          <w:color w:val="222222"/>
          <w:sz w:val="24"/>
          <w:szCs w:val="24"/>
        </w:rPr>
      </w:pPr>
      <w:r w:rsidDel="00000000" w:rsidR="00000000" w:rsidRPr="00000000">
        <w:rPr>
          <w:color w:val="222222"/>
          <w:sz w:val="24"/>
          <w:szCs w:val="24"/>
          <w:rtl w:val="0"/>
        </w:rPr>
        <w:t xml:space="preserve">Объявление функции обязательно должно предшествовать ее первый вызов. Обращение к функции происходит путем указания ее имени в качестве команды.</w:t>
      </w:r>
    </w:p>
    <w:p w:rsidR="00000000" w:rsidDel="00000000" w:rsidP="00000000" w:rsidRDefault="00000000" w:rsidRPr="00000000" w14:paraId="000000F7">
      <w:pPr>
        <w:shd w:fill="ffffff" w:val="clear"/>
        <w:spacing w:after="400" w:line="345" w:lineRule="auto"/>
        <w:rPr>
          <w:color w:val="222222"/>
          <w:sz w:val="24"/>
          <w:szCs w:val="24"/>
        </w:rPr>
      </w:pPr>
      <w:r w:rsidDel="00000000" w:rsidR="00000000" w:rsidRPr="00000000">
        <w:rPr>
          <w:color w:val="222222"/>
          <w:sz w:val="24"/>
          <w:szCs w:val="24"/>
          <w:rtl w:val="0"/>
        </w:rPr>
        <w:t xml:space="preserve">Функция может принимать аргументы и возвращать после своего выполнения результат — код выхода. Функция обращается к своим аргументам точно так же, как и к локальным переменным, с помощью позиционных переменных — </w:t>
      </w:r>
      <w:r w:rsidDel="00000000" w:rsidR="00000000" w:rsidRPr="00000000">
        <w:rPr>
          <w:rFonts w:ascii="Courier New" w:cs="Courier New" w:eastAsia="Courier New" w:hAnsi="Courier New"/>
          <w:color w:val="222222"/>
          <w:sz w:val="24"/>
          <w:szCs w:val="24"/>
          <w:shd w:fill="f1f1f1" w:val="clear"/>
          <w:rtl w:val="0"/>
        </w:rPr>
        <w:t xml:space="preserve">$1</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color w:val="222222"/>
          <w:sz w:val="24"/>
          <w:szCs w:val="24"/>
          <w:shd w:fill="f1f1f1" w:val="clear"/>
          <w:rtl w:val="0"/>
        </w:rPr>
        <w:t xml:space="preserve">$2</w:t>
      </w:r>
      <w:r w:rsidDel="00000000" w:rsidR="00000000" w:rsidRPr="00000000">
        <w:rPr>
          <w:color w:val="222222"/>
          <w:sz w:val="24"/>
          <w:szCs w:val="24"/>
          <w:rtl w:val="0"/>
        </w:rPr>
        <w:t xml:space="preserve"> и тд. Результат работы можно возвращать с помощью команды </w:t>
      </w:r>
      <w:r w:rsidDel="00000000" w:rsidR="00000000" w:rsidRPr="00000000">
        <w:rPr>
          <w:rFonts w:ascii="Courier New" w:cs="Courier New" w:eastAsia="Courier New" w:hAnsi="Courier New"/>
          <w:color w:val="222222"/>
          <w:sz w:val="24"/>
          <w:szCs w:val="24"/>
          <w:shd w:fill="f1f1f1" w:val="clear"/>
          <w:rtl w:val="0"/>
        </w:rPr>
        <w:t xml:space="preserve">return</w:t>
      </w:r>
      <w:r w:rsidDel="00000000" w:rsidR="00000000" w:rsidRPr="00000000">
        <w:rPr>
          <w:color w:val="222222"/>
          <w:sz w:val="24"/>
          <w:szCs w:val="24"/>
          <w:rtl w:val="0"/>
        </w:rPr>
        <w:t xml:space="preserve">. Например, функция, которая принимает параметр (имя) и завершает свою работу с кодом 0:</w:t>
      </w:r>
    </w:p>
    <w:tbl>
      <w:tblPr>
        <w:tblStyle w:val="Table1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7.87234042553195"/>
        <w:gridCol w:w="8862.127659574468"/>
        <w:tblGridChange w:id="0">
          <w:tblGrid>
            <w:gridCol w:w="497.87234042553195"/>
            <w:gridCol w:w="8862.127659574468"/>
          </w:tblGrid>
        </w:tblGridChange>
      </w:tblGrid>
      <w:tr>
        <w:trPr>
          <w:trHeight w:val="336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F8">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0F9">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0FA">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0FB">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p w:rsidR="00000000" w:rsidDel="00000000" w:rsidP="00000000" w:rsidRDefault="00000000" w:rsidRPr="00000000" w14:paraId="000000FC">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5</w:t>
            </w:r>
          </w:p>
          <w:p w:rsidR="00000000" w:rsidDel="00000000" w:rsidP="00000000" w:rsidRDefault="00000000" w:rsidRPr="00000000" w14:paraId="000000FD">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6</w:t>
            </w:r>
          </w:p>
          <w:p w:rsidR="00000000" w:rsidDel="00000000" w:rsidP="00000000" w:rsidRDefault="00000000" w:rsidRPr="00000000" w14:paraId="000000FE">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7</w:t>
            </w:r>
          </w:p>
          <w:p w:rsidR="00000000" w:rsidDel="00000000" w:rsidP="00000000" w:rsidRDefault="00000000" w:rsidRPr="00000000" w14:paraId="000000FF">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8</w:t>
            </w:r>
          </w:p>
          <w:p w:rsidR="00000000" w:rsidDel="00000000" w:rsidP="00000000" w:rsidRDefault="00000000" w:rsidRPr="00000000" w14:paraId="00000100">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9</w:t>
            </w:r>
          </w:p>
          <w:p w:rsidR="00000000" w:rsidDel="00000000" w:rsidP="00000000" w:rsidRDefault="00000000" w:rsidRPr="00000000" w14:paraId="00000101">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10</w:t>
            </w:r>
          </w:p>
          <w:p w:rsidR="00000000" w:rsidDel="00000000" w:rsidP="00000000" w:rsidRDefault="00000000" w:rsidRPr="00000000" w14:paraId="00000102">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11</w:t>
            </w:r>
          </w:p>
          <w:p w:rsidR="00000000" w:rsidDel="00000000" w:rsidP="00000000" w:rsidRDefault="00000000" w:rsidRPr="00000000" w14:paraId="00000103">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12</w:t>
            </w:r>
          </w:p>
          <w:p w:rsidR="00000000" w:rsidDel="00000000" w:rsidP="00000000" w:rsidRDefault="00000000" w:rsidRPr="00000000" w14:paraId="00000104">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13</w:t>
            </w:r>
          </w:p>
          <w:p w:rsidR="00000000" w:rsidDel="00000000" w:rsidP="00000000" w:rsidRDefault="00000000" w:rsidRPr="00000000" w14:paraId="00000105">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14</w:t>
            </w:r>
          </w:p>
          <w:p w:rsidR="00000000" w:rsidDel="00000000" w:rsidP="00000000" w:rsidRDefault="00000000" w:rsidRPr="00000000" w14:paraId="00000106">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7">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r>
          </w:p>
          <w:p w:rsidR="00000000" w:rsidDel="00000000" w:rsidP="00000000" w:rsidRDefault="00000000" w:rsidRPr="00000000" w14:paraId="00000108">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#!/bin/sh</w:t>
            </w:r>
          </w:p>
          <w:p w:rsidR="00000000" w:rsidDel="00000000" w:rsidP="00000000" w:rsidRDefault="00000000" w:rsidRPr="00000000" w14:paraId="00000109">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#функция с параметром</w:t>
            </w:r>
          </w:p>
          <w:p w:rsidR="00000000" w:rsidDel="00000000" w:rsidP="00000000" w:rsidRDefault="00000000" w:rsidRPr="00000000" w14:paraId="0000010A">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greeting() {</w:t>
            </w:r>
          </w:p>
          <w:p w:rsidR="00000000" w:rsidDel="00000000" w:rsidP="00000000" w:rsidRDefault="00000000" w:rsidRPr="00000000" w14:paraId="0000010B">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tab/>
              <w:t xml:space="preserve">if [ -n "$1" ]; then</w:t>
            </w:r>
          </w:p>
          <w:p w:rsidR="00000000" w:rsidDel="00000000" w:rsidP="00000000" w:rsidRDefault="00000000" w:rsidRPr="00000000" w14:paraId="0000010C">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echo "Привет, $1!"</w:t>
            </w:r>
          </w:p>
          <w:p w:rsidR="00000000" w:rsidDel="00000000" w:rsidP="00000000" w:rsidRDefault="00000000" w:rsidRPr="00000000" w14:paraId="0000010D">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tab/>
              <w:t xml:space="preserve">else</w:t>
            </w:r>
          </w:p>
          <w:p w:rsidR="00000000" w:rsidDel="00000000" w:rsidP="00000000" w:rsidRDefault="00000000" w:rsidRPr="00000000" w14:paraId="0000010E">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echo "Привет, незнакомец!"</w:t>
            </w:r>
          </w:p>
          <w:p w:rsidR="00000000" w:rsidDel="00000000" w:rsidP="00000000" w:rsidRDefault="00000000" w:rsidRPr="00000000" w14:paraId="0000010F">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tab/>
              <w:t xml:space="preserve">fi</w:t>
            </w:r>
          </w:p>
          <w:p w:rsidR="00000000" w:rsidDel="00000000" w:rsidP="00000000" w:rsidRDefault="00000000" w:rsidRPr="00000000" w14:paraId="00000110">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tab/>
              <w:t xml:space="preserve">return 0</w:t>
            </w:r>
          </w:p>
          <w:p w:rsidR="00000000" w:rsidDel="00000000" w:rsidP="00000000" w:rsidRDefault="00000000" w:rsidRPr="00000000" w14:paraId="00000111">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w:t>
            </w:r>
          </w:p>
          <w:p w:rsidR="00000000" w:rsidDel="00000000" w:rsidP="00000000" w:rsidRDefault="00000000" w:rsidRPr="00000000" w14:paraId="00000112">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p w:rsidR="00000000" w:rsidDel="00000000" w:rsidP="00000000" w:rsidRDefault="00000000" w:rsidRPr="00000000" w14:paraId="00000113">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greeting пользователь    #&amp;gt; Привет, пользователь!</w:t>
            </w:r>
          </w:p>
          <w:p w:rsidR="00000000" w:rsidDel="00000000" w:rsidP="00000000" w:rsidRDefault="00000000" w:rsidRPr="00000000" w14:paraId="00000114">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greeting           </w:t>
              <w:tab/>
              <w:t xml:space="preserve">#&amp;gt; Привeт, незнакомец!</w:t>
            </w:r>
          </w:p>
          <w:p w:rsidR="00000000" w:rsidDel="00000000" w:rsidP="00000000" w:rsidRDefault="00000000" w:rsidRPr="00000000" w14:paraId="00000115">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 </w:t>
            </w:r>
          </w:p>
        </w:tc>
      </w:tr>
    </w:tbl>
    <w:p w:rsidR="00000000" w:rsidDel="00000000" w:rsidP="00000000" w:rsidRDefault="00000000" w:rsidRPr="00000000" w14:paraId="00000116">
      <w:pPr>
        <w:shd w:fill="ffffff" w:val="clear"/>
        <w:spacing w:after="400" w:line="345" w:lineRule="auto"/>
        <w:rPr>
          <w:color w:val="222222"/>
          <w:sz w:val="24"/>
          <w:szCs w:val="24"/>
        </w:rPr>
      </w:pPr>
      <w:r w:rsidDel="00000000" w:rsidR="00000000" w:rsidRPr="00000000">
        <w:rPr>
          <w:color w:val="222222"/>
          <w:sz w:val="24"/>
          <w:szCs w:val="24"/>
          <w:rtl w:val="0"/>
        </w:rPr>
        <w:t xml:space="preserve">Команда </w:t>
      </w:r>
      <w:r w:rsidDel="00000000" w:rsidR="00000000" w:rsidRPr="00000000">
        <w:rPr>
          <w:rFonts w:ascii="Courier New" w:cs="Courier New" w:eastAsia="Courier New" w:hAnsi="Courier New"/>
          <w:color w:val="222222"/>
          <w:sz w:val="24"/>
          <w:szCs w:val="24"/>
          <w:shd w:fill="f1f1f1" w:val="clear"/>
          <w:rtl w:val="0"/>
        </w:rPr>
        <w:t xml:space="preserve">return</w:t>
      </w:r>
      <w:r w:rsidDel="00000000" w:rsidR="00000000" w:rsidRPr="00000000">
        <w:rPr>
          <w:color w:val="222222"/>
          <w:sz w:val="24"/>
          <w:szCs w:val="24"/>
          <w:rtl w:val="0"/>
        </w:rPr>
        <w:t xml:space="preserve"> возвращает код завершения 0 — это код успешного завершения сценария. Каждая программа по завершению работы записывает в переменную окружения </w:t>
      </w:r>
      <w:r w:rsidDel="00000000" w:rsidR="00000000" w:rsidRPr="00000000">
        <w:rPr>
          <w:rFonts w:ascii="Courier New" w:cs="Courier New" w:eastAsia="Courier New" w:hAnsi="Courier New"/>
          <w:color w:val="222222"/>
          <w:sz w:val="24"/>
          <w:szCs w:val="24"/>
          <w:shd w:fill="f1f1f1" w:val="clear"/>
          <w:rtl w:val="0"/>
        </w:rPr>
        <w:t xml:space="preserve">#?</w:t>
      </w:r>
      <w:r w:rsidDel="00000000" w:rsidR="00000000" w:rsidRPr="00000000">
        <w:rPr>
          <w:color w:val="222222"/>
          <w:sz w:val="24"/>
          <w:szCs w:val="24"/>
          <w:rtl w:val="0"/>
        </w:rPr>
        <w:t xml:space="preserve"> код завершения — число от 0 до 255. С помощью этой переменной можно определять статус выполнения каждой отдельной команды или скрипта. Если программа завершилась ошибкой, кодом завершения будет целое число отличное от нуля. Обратите внимание, на то что, если сценарий завершается командой </w:t>
      </w:r>
      <w:r w:rsidDel="00000000" w:rsidR="00000000" w:rsidRPr="00000000">
        <w:rPr>
          <w:rFonts w:ascii="Courier New" w:cs="Courier New" w:eastAsia="Courier New" w:hAnsi="Courier New"/>
          <w:color w:val="222222"/>
          <w:sz w:val="24"/>
          <w:szCs w:val="24"/>
          <w:shd w:fill="f1f1f1" w:val="clear"/>
          <w:rtl w:val="0"/>
        </w:rPr>
        <w:t xml:space="preserve">exit</w:t>
      </w:r>
      <w:r w:rsidDel="00000000" w:rsidR="00000000" w:rsidRPr="00000000">
        <w:rPr>
          <w:color w:val="222222"/>
          <w:sz w:val="24"/>
          <w:szCs w:val="24"/>
          <w:rtl w:val="0"/>
        </w:rPr>
        <w:t xml:space="preserve"> без параметров, кодом завершения сценария будет код завершения последней выполненной команды.</w:t>
      </w:r>
    </w:p>
    <w:p w:rsidR="00000000" w:rsidDel="00000000" w:rsidP="00000000" w:rsidRDefault="00000000" w:rsidRPr="00000000" w14:paraId="00000117">
      <w:pPr>
        <w:pStyle w:val="Heading1"/>
        <w:keepNext w:val="0"/>
        <w:keepLines w:val="0"/>
        <w:shd w:fill="ffffff" w:val="clear"/>
        <w:spacing w:after="340" w:before="500" w:line="300" w:lineRule="auto"/>
        <w:rPr>
          <w:color w:val="111111"/>
          <w:sz w:val="48"/>
          <w:szCs w:val="48"/>
        </w:rPr>
      </w:pPr>
      <w:bookmarkStart w:colFirst="0" w:colLast="0" w:name="_ep1xr847gaz" w:id="7"/>
      <w:bookmarkEnd w:id="7"/>
      <w:r w:rsidDel="00000000" w:rsidR="00000000" w:rsidRPr="00000000">
        <w:rPr>
          <w:color w:val="111111"/>
          <w:sz w:val="48"/>
          <w:szCs w:val="48"/>
          <w:rtl w:val="0"/>
        </w:rPr>
        <w:t xml:space="preserve">Отладка сценариев</w:t>
      </w:r>
    </w:p>
    <w:p w:rsidR="00000000" w:rsidDel="00000000" w:rsidP="00000000" w:rsidRDefault="00000000" w:rsidRPr="00000000" w14:paraId="00000118">
      <w:pPr>
        <w:shd w:fill="ffffff" w:val="clear"/>
        <w:spacing w:after="400" w:line="345" w:lineRule="auto"/>
        <w:rPr>
          <w:color w:val="222222"/>
          <w:sz w:val="24"/>
          <w:szCs w:val="24"/>
        </w:rPr>
      </w:pPr>
      <w:r w:rsidDel="00000000" w:rsidR="00000000" w:rsidRPr="00000000">
        <w:rPr>
          <w:color w:val="222222"/>
          <w:sz w:val="24"/>
          <w:szCs w:val="24"/>
          <w:rtl w:val="0"/>
        </w:rPr>
        <w:t xml:space="preserve">Оболочка дает несколько средств для отладки сценариев. Для активации режима отладки, он должен быть запущен с помощью специальных опций.</w:t>
      </w:r>
    </w:p>
    <w:p w:rsidR="00000000" w:rsidDel="00000000" w:rsidP="00000000" w:rsidRDefault="00000000" w:rsidRPr="00000000" w14:paraId="00000119">
      <w:pPr>
        <w:shd w:fill="ffffff" w:val="clear"/>
        <w:spacing w:after="400" w:line="345" w:lineRule="auto"/>
        <w:rPr>
          <w:color w:val="222222"/>
          <w:sz w:val="24"/>
          <w:szCs w:val="24"/>
        </w:rPr>
      </w:pPr>
      <w:r w:rsidDel="00000000" w:rsidR="00000000" w:rsidRPr="00000000">
        <w:rPr>
          <w:color w:val="222222"/>
          <w:sz w:val="24"/>
          <w:szCs w:val="24"/>
          <w:rtl w:val="0"/>
        </w:rPr>
        <w:t xml:space="preserve">Первая строка сценария должна иметь вид:</w:t>
      </w:r>
    </w:p>
    <w:p w:rsidR="00000000" w:rsidDel="00000000" w:rsidP="00000000" w:rsidRDefault="00000000" w:rsidRPr="00000000" w14:paraId="0000011A">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#!/bin/sh опция</w:t>
      </w:r>
    </w:p>
    <w:p w:rsidR="00000000" w:rsidDel="00000000" w:rsidP="00000000" w:rsidRDefault="00000000" w:rsidRPr="00000000" w14:paraId="0000011B">
      <w:pPr>
        <w:shd w:fill="ffffff" w:val="clear"/>
        <w:spacing w:after="400" w:line="345" w:lineRule="auto"/>
        <w:rPr>
          <w:color w:val="222222"/>
          <w:sz w:val="24"/>
          <w:szCs w:val="24"/>
        </w:rPr>
      </w:pPr>
      <w:r w:rsidDel="00000000" w:rsidR="00000000" w:rsidRPr="00000000">
        <w:rPr>
          <w:color w:val="222222"/>
          <w:sz w:val="24"/>
          <w:szCs w:val="24"/>
          <w:rtl w:val="0"/>
        </w:rPr>
        <w:t xml:space="preserve">Можно выбирать среди следующих функций:</w:t>
      </w:r>
    </w:p>
    <w:p w:rsidR="00000000" w:rsidDel="00000000" w:rsidP="00000000" w:rsidRDefault="00000000" w:rsidRPr="00000000" w14:paraId="0000011C">
      <w:pPr>
        <w:shd w:fill="ffffff" w:val="clear"/>
        <w:spacing w:after="400" w:line="345" w:lineRule="auto"/>
        <w:rPr>
          <w:color w:val="222222"/>
          <w:sz w:val="24"/>
          <w:szCs w:val="24"/>
        </w:rPr>
      </w:pPr>
      <w:r w:rsidDel="00000000" w:rsidR="00000000" w:rsidRPr="00000000">
        <w:rPr>
          <w:rFonts w:ascii="Courier New" w:cs="Courier New" w:eastAsia="Courier New" w:hAnsi="Courier New"/>
          <w:color w:val="222222"/>
          <w:sz w:val="24"/>
          <w:szCs w:val="24"/>
          <w:shd w:fill="f1f1f1" w:val="clear"/>
          <w:rtl w:val="0"/>
        </w:rPr>
        <w:t xml:space="preserve">–n</w:t>
      </w:r>
      <w:r w:rsidDel="00000000" w:rsidR="00000000" w:rsidRPr="00000000">
        <w:rPr>
          <w:color w:val="222222"/>
          <w:sz w:val="24"/>
          <w:szCs w:val="24"/>
          <w:rtl w:val="0"/>
        </w:rPr>
        <w:t xml:space="preserve"> — читать все команды, но не выполнять их;</w:t>
      </w:r>
    </w:p>
    <w:p w:rsidR="00000000" w:rsidDel="00000000" w:rsidP="00000000" w:rsidRDefault="00000000" w:rsidRPr="00000000" w14:paraId="0000011D">
      <w:pPr>
        <w:shd w:fill="ffffff" w:val="clear"/>
        <w:spacing w:after="400" w:line="345" w:lineRule="auto"/>
        <w:rPr>
          <w:color w:val="222222"/>
          <w:sz w:val="24"/>
          <w:szCs w:val="24"/>
        </w:rPr>
      </w:pPr>
      <w:r w:rsidDel="00000000" w:rsidR="00000000" w:rsidRPr="00000000">
        <w:rPr>
          <w:rFonts w:ascii="Courier New" w:cs="Courier New" w:eastAsia="Courier New" w:hAnsi="Courier New"/>
          <w:color w:val="222222"/>
          <w:sz w:val="24"/>
          <w:szCs w:val="24"/>
          <w:shd w:fill="f1f1f1" w:val="clear"/>
          <w:rtl w:val="0"/>
        </w:rPr>
        <w:t xml:space="preserve">–v</w:t>
      </w:r>
      <w:r w:rsidDel="00000000" w:rsidR="00000000" w:rsidRPr="00000000">
        <w:rPr>
          <w:color w:val="222222"/>
          <w:sz w:val="24"/>
          <w:szCs w:val="24"/>
          <w:rtl w:val="0"/>
        </w:rPr>
        <w:t xml:space="preserve"> — выводить все строки по мере их обработки интерпретатором;</w:t>
      </w:r>
    </w:p>
    <w:p w:rsidR="00000000" w:rsidDel="00000000" w:rsidP="00000000" w:rsidRDefault="00000000" w:rsidRPr="00000000" w14:paraId="0000011E">
      <w:pPr>
        <w:shd w:fill="ffffff" w:val="clear"/>
        <w:spacing w:after="400" w:line="345" w:lineRule="auto"/>
        <w:rPr>
          <w:color w:val="222222"/>
          <w:sz w:val="24"/>
          <w:szCs w:val="24"/>
        </w:rPr>
      </w:pPr>
      <w:r w:rsidDel="00000000" w:rsidR="00000000" w:rsidRPr="00000000">
        <w:rPr>
          <w:rFonts w:ascii="Courier New" w:cs="Courier New" w:eastAsia="Courier New" w:hAnsi="Courier New"/>
          <w:color w:val="222222"/>
          <w:sz w:val="24"/>
          <w:szCs w:val="24"/>
          <w:shd w:fill="f1f1f1" w:val="clear"/>
          <w:rtl w:val="0"/>
        </w:rPr>
        <w:t xml:space="preserve">*–x </w:t>
      </w:r>
      <w:r w:rsidDel="00000000" w:rsidR="00000000" w:rsidRPr="00000000">
        <w:rPr>
          <w:color w:val="222222"/>
          <w:sz w:val="24"/>
          <w:szCs w:val="24"/>
          <w:rtl w:val="0"/>
        </w:rPr>
        <w:t xml:space="preserve">— выводить все команды и их аргументы по мере их выполнения.</w:t>
      </w:r>
    </w:p>
    <w:p w:rsidR="00000000" w:rsidDel="00000000" w:rsidP="00000000" w:rsidRDefault="00000000" w:rsidRPr="00000000" w14:paraId="0000011F">
      <w:pPr>
        <w:shd w:fill="ffffff" w:val="clear"/>
        <w:spacing w:after="400" w:line="345" w:lineRule="auto"/>
        <w:rPr>
          <w:color w:val="222222"/>
          <w:sz w:val="24"/>
          <w:szCs w:val="24"/>
        </w:rPr>
      </w:pPr>
      <w:r w:rsidDel="00000000" w:rsidR="00000000" w:rsidRPr="00000000">
        <w:rPr>
          <w:color w:val="222222"/>
          <w:sz w:val="24"/>
          <w:szCs w:val="24"/>
          <w:rtl w:val="0"/>
        </w:rPr>
        <w:t xml:space="preserve">Для отладки сценария частями, нужный фрагмент отмечают вызовом команды </w:t>
      </w:r>
      <w:r w:rsidDel="00000000" w:rsidR="00000000" w:rsidRPr="00000000">
        <w:rPr>
          <w:rFonts w:ascii="Courier New" w:cs="Courier New" w:eastAsia="Courier New" w:hAnsi="Courier New"/>
          <w:color w:val="222222"/>
          <w:sz w:val="24"/>
          <w:szCs w:val="24"/>
          <w:shd w:fill="f1f1f1" w:val="clear"/>
          <w:rtl w:val="0"/>
        </w:rPr>
        <w:t xml:space="preserve">set</w:t>
      </w:r>
      <w:r w:rsidDel="00000000" w:rsidR="00000000" w:rsidRPr="00000000">
        <w:rPr>
          <w:color w:val="222222"/>
          <w:sz w:val="24"/>
          <w:szCs w:val="24"/>
          <w:rtl w:val="0"/>
        </w:rPr>
        <w:t xml:space="preserve"> с помощью соответствующей опции из таблицы. Причем, для включения режима отладки, перед опцией указывают символ </w:t>
      </w:r>
      <w:r w:rsidDel="00000000" w:rsidR="00000000" w:rsidRPr="00000000">
        <w:rPr>
          <w:rFonts w:ascii="Courier New" w:cs="Courier New" w:eastAsia="Courier New" w:hAnsi="Courier New"/>
          <w:color w:val="222222"/>
          <w:sz w:val="24"/>
          <w:szCs w:val="24"/>
          <w:shd w:fill="f1f1f1" w:val="clear"/>
          <w:rtl w:val="0"/>
        </w:rPr>
        <w:t xml:space="preserve">-</w:t>
      </w:r>
      <w:r w:rsidDel="00000000" w:rsidR="00000000" w:rsidRPr="00000000">
        <w:rPr>
          <w:color w:val="222222"/>
          <w:sz w:val="24"/>
          <w:szCs w:val="24"/>
          <w:rtl w:val="0"/>
        </w:rPr>
        <w:t xml:space="preserve">, для отключения режима отладки используют </w:t>
      </w:r>
      <w:r w:rsidDel="00000000" w:rsidR="00000000" w:rsidRPr="00000000">
        <w:rPr>
          <w:rFonts w:ascii="Courier New" w:cs="Courier New" w:eastAsia="Courier New" w:hAnsi="Courier New"/>
          <w:color w:val="222222"/>
          <w:sz w:val="24"/>
          <w:szCs w:val="24"/>
          <w:shd w:fill="f1f1f1" w:val="clear"/>
          <w:rtl w:val="0"/>
        </w:rPr>
        <w:t xml:space="preserve">+</w:t>
      </w:r>
      <w:r w:rsidDel="00000000" w:rsidR="00000000" w:rsidRPr="00000000">
        <w:rPr>
          <w:color w:val="222222"/>
          <w:sz w:val="24"/>
          <w:szCs w:val="24"/>
          <w:rtl w:val="0"/>
        </w:rPr>
        <w:t xml:space="preserve">:</w:t>
      </w:r>
    </w:p>
    <w:tbl>
      <w:tblPr>
        <w:tblStyle w:val="Table1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9565217391305"/>
        <w:gridCol w:w="8953.04347826087"/>
        <w:tblGridChange w:id="0">
          <w:tblGrid>
            <w:gridCol w:w="406.9565217391305"/>
            <w:gridCol w:w="8953.04347826087"/>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20">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1</w:t>
            </w:r>
          </w:p>
          <w:p w:rsidR="00000000" w:rsidDel="00000000" w:rsidP="00000000" w:rsidRDefault="00000000" w:rsidRPr="00000000" w14:paraId="00000121">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2</w:t>
            </w:r>
          </w:p>
          <w:p w:rsidR="00000000" w:rsidDel="00000000" w:rsidP="00000000" w:rsidRDefault="00000000" w:rsidRPr="00000000" w14:paraId="00000122">
            <w:pPr>
              <w:shd w:fill="ffffff" w:val="clear"/>
              <w:spacing w:after="180" w:before="180" w:line="345" w:lineRule="auto"/>
              <w:jc w:val="center"/>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3</w:t>
            </w:r>
          </w:p>
          <w:p w:rsidR="00000000" w:rsidDel="00000000" w:rsidP="00000000" w:rsidRDefault="00000000" w:rsidRPr="00000000" w14:paraId="00000123">
            <w:pPr>
              <w:shd w:fill="ffffff" w:val="clear"/>
              <w:spacing w:after="180" w:before="180" w:line="345" w:lineRule="auto"/>
              <w:jc w:val="center"/>
              <w:rPr>
                <w:rFonts w:ascii="Courier New" w:cs="Courier New" w:eastAsia="Courier New" w:hAnsi="Courier New"/>
                <w:color w:val="222222"/>
                <w:sz w:val="18"/>
                <w:szCs w:val="18"/>
                <w:shd w:fill="c8e1fa" w:val="clear"/>
              </w:rPr>
            </w:pPr>
            <w:r w:rsidDel="00000000" w:rsidR="00000000" w:rsidRPr="00000000">
              <w:rPr>
                <w:rFonts w:ascii="Courier New" w:cs="Courier New" w:eastAsia="Courier New" w:hAnsi="Courier New"/>
                <w:color w:val="222222"/>
                <w:sz w:val="18"/>
                <w:szCs w:val="18"/>
                <w:shd w:fill="c8e1fa" w:val="clear"/>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4">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set –x # включаем  режим отладки</w:t>
            </w:r>
          </w:p>
          <w:p w:rsidR="00000000" w:rsidDel="00000000" w:rsidP="00000000" w:rsidRDefault="00000000" w:rsidRPr="00000000" w14:paraId="00000125">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w:t>
            </w:r>
          </w:p>
          <w:p w:rsidR="00000000" w:rsidDel="00000000" w:rsidP="00000000" w:rsidRDefault="00000000" w:rsidRPr="00000000" w14:paraId="00000126">
            <w:pPr>
              <w:shd w:fill="ffffff" w:val="clear"/>
              <w:spacing w:after="180" w:before="180" w:line="345" w:lineRule="auto"/>
              <w:rPr>
                <w:rFonts w:ascii="Courier New" w:cs="Courier New" w:eastAsia="Courier New" w:hAnsi="Courier New"/>
                <w:color w:val="222222"/>
                <w:sz w:val="18"/>
                <w:szCs w:val="18"/>
                <w:shd w:fill="fdfdfd" w:val="clear"/>
              </w:rPr>
            </w:pPr>
            <w:r w:rsidDel="00000000" w:rsidR="00000000" w:rsidRPr="00000000">
              <w:rPr>
                <w:rFonts w:ascii="Courier New" w:cs="Courier New" w:eastAsia="Courier New" w:hAnsi="Courier New"/>
                <w:color w:val="222222"/>
                <w:sz w:val="18"/>
                <w:szCs w:val="18"/>
                <w:shd w:fill="fdfdfd" w:val="clear"/>
                <w:rtl w:val="0"/>
              </w:rPr>
              <w:t xml:space="preserve">set +x # выключаем режим отладки</w:t>
            </w:r>
          </w:p>
          <w:p w:rsidR="00000000" w:rsidDel="00000000" w:rsidP="00000000" w:rsidRDefault="00000000" w:rsidRPr="00000000" w14:paraId="00000127">
            <w:pPr>
              <w:shd w:fill="ffffff" w:val="clear"/>
              <w:spacing w:after="180" w:before="180" w:line="345" w:lineRule="auto"/>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 </w:t>
            </w:r>
          </w:p>
        </w:tc>
      </w:tr>
    </w:tbl>
    <w:p w:rsidR="00000000" w:rsidDel="00000000" w:rsidP="00000000" w:rsidRDefault="00000000" w:rsidRPr="00000000" w14:paraId="00000128">
      <w:pPr>
        <w:shd w:fill="ffffff" w:val="clear"/>
        <w:spacing w:after="400" w:line="345" w:lineRule="auto"/>
        <w:rPr>
          <w:color w:val="222222"/>
          <w:sz w:val="24"/>
          <w:szCs w:val="24"/>
        </w:rPr>
      </w:pPr>
      <w:r w:rsidDel="00000000" w:rsidR="00000000" w:rsidRPr="00000000">
        <w:rPr>
          <w:color w:val="222222"/>
          <w:sz w:val="24"/>
          <w:szCs w:val="24"/>
          <w:rtl w:val="0"/>
        </w:rPr>
        <w:t xml:space="preserve">Общая практика отладки заключается в том, чтобы прежде чем запустить ее, необходимо проверить его синтаксис с помощью опции </w:t>
      </w:r>
      <w:r w:rsidDel="00000000" w:rsidR="00000000" w:rsidRPr="00000000">
        <w:rPr>
          <w:rFonts w:ascii="Courier New" w:cs="Courier New" w:eastAsia="Courier New" w:hAnsi="Courier New"/>
          <w:color w:val="222222"/>
          <w:sz w:val="24"/>
          <w:szCs w:val="24"/>
          <w:shd w:fill="f1f1f1" w:val="clear"/>
          <w:rtl w:val="0"/>
        </w:rPr>
        <w:t xml:space="preserve">-n</w:t>
      </w:r>
      <w:r w:rsidDel="00000000" w:rsidR="00000000" w:rsidRPr="00000000">
        <w:rPr>
          <w:color w:val="222222"/>
          <w:sz w:val="24"/>
          <w:szCs w:val="24"/>
          <w:rtl w:val="0"/>
        </w:rPr>
        <w:t xml:space="preserve">. Для большей детальности можно комбинировать ключи </w:t>
      </w:r>
      <w:r w:rsidDel="00000000" w:rsidR="00000000" w:rsidRPr="00000000">
        <w:rPr>
          <w:rFonts w:ascii="Courier New" w:cs="Courier New" w:eastAsia="Courier New" w:hAnsi="Courier New"/>
          <w:color w:val="222222"/>
          <w:sz w:val="24"/>
          <w:szCs w:val="24"/>
          <w:shd w:fill="f1f1f1" w:val="clear"/>
          <w:rtl w:val="0"/>
        </w:rPr>
        <w:t xml:space="preserve">-nv</w:t>
      </w:r>
      <w:r w:rsidDel="00000000" w:rsidR="00000000" w:rsidRPr="00000000">
        <w:rPr>
          <w:color w:val="222222"/>
          <w:sz w:val="24"/>
          <w:szCs w:val="24"/>
          <w:rtl w:val="0"/>
        </w:rPr>
        <w:t xml:space="preserve">. После исправления синтаксических ошибок проводится отладка с помощью опции </w:t>
      </w:r>
      <w:r w:rsidDel="00000000" w:rsidR="00000000" w:rsidRPr="00000000">
        <w:rPr>
          <w:rFonts w:ascii="Courier New" w:cs="Courier New" w:eastAsia="Courier New" w:hAnsi="Courier New"/>
          <w:color w:val="222222"/>
          <w:sz w:val="24"/>
          <w:szCs w:val="24"/>
          <w:shd w:fill="f1f1f1" w:val="clear"/>
          <w:rtl w:val="0"/>
        </w:rPr>
        <w:t xml:space="preserve">-x</w:t>
      </w:r>
      <w:r w:rsidDel="00000000" w:rsidR="00000000" w:rsidRPr="00000000">
        <w:rPr>
          <w:color w:val="222222"/>
          <w:sz w:val="24"/>
          <w:szCs w:val="24"/>
          <w:rtl w:val="0"/>
        </w:rPr>
        <w:t xml:space="preserve">.</w:t>
      </w:r>
    </w:p>
    <w:p w:rsidR="00000000" w:rsidDel="00000000" w:rsidP="00000000" w:rsidRDefault="00000000" w:rsidRPr="00000000" w14:paraId="00000129">
      <w:pPr>
        <w:shd w:fill="ffffff" w:val="clear"/>
        <w:spacing w:after="400" w:line="345" w:lineRule="auto"/>
        <w:rPr>
          <w:color w:val="222222"/>
          <w:sz w:val="24"/>
          <w:szCs w:val="24"/>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