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F221" w14:textId="77777777" w:rsidR="000E1871" w:rsidRPr="007E53F9" w:rsidRDefault="000E1871" w:rsidP="00537EA8">
      <w:pPr>
        <w:jc w:val="center"/>
        <w:rPr>
          <w:rFonts w:ascii="Comic Sans MS" w:hAnsi="Comic Sans MS"/>
          <w:color w:val="2F5496" w:themeColor="accent1" w:themeShade="BF"/>
          <w:sz w:val="32"/>
          <w:szCs w:val="32"/>
        </w:rPr>
      </w:pPr>
      <w:r w:rsidRPr="007E53F9">
        <w:rPr>
          <w:rFonts w:ascii="Comic Sans MS" w:hAnsi="Comic Sans MS"/>
          <w:color w:val="2F5496" w:themeColor="accent1" w:themeShade="BF"/>
          <w:sz w:val="32"/>
          <w:szCs w:val="32"/>
        </w:rPr>
        <w:t>MEMORIA USB</w:t>
      </w:r>
    </w:p>
    <w:p w14:paraId="2D2DD8DF" w14:textId="46E33DF4" w:rsidR="00F971D7" w:rsidRPr="009B7E32" w:rsidRDefault="000E1871" w:rsidP="00537EA8">
      <w:pPr>
        <w:jc w:val="both"/>
        <w:rPr>
          <w:rFonts w:ascii="Arial" w:hAnsi="Arial" w:cs="Arial"/>
          <w:sz w:val="24"/>
          <w:szCs w:val="24"/>
        </w:rPr>
      </w:pPr>
      <w:r w:rsidRPr="009B7E32">
        <w:rPr>
          <w:rFonts w:ascii="Arial" w:hAnsi="Arial" w:cs="Arial"/>
          <w:sz w:val="24"/>
          <w:szCs w:val="24"/>
        </w:rPr>
        <w:t>Una memoria USB (Universal Serial Bus; en inglés pendrive, USB flash drive) es un pequeño dispositivo de almacenamiento que utiliza memoria flash para guardar la información que puede requerir y no necesita baterías (pilas). La batería era necesaria en los primeros modelos, pero los más actuales ya no la necesitan. Estas memorias son resistentes a los rasguños (eternos) al polvo y algunos al agua, que han afectado a las formas previas de almacenamiento portátil, como los disquetes, discos compactos y los DVD.</w:t>
      </w:r>
    </w:p>
    <w:sectPr w:rsidR="00F971D7" w:rsidRPr="009B7E32" w:rsidSect="00693F0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92"/>
    <w:rsid w:val="000E1871"/>
    <w:rsid w:val="00537EA8"/>
    <w:rsid w:val="00693F0B"/>
    <w:rsid w:val="007E53F9"/>
    <w:rsid w:val="008B1892"/>
    <w:rsid w:val="009B7E32"/>
    <w:rsid w:val="00E029FF"/>
    <w:rsid w:val="00E40EA1"/>
    <w:rsid w:val="00F8027A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4E80"/>
  <w15:chartTrackingRefBased/>
  <w15:docId w15:val="{8BE51DD1-DFF7-4678-BC71-8749EE03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184DBC92084488154386B894E7606" ma:contentTypeVersion="4" ma:contentTypeDescription="Create a new document." ma:contentTypeScope="" ma:versionID="00df3f9e2f7922e38b5f66ca58ba03cf">
  <xsd:schema xmlns:xsd="http://www.w3.org/2001/XMLSchema" xmlns:xs="http://www.w3.org/2001/XMLSchema" xmlns:p="http://schemas.microsoft.com/office/2006/metadata/properties" xmlns:ns3="7d3ff75d-a6d8-4788-a141-6aff43b63a82" targetNamespace="http://schemas.microsoft.com/office/2006/metadata/properties" ma:root="true" ma:fieldsID="b4294ffd087d99f51f5276cefee05b9b" ns3:_="">
    <xsd:import namespace="7d3ff75d-a6d8-4788-a141-6aff43b63a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ff75d-a6d8-4788-a141-6aff43b63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1985D-016A-409C-A3D9-7DE046B51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E73CD-B6ED-4B61-A35E-2B526CCDE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BF9E4-D9BC-428A-BC70-FCB806377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ff75d-a6d8-4788-a141-6aff43b63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GALDAMES GALDAMEZ</dc:creator>
  <cp:keywords/>
  <dc:description/>
  <cp:lastModifiedBy>LORENA GALDAMES GALDAMEZ</cp:lastModifiedBy>
  <cp:revision>9</cp:revision>
  <dcterms:created xsi:type="dcterms:W3CDTF">2024-03-11T12:04:00Z</dcterms:created>
  <dcterms:modified xsi:type="dcterms:W3CDTF">2024-03-11T12:19:00Z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0x010100787184DBC92084488154386B894E7606</vt:lpwstr>
  </property>
</Properties>
</file>