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Palatino Linotype" w:cs="Palatino Linotype" w:hAnsi="Palatino Linotype" w:eastAsia="Palatino Linotype"/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-1007146</wp:posOffset>
            </wp:positionH>
            <wp:positionV relativeFrom="line">
              <wp:posOffset>-814578</wp:posOffset>
            </wp:positionV>
            <wp:extent cx="688063" cy="688063"/>
            <wp:effectExtent l="0" t="0" r="0" b="0"/>
            <wp:wrapNone/>
            <wp:docPr id="1073741825" name="officeArt object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black background with a black squareDescription automatically generated with medium confidence" descr="A black background with a black square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Lorelai Duque</w:t>
      </w:r>
    </w:p>
    <w:p>
      <w:pPr>
        <w:pStyle w:val="Body"/>
        <w:rPr>
          <w:rFonts w:ascii="Palatino Linotype" w:cs="Palatino Linotype" w:hAnsi="Palatino Linotype" w:eastAsia="Palatino Linotype"/>
          <w:sz w:val="20"/>
          <w:szCs w:val="20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8/28/2024</w:t>
      </w:r>
    </w:p>
    <w:p>
      <w:pPr>
        <w:pStyle w:val="Body"/>
        <w:rPr>
          <w:rFonts w:ascii="Palatino Linotype" w:cs="Palatino Linotype" w:hAnsi="Palatino Linotype" w:eastAsia="Palatino Linotype"/>
          <w:sz w:val="20"/>
          <w:szCs w:val="20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Introduction to Programming in C</w:t>
      </w:r>
    </w:p>
    <w:p>
      <w:pPr>
        <w:pStyle w:val="Body"/>
        <w:rPr>
          <w:rFonts w:ascii="Palatino Linotype" w:cs="Palatino Linotype" w:hAnsi="Palatino Linotype" w:eastAsia="Palatino Linotype"/>
          <w:sz w:val="20"/>
          <w:szCs w:val="20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Lab 1</w:t>
      </w:r>
    </w:p>
    <w:p>
      <w:pPr>
        <w:pStyle w:val="Body"/>
        <w:rPr>
          <w:rFonts w:ascii="Palatino Linotype" w:cs="Palatino Linotype" w:hAnsi="Palatino Linotype" w:eastAsia="Palatino Linotype"/>
          <w:sz w:val="20"/>
          <w:szCs w:val="20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fr-FR"/>
        </w:rPr>
        <w:t>Collaboration Log</w:t>
      </w:r>
    </w:p>
    <w:p>
      <w:pPr>
        <w:pStyle w:val="Body"/>
        <w:rPr>
          <w:rFonts w:ascii="Palatino Linotype" w:cs="Palatino Linotype" w:hAnsi="Palatino Linotype" w:eastAsia="Palatino Linotype"/>
          <w:sz w:val="20"/>
          <w:szCs w:val="20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it-IT"/>
        </w:rPr>
        <w:t xml:space="preserve">Professor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Parra</w:t>
      </w:r>
    </w:p>
    <w:p>
      <w:pPr>
        <w:pStyle w:val="Body"/>
        <w:rPr>
          <w:rFonts w:ascii="Palatino Linotype" w:cs="Palatino Linotype" w:hAnsi="Palatino Linotype" w:eastAsia="Palatino Linotype"/>
        </w:rPr>
      </w:pPr>
    </w:p>
    <w:p>
      <w:pPr>
        <w:pStyle w:val="Body"/>
        <w:jc w:val="center"/>
        <w:rPr>
          <w:rFonts w:ascii="Palatino Linotype" w:cs="Palatino Linotype" w:hAnsi="Palatino Linotype" w:eastAsia="Palatino Linotype"/>
          <w:sz w:val="28"/>
          <w:szCs w:val="28"/>
        </w:rPr>
      </w:pPr>
      <w:r>
        <w:rPr>
          <w:rFonts w:ascii="Palatino Linotype" w:cs="Palatino Linotype" w:hAnsi="Palatino Linotype" w:eastAsia="Palatino Linotype"/>
          <w:b w:val="1"/>
          <w:bCs w:val="1"/>
          <w:sz w:val="28"/>
          <w:szCs w:val="28"/>
          <w:u w:val="single"/>
          <w:rtl w:val="0"/>
          <w:lang w:val="fr-FR"/>
        </w:rPr>
        <w:t>Collaboration Log</w:t>
      </w:r>
    </w:p>
    <w:p>
      <w:pPr>
        <w:pStyle w:val="Body"/>
        <w:rPr>
          <w:rFonts w:ascii="Palatino Linotype" w:cs="Palatino Linotype" w:hAnsi="Palatino Linotype" w:eastAsia="Palatino Linotype"/>
        </w:rPr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8"/>
        <w:gridCol w:w="1080"/>
        <w:gridCol w:w="990"/>
        <w:gridCol w:w="154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Source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Time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Time Spent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sz w:val="20"/>
                <w:szCs w:val="20"/>
                <w:rtl w:val="0"/>
              </w:rPr>
              <w:t xml:space="preserve">Chat GPT to help with questions on how to navigate GitHub and what compilers and extensions to install. 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sz w:val="20"/>
                <w:szCs w:val="20"/>
                <w:shd w:val="nil" w:color="auto" w:fill="auto"/>
                <w:rtl w:val="0"/>
                <w:lang w:val="en-US"/>
              </w:rPr>
              <w:t>8/28/24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sz w:val="20"/>
                <w:szCs w:val="20"/>
                <w:shd w:val="nil" w:color="auto" w:fill="auto"/>
                <w:rtl w:val="0"/>
                <w:lang w:val="en-US"/>
              </w:rPr>
              <w:t>7:00pm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sz w:val="20"/>
                <w:szCs w:val="20"/>
                <w:shd w:val="nil" w:color="auto" w:fill="auto"/>
                <w:rtl w:val="0"/>
                <w:lang w:val="en-US"/>
              </w:rPr>
              <w:t>5 mins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Collaboration with Elias Ramos(step dad) on how to fix certain errors Github would give me during debugging. 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sz w:val="20"/>
                <w:szCs w:val="20"/>
                <w:shd w:val="nil" w:color="auto" w:fill="auto"/>
                <w:rtl w:val="0"/>
                <w:lang w:val="en-US"/>
              </w:rPr>
              <w:t>7/28/24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sz w:val="20"/>
                <w:szCs w:val="20"/>
                <w:shd w:val="nil" w:color="auto" w:fill="auto"/>
                <w:rtl w:val="0"/>
                <w:lang w:val="en-US"/>
              </w:rPr>
              <w:t>10 pm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alatino Linotype" w:cs="Palatino Linotype" w:hAnsi="Palatino Linotype" w:eastAsia="Palatino Linotype"/>
                <w:sz w:val="20"/>
                <w:szCs w:val="20"/>
                <w:rtl w:val="0"/>
                <w:lang w:val="en-US"/>
              </w:rPr>
              <w:t>1 hour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Palatino Linotype" w:cs="Palatino Linotype" w:hAnsi="Palatino Linotype" w:eastAsia="Palatino Linotype"/>
        </w:rPr>
      </w:pPr>
    </w:p>
    <w:p>
      <w:pPr>
        <w:pStyle w:val="Body"/>
        <w:rPr>
          <w:rFonts w:ascii="Palatino Linotype" w:cs="Palatino Linotype" w:hAnsi="Palatino Linotype" w:eastAsia="Palatino Linotype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Palatino Linotype" w:cs="Palatino Linotype" w:hAnsi="Palatino Linotype" w:eastAsia="Palatino Linotype"/>
          <w:i w:val="1"/>
          <w:iCs w:val="1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i w:val="1"/>
          <w:iCs w:val="1"/>
          <w:sz w:val="20"/>
          <w:szCs w:val="20"/>
          <w:rtl w:val="0"/>
          <w:lang w:val="en-US"/>
        </w:rPr>
        <w:t>You can add additional rows above as necessary</w:t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 Linotyp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20"/>
        <w:tab w:val="clear" w:pos="8640"/>
      </w:tabs>
      <w:jc w:val="right"/>
    </w:pPr>
    <w:r>
      <w:rPr>
        <w:rtl w:val="0"/>
        <w:lang w:val="en-US"/>
      </w:rPr>
      <w:t xml:space="preserve">Lorelai Duque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