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7"/>
      </w:tblGrid>
      <w:tr w:rsidR="007B7688" w14:paraId="58971733" w14:textId="77777777">
        <w:trPr>
          <w:trHeight w:val="15437"/>
          <w:jc w:val="center"/>
        </w:trPr>
        <w:tc>
          <w:tcPr>
            <w:tcW w:w="10527" w:type="dxa"/>
            <w:tcBorders>
              <w:top w:val="single" w:sz="14" w:space="0" w:color="5F82E6"/>
              <w:left w:val="single" w:sz="14" w:space="0" w:color="5F82E6"/>
              <w:bottom w:val="single" w:sz="14" w:space="0" w:color="5F82E6"/>
              <w:right w:val="single" w:sz="14" w:space="0" w:color="5F82E6"/>
            </w:tcBorders>
            <w:shd w:val="clear" w:color="auto" w:fill="020814"/>
            <w:tcMar>
              <w:top w:w="340" w:type="dxa"/>
              <w:left w:w="420" w:type="dxa"/>
              <w:bottom w:w="280" w:type="dxa"/>
              <w:right w:w="420" w:type="dxa"/>
            </w:tcMar>
            <w:vAlign w:val="center"/>
          </w:tcPr>
          <w:p w14:paraId="0871A1F5" w14:textId="77777777" w:rsidR="007B7688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610E97CF" wp14:editId="07E2C355">
                  <wp:extent cx="566928" cy="5669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i-monoli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FFFFFF"/>
                <w:sz w:val="36"/>
              </w:rPr>
              <w:t xml:space="preserve">   GLI</w:t>
            </w:r>
            <w:r>
              <w:rPr>
                <w:b/>
                <w:color w:val="00D9FF"/>
                <w:sz w:val="36"/>
              </w:rPr>
              <w:t xml:space="preserve"> NEXUS</w:t>
            </w:r>
          </w:p>
          <w:p w14:paraId="0A5EDABF" w14:textId="77777777" w:rsidR="007B7688" w:rsidRDefault="00000000">
            <w:pPr>
              <w:spacing w:before="600" w:after="100"/>
              <w:jc w:val="center"/>
            </w:pPr>
            <w:r>
              <w:rPr>
                <w:rFonts w:ascii="Consolas" w:eastAsia="Consolas" w:hAnsi="Consolas"/>
                <w:b/>
                <w:color w:val="5F82E6"/>
              </w:rPr>
              <w:t>PRODUCT STORY INTAKE</w:t>
            </w:r>
          </w:p>
          <w:p w14:paraId="73FA8157" w14:textId="77777777" w:rsidR="007B7688" w:rsidRDefault="00000000">
            <w:pPr>
              <w:spacing w:before="60" w:after="80"/>
              <w:jc w:val="center"/>
            </w:pPr>
            <w:r>
              <w:rPr>
                <w:noProof/>
              </w:rPr>
              <w:drawing>
                <wp:inline distT="0" distB="0" distL="0" distR="0" wp14:anchorId="216C5345" wp14:editId="53C34B2B">
                  <wp:extent cx="1051560" cy="10515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i-laplac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0CA08" w14:textId="77777777" w:rsidR="007B7688" w:rsidRPr="00AA1BC1" w:rsidRDefault="00000000">
            <w:pPr>
              <w:spacing w:after="100"/>
              <w:jc w:val="center"/>
              <w:rPr>
                <w:lang w:val="it-IT"/>
              </w:rPr>
            </w:pPr>
            <w:r w:rsidRPr="00AA1BC1">
              <w:rPr>
                <w:b/>
                <w:color w:val="FFFFFF"/>
                <w:sz w:val="62"/>
                <w:lang w:val="it-IT"/>
              </w:rPr>
              <w:t>Laplace</w:t>
            </w:r>
          </w:p>
          <w:p w14:paraId="0C93969C" w14:textId="77777777" w:rsidR="007B7688" w:rsidRPr="00AA1BC1" w:rsidRDefault="00000000">
            <w:pPr>
              <w:spacing w:after="320"/>
              <w:jc w:val="center"/>
              <w:rPr>
                <w:lang w:val="it-IT"/>
              </w:rPr>
            </w:pPr>
            <w:r w:rsidRPr="00AA1BC1">
              <w:rPr>
                <w:color w:val="A8B6C6"/>
                <w:sz w:val="20"/>
                <w:lang w:val="it-IT"/>
              </w:rPr>
              <w:t>Audit doganale automatico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527"/>
            </w:tblGrid>
            <w:tr w:rsidR="007B7688" w:rsidRPr="00AA1BC1" w14:paraId="1431718C" w14:textId="77777777">
              <w:trPr>
                <w:jc w:val="center"/>
              </w:trPr>
              <w:tc>
                <w:tcPr>
                  <w:tcW w:w="10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6805B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1505A256" w14:textId="77777777" w:rsidR="007B7688" w:rsidRPr="00AA1BC1" w:rsidRDefault="00000000">
                  <w:pPr>
                    <w:spacing w:after="0"/>
                    <w:jc w:val="center"/>
                    <w:rPr>
                      <w:lang w:val="it-IT"/>
                    </w:rPr>
                  </w:pPr>
                  <w:r w:rsidRPr="00AA1BC1">
                    <w:rPr>
                      <w:rFonts w:ascii="Consolas" w:eastAsia="Consolas" w:hAnsi="Consolas"/>
                      <w:b/>
                      <w:color w:val="FFFFFF"/>
                      <w:sz w:val="14"/>
                      <w:lang w:val="it-IT"/>
                    </w:rPr>
                    <w:t>LIVE</w:t>
                  </w:r>
                </w:p>
              </w:tc>
            </w:tr>
          </w:tbl>
          <w:p w14:paraId="47DDB318" w14:textId="77777777" w:rsidR="007B7688" w:rsidRPr="00AA1BC1" w:rsidRDefault="007B7688">
            <w:pPr>
              <w:rPr>
                <w:lang w:val="it-IT"/>
              </w:rPr>
            </w:pPr>
          </w:p>
          <w:p w14:paraId="1F2C7224" w14:textId="77777777" w:rsidR="007B7688" w:rsidRPr="00AA1BC1" w:rsidRDefault="00000000">
            <w:pPr>
              <w:spacing w:before="360" w:after="240"/>
              <w:jc w:val="center"/>
              <w:rPr>
                <w:lang w:val="it-IT"/>
              </w:rPr>
            </w:pPr>
            <w:r w:rsidRPr="00AA1BC1">
              <w:rPr>
                <w:color w:val="D8E1EC"/>
                <w:lang w:val="it-IT"/>
              </w:rPr>
              <w:t>Conferma ciò che è già corretto. Sostituisci solo ciò che va aggiornato.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032"/>
              <w:gridCol w:w="4032"/>
            </w:tblGrid>
            <w:tr w:rsidR="007B7688" w14:paraId="51768286" w14:textId="77777777">
              <w:trPr>
                <w:jc w:val="center"/>
              </w:trPr>
              <w:tc>
                <w:tcPr>
                  <w:tcW w:w="4032" w:type="dxa"/>
                  <w:tcBorders>
                    <w:top w:val="single" w:sz="6" w:space="0" w:color="24415F"/>
                    <w:left w:val="single" w:sz="6" w:space="0" w:color="24415F"/>
                    <w:bottom w:val="single" w:sz="6" w:space="0" w:color="24415F"/>
                    <w:right w:val="single" w:sz="6" w:space="0" w:color="24415F"/>
                  </w:tcBorders>
                  <w:shd w:val="clear" w:color="auto" w:fill="061426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 w14:paraId="0723A16E" w14:textId="77777777" w:rsidR="007B7688" w:rsidRDefault="00000000">
                  <w:pPr>
                    <w:spacing w:after="40"/>
                  </w:pPr>
                  <w:r>
                    <w:rPr>
                      <w:rFonts w:ascii="Consolas" w:eastAsia="Consolas" w:hAnsi="Consolas"/>
                      <w:b/>
                      <w:color w:val="5F82E6"/>
                      <w:sz w:val="11"/>
                    </w:rPr>
                    <w:t>PROJECT OWNER</w:t>
                  </w:r>
                </w:p>
                <w:p w14:paraId="7CF49DF9" w14:textId="77777777" w:rsidR="007B7688" w:rsidRDefault="00000000">
                  <w:pPr>
                    <w:spacing w:after="0"/>
                  </w:pPr>
                  <w:r>
                    <w:rPr>
                      <w:b/>
                      <w:color w:val="FFFFFF"/>
                      <w:sz w:val="17"/>
                    </w:rPr>
                    <w:t>Leonardo Nasso</w:t>
                  </w:r>
                </w:p>
              </w:tc>
              <w:tc>
                <w:tcPr>
                  <w:tcW w:w="4032" w:type="dxa"/>
                  <w:tcBorders>
                    <w:top w:val="single" w:sz="6" w:space="0" w:color="24415F"/>
                    <w:left w:val="single" w:sz="6" w:space="0" w:color="24415F"/>
                    <w:bottom w:val="single" w:sz="6" w:space="0" w:color="24415F"/>
                    <w:right w:val="single" w:sz="6" w:space="0" w:color="24415F"/>
                  </w:tcBorders>
                  <w:shd w:val="clear" w:color="auto" w:fill="061426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 w14:paraId="4F5D4F52" w14:textId="77777777" w:rsidR="007B7688" w:rsidRDefault="00000000">
                  <w:pPr>
                    <w:spacing w:after="40"/>
                  </w:pPr>
                  <w:r>
                    <w:rPr>
                      <w:rFonts w:ascii="Consolas" w:eastAsia="Consolas" w:hAnsi="Consolas"/>
                      <w:b/>
                      <w:color w:val="5F82E6"/>
                      <w:sz w:val="11"/>
                    </w:rPr>
                    <w:t>SCADENZA</w:t>
                  </w:r>
                </w:p>
                <w:p w14:paraId="49B8CBFD" w14:textId="77777777" w:rsidR="007B7688" w:rsidRDefault="00000000">
                  <w:pPr>
                    <w:spacing w:after="0"/>
                  </w:pPr>
                  <w:r>
                    <w:rPr>
                      <w:color w:val="FFFFFF"/>
                      <w:sz w:val="17"/>
                    </w:rPr>
                    <w:t>[gg/mm/aaaa]</w:t>
                  </w:r>
                </w:p>
              </w:tc>
            </w:tr>
            <w:tr w:rsidR="007B7688" w14:paraId="1565380A" w14:textId="77777777">
              <w:trPr>
                <w:jc w:val="center"/>
              </w:trPr>
              <w:tc>
                <w:tcPr>
                  <w:tcW w:w="4032" w:type="dxa"/>
                  <w:tcBorders>
                    <w:top w:val="single" w:sz="6" w:space="0" w:color="24415F"/>
                    <w:left w:val="single" w:sz="6" w:space="0" w:color="24415F"/>
                    <w:bottom w:val="single" w:sz="6" w:space="0" w:color="24415F"/>
                    <w:right w:val="single" w:sz="6" w:space="0" w:color="24415F"/>
                  </w:tcBorders>
                  <w:shd w:val="clear" w:color="auto" w:fill="061426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 w14:paraId="4A7A31CF" w14:textId="77777777" w:rsidR="007B7688" w:rsidRPr="00AA1BC1" w:rsidRDefault="00000000">
                  <w:pPr>
                    <w:spacing w:after="40"/>
                    <w:rPr>
                      <w:lang w:val="it-IT"/>
                    </w:rPr>
                  </w:pPr>
                  <w:r w:rsidRPr="00AA1BC1">
                    <w:rPr>
                      <w:rFonts w:ascii="Consolas" w:eastAsia="Consolas" w:hAnsi="Consolas"/>
                      <w:b/>
                      <w:color w:val="5F82E6"/>
                      <w:sz w:val="11"/>
                      <w:lang w:val="it-IT"/>
                    </w:rPr>
                    <w:t>REVIEWER GLI</w:t>
                  </w:r>
                </w:p>
                <w:p w14:paraId="4CD5B7F4" w14:textId="77777777" w:rsidR="007B7688" w:rsidRPr="00AA1BC1" w:rsidRDefault="00000000">
                  <w:pPr>
                    <w:spacing w:after="0"/>
                    <w:rPr>
                      <w:lang w:val="it-IT"/>
                    </w:rPr>
                  </w:pPr>
                  <w:r w:rsidRPr="00AA1BC1">
                    <w:rPr>
                      <w:color w:val="FFFFFF"/>
                      <w:sz w:val="17"/>
                      <w:lang w:val="it-IT"/>
                    </w:rPr>
                    <w:t>[Nome e cognome]</w:t>
                  </w:r>
                </w:p>
              </w:tc>
              <w:tc>
                <w:tcPr>
                  <w:tcW w:w="4032" w:type="dxa"/>
                  <w:tcBorders>
                    <w:top w:val="single" w:sz="6" w:space="0" w:color="24415F"/>
                    <w:left w:val="single" w:sz="6" w:space="0" w:color="24415F"/>
                    <w:bottom w:val="single" w:sz="6" w:space="0" w:color="24415F"/>
                    <w:right w:val="single" w:sz="6" w:space="0" w:color="24415F"/>
                  </w:tcBorders>
                  <w:shd w:val="clear" w:color="auto" w:fill="061426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 w14:paraId="3DFED8BE" w14:textId="77777777" w:rsidR="007B7688" w:rsidRDefault="00000000">
                  <w:pPr>
                    <w:spacing w:after="40"/>
                  </w:pPr>
                  <w:r>
                    <w:rPr>
                      <w:rFonts w:ascii="Consolas" w:eastAsia="Consolas" w:hAnsi="Consolas"/>
                      <w:b/>
                      <w:color w:val="5F82E6"/>
                      <w:sz w:val="11"/>
                    </w:rPr>
                    <w:t>TEMPO STIMATO</w:t>
                  </w:r>
                </w:p>
                <w:p w14:paraId="74CDC757" w14:textId="77777777" w:rsidR="007B7688" w:rsidRDefault="00000000">
                  <w:pPr>
                    <w:spacing w:after="0"/>
                  </w:pPr>
                  <w:r>
                    <w:rPr>
                      <w:b/>
                      <w:color w:val="FFFFFF"/>
                      <w:sz w:val="17"/>
                    </w:rPr>
                    <w:t>10–15 minuti</w:t>
                  </w:r>
                </w:p>
              </w:tc>
            </w:tr>
          </w:tbl>
          <w:p w14:paraId="67238C9B" w14:textId="77777777" w:rsidR="007B7688" w:rsidRDefault="007B7688"/>
          <w:p w14:paraId="59D60042" w14:textId="77777777" w:rsidR="007B7688" w:rsidRDefault="00000000">
            <w:pPr>
              <w:spacing w:before="360" w:after="100"/>
              <w:jc w:val="center"/>
            </w:pPr>
            <w:r>
              <w:rPr>
                <w:rFonts w:ascii="Consolas" w:eastAsia="Consolas" w:hAnsi="Consolas"/>
                <w:b/>
                <w:color w:val="7F91A6"/>
                <w:sz w:val="12"/>
              </w:rPr>
              <w:t>GROUP LOGISTICS INTELLIGENCE  •  INTERNAL WORKING DOCUMENT</w:t>
            </w:r>
          </w:p>
          <w:p w14:paraId="01D4B7AD" w14:textId="77777777" w:rsidR="007B7688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62786F1" wp14:editId="3570889E">
                  <wp:extent cx="1234440" cy="13431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silorluxottica-logo-whi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34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61F7F1" w14:textId="77777777" w:rsidR="007B7688" w:rsidRDefault="007B7688">
      <w:pPr>
        <w:sectPr w:rsidR="007B7688">
          <w:pgSz w:w="11909" w:h="16834"/>
          <w:pgMar w:top="605" w:right="691" w:bottom="605" w:left="691" w:header="720" w:footer="720" w:gutter="0"/>
          <w:cols w:space="720"/>
          <w:docGrid w:linePitch="360"/>
        </w:sectPr>
      </w:pPr>
    </w:p>
    <w:p w14:paraId="44719F0F" w14:textId="77777777" w:rsidR="007B7688" w:rsidRPr="00AA1BC1" w:rsidRDefault="00000000">
      <w:pPr>
        <w:spacing w:before="20" w:after="40"/>
        <w:rPr>
          <w:lang w:val="it-IT"/>
        </w:rPr>
      </w:pPr>
      <w:r w:rsidRPr="00AA1BC1">
        <w:rPr>
          <w:rFonts w:ascii="Consolas" w:eastAsia="Consolas" w:hAnsi="Consolas"/>
          <w:b/>
          <w:color w:val="5F82E6"/>
          <w:sz w:val="13"/>
          <w:lang w:val="it-IT"/>
        </w:rPr>
        <w:lastRenderedPageBreak/>
        <w:t>COME COMPILARE</w:t>
      </w:r>
    </w:p>
    <w:p w14:paraId="55EFD95D" w14:textId="77777777" w:rsidR="007B7688" w:rsidRPr="00AA1BC1" w:rsidRDefault="00000000">
      <w:pPr>
        <w:pStyle w:val="Titolo1"/>
        <w:spacing w:before="0" w:after="40"/>
        <w:rPr>
          <w:lang w:val="it-IT"/>
        </w:rPr>
      </w:pPr>
      <w:r w:rsidRPr="00AA1BC1">
        <w:rPr>
          <w:rFonts w:ascii="Arial" w:eastAsia="Arial" w:hAnsi="Arial"/>
          <w:lang w:val="it-IT"/>
        </w:rPr>
        <w:t>Conferma, correggi, consegna</w:t>
      </w:r>
    </w:p>
    <w:p w14:paraId="6D72B999" w14:textId="77777777" w:rsidR="007B7688" w:rsidRPr="00AA1BC1" w:rsidRDefault="00000000">
      <w:pPr>
        <w:spacing w:after="120"/>
        <w:rPr>
          <w:lang w:val="it-IT"/>
        </w:rPr>
      </w:pPr>
      <w:r w:rsidRPr="00AA1BC1">
        <w:rPr>
          <w:color w:val="536174"/>
          <w:sz w:val="17"/>
          <w:lang w:val="it-IT"/>
        </w:rPr>
        <w:t>Ogni campo parte già compilato con la bozza attuale di Nexus. Correggi solo ciò che non è giusto.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"/>
        <w:gridCol w:w="9763"/>
      </w:tblGrid>
      <w:tr w:rsidR="007B7688" w14:paraId="0EE90C2A" w14:textId="77777777">
        <w:trPr>
          <w:jc w:val="center"/>
        </w:trPr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5F82E6"/>
            <w:tcMar>
              <w:top w:w="80" w:type="dxa"/>
              <w:left w:w="90" w:type="dxa"/>
              <w:bottom w:w="80" w:type="dxa"/>
              <w:right w:w="100" w:type="dxa"/>
            </w:tcMar>
          </w:tcPr>
          <w:p w14:paraId="6547033D" w14:textId="77777777" w:rsidR="007B7688" w:rsidRPr="00AA1BC1" w:rsidRDefault="007B7688">
            <w:pPr>
              <w:rPr>
                <w:lang w:val="it-IT"/>
              </w:rPr>
            </w:pPr>
          </w:p>
        </w:tc>
        <w:tc>
          <w:tcPr>
            <w:tcW w:w="9763" w:type="dxa"/>
            <w:tcBorders>
              <w:top w:val="nil"/>
              <w:left w:val="nil"/>
              <w:bottom w:val="nil"/>
              <w:right w:val="nil"/>
            </w:tcBorders>
            <w:shd w:val="clear" w:color="auto" w:fill="EDF3FF"/>
            <w:tcMar>
              <w:top w:w="80" w:type="dxa"/>
              <w:left w:w="90" w:type="dxa"/>
              <w:bottom w:w="80" w:type="dxa"/>
              <w:right w:w="100" w:type="dxa"/>
            </w:tcMar>
          </w:tcPr>
          <w:p w14:paraId="70542123" w14:textId="77777777" w:rsidR="007B7688" w:rsidRPr="00AA1BC1" w:rsidRDefault="00000000">
            <w:pPr>
              <w:spacing w:after="40"/>
              <w:rPr>
                <w:lang w:val="it-IT"/>
              </w:rPr>
            </w:pPr>
            <w:r w:rsidRPr="00AA1BC1">
              <w:rPr>
                <w:b/>
                <w:sz w:val="17"/>
                <w:lang w:val="it-IT"/>
              </w:rPr>
              <w:t>Come funziona questo modulo</w:t>
            </w:r>
          </w:p>
          <w:p w14:paraId="66881DB8" w14:textId="77777777" w:rsidR="007B7688" w:rsidRDefault="00000000">
            <w:pPr>
              <w:spacing w:after="0"/>
            </w:pPr>
            <w:r w:rsidRPr="00AA1BC1">
              <w:rPr>
                <w:color w:val="536174"/>
                <w:sz w:val="15"/>
                <w:lang w:val="it-IT"/>
              </w:rPr>
              <w:t xml:space="preserve">Scrivi direttamente nelle celle: correggi il testo dov’è sbagliato, lascialo dov’è giusto. I campi gialli sono gli unici che devi aggiungere da zero. </w:t>
            </w:r>
            <w:proofErr w:type="spellStart"/>
            <w:r>
              <w:rPr>
                <w:color w:val="536174"/>
                <w:sz w:val="15"/>
              </w:rPr>
              <w:t>Rileggi</w:t>
            </w:r>
            <w:proofErr w:type="spellEnd"/>
            <w:r>
              <w:rPr>
                <w:color w:val="536174"/>
                <w:sz w:val="15"/>
              </w:rPr>
              <w:t xml:space="preserve"> in </w:t>
            </w:r>
            <w:proofErr w:type="spellStart"/>
            <w:r>
              <w:rPr>
                <w:color w:val="536174"/>
                <w:sz w:val="15"/>
              </w:rPr>
              <w:t>italiano</w:t>
            </w:r>
            <w:proofErr w:type="spellEnd"/>
            <w:r>
              <w:rPr>
                <w:color w:val="536174"/>
                <w:sz w:val="15"/>
              </w:rPr>
              <w:t xml:space="preserve"> prima di consegnare.</w:t>
            </w:r>
          </w:p>
        </w:tc>
      </w:tr>
    </w:tbl>
    <w:p w14:paraId="1D846573" w14:textId="77777777" w:rsidR="007B7688" w:rsidRDefault="007B7688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"/>
        <w:gridCol w:w="4608"/>
        <w:gridCol w:w="288"/>
        <w:gridCol w:w="4464"/>
      </w:tblGrid>
      <w:tr w:rsidR="007B7688" w:rsidRPr="00AA1BC1" w14:paraId="3C6D64AC" w14:textId="77777777">
        <w:trPr>
          <w:jc w:val="center"/>
        </w:trPr>
        <w:tc>
          <w:tcPr>
            <w:tcW w:w="288" w:type="dxa"/>
            <w:tcBorders>
              <w:top w:val="single" w:sz="6" w:space="0" w:color="D9E2EE"/>
              <w:left w:val="single" w:sz="6" w:space="0" w:color="D9E2EE"/>
              <w:bottom w:val="single" w:sz="6" w:space="0" w:color="D9E2EE"/>
              <w:right w:val="single" w:sz="6" w:space="0" w:color="D9E2EE"/>
            </w:tcBorders>
            <w:shd w:val="clear" w:color="auto" w:fill="F4F7FB"/>
            <w:tcMar>
              <w:top w:w="70" w:type="dxa"/>
              <w:left w:w="10" w:type="dxa"/>
              <w:bottom w:w="70" w:type="dxa"/>
              <w:right w:w="10" w:type="dxa"/>
            </w:tcMar>
            <w:vAlign w:val="center"/>
          </w:tcPr>
          <w:p w14:paraId="7B34BD79" w14:textId="77777777" w:rsidR="007B7688" w:rsidRDefault="007B7688"/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40" w:type="dxa"/>
            </w:tcMar>
            <w:vAlign w:val="center"/>
          </w:tcPr>
          <w:p w14:paraId="3155BCD9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color w:val="536174"/>
                <w:sz w:val="14"/>
                <w:lang w:val="it-IT"/>
              </w:rPr>
              <w:t>Bozza già compilata — rivedi e correggi se serve</w:t>
            </w:r>
          </w:p>
        </w:tc>
        <w:tc>
          <w:tcPr>
            <w:tcW w:w="288" w:type="dxa"/>
            <w:tcBorders>
              <w:top w:val="single" w:sz="6" w:space="0" w:color="5F82E6"/>
              <w:left w:val="single" w:sz="6" w:space="0" w:color="5F82E6"/>
              <w:bottom w:val="single" w:sz="6" w:space="0" w:color="5F82E6"/>
              <w:right w:val="single" w:sz="6" w:space="0" w:color="5F82E6"/>
            </w:tcBorders>
            <w:shd w:val="clear" w:color="auto" w:fill="FFF9E8"/>
            <w:tcMar>
              <w:top w:w="70" w:type="dxa"/>
              <w:left w:w="10" w:type="dxa"/>
              <w:bottom w:w="70" w:type="dxa"/>
              <w:right w:w="10" w:type="dxa"/>
            </w:tcMar>
            <w:vAlign w:val="center"/>
          </w:tcPr>
          <w:p w14:paraId="413AAE45" w14:textId="77777777" w:rsidR="007B7688" w:rsidRPr="00AA1BC1" w:rsidRDefault="007B7688">
            <w:pPr>
              <w:rPr>
                <w:lang w:val="it-IT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40" w:type="dxa"/>
            </w:tcMar>
            <w:vAlign w:val="center"/>
          </w:tcPr>
          <w:p w14:paraId="033C53F4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color w:val="536174"/>
                <w:sz w:val="14"/>
                <w:lang w:val="it-IT"/>
              </w:rPr>
              <w:t>Campo da completare — lo aggiungi tu</w:t>
            </w:r>
          </w:p>
        </w:tc>
      </w:tr>
    </w:tbl>
    <w:p w14:paraId="4BBBFAB2" w14:textId="77777777" w:rsidR="007B7688" w:rsidRDefault="00000000">
      <w:pPr>
        <w:spacing w:before="60" w:after="40"/>
      </w:pPr>
      <w:r>
        <w:rPr>
          <w:rFonts w:ascii="Consolas" w:eastAsia="Consolas" w:hAnsi="Consolas"/>
          <w:b/>
          <w:color w:val="5F82E6"/>
          <w:sz w:val="12"/>
        </w:rPr>
        <w:t xml:space="preserve">SCHEDA </w:t>
      </w:r>
      <w:proofErr w:type="gramStart"/>
      <w:r>
        <w:rPr>
          <w:rFonts w:ascii="Consolas" w:eastAsia="Consolas" w:hAnsi="Consolas"/>
          <w:b/>
          <w:color w:val="5F82E6"/>
          <w:sz w:val="12"/>
        </w:rPr>
        <w:t>PRODOTTO</w:t>
      </w:r>
      <w:r>
        <w:rPr>
          <w:rFonts w:ascii="Consolas" w:eastAsia="Consolas" w:hAnsi="Consolas"/>
          <w:b/>
          <w:color w:val="B87503"/>
          <w:sz w:val="11"/>
        </w:rPr>
        <w:t xml:space="preserve">  •</w:t>
      </w:r>
      <w:proofErr w:type="gramEnd"/>
      <w:r>
        <w:rPr>
          <w:rFonts w:ascii="Consolas" w:eastAsia="Consolas" w:hAnsi="Consolas"/>
          <w:b/>
          <w:color w:val="B87503"/>
          <w:sz w:val="11"/>
        </w:rPr>
        <w:t xml:space="preserve">  OBBLIGATORIO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B7688" w14:paraId="220A972D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058D51D7" w14:textId="77777777" w:rsidR="007B7688" w:rsidRDefault="00000000">
            <w:pPr>
              <w:spacing w:after="20"/>
            </w:pPr>
            <w:r>
              <w:rPr>
                <w:rFonts w:ascii="Consolas" w:eastAsia="Consolas" w:hAnsi="Consolas"/>
                <w:b/>
                <w:color w:val="5F82E6"/>
                <w:sz w:val="10"/>
              </w:rPr>
              <w:t>PRODOTTO</w:t>
            </w:r>
          </w:p>
          <w:p w14:paraId="19894A0C" w14:textId="77777777" w:rsidR="007B7688" w:rsidRDefault="00000000">
            <w:pPr>
              <w:spacing w:after="0"/>
            </w:pPr>
            <w:r>
              <w:rPr>
                <w:b/>
                <w:sz w:val="16"/>
              </w:rPr>
              <w:t>Laplace</w:t>
            </w:r>
          </w:p>
        </w:tc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42EA76E4" w14:textId="77777777" w:rsidR="007B7688" w:rsidRDefault="00000000">
            <w:pPr>
              <w:spacing w:after="20"/>
            </w:pPr>
            <w:r>
              <w:rPr>
                <w:rFonts w:ascii="Consolas" w:eastAsia="Consolas" w:hAnsi="Consolas"/>
                <w:b/>
                <w:color w:val="5F82E6"/>
                <w:sz w:val="10"/>
              </w:rPr>
              <w:t>CATEGORIA</w:t>
            </w:r>
          </w:p>
          <w:p w14:paraId="37DFDC13" w14:textId="77777777" w:rsidR="007B7688" w:rsidRDefault="00000000">
            <w:pPr>
              <w:spacing w:after="0"/>
            </w:pPr>
            <w:r>
              <w:rPr>
                <w:b/>
                <w:sz w:val="16"/>
              </w:rPr>
              <w:t>ai</w:t>
            </w:r>
          </w:p>
        </w:tc>
      </w:tr>
      <w:tr w:rsidR="007B7688" w14:paraId="40900D5A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0B565DC3" w14:textId="77777777" w:rsidR="007B7688" w:rsidRDefault="00000000">
            <w:pPr>
              <w:spacing w:after="20"/>
            </w:pPr>
            <w:r>
              <w:rPr>
                <w:rFonts w:ascii="Consolas" w:eastAsia="Consolas" w:hAnsi="Consolas"/>
                <w:b/>
                <w:color w:val="5F82E6"/>
                <w:sz w:val="10"/>
              </w:rPr>
              <w:t>STATO</w:t>
            </w:r>
          </w:p>
          <w:p w14:paraId="0B57AF1A" w14:textId="77777777" w:rsidR="007B7688" w:rsidRDefault="00000000">
            <w:pPr>
              <w:spacing w:after="0"/>
            </w:pPr>
            <w:r>
              <w:rPr>
                <w:b/>
                <w:sz w:val="16"/>
              </w:rPr>
              <w:t>Live</w:t>
            </w:r>
          </w:p>
        </w:tc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3DE520D5" w14:textId="77777777" w:rsidR="007B7688" w:rsidRDefault="00000000">
            <w:pPr>
              <w:spacing w:after="20"/>
            </w:pPr>
            <w:r>
              <w:rPr>
                <w:rFonts w:ascii="Consolas" w:eastAsia="Consolas" w:hAnsi="Consolas"/>
                <w:b/>
                <w:color w:val="5F82E6"/>
                <w:sz w:val="10"/>
              </w:rPr>
              <w:t>DISPONIBILE DAL</w:t>
            </w:r>
          </w:p>
          <w:p w14:paraId="1A29618D" w14:textId="77777777" w:rsidR="007B7688" w:rsidRDefault="00000000">
            <w:pPr>
              <w:spacing w:after="0"/>
            </w:pPr>
            <w:r>
              <w:rPr>
                <w:b/>
                <w:sz w:val="16"/>
              </w:rPr>
              <w:t>2025</w:t>
            </w:r>
          </w:p>
        </w:tc>
      </w:tr>
      <w:tr w:rsidR="007B7688" w:rsidRPr="00AA1BC1" w14:paraId="71810D09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715D1933" w14:textId="77777777" w:rsidR="007B7688" w:rsidRDefault="00000000">
            <w:pPr>
              <w:spacing w:after="20"/>
            </w:pPr>
            <w:r>
              <w:rPr>
                <w:rFonts w:ascii="Consolas" w:eastAsia="Consolas" w:hAnsi="Consolas"/>
                <w:b/>
                <w:color w:val="5F82E6"/>
                <w:sz w:val="10"/>
              </w:rPr>
              <w:t>KICKER · MAX 32</w:t>
            </w:r>
          </w:p>
          <w:p w14:paraId="1B9C9BC3" w14:textId="77777777" w:rsidR="007B7688" w:rsidRDefault="00000000">
            <w:pPr>
              <w:spacing w:after="0"/>
            </w:pPr>
            <w:r>
              <w:rPr>
                <w:b/>
                <w:sz w:val="16"/>
              </w:rPr>
              <w:t>Audit doganale automatico</w:t>
            </w:r>
          </w:p>
        </w:tc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62104069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rFonts w:ascii="Consolas" w:eastAsia="Consolas" w:hAnsi="Consolas"/>
                <w:b/>
                <w:color w:val="5F82E6"/>
                <w:sz w:val="10"/>
                <w:lang w:val="it-IT"/>
              </w:rPr>
              <w:t>TAGLINE · MAX 90</w:t>
            </w:r>
          </w:p>
          <w:p w14:paraId="2483DB4E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b/>
                <w:sz w:val="16"/>
                <w:lang w:val="it-IT"/>
              </w:rPr>
              <w:t>Dal pacchetto documentale al controllo doganale, senza aprire un PDF.</w:t>
            </w:r>
          </w:p>
        </w:tc>
      </w:tr>
      <w:tr w:rsidR="007B7688" w:rsidRPr="00AA1BC1" w14:paraId="678362B6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7EDDF9F7" w14:textId="77777777" w:rsidR="007B7688" w:rsidRDefault="00000000">
            <w:pPr>
              <w:spacing w:after="20"/>
            </w:pPr>
            <w:r>
              <w:rPr>
                <w:rFonts w:ascii="Consolas" w:eastAsia="Consolas" w:hAnsi="Consolas"/>
                <w:b/>
                <w:color w:val="5F82E6"/>
                <w:sz w:val="10"/>
              </w:rPr>
              <w:t>PROJECT OWNER</w:t>
            </w:r>
          </w:p>
          <w:p w14:paraId="24CB87EC" w14:textId="77777777" w:rsidR="007B7688" w:rsidRDefault="00000000">
            <w:pPr>
              <w:spacing w:after="0"/>
            </w:pPr>
            <w:r>
              <w:rPr>
                <w:b/>
                <w:sz w:val="16"/>
              </w:rPr>
              <w:t>Leonardo Nasso</w:t>
            </w:r>
          </w:p>
        </w:tc>
        <w:tc>
          <w:tcPr>
            <w:tcW w:w="4968" w:type="dxa"/>
            <w:tcBorders>
              <w:top w:val="single" w:sz="8" w:space="0" w:color="5F82E6"/>
              <w:left w:val="single" w:sz="8" w:space="0" w:color="5F82E6"/>
              <w:bottom w:val="single" w:sz="8" w:space="0" w:color="5F82E6"/>
              <w:right w:val="single" w:sz="8" w:space="0" w:color="5F82E6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2F2A20B5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rFonts w:ascii="Consolas" w:eastAsia="Consolas" w:hAnsi="Consolas"/>
                <w:b/>
                <w:color w:val="5F82E6"/>
                <w:sz w:val="10"/>
                <w:lang w:val="it-IT"/>
              </w:rPr>
              <w:t>URL PRODOTTO</w:t>
            </w:r>
          </w:p>
          <w:p w14:paraId="7E358D87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color w:val="7A8798"/>
                <w:sz w:val="16"/>
                <w:lang w:val="it-IT"/>
              </w:rPr>
              <w:t>[Incolla il link]</w:t>
            </w:r>
          </w:p>
        </w:tc>
      </w:tr>
      <w:tr w:rsidR="007B7688" w14:paraId="16668698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366EC4E6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rFonts w:ascii="Consolas" w:eastAsia="Consolas" w:hAnsi="Consolas"/>
                <w:b/>
                <w:color w:val="5F82E6"/>
                <w:sz w:val="10"/>
                <w:lang w:val="it-IT"/>
              </w:rPr>
              <w:t>METRICA IN EVIDENZA</w:t>
            </w:r>
          </w:p>
          <w:p w14:paraId="52846ACB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b/>
                <w:sz w:val="16"/>
                <w:lang w:val="it-IT"/>
              </w:rPr>
              <w:t>Pacchetti / mese</w:t>
            </w:r>
          </w:p>
        </w:tc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3D01D346" w14:textId="77777777" w:rsidR="007B7688" w:rsidRDefault="00000000">
            <w:pPr>
              <w:spacing w:after="20"/>
            </w:pPr>
            <w:r>
              <w:rPr>
                <w:rFonts w:ascii="Consolas" w:eastAsia="Consolas" w:hAnsi="Consolas"/>
                <w:b/>
                <w:color w:val="5F82E6"/>
                <w:sz w:val="10"/>
              </w:rPr>
              <w:t>VALORE</w:t>
            </w:r>
          </w:p>
          <w:p w14:paraId="0A1302FE" w14:textId="77777777" w:rsidR="007B7688" w:rsidRDefault="00000000">
            <w:pPr>
              <w:spacing w:after="0"/>
            </w:pPr>
            <w:r>
              <w:rPr>
                <w:b/>
                <w:sz w:val="16"/>
              </w:rPr>
              <w:t>5.500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9"/>
      </w:tblGrid>
      <w:tr w:rsidR="007B7688" w14:paraId="02D8A85B" w14:textId="77777777">
        <w:trPr>
          <w:jc w:val="center"/>
        </w:trPr>
        <w:tc>
          <w:tcPr>
            <w:tcW w:w="10009" w:type="dxa"/>
            <w:tcBorders>
              <w:top w:val="single" w:sz="8" w:space="0" w:color="5F82E6"/>
              <w:left w:val="single" w:sz="8" w:space="0" w:color="5F82E6"/>
              <w:bottom w:val="single" w:sz="8" w:space="0" w:color="5F82E6"/>
              <w:right w:val="single" w:sz="8" w:space="0" w:color="5F82E6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76463129" w14:textId="77777777" w:rsidR="007B7688" w:rsidRDefault="00000000">
            <w:pPr>
              <w:spacing w:after="20"/>
            </w:pPr>
            <w:r>
              <w:rPr>
                <w:rFonts w:ascii="Consolas" w:eastAsia="Consolas" w:hAnsi="Consolas"/>
                <w:b/>
                <w:color w:val="5F82E6"/>
                <w:sz w:val="10"/>
              </w:rPr>
              <w:t>FONTE DEL DATO</w:t>
            </w:r>
          </w:p>
          <w:p w14:paraId="7DD8D7B8" w14:textId="77777777" w:rsidR="007B7688" w:rsidRDefault="00000000">
            <w:pPr>
              <w:spacing w:after="0"/>
            </w:pPr>
            <w:r>
              <w:rPr>
                <w:color w:val="7A8798"/>
                <w:sz w:val="16"/>
              </w:rPr>
              <w:t>Tabella laplace.document_package su Databricks — dashboard Laplace Pipeline Monitor (Group Logistics Intelligence).</w:t>
            </w:r>
          </w:p>
        </w:tc>
      </w:tr>
    </w:tbl>
    <w:p w14:paraId="4CBF5DEF" w14:textId="77777777" w:rsidR="007B7688" w:rsidRDefault="00000000">
      <w:r>
        <w:br w:type="page"/>
      </w:r>
    </w:p>
    <w:p w14:paraId="6483807A" w14:textId="77777777" w:rsidR="007B7688" w:rsidRDefault="00000000">
      <w:pPr>
        <w:spacing w:before="20" w:after="40"/>
      </w:pPr>
      <w:r>
        <w:rPr>
          <w:rFonts w:ascii="Consolas" w:eastAsia="Consolas" w:hAnsi="Consolas"/>
          <w:b/>
          <w:color w:val="5F82E6"/>
          <w:sz w:val="13"/>
        </w:rPr>
        <w:lastRenderedPageBreak/>
        <w:t>LA STORIA</w:t>
      </w:r>
    </w:p>
    <w:p w14:paraId="23E4B352" w14:textId="77777777" w:rsidR="007B7688" w:rsidRDefault="00000000">
      <w:pPr>
        <w:pStyle w:val="Titolo1"/>
        <w:spacing w:before="0" w:after="40"/>
      </w:pPr>
      <w:r>
        <w:rPr>
          <w:rFonts w:ascii="Arial" w:eastAsia="Arial" w:hAnsi="Arial"/>
        </w:rPr>
        <w:t>Il problema, e cosa cambia</w:t>
      </w:r>
    </w:p>
    <w:p w14:paraId="17C012F4" w14:textId="77777777" w:rsidR="007B7688" w:rsidRPr="00AA1BC1" w:rsidRDefault="00000000">
      <w:pPr>
        <w:spacing w:after="120"/>
        <w:rPr>
          <w:lang w:val="it-IT"/>
        </w:rPr>
      </w:pPr>
      <w:r w:rsidRPr="00AA1BC1">
        <w:rPr>
          <w:color w:val="536174"/>
          <w:sz w:val="17"/>
          <w:lang w:val="it-IT"/>
        </w:rPr>
        <w:t>Parti da una situazione concreta. Poi rendi visibile la differenza con un numero verificabile.</w:t>
      </w:r>
    </w:p>
    <w:p w14:paraId="3EA3DD07" w14:textId="77777777" w:rsidR="007B7688" w:rsidRPr="00AA1BC1" w:rsidRDefault="00000000">
      <w:pPr>
        <w:spacing w:before="100" w:after="20"/>
        <w:rPr>
          <w:lang w:val="it-IT"/>
        </w:rPr>
      </w:pPr>
      <w:r w:rsidRPr="00AA1BC1">
        <w:rPr>
          <w:rFonts w:ascii="Consolas" w:eastAsia="Consolas" w:hAnsi="Consolas"/>
          <w:b/>
          <w:color w:val="5F82E6"/>
          <w:sz w:val="12"/>
          <w:lang w:val="it-IT"/>
        </w:rPr>
        <w:t>IL PROBLEMA · MAX 180</w:t>
      </w:r>
      <w:r w:rsidRPr="00AA1BC1">
        <w:rPr>
          <w:rFonts w:ascii="Consolas" w:eastAsia="Consolas" w:hAnsi="Consolas"/>
          <w:color w:val="7A8798"/>
          <w:sz w:val="11"/>
          <w:lang w:val="it-IT"/>
        </w:rPr>
        <w:t xml:space="preserve">   chi si blocca, dove, con quale conseguenza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9"/>
      </w:tblGrid>
      <w:tr w:rsidR="007B7688" w:rsidRPr="00AA1BC1" w14:paraId="0ABBD8AD" w14:textId="77777777">
        <w:trPr>
          <w:cantSplit/>
          <w:trHeight w:val="734"/>
          <w:jc w:val="center"/>
        </w:trPr>
        <w:tc>
          <w:tcPr>
            <w:tcW w:w="10009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2" w:type="dxa"/>
              <w:left w:w="105" w:type="dxa"/>
              <w:bottom w:w="72" w:type="dxa"/>
              <w:right w:w="105" w:type="dxa"/>
            </w:tcMar>
          </w:tcPr>
          <w:p w14:paraId="2F632CD6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sz w:val="17"/>
                <w:lang w:val="it-IT"/>
              </w:rPr>
              <w:t>Ogni spedizione genera un pacchetto di fatture, AWB e dichiarazioni doganali. Controllarli tutti a mano è impossibile: si verifica a campione e gli errori emergono in audit.</w:t>
            </w:r>
          </w:p>
        </w:tc>
      </w:tr>
    </w:tbl>
    <w:p w14:paraId="63740A89" w14:textId="77777777" w:rsidR="007B7688" w:rsidRPr="00AA1BC1" w:rsidRDefault="00000000">
      <w:pPr>
        <w:spacing w:before="100" w:after="20"/>
        <w:rPr>
          <w:lang w:val="it-IT"/>
        </w:rPr>
      </w:pPr>
      <w:r w:rsidRPr="00AA1BC1">
        <w:rPr>
          <w:rFonts w:ascii="Consolas" w:eastAsia="Consolas" w:hAnsi="Consolas"/>
          <w:b/>
          <w:color w:val="5F82E6"/>
          <w:sz w:val="12"/>
          <w:lang w:val="it-IT"/>
        </w:rPr>
        <w:t>LA RISPOSTA · MAX 180</w:t>
      </w:r>
      <w:r w:rsidRPr="00AA1BC1">
        <w:rPr>
          <w:rFonts w:ascii="Consolas" w:eastAsia="Consolas" w:hAnsi="Consolas"/>
          <w:color w:val="7A8798"/>
          <w:sz w:val="11"/>
          <w:lang w:val="it-IT"/>
        </w:rPr>
        <w:t xml:space="preserve">   cosa fa il prodotto, in una frase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9"/>
      </w:tblGrid>
      <w:tr w:rsidR="007B7688" w:rsidRPr="00AA1BC1" w14:paraId="2441D129" w14:textId="77777777">
        <w:trPr>
          <w:cantSplit/>
          <w:trHeight w:val="734"/>
          <w:jc w:val="center"/>
        </w:trPr>
        <w:tc>
          <w:tcPr>
            <w:tcW w:w="10009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2" w:type="dxa"/>
              <w:left w:w="105" w:type="dxa"/>
              <w:bottom w:w="72" w:type="dxa"/>
              <w:right w:w="105" w:type="dxa"/>
            </w:tcMar>
          </w:tcPr>
          <w:p w14:paraId="75C5119E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sz w:val="17"/>
                <w:lang w:val="it-IT"/>
              </w:rPr>
              <w:t>Laplace legge ogni pacchetto, classifica i documenti, verifica completezza e coerenza con la dichiarazione doganale e manda in revisione solo ciò che non torna.</w:t>
            </w:r>
          </w:p>
        </w:tc>
      </w:tr>
    </w:tbl>
    <w:p w14:paraId="0C01E7FE" w14:textId="77777777" w:rsidR="007B7688" w:rsidRPr="00AA1BC1" w:rsidRDefault="00000000">
      <w:pPr>
        <w:spacing w:before="60" w:after="40"/>
        <w:rPr>
          <w:lang w:val="it-IT"/>
        </w:rPr>
      </w:pPr>
      <w:r w:rsidRPr="00AA1BC1">
        <w:rPr>
          <w:rFonts w:ascii="Consolas" w:eastAsia="Consolas" w:hAnsi="Consolas"/>
          <w:b/>
          <w:color w:val="5F82E6"/>
          <w:sz w:val="12"/>
          <w:lang w:val="it-IT"/>
        </w:rPr>
        <w:t xml:space="preserve">COSA </w:t>
      </w:r>
      <w:proofErr w:type="gramStart"/>
      <w:r w:rsidRPr="00AA1BC1">
        <w:rPr>
          <w:rFonts w:ascii="Consolas" w:eastAsia="Consolas" w:hAnsi="Consolas"/>
          <w:b/>
          <w:color w:val="5F82E6"/>
          <w:sz w:val="12"/>
          <w:lang w:val="it-IT"/>
        </w:rPr>
        <w:t>CAMBIA</w:t>
      </w:r>
      <w:r w:rsidRPr="00AA1BC1">
        <w:rPr>
          <w:rFonts w:ascii="Consolas" w:eastAsia="Consolas" w:hAnsi="Consolas"/>
          <w:b/>
          <w:color w:val="B87503"/>
          <w:sz w:val="11"/>
          <w:lang w:val="it-IT"/>
        </w:rPr>
        <w:t xml:space="preserve">  •</w:t>
      </w:r>
      <w:proofErr w:type="gramEnd"/>
      <w:r w:rsidRPr="00AA1BC1">
        <w:rPr>
          <w:rFonts w:ascii="Consolas" w:eastAsia="Consolas" w:hAnsi="Consolas"/>
          <w:b/>
          <w:color w:val="B87503"/>
          <w:sz w:val="11"/>
          <w:lang w:val="it-IT"/>
        </w:rPr>
        <w:t xml:space="preserve">  OBBLIGATORIO</w:t>
      </w:r>
    </w:p>
    <w:p w14:paraId="402DA36F" w14:textId="77777777" w:rsidR="007B7688" w:rsidRPr="00AA1BC1" w:rsidRDefault="00000000">
      <w:pPr>
        <w:rPr>
          <w:lang w:val="it-IT"/>
        </w:rPr>
      </w:pPr>
      <w:r w:rsidRPr="00AA1BC1">
        <w:rPr>
          <w:color w:val="536174"/>
          <w:sz w:val="14"/>
          <w:lang w:val="it-IT"/>
        </w:rPr>
        <w:t>Correggi numeri e testo direttamente nelle celle.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04"/>
        <w:gridCol w:w="5004"/>
      </w:tblGrid>
      <w:tr w:rsidR="007B7688" w14:paraId="5DD456BB" w14:textId="77777777">
        <w:trPr>
          <w:cantSplit/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0B2A4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E3C0F4" w14:textId="77777777" w:rsidR="007B7688" w:rsidRDefault="00000000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12"/>
              </w:rPr>
              <w:t>PRIMA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5F82E6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6E0C23" w14:textId="77777777" w:rsidR="007B7688" w:rsidRDefault="00000000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12"/>
              </w:rPr>
              <w:t>CON LAPLACE</w:t>
            </w:r>
          </w:p>
        </w:tc>
      </w:tr>
      <w:tr w:rsidR="007B7688" w:rsidRPr="00AA1BC1" w14:paraId="782C1FB3" w14:textId="77777777">
        <w:trPr>
          <w:cantSplit/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1030BB" w14:textId="77777777" w:rsidR="007B7688" w:rsidRPr="00AA1BC1" w:rsidRDefault="00000000">
            <w:pPr>
              <w:spacing w:after="40"/>
              <w:jc w:val="center"/>
              <w:rPr>
                <w:lang w:val="it-IT"/>
              </w:rPr>
            </w:pPr>
            <w:r w:rsidRPr="00AA1BC1">
              <w:rPr>
                <w:b/>
                <w:color w:val="5F82E6"/>
                <w:sz w:val="26"/>
                <w:lang w:val="it-IT"/>
              </w:rPr>
              <w:t>controllo a campione</w:t>
            </w:r>
          </w:p>
          <w:p w14:paraId="262A45E2" w14:textId="77777777" w:rsidR="007B7688" w:rsidRPr="00AA1BC1" w:rsidRDefault="00000000">
            <w:pPr>
              <w:spacing w:after="0"/>
              <w:jc w:val="center"/>
              <w:rPr>
                <w:lang w:val="it-IT"/>
              </w:rPr>
            </w:pPr>
            <w:r w:rsidRPr="00AA1BC1">
              <w:rPr>
                <w:color w:val="536174"/>
                <w:sz w:val="14"/>
                <w:lang w:val="it-IT"/>
              </w:rPr>
              <w:t>verifica manuale sui pacchetti selezionati, errori scoperti in audit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EC7C1AC" w14:textId="77777777" w:rsidR="007B7688" w:rsidRPr="00AA1BC1" w:rsidRDefault="00000000">
            <w:pPr>
              <w:spacing w:after="40"/>
              <w:jc w:val="center"/>
              <w:rPr>
                <w:lang w:val="it-IT"/>
              </w:rPr>
            </w:pPr>
            <w:r w:rsidRPr="00AA1BC1">
              <w:rPr>
                <w:b/>
                <w:color w:val="5F82E6"/>
                <w:sz w:val="26"/>
                <w:lang w:val="it-IT"/>
              </w:rPr>
              <w:t>100% dei pacchetti</w:t>
            </w:r>
          </w:p>
          <w:p w14:paraId="105DC3C5" w14:textId="77777777" w:rsidR="007B7688" w:rsidRPr="00AA1BC1" w:rsidRDefault="00000000">
            <w:pPr>
              <w:spacing w:after="0"/>
              <w:jc w:val="center"/>
              <w:rPr>
                <w:lang w:val="it-IT"/>
              </w:rPr>
            </w:pPr>
            <w:r w:rsidRPr="00AA1BC1">
              <w:rPr>
                <w:color w:val="536174"/>
                <w:sz w:val="14"/>
                <w:lang w:val="it-IT"/>
              </w:rPr>
              <w:t>ogni pacchetto controllato, in revisione solo le anomalie</w:t>
            </w:r>
          </w:p>
        </w:tc>
      </w:tr>
    </w:tbl>
    <w:p w14:paraId="4FC90CA3" w14:textId="77777777" w:rsidR="007B7688" w:rsidRPr="00AA1BC1" w:rsidRDefault="00000000">
      <w:pPr>
        <w:spacing w:before="100" w:after="20"/>
        <w:rPr>
          <w:lang w:val="it-IT"/>
        </w:rPr>
      </w:pPr>
      <w:r w:rsidRPr="00AA1BC1">
        <w:rPr>
          <w:rFonts w:ascii="Consolas" w:eastAsia="Consolas" w:hAnsi="Consolas"/>
          <w:b/>
          <w:color w:val="5F82E6"/>
          <w:sz w:val="12"/>
          <w:lang w:val="it-IT"/>
        </w:rPr>
        <w:t>TI SERVE SE… · MAX 160</w:t>
      </w:r>
      <w:r w:rsidRPr="00AA1BC1">
        <w:rPr>
          <w:rFonts w:ascii="Consolas" w:eastAsia="Consolas" w:hAnsi="Consolas"/>
          <w:color w:val="7A8798"/>
          <w:sz w:val="11"/>
          <w:lang w:val="it-IT"/>
        </w:rPr>
        <w:t xml:space="preserve">   una situazione in cui riconoscersi, non un reparto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9"/>
      </w:tblGrid>
      <w:tr w:rsidR="007B7688" w:rsidRPr="00AA1BC1" w14:paraId="09F37E11" w14:textId="77777777">
        <w:trPr>
          <w:cantSplit/>
          <w:trHeight w:val="691"/>
          <w:jc w:val="center"/>
        </w:trPr>
        <w:tc>
          <w:tcPr>
            <w:tcW w:w="10009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2" w:type="dxa"/>
              <w:left w:w="105" w:type="dxa"/>
              <w:bottom w:w="72" w:type="dxa"/>
              <w:right w:w="105" w:type="dxa"/>
            </w:tcMar>
          </w:tcPr>
          <w:p w14:paraId="6EF6B7BB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sz w:val="17"/>
                <w:lang w:val="it-IT"/>
              </w:rPr>
              <w:t>ricevi documentazione doganale da broker e fornitori e qualcuno deve controllarla pezzo per pezzo prima dell’audit.</w:t>
            </w:r>
          </w:p>
        </w:tc>
      </w:tr>
    </w:tbl>
    <w:p w14:paraId="5D3812B0" w14:textId="77777777" w:rsidR="007B7688" w:rsidRDefault="00000000">
      <w:pPr>
        <w:spacing w:before="60" w:after="40"/>
      </w:pPr>
      <w:r>
        <w:rPr>
          <w:rFonts w:ascii="Consolas" w:eastAsia="Consolas" w:hAnsi="Consolas"/>
          <w:b/>
          <w:color w:val="5F82E6"/>
          <w:sz w:val="12"/>
        </w:rPr>
        <w:t xml:space="preserve">COSA ENTRA / COSA </w:t>
      </w:r>
      <w:proofErr w:type="gramStart"/>
      <w:r>
        <w:rPr>
          <w:rFonts w:ascii="Consolas" w:eastAsia="Consolas" w:hAnsi="Consolas"/>
          <w:b/>
          <w:color w:val="5F82E6"/>
          <w:sz w:val="12"/>
        </w:rPr>
        <w:t>ESCE</w:t>
      </w:r>
      <w:r>
        <w:rPr>
          <w:rFonts w:ascii="Consolas" w:eastAsia="Consolas" w:hAnsi="Consolas"/>
          <w:b/>
          <w:color w:val="B87503"/>
          <w:sz w:val="11"/>
        </w:rPr>
        <w:t xml:space="preserve">  •</w:t>
      </w:r>
      <w:proofErr w:type="gramEnd"/>
      <w:r>
        <w:rPr>
          <w:rFonts w:ascii="Consolas" w:eastAsia="Consolas" w:hAnsi="Consolas"/>
          <w:b/>
          <w:color w:val="B87503"/>
          <w:sz w:val="11"/>
        </w:rPr>
        <w:t xml:space="preserve">  OBBLIGATORIO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04"/>
        <w:gridCol w:w="5004"/>
      </w:tblGrid>
      <w:tr w:rsidR="007B7688" w14:paraId="27335325" w14:textId="77777777">
        <w:trPr>
          <w:cantSplit/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0B2A4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31D2D6" w14:textId="77777777" w:rsidR="007B7688" w:rsidRDefault="00000000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12"/>
              </w:rPr>
              <w:t>COSA ENTRA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5F82E6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7240F8" w14:textId="77777777" w:rsidR="007B7688" w:rsidRDefault="00000000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12"/>
              </w:rPr>
              <w:t>COSA ESCE</w:t>
            </w:r>
          </w:p>
        </w:tc>
      </w:tr>
      <w:tr w:rsidR="007B7688" w:rsidRPr="00AA1BC1" w14:paraId="606EB5B9" w14:textId="77777777">
        <w:trPr>
          <w:cantSplit/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0" w:type="dxa"/>
              <w:left w:w="95" w:type="dxa"/>
              <w:bottom w:w="70" w:type="dxa"/>
              <w:right w:w="90" w:type="dxa"/>
            </w:tcMar>
          </w:tcPr>
          <w:p w14:paraId="77097F3D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sz w:val="15"/>
                <w:lang w:val="it-IT"/>
              </w:rPr>
              <w:t xml:space="preserve">•  Pacchetti documentali da SFTP: PDF, scansioni, allegati </w:t>
            </w:r>
            <w:proofErr w:type="gramStart"/>
            <w:r w:rsidRPr="00AA1BC1">
              <w:rPr>
                <w:sz w:val="15"/>
                <w:lang w:val="it-IT"/>
              </w:rPr>
              <w:t>email</w:t>
            </w:r>
            <w:proofErr w:type="gramEnd"/>
            <w:r w:rsidRPr="00AA1BC1">
              <w:rPr>
                <w:sz w:val="15"/>
                <w:lang w:val="it-IT"/>
              </w:rPr>
              <w:t xml:space="preserve"> e ZIP (Italia e Stati Uniti)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0" w:type="dxa"/>
              <w:left w:w="95" w:type="dxa"/>
              <w:bottom w:w="70" w:type="dxa"/>
              <w:right w:w="90" w:type="dxa"/>
            </w:tcMar>
          </w:tcPr>
          <w:p w14:paraId="42634E55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sz w:val="15"/>
                <w:lang w:val="it-IT"/>
              </w:rPr>
              <w:t xml:space="preserve">•  Esito </w:t>
            </w:r>
            <w:proofErr w:type="spellStart"/>
            <w:r w:rsidRPr="00AA1BC1">
              <w:rPr>
                <w:sz w:val="15"/>
                <w:lang w:val="it-IT"/>
              </w:rPr>
              <w:t>recordkeeping</w:t>
            </w:r>
            <w:proofErr w:type="spellEnd"/>
            <w:r w:rsidRPr="00AA1BC1">
              <w:rPr>
                <w:sz w:val="15"/>
                <w:lang w:val="it-IT"/>
              </w:rPr>
              <w:t xml:space="preserve"> e post-entry audit per ogni pacchetto</w:t>
            </w:r>
          </w:p>
          <w:p w14:paraId="76C0E06D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sz w:val="15"/>
                <w:lang w:val="it-IT"/>
              </w:rPr>
              <w:t>•  Coda di revisione per gli operatori e dati strutturati verso la BI</w:t>
            </w:r>
          </w:p>
        </w:tc>
      </w:tr>
    </w:tbl>
    <w:p w14:paraId="123E6B47" w14:textId="77777777" w:rsidR="007B7688" w:rsidRPr="00AA1BC1" w:rsidRDefault="00000000">
      <w:pPr>
        <w:rPr>
          <w:lang w:val="it-IT"/>
        </w:rPr>
      </w:pPr>
      <w:r w:rsidRPr="00AA1BC1">
        <w:rPr>
          <w:lang w:val="it-IT"/>
        </w:rPr>
        <w:br w:type="page"/>
      </w:r>
    </w:p>
    <w:p w14:paraId="7FA639F0" w14:textId="77777777" w:rsidR="007B7688" w:rsidRPr="00AA1BC1" w:rsidRDefault="00000000">
      <w:pPr>
        <w:spacing w:before="20" w:after="40"/>
        <w:rPr>
          <w:lang w:val="it-IT"/>
        </w:rPr>
      </w:pPr>
      <w:r w:rsidRPr="00AA1BC1">
        <w:rPr>
          <w:rFonts w:ascii="Consolas" w:eastAsia="Consolas" w:hAnsi="Consolas"/>
          <w:b/>
          <w:color w:val="5F82E6"/>
          <w:sz w:val="13"/>
          <w:lang w:val="it-IT"/>
        </w:rPr>
        <w:lastRenderedPageBreak/>
        <w:t>ECOSISTEMA</w:t>
      </w:r>
    </w:p>
    <w:p w14:paraId="2709A067" w14:textId="77777777" w:rsidR="007B7688" w:rsidRPr="00AA1BC1" w:rsidRDefault="00000000">
      <w:pPr>
        <w:pStyle w:val="Titolo1"/>
        <w:spacing w:before="0" w:after="40"/>
        <w:rPr>
          <w:lang w:val="it-IT"/>
        </w:rPr>
      </w:pPr>
      <w:r w:rsidRPr="00AA1BC1">
        <w:rPr>
          <w:rFonts w:ascii="Arial" w:eastAsia="Arial" w:hAnsi="Arial"/>
          <w:lang w:val="it-IT"/>
        </w:rPr>
        <w:t>Collegamenti e persone</w:t>
      </w:r>
    </w:p>
    <w:p w14:paraId="375B5EC5" w14:textId="77777777" w:rsidR="007B7688" w:rsidRPr="00AA1BC1" w:rsidRDefault="00000000">
      <w:pPr>
        <w:spacing w:after="120"/>
        <w:rPr>
          <w:lang w:val="it-IT"/>
        </w:rPr>
      </w:pPr>
      <w:r w:rsidRPr="00AA1BC1">
        <w:rPr>
          <w:color w:val="536174"/>
          <w:sz w:val="17"/>
          <w:lang w:val="it-IT"/>
        </w:rPr>
        <w:t>Con quali prodotti Nexus si parla, e chi lo ha costruito.</w:t>
      </w:r>
    </w:p>
    <w:p w14:paraId="474F6CC1" w14:textId="77777777" w:rsidR="007B7688" w:rsidRDefault="00000000">
      <w:pPr>
        <w:spacing w:before="60" w:after="40"/>
      </w:pPr>
      <w:r>
        <w:rPr>
          <w:rFonts w:ascii="Consolas" w:eastAsia="Consolas" w:hAnsi="Consolas"/>
          <w:b/>
          <w:color w:val="5F82E6"/>
          <w:sz w:val="12"/>
        </w:rPr>
        <w:t xml:space="preserve">SI COLLEGA </w:t>
      </w:r>
      <w:proofErr w:type="gramStart"/>
      <w:r>
        <w:rPr>
          <w:rFonts w:ascii="Consolas" w:eastAsia="Consolas" w:hAnsi="Consolas"/>
          <w:b/>
          <w:color w:val="5F82E6"/>
          <w:sz w:val="12"/>
        </w:rPr>
        <w:t>A</w:t>
      </w:r>
      <w:r>
        <w:rPr>
          <w:rFonts w:ascii="Consolas" w:eastAsia="Consolas" w:hAnsi="Consolas"/>
          <w:b/>
          <w:color w:val="B87503"/>
          <w:sz w:val="11"/>
        </w:rPr>
        <w:t xml:space="preserve">  •</w:t>
      </w:r>
      <w:proofErr w:type="gramEnd"/>
      <w:r>
        <w:rPr>
          <w:rFonts w:ascii="Consolas" w:eastAsia="Consolas" w:hAnsi="Consolas"/>
          <w:b/>
          <w:color w:val="B87503"/>
          <w:sz w:val="11"/>
        </w:rPr>
        <w:t xml:space="preserve">  OBBLIGATORIO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6"/>
        <w:gridCol w:w="3336"/>
        <w:gridCol w:w="3336"/>
      </w:tblGrid>
      <w:tr w:rsidR="007B7688" w14:paraId="73384834" w14:textId="77777777">
        <w:trPr>
          <w:jc w:val="center"/>
        </w:trPr>
        <w:tc>
          <w:tcPr>
            <w:tcW w:w="3336" w:type="dxa"/>
            <w:tcBorders>
              <w:top w:val="single" w:sz="6" w:space="0" w:color="4C8FD1"/>
              <w:left w:val="single" w:sz="6" w:space="0" w:color="4C8FD1"/>
              <w:bottom w:val="single" w:sz="6" w:space="0" w:color="4C8FD1"/>
              <w:right w:val="single" w:sz="6" w:space="0" w:color="4C8FD1"/>
            </w:tcBorders>
            <w:shd w:val="clear" w:color="auto" w:fill="4C8FD1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D0C0300" w14:textId="77777777" w:rsidR="007B76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☒  Cortana</w:t>
            </w:r>
          </w:p>
        </w:tc>
        <w:tc>
          <w:tcPr>
            <w:tcW w:w="3336" w:type="dxa"/>
            <w:tcBorders>
              <w:top w:val="single" w:sz="6" w:space="0" w:color="747EC2"/>
              <w:left w:val="single" w:sz="6" w:space="0" w:color="747EC2"/>
              <w:bottom w:val="single" w:sz="6" w:space="0" w:color="747EC2"/>
              <w:right w:val="single" w:sz="6" w:space="0" w:color="747EC2"/>
            </w:tcBorders>
            <w:shd w:val="clear" w:color="auto" w:fill="F4F7FB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0DBFD80" w14:textId="77777777" w:rsidR="007B7688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☐  Galileo</w:t>
            </w:r>
          </w:p>
        </w:tc>
        <w:tc>
          <w:tcPr>
            <w:tcW w:w="3336" w:type="dxa"/>
            <w:tcBorders>
              <w:top w:val="single" w:sz="6" w:space="0" w:color="F5A000"/>
              <w:left w:val="single" w:sz="6" w:space="0" w:color="F5A000"/>
              <w:bottom w:val="single" w:sz="6" w:space="0" w:color="F5A000"/>
              <w:right w:val="single" w:sz="6" w:space="0" w:color="F5A000"/>
            </w:tcBorders>
            <w:shd w:val="clear" w:color="auto" w:fill="F4F7FB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29903EB" w14:textId="77777777" w:rsidR="007B7688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☐  Kelly</w:t>
            </w:r>
          </w:p>
        </w:tc>
      </w:tr>
      <w:tr w:rsidR="007B7688" w14:paraId="77A8813C" w14:textId="77777777">
        <w:trPr>
          <w:jc w:val="center"/>
        </w:trPr>
        <w:tc>
          <w:tcPr>
            <w:tcW w:w="3336" w:type="dxa"/>
            <w:tcBorders>
              <w:top w:val="single" w:sz="6" w:space="0" w:color="4FA0AC"/>
              <w:left w:val="single" w:sz="6" w:space="0" w:color="4FA0AC"/>
              <w:bottom w:val="single" w:sz="6" w:space="0" w:color="4FA0AC"/>
              <w:right w:val="single" w:sz="6" w:space="0" w:color="4FA0AC"/>
            </w:tcBorders>
            <w:shd w:val="clear" w:color="auto" w:fill="4FA0AC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136DA11" w14:textId="77777777" w:rsidR="007B76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☒  Data Entry</w:t>
            </w:r>
          </w:p>
        </w:tc>
        <w:tc>
          <w:tcPr>
            <w:tcW w:w="3336" w:type="dxa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</w:tcBorders>
            <w:shd w:val="clear" w:color="auto" w:fill="F4F7FB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0589CA9" w14:textId="77777777" w:rsidR="007B7688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☐  Prism</w:t>
            </w:r>
          </w:p>
        </w:tc>
        <w:tc>
          <w:tcPr>
            <w:tcW w:w="3336" w:type="dxa"/>
            <w:tcBorders>
              <w:top w:val="single" w:sz="6" w:space="0" w:color="2F5EFF"/>
              <w:left w:val="single" w:sz="6" w:space="0" w:color="2F5EFF"/>
              <w:bottom w:val="single" w:sz="6" w:space="0" w:color="2F5EFF"/>
              <w:right w:val="single" w:sz="6" w:space="0" w:color="2F5EFF"/>
            </w:tcBorders>
            <w:shd w:val="clear" w:color="auto" w:fill="F4F7FB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27EDB1C" w14:textId="77777777" w:rsidR="007B7688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☐  Altro sistema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4752"/>
        <w:gridCol w:w="2160"/>
      </w:tblGrid>
      <w:tr w:rsidR="007B7688" w14:paraId="6917AA36" w14:textId="77777777">
        <w:trPr>
          <w:cantSplit/>
          <w:jc w:val="center"/>
        </w:trPr>
        <w:tc>
          <w:tcPr>
            <w:tcW w:w="3024" w:type="dxa"/>
            <w:shd w:val="clear" w:color="auto" w:fill="0B2A44"/>
            <w:tcMar>
              <w:top w:w="48" w:type="dxa"/>
              <w:left w:w="70" w:type="dxa"/>
              <w:bottom w:w="48" w:type="dxa"/>
              <w:right w:w="60" w:type="dxa"/>
            </w:tcMar>
          </w:tcPr>
          <w:p w14:paraId="1672C041" w14:textId="77777777" w:rsidR="007B7688" w:rsidRDefault="00000000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PRODOTTO</w:t>
            </w:r>
          </w:p>
        </w:tc>
        <w:tc>
          <w:tcPr>
            <w:tcW w:w="4752" w:type="dxa"/>
            <w:shd w:val="clear" w:color="auto" w:fill="0B2A44"/>
            <w:tcMar>
              <w:top w:w="48" w:type="dxa"/>
              <w:left w:w="70" w:type="dxa"/>
              <w:bottom w:w="48" w:type="dxa"/>
              <w:right w:w="60" w:type="dxa"/>
            </w:tcMar>
          </w:tcPr>
          <w:p w14:paraId="4B462ED7" w14:textId="77777777" w:rsidR="007B7688" w:rsidRDefault="00000000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COSA SCAMBIA</w:t>
            </w:r>
          </w:p>
        </w:tc>
        <w:tc>
          <w:tcPr>
            <w:tcW w:w="2160" w:type="dxa"/>
            <w:shd w:val="clear" w:color="auto" w:fill="0B2A44"/>
            <w:tcMar>
              <w:top w:w="48" w:type="dxa"/>
              <w:left w:w="70" w:type="dxa"/>
              <w:bottom w:w="48" w:type="dxa"/>
              <w:right w:w="60" w:type="dxa"/>
            </w:tcMar>
          </w:tcPr>
          <w:p w14:paraId="5E7FD4E8" w14:textId="77777777" w:rsidR="007B7688" w:rsidRDefault="00000000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DIREZIONE</w:t>
            </w:r>
          </w:p>
        </w:tc>
      </w:tr>
      <w:tr w:rsidR="007B7688" w14:paraId="7614FEDB" w14:textId="77777777">
        <w:trPr>
          <w:cantSplit/>
          <w:jc w:val="center"/>
        </w:trPr>
        <w:tc>
          <w:tcPr>
            <w:tcW w:w="302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5" w:type="dxa"/>
              <w:left w:w="70" w:type="dxa"/>
              <w:bottom w:w="55" w:type="dxa"/>
              <w:right w:w="60" w:type="dxa"/>
            </w:tcMar>
          </w:tcPr>
          <w:p w14:paraId="4BE9C2F7" w14:textId="77777777" w:rsidR="007B7688" w:rsidRDefault="00000000">
            <w:pPr>
              <w:spacing w:after="0"/>
            </w:pPr>
            <w:r>
              <w:rPr>
                <w:b/>
                <w:sz w:val="14"/>
              </w:rPr>
              <w:t>Cortana</w:t>
            </w:r>
          </w:p>
        </w:tc>
        <w:tc>
          <w:tcPr>
            <w:tcW w:w="4752" w:type="dxa"/>
            <w:tcBorders>
              <w:top w:val="single" w:sz="8" w:space="0" w:color="5F82E6"/>
              <w:left w:val="single" w:sz="8" w:space="0" w:color="5F82E6"/>
              <w:bottom w:val="single" w:sz="8" w:space="0" w:color="5F82E6"/>
              <w:right w:val="single" w:sz="8" w:space="0" w:color="5F82E6"/>
            </w:tcBorders>
            <w:shd w:val="clear" w:color="auto" w:fill="FFF9E8"/>
            <w:tcMar>
              <w:top w:w="55" w:type="dxa"/>
              <w:left w:w="70" w:type="dxa"/>
              <w:bottom w:w="55" w:type="dxa"/>
              <w:right w:w="60" w:type="dxa"/>
            </w:tcMar>
          </w:tcPr>
          <w:p w14:paraId="61E96667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color w:val="7A8798"/>
                <w:sz w:val="14"/>
                <w:lang w:val="it-IT"/>
              </w:rPr>
              <w:t>Interrogazione in linguaggio naturale sugli esiti dei controlli doganali</w:t>
            </w:r>
          </w:p>
        </w:tc>
        <w:tc>
          <w:tcPr>
            <w:tcW w:w="2160" w:type="dxa"/>
            <w:tcBorders>
              <w:top w:val="single" w:sz="8" w:space="0" w:color="5F82E6"/>
              <w:left w:val="single" w:sz="8" w:space="0" w:color="5F82E6"/>
              <w:bottom w:val="single" w:sz="8" w:space="0" w:color="5F82E6"/>
              <w:right w:val="single" w:sz="8" w:space="0" w:color="5F82E6"/>
            </w:tcBorders>
            <w:shd w:val="clear" w:color="auto" w:fill="FFF9E8"/>
            <w:tcMar>
              <w:top w:w="55" w:type="dxa"/>
              <w:left w:w="70" w:type="dxa"/>
              <w:bottom w:w="55" w:type="dxa"/>
              <w:right w:w="60" w:type="dxa"/>
            </w:tcMar>
          </w:tcPr>
          <w:p w14:paraId="520A741B" w14:textId="77777777" w:rsidR="007B7688" w:rsidRDefault="00000000">
            <w:pPr>
              <w:spacing w:after="0"/>
            </w:pPr>
            <w:r>
              <w:rPr>
                <w:color w:val="7A8798"/>
                <w:sz w:val="14"/>
              </w:rPr>
              <w:t>Out</w:t>
            </w:r>
          </w:p>
        </w:tc>
      </w:tr>
      <w:tr w:rsidR="007B7688" w14:paraId="5BA9D416" w14:textId="77777777">
        <w:trPr>
          <w:cantSplit/>
          <w:jc w:val="center"/>
        </w:trPr>
        <w:tc>
          <w:tcPr>
            <w:tcW w:w="302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5" w:type="dxa"/>
              <w:left w:w="70" w:type="dxa"/>
              <w:bottom w:w="55" w:type="dxa"/>
              <w:right w:w="60" w:type="dxa"/>
            </w:tcMar>
          </w:tcPr>
          <w:p w14:paraId="1E82099A" w14:textId="77777777" w:rsidR="007B7688" w:rsidRDefault="00000000">
            <w:pPr>
              <w:spacing w:after="0"/>
            </w:pPr>
            <w:r>
              <w:rPr>
                <w:b/>
                <w:sz w:val="14"/>
              </w:rPr>
              <w:t>Data Entry</w:t>
            </w:r>
          </w:p>
        </w:tc>
        <w:tc>
          <w:tcPr>
            <w:tcW w:w="4752" w:type="dxa"/>
            <w:tcBorders>
              <w:top w:val="single" w:sz="8" w:space="0" w:color="5F82E6"/>
              <w:left w:val="single" w:sz="8" w:space="0" w:color="5F82E6"/>
              <w:bottom w:val="single" w:sz="8" w:space="0" w:color="5F82E6"/>
              <w:right w:val="single" w:sz="8" w:space="0" w:color="5F82E6"/>
            </w:tcBorders>
            <w:shd w:val="clear" w:color="auto" w:fill="FFF9E8"/>
            <w:tcMar>
              <w:top w:w="55" w:type="dxa"/>
              <w:left w:w="70" w:type="dxa"/>
              <w:bottom w:w="55" w:type="dxa"/>
              <w:right w:w="60" w:type="dxa"/>
            </w:tcMar>
          </w:tcPr>
          <w:p w14:paraId="7DB71DF3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color w:val="7A8798"/>
                <w:sz w:val="14"/>
                <w:lang w:val="it-IT"/>
              </w:rPr>
              <w:t>Campi estratti da fattura e AWB verso i sistemi a valle</w:t>
            </w:r>
          </w:p>
        </w:tc>
        <w:tc>
          <w:tcPr>
            <w:tcW w:w="2160" w:type="dxa"/>
            <w:tcBorders>
              <w:top w:val="single" w:sz="8" w:space="0" w:color="5F82E6"/>
              <w:left w:val="single" w:sz="8" w:space="0" w:color="5F82E6"/>
              <w:bottom w:val="single" w:sz="8" w:space="0" w:color="5F82E6"/>
              <w:right w:val="single" w:sz="8" w:space="0" w:color="5F82E6"/>
            </w:tcBorders>
            <w:shd w:val="clear" w:color="auto" w:fill="FFF9E8"/>
            <w:tcMar>
              <w:top w:w="55" w:type="dxa"/>
              <w:left w:w="70" w:type="dxa"/>
              <w:bottom w:w="55" w:type="dxa"/>
              <w:right w:w="60" w:type="dxa"/>
            </w:tcMar>
          </w:tcPr>
          <w:p w14:paraId="7504FEA4" w14:textId="77777777" w:rsidR="007B7688" w:rsidRDefault="00000000">
            <w:pPr>
              <w:spacing w:after="0"/>
            </w:pPr>
            <w:r>
              <w:rPr>
                <w:color w:val="7A8798"/>
                <w:sz w:val="14"/>
              </w:rPr>
              <w:t>Out</w:t>
            </w:r>
          </w:p>
        </w:tc>
      </w:tr>
    </w:tbl>
    <w:p w14:paraId="1D3A293C" w14:textId="77777777" w:rsidR="007B7688" w:rsidRDefault="00000000">
      <w:pPr>
        <w:spacing w:before="60" w:after="40"/>
      </w:pPr>
      <w:r>
        <w:rPr>
          <w:rFonts w:ascii="Consolas" w:eastAsia="Consolas" w:hAnsi="Consolas"/>
          <w:b/>
          <w:color w:val="5F82E6"/>
          <w:sz w:val="12"/>
        </w:rPr>
        <w:t>CHI LO HA COSTRUITO</w:t>
      </w:r>
      <w:r>
        <w:rPr>
          <w:rFonts w:ascii="Consolas" w:eastAsia="Consolas" w:hAnsi="Consolas"/>
          <w:b/>
          <w:color w:val="B87503"/>
          <w:sz w:val="11"/>
        </w:rPr>
        <w:t xml:space="preserve">  •  OBBLIGATORIO</w:t>
      </w:r>
    </w:p>
    <w:p w14:paraId="5B4CA316" w14:textId="77777777" w:rsidR="007B7688" w:rsidRPr="00AA1BC1" w:rsidRDefault="00000000">
      <w:pPr>
        <w:rPr>
          <w:lang w:val="it-IT"/>
        </w:rPr>
      </w:pPr>
      <w:r w:rsidRPr="00AA1BC1">
        <w:rPr>
          <w:color w:val="536174"/>
          <w:sz w:val="14"/>
          <w:lang w:val="it-IT"/>
        </w:rPr>
        <w:t>Nome e ruolo sono già inseriti. Aggiungi il contributo e conferma chi mostrare nella scheda.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2664"/>
        <w:gridCol w:w="3672"/>
        <w:gridCol w:w="1584"/>
      </w:tblGrid>
      <w:tr w:rsidR="007B7688" w14:paraId="67812CCF" w14:textId="77777777">
        <w:trPr>
          <w:cantSplit/>
          <w:jc w:val="center"/>
        </w:trPr>
        <w:tc>
          <w:tcPr>
            <w:tcW w:w="2664" w:type="dxa"/>
            <w:shd w:val="clear" w:color="auto" w:fill="5F82E6"/>
            <w:tcMar>
              <w:top w:w="48" w:type="dxa"/>
              <w:left w:w="65" w:type="dxa"/>
              <w:bottom w:w="48" w:type="dxa"/>
              <w:right w:w="55" w:type="dxa"/>
            </w:tcMar>
          </w:tcPr>
          <w:p w14:paraId="261956FD" w14:textId="77777777" w:rsidR="007B7688" w:rsidRDefault="00000000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NOME</w:t>
            </w:r>
          </w:p>
        </w:tc>
        <w:tc>
          <w:tcPr>
            <w:tcW w:w="2664" w:type="dxa"/>
            <w:shd w:val="clear" w:color="auto" w:fill="5F82E6"/>
            <w:tcMar>
              <w:top w:w="48" w:type="dxa"/>
              <w:left w:w="65" w:type="dxa"/>
              <w:bottom w:w="48" w:type="dxa"/>
              <w:right w:w="55" w:type="dxa"/>
            </w:tcMar>
          </w:tcPr>
          <w:p w14:paraId="352AF324" w14:textId="77777777" w:rsidR="007B7688" w:rsidRDefault="00000000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RUOLO</w:t>
            </w:r>
          </w:p>
        </w:tc>
        <w:tc>
          <w:tcPr>
            <w:tcW w:w="3672" w:type="dxa"/>
            <w:shd w:val="clear" w:color="auto" w:fill="5F82E6"/>
            <w:tcMar>
              <w:top w:w="48" w:type="dxa"/>
              <w:left w:w="65" w:type="dxa"/>
              <w:bottom w:w="48" w:type="dxa"/>
              <w:right w:w="55" w:type="dxa"/>
            </w:tcMar>
          </w:tcPr>
          <w:p w14:paraId="4BBE6DA4" w14:textId="77777777" w:rsidR="007B7688" w:rsidRDefault="00000000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CONTRIBUTO</w:t>
            </w:r>
          </w:p>
        </w:tc>
        <w:tc>
          <w:tcPr>
            <w:tcW w:w="1584" w:type="dxa"/>
            <w:shd w:val="clear" w:color="auto" w:fill="5F82E6"/>
            <w:tcMar>
              <w:top w:w="48" w:type="dxa"/>
              <w:left w:w="65" w:type="dxa"/>
              <w:bottom w:w="48" w:type="dxa"/>
              <w:right w:w="55" w:type="dxa"/>
            </w:tcMar>
          </w:tcPr>
          <w:p w14:paraId="638103F1" w14:textId="77777777" w:rsidR="007B7688" w:rsidRDefault="00000000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IN SCHEDA</w:t>
            </w:r>
          </w:p>
        </w:tc>
      </w:tr>
      <w:tr w:rsidR="007B7688" w14:paraId="748DD3AB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61A0EF7E" w14:textId="77777777" w:rsidR="007B7688" w:rsidRDefault="00000000">
            <w:pPr>
              <w:spacing w:after="0"/>
            </w:pPr>
            <w:r>
              <w:rPr>
                <w:sz w:val="13"/>
              </w:rPr>
              <w:t>Leonardo Nasso</w:t>
            </w:r>
          </w:p>
        </w:tc>
        <w:tc>
          <w:tcPr>
            <w:tcW w:w="266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76109CFF" w14:textId="77777777" w:rsidR="007B7688" w:rsidRDefault="00000000">
            <w:pPr>
              <w:spacing w:after="0"/>
            </w:pPr>
            <w:r>
              <w:rPr>
                <w:sz w:val="13"/>
              </w:rPr>
              <w:t>Product Owner</w:t>
            </w:r>
          </w:p>
        </w:tc>
        <w:tc>
          <w:tcPr>
            <w:tcW w:w="3672" w:type="dxa"/>
            <w:tcBorders>
              <w:top w:val="single" w:sz="8" w:space="0" w:color="5F82E6"/>
              <w:left w:val="single" w:sz="8" w:space="0" w:color="5F82E6"/>
              <w:bottom w:val="single" w:sz="8" w:space="0" w:color="5F82E6"/>
              <w:right w:val="single" w:sz="8" w:space="0" w:color="5F82E6"/>
            </w:tcBorders>
            <w:shd w:val="clear" w:color="auto" w:fill="FFF9E8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7663D5E0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color w:val="7A8798"/>
                <w:sz w:val="13"/>
                <w:lang w:val="it-IT"/>
              </w:rPr>
              <w:t>Disegno del prodotto, modello dati e reportistica operativa</w:t>
            </w:r>
          </w:p>
        </w:tc>
        <w:tc>
          <w:tcPr>
            <w:tcW w:w="158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6F10DA26" w14:textId="77777777" w:rsidR="007B7688" w:rsidRDefault="00000000">
            <w:pPr>
              <w:spacing w:after="0"/>
            </w:pPr>
            <w:r>
              <w:rPr>
                <w:sz w:val="13"/>
              </w:rPr>
              <w:t xml:space="preserve">☐ </w:t>
            </w:r>
            <w:proofErr w:type="spellStart"/>
            <w:proofErr w:type="gramStart"/>
            <w:r>
              <w:rPr>
                <w:sz w:val="13"/>
              </w:rPr>
              <w:t>Sì</w:t>
            </w:r>
            <w:proofErr w:type="spellEnd"/>
            <w:r>
              <w:rPr>
                <w:sz w:val="13"/>
              </w:rPr>
              <w:t xml:space="preserve">  ☐</w:t>
            </w:r>
            <w:proofErr w:type="gramEnd"/>
            <w:r>
              <w:rPr>
                <w:sz w:val="13"/>
              </w:rPr>
              <w:t xml:space="preserve"> No</w:t>
            </w:r>
          </w:p>
        </w:tc>
      </w:tr>
      <w:tr w:rsidR="007B7688" w14:paraId="44A41AB7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7FFE4EAA" w14:textId="77777777" w:rsidR="007B7688" w:rsidRDefault="00000000">
            <w:pPr>
              <w:spacing w:after="0"/>
            </w:pPr>
            <w:r>
              <w:rPr>
                <w:sz w:val="13"/>
              </w:rPr>
              <w:t>Valentina Rubello</w:t>
            </w:r>
          </w:p>
        </w:tc>
        <w:tc>
          <w:tcPr>
            <w:tcW w:w="266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5A1CC039" w14:textId="77777777" w:rsidR="007B7688" w:rsidRDefault="00000000">
            <w:pPr>
              <w:spacing w:after="0"/>
            </w:pPr>
            <w:r>
              <w:rPr>
                <w:sz w:val="13"/>
              </w:rPr>
              <w:t>Customs Functional Lead</w:t>
            </w:r>
          </w:p>
        </w:tc>
        <w:tc>
          <w:tcPr>
            <w:tcW w:w="3672" w:type="dxa"/>
            <w:tcBorders>
              <w:top w:val="single" w:sz="8" w:space="0" w:color="5F82E6"/>
              <w:left w:val="single" w:sz="8" w:space="0" w:color="5F82E6"/>
              <w:bottom w:val="single" w:sz="8" w:space="0" w:color="5F82E6"/>
              <w:right w:val="single" w:sz="8" w:space="0" w:color="5F82E6"/>
            </w:tcBorders>
            <w:shd w:val="clear" w:color="auto" w:fill="FFF9E8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1C073D46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color w:val="7A8798"/>
                <w:sz w:val="13"/>
                <w:lang w:val="it-IT"/>
              </w:rPr>
              <w:t xml:space="preserve">Regole di </w:t>
            </w:r>
            <w:proofErr w:type="spellStart"/>
            <w:r w:rsidRPr="00AA1BC1">
              <w:rPr>
                <w:color w:val="7A8798"/>
                <w:sz w:val="13"/>
                <w:lang w:val="it-IT"/>
              </w:rPr>
              <w:t>recordkeeping</w:t>
            </w:r>
            <w:proofErr w:type="spellEnd"/>
            <w:r w:rsidRPr="00AA1BC1">
              <w:rPr>
                <w:color w:val="7A8798"/>
                <w:sz w:val="13"/>
                <w:lang w:val="it-IT"/>
              </w:rPr>
              <w:t xml:space="preserve"> e post-entry audit, validazione doganale</w:t>
            </w:r>
          </w:p>
        </w:tc>
        <w:tc>
          <w:tcPr>
            <w:tcW w:w="158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5CC675DA" w14:textId="77777777" w:rsidR="007B7688" w:rsidRDefault="00000000">
            <w:pPr>
              <w:spacing w:after="0"/>
            </w:pPr>
            <w:r>
              <w:rPr>
                <w:sz w:val="13"/>
              </w:rPr>
              <w:t xml:space="preserve">☐ </w:t>
            </w:r>
            <w:proofErr w:type="spellStart"/>
            <w:proofErr w:type="gramStart"/>
            <w:r>
              <w:rPr>
                <w:sz w:val="13"/>
              </w:rPr>
              <w:t>Sì</w:t>
            </w:r>
            <w:proofErr w:type="spellEnd"/>
            <w:r>
              <w:rPr>
                <w:sz w:val="13"/>
              </w:rPr>
              <w:t xml:space="preserve">  ☐</w:t>
            </w:r>
            <w:proofErr w:type="gramEnd"/>
            <w:r>
              <w:rPr>
                <w:sz w:val="13"/>
              </w:rPr>
              <w:t xml:space="preserve"> No</w:t>
            </w:r>
          </w:p>
        </w:tc>
      </w:tr>
      <w:tr w:rsidR="007B7688" w14:paraId="4F024984" w14:textId="77777777">
        <w:trPr>
          <w:cantSplit/>
          <w:jc w:val="center"/>
        </w:trPr>
        <w:tc>
          <w:tcPr>
            <w:tcW w:w="266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66A1B53F" w14:textId="77777777" w:rsidR="007B7688" w:rsidRDefault="00000000">
            <w:pPr>
              <w:spacing w:after="0"/>
            </w:pPr>
            <w:r>
              <w:rPr>
                <w:sz w:val="13"/>
              </w:rPr>
              <w:t>Lorenzo Muscillo</w:t>
            </w:r>
          </w:p>
        </w:tc>
        <w:tc>
          <w:tcPr>
            <w:tcW w:w="266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64B318C3" w14:textId="77777777" w:rsidR="007B7688" w:rsidRDefault="00000000">
            <w:pPr>
              <w:spacing w:after="0"/>
            </w:pPr>
            <w:r>
              <w:rPr>
                <w:sz w:val="13"/>
              </w:rPr>
              <w:t>Data &amp; Reporting</w:t>
            </w:r>
          </w:p>
        </w:tc>
        <w:tc>
          <w:tcPr>
            <w:tcW w:w="3672" w:type="dxa"/>
            <w:tcBorders>
              <w:top w:val="single" w:sz="8" w:space="0" w:color="5F82E6"/>
              <w:left w:val="single" w:sz="8" w:space="0" w:color="5F82E6"/>
              <w:bottom w:val="single" w:sz="8" w:space="0" w:color="5F82E6"/>
              <w:right w:val="single" w:sz="8" w:space="0" w:color="5F82E6"/>
            </w:tcBorders>
            <w:shd w:val="clear" w:color="auto" w:fill="FFF9E8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45C9D9BD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color w:val="7A8798"/>
                <w:sz w:val="13"/>
                <w:lang w:val="it-IT"/>
              </w:rPr>
              <w:t>Pipeline dati, monitoraggio KPI e report giornalieri</w:t>
            </w:r>
          </w:p>
        </w:tc>
        <w:tc>
          <w:tcPr>
            <w:tcW w:w="158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6BB30CE3" w14:textId="77777777" w:rsidR="007B7688" w:rsidRDefault="00000000">
            <w:pPr>
              <w:spacing w:after="0"/>
            </w:pPr>
            <w:r>
              <w:rPr>
                <w:sz w:val="13"/>
              </w:rPr>
              <w:t xml:space="preserve">☐ </w:t>
            </w:r>
            <w:proofErr w:type="gramStart"/>
            <w:r>
              <w:rPr>
                <w:sz w:val="13"/>
              </w:rPr>
              <w:t>Sì  ☐</w:t>
            </w:r>
            <w:proofErr w:type="gramEnd"/>
            <w:r>
              <w:rPr>
                <w:sz w:val="13"/>
              </w:rPr>
              <w:t xml:space="preserve"> No</w:t>
            </w:r>
          </w:p>
        </w:tc>
      </w:tr>
    </w:tbl>
    <w:p w14:paraId="25CB19C2" w14:textId="77777777" w:rsidR="007B7688" w:rsidRDefault="00000000">
      <w:r>
        <w:br w:type="page"/>
      </w:r>
    </w:p>
    <w:p w14:paraId="7BA7E1EB" w14:textId="77777777" w:rsidR="007B7688" w:rsidRDefault="00000000">
      <w:pPr>
        <w:spacing w:before="20" w:after="40"/>
      </w:pPr>
      <w:r>
        <w:rPr>
          <w:rFonts w:ascii="Consolas" w:eastAsia="Consolas" w:hAnsi="Consolas"/>
          <w:b/>
          <w:color w:val="5F82E6"/>
          <w:sz w:val="13"/>
        </w:rPr>
        <w:lastRenderedPageBreak/>
        <w:t>COME FUNZIONA</w:t>
      </w:r>
    </w:p>
    <w:p w14:paraId="7292E848" w14:textId="77777777" w:rsidR="007B7688" w:rsidRDefault="00000000">
      <w:pPr>
        <w:pStyle w:val="Titolo1"/>
        <w:spacing w:before="0" w:after="40"/>
      </w:pPr>
      <w:r>
        <w:rPr>
          <w:rFonts w:ascii="Arial" w:eastAsia="Arial" w:hAnsi="Arial"/>
        </w:rPr>
        <w:t>Il prodotto in cinque passi</w:t>
      </w:r>
    </w:p>
    <w:p w14:paraId="08E6125D" w14:textId="77777777" w:rsidR="007B7688" w:rsidRPr="00AA1BC1" w:rsidRDefault="00000000">
      <w:pPr>
        <w:spacing w:after="120"/>
        <w:rPr>
          <w:lang w:val="it-IT"/>
        </w:rPr>
      </w:pPr>
      <w:r w:rsidRPr="00AA1BC1">
        <w:rPr>
          <w:color w:val="536174"/>
          <w:sz w:val="17"/>
          <w:lang w:val="it-IT"/>
        </w:rPr>
        <w:t>Un unico scenario, dall’inizio al risultato visibile. Titolo e didascalia sono già pronti.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"/>
        <w:gridCol w:w="9763"/>
      </w:tblGrid>
      <w:tr w:rsidR="007B7688" w:rsidRPr="00AA1BC1" w14:paraId="1258A003" w14:textId="77777777">
        <w:trPr>
          <w:jc w:val="center"/>
        </w:trPr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5F82E6"/>
            <w:tcMar>
              <w:top w:w="80" w:type="dxa"/>
              <w:left w:w="90" w:type="dxa"/>
              <w:bottom w:w="80" w:type="dxa"/>
              <w:right w:w="100" w:type="dxa"/>
            </w:tcMar>
          </w:tcPr>
          <w:p w14:paraId="7D5B252A" w14:textId="77777777" w:rsidR="007B7688" w:rsidRPr="00AA1BC1" w:rsidRDefault="007B7688">
            <w:pPr>
              <w:rPr>
                <w:lang w:val="it-IT"/>
              </w:rPr>
            </w:pPr>
          </w:p>
        </w:tc>
        <w:tc>
          <w:tcPr>
            <w:tcW w:w="9763" w:type="dxa"/>
            <w:tcBorders>
              <w:top w:val="nil"/>
              <w:left w:val="nil"/>
              <w:bottom w:val="nil"/>
              <w:right w:val="nil"/>
            </w:tcBorders>
            <w:shd w:val="clear" w:color="auto" w:fill="EDF3FF"/>
            <w:tcMar>
              <w:top w:w="80" w:type="dxa"/>
              <w:left w:w="90" w:type="dxa"/>
              <w:bottom w:w="80" w:type="dxa"/>
              <w:right w:w="100" w:type="dxa"/>
            </w:tcMar>
          </w:tcPr>
          <w:p w14:paraId="2CADC2FB" w14:textId="77777777" w:rsidR="007B7688" w:rsidRPr="00AA1BC1" w:rsidRDefault="00000000">
            <w:pPr>
              <w:spacing w:after="40"/>
              <w:rPr>
                <w:lang w:val="it-IT"/>
              </w:rPr>
            </w:pPr>
            <w:r w:rsidRPr="00AA1BC1">
              <w:rPr>
                <w:b/>
                <w:sz w:val="17"/>
                <w:lang w:val="it-IT"/>
              </w:rPr>
              <w:t xml:space="preserve">Dal testo al </w:t>
            </w:r>
            <w:proofErr w:type="spellStart"/>
            <w:r w:rsidRPr="00AA1BC1">
              <w:rPr>
                <w:b/>
                <w:sz w:val="17"/>
                <w:lang w:val="it-IT"/>
              </w:rPr>
              <w:t>mock</w:t>
            </w:r>
            <w:proofErr w:type="spellEnd"/>
            <w:r w:rsidRPr="00AA1BC1">
              <w:rPr>
                <w:b/>
                <w:sz w:val="17"/>
                <w:lang w:val="it-IT"/>
              </w:rPr>
              <w:t xml:space="preserve"> Nexus</w:t>
            </w:r>
          </w:p>
          <w:p w14:paraId="211DE14A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color w:val="536174"/>
                <w:sz w:val="15"/>
                <w:lang w:val="it-IT"/>
              </w:rPr>
              <w:t xml:space="preserve">Correggi titolo e didascalia se serve. </w:t>
            </w:r>
            <w:proofErr w:type="gramStart"/>
            <w:r w:rsidRPr="00AA1BC1">
              <w:rPr>
                <w:color w:val="536174"/>
                <w:sz w:val="15"/>
                <w:lang w:val="it-IT"/>
              </w:rPr>
              <w:t>Il team</w:t>
            </w:r>
            <w:proofErr w:type="gramEnd"/>
            <w:r w:rsidRPr="00AA1BC1">
              <w:rPr>
                <w:color w:val="536174"/>
                <w:sz w:val="15"/>
                <w:lang w:val="it-IT"/>
              </w:rPr>
              <w:t xml:space="preserve"> Nexus li trasforma in </w:t>
            </w:r>
            <w:proofErr w:type="spellStart"/>
            <w:r w:rsidRPr="00AA1BC1">
              <w:rPr>
                <w:color w:val="536174"/>
                <w:sz w:val="15"/>
                <w:lang w:val="it-IT"/>
              </w:rPr>
              <w:t>mock</w:t>
            </w:r>
            <w:proofErr w:type="spellEnd"/>
            <w:r w:rsidRPr="00AA1BC1">
              <w:rPr>
                <w:color w:val="536174"/>
                <w:sz w:val="15"/>
                <w:lang w:val="it-IT"/>
              </w:rPr>
              <w:t>, screenshot o video: a te basta che descrivano azione e risultato visibile.</w:t>
            </w:r>
          </w:p>
        </w:tc>
      </w:tr>
    </w:tbl>
    <w:p w14:paraId="6CFF5B8B" w14:textId="77777777" w:rsidR="007B7688" w:rsidRPr="00AA1BC1" w:rsidRDefault="007B7688">
      <w:pPr>
        <w:rPr>
          <w:lang w:val="it-I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9043"/>
      </w:tblGrid>
      <w:tr w:rsidR="007B7688" w:rsidRPr="00AA1BC1" w14:paraId="0E20C787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5F82E6"/>
              <w:left w:val="single" w:sz="6" w:space="0" w:color="5F82E6"/>
              <w:bottom w:val="single" w:sz="6" w:space="0" w:color="5F82E6"/>
              <w:right w:val="single" w:sz="6" w:space="0" w:color="5F82E6"/>
            </w:tcBorders>
            <w:shd w:val="clear" w:color="auto" w:fill="5F82E6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67D624" w14:textId="77777777" w:rsidR="007B7688" w:rsidRDefault="00000000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28"/>
              </w:rPr>
              <w:t>01</w:t>
            </w:r>
          </w:p>
        </w:tc>
        <w:tc>
          <w:tcPr>
            <w:tcW w:w="9043" w:type="dxa"/>
            <w:tcBorders>
              <w:top w:val="single" w:sz="6" w:space="0" w:color="5F82E6"/>
              <w:left w:val="single" w:sz="6" w:space="0" w:color="5F82E6"/>
              <w:bottom w:val="single" w:sz="6" w:space="0" w:color="5F82E6"/>
              <w:right w:val="single" w:sz="6" w:space="0" w:color="5F82E6"/>
            </w:tcBorders>
            <w:shd w:val="clear" w:color="auto" w:fill="F4F7FB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98ED31B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rFonts w:ascii="Consolas" w:eastAsia="Consolas" w:hAnsi="Consolas"/>
                <w:b/>
                <w:color w:val="5F82E6"/>
                <w:sz w:val="10"/>
                <w:lang w:val="it-IT"/>
              </w:rPr>
              <w:t>TITOLO · 2–5 parole</w:t>
            </w:r>
          </w:p>
          <w:p w14:paraId="77459D34" w14:textId="77777777" w:rsidR="007B7688" w:rsidRPr="00AA1BC1" w:rsidRDefault="00000000">
            <w:pPr>
              <w:spacing w:after="80"/>
              <w:rPr>
                <w:lang w:val="it-IT"/>
              </w:rPr>
            </w:pPr>
            <w:r w:rsidRPr="00AA1BC1">
              <w:rPr>
                <w:b/>
                <w:sz w:val="22"/>
                <w:lang w:val="it-IT"/>
              </w:rPr>
              <w:t>Arriva il pacchetto</w:t>
            </w:r>
          </w:p>
          <w:p w14:paraId="44ACD165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rFonts w:ascii="Consolas" w:eastAsia="Consolas" w:hAnsi="Consolas"/>
                <w:b/>
                <w:color w:val="5F82E6"/>
                <w:sz w:val="10"/>
                <w:lang w:val="it-IT"/>
              </w:rPr>
              <w:t>DIDASCALIA · max 140</w:t>
            </w:r>
          </w:p>
          <w:p w14:paraId="34E9F31F" w14:textId="77777777" w:rsidR="007B7688" w:rsidRPr="00AA1BC1" w:rsidRDefault="00000000">
            <w:pPr>
              <w:spacing w:after="0"/>
              <w:rPr>
                <w:lang w:val="it-IT"/>
              </w:rPr>
            </w:pPr>
            <w:proofErr w:type="gramStart"/>
            <w:r w:rsidRPr="00AA1BC1">
              <w:rPr>
                <w:sz w:val="16"/>
                <w:lang w:val="it-IT"/>
              </w:rPr>
              <w:t>Email</w:t>
            </w:r>
            <w:proofErr w:type="gramEnd"/>
            <w:r w:rsidRPr="00AA1BC1">
              <w:rPr>
                <w:sz w:val="16"/>
                <w:lang w:val="it-IT"/>
              </w:rPr>
              <w:t>, ZIP e PDF vengono raccolti dall’SFTP, estratti e ripuliti senza preparazione manuale.</w:t>
            </w:r>
          </w:p>
        </w:tc>
      </w:tr>
    </w:tbl>
    <w:p w14:paraId="1A9342AA" w14:textId="77777777" w:rsidR="007B7688" w:rsidRPr="00AA1BC1" w:rsidRDefault="007B7688">
      <w:pPr>
        <w:spacing w:after="40"/>
        <w:rPr>
          <w:lang w:val="it-I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9043"/>
      </w:tblGrid>
      <w:tr w:rsidR="007B7688" w:rsidRPr="00AA1BC1" w14:paraId="68EC4913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5F82E6"/>
              <w:left w:val="single" w:sz="6" w:space="0" w:color="5F82E6"/>
              <w:bottom w:val="single" w:sz="6" w:space="0" w:color="5F82E6"/>
              <w:right w:val="single" w:sz="6" w:space="0" w:color="5F82E6"/>
            </w:tcBorders>
            <w:shd w:val="clear" w:color="auto" w:fill="5F82E6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712536" w14:textId="77777777" w:rsidR="007B7688" w:rsidRDefault="00000000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28"/>
              </w:rPr>
              <w:t>02</w:t>
            </w:r>
          </w:p>
        </w:tc>
        <w:tc>
          <w:tcPr>
            <w:tcW w:w="9043" w:type="dxa"/>
            <w:tcBorders>
              <w:top w:val="single" w:sz="6" w:space="0" w:color="5F82E6"/>
              <w:left w:val="single" w:sz="6" w:space="0" w:color="5F82E6"/>
              <w:bottom w:val="single" w:sz="6" w:space="0" w:color="5F82E6"/>
              <w:right w:val="single" w:sz="6" w:space="0" w:color="5F82E6"/>
            </w:tcBorders>
            <w:shd w:val="clear" w:color="auto" w:fill="F4F7FB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5AD5DF5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rFonts w:ascii="Consolas" w:eastAsia="Consolas" w:hAnsi="Consolas"/>
                <w:b/>
                <w:color w:val="5F82E6"/>
                <w:sz w:val="10"/>
                <w:lang w:val="it-IT"/>
              </w:rPr>
              <w:t>TITOLO · 2–5 parole</w:t>
            </w:r>
          </w:p>
          <w:p w14:paraId="16FA7BF0" w14:textId="77777777" w:rsidR="007B7688" w:rsidRPr="00AA1BC1" w:rsidRDefault="00000000">
            <w:pPr>
              <w:spacing w:after="80"/>
              <w:rPr>
                <w:lang w:val="it-IT"/>
              </w:rPr>
            </w:pPr>
            <w:r w:rsidRPr="00AA1BC1">
              <w:rPr>
                <w:b/>
                <w:sz w:val="22"/>
                <w:lang w:val="it-IT"/>
              </w:rPr>
              <w:t>Classifica ed estrae</w:t>
            </w:r>
          </w:p>
          <w:p w14:paraId="22716A4D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rFonts w:ascii="Consolas" w:eastAsia="Consolas" w:hAnsi="Consolas"/>
                <w:b/>
                <w:color w:val="5F82E6"/>
                <w:sz w:val="10"/>
                <w:lang w:val="it-IT"/>
              </w:rPr>
              <w:t>DIDASCALIA · max 140</w:t>
            </w:r>
          </w:p>
          <w:p w14:paraId="7407C3B7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sz w:val="16"/>
                <w:lang w:val="it-IT"/>
              </w:rPr>
              <w:t>Riconosce fattura, AWB, dichiarazione doganale e certificati, poi estrae valori, HS code e origine.</w:t>
            </w:r>
          </w:p>
        </w:tc>
      </w:tr>
    </w:tbl>
    <w:p w14:paraId="4BBC5902" w14:textId="77777777" w:rsidR="007B7688" w:rsidRPr="00AA1BC1" w:rsidRDefault="007B7688">
      <w:pPr>
        <w:spacing w:after="40"/>
        <w:rPr>
          <w:lang w:val="it-I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9043"/>
      </w:tblGrid>
      <w:tr w:rsidR="007B7688" w:rsidRPr="00AA1BC1" w14:paraId="5434FE40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5F82E6"/>
              <w:left w:val="single" w:sz="6" w:space="0" w:color="5F82E6"/>
              <w:bottom w:val="single" w:sz="6" w:space="0" w:color="5F82E6"/>
              <w:right w:val="single" w:sz="6" w:space="0" w:color="5F82E6"/>
            </w:tcBorders>
            <w:shd w:val="clear" w:color="auto" w:fill="5F82E6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AF8C47" w14:textId="77777777" w:rsidR="007B7688" w:rsidRDefault="00000000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28"/>
              </w:rPr>
              <w:t>03</w:t>
            </w:r>
          </w:p>
        </w:tc>
        <w:tc>
          <w:tcPr>
            <w:tcW w:w="9043" w:type="dxa"/>
            <w:tcBorders>
              <w:top w:val="single" w:sz="6" w:space="0" w:color="5F82E6"/>
              <w:left w:val="single" w:sz="6" w:space="0" w:color="5F82E6"/>
              <w:bottom w:val="single" w:sz="6" w:space="0" w:color="5F82E6"/>
              <w:right w:val="single" w:sz="6" w:space="0" w:color="5F82E6"/>
            </w:tcBorders>
            <w:shd w:val="clear" w:color="auto" w:fill="F4F7FB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0A53E82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rFonts w:ascii="Consolas" w:eastAsia="Consolas" w:hAnsi="Consolas"/>
                <w:b/>
                <w:color w:val="5F82E6"/>
                <w:sz w:val="10"/>
                <w:lang w:val="it-IT"/>
              </w:rPr>
              <w:t>TITOLO · 2–5 parole</w:t>
            </w:r>
          </w:p>
          <w:p w14:paraId="6E5BDC56" w14:textId="77777777" w:rsidR="007B7688" w:rsidRPr="00AA1BC1" w:rsidRDefault="00000000">
            <w:pPr>
              <w:spacing w:after="80"/>
              <w:rPr>
                <w:lang w:val="it-IT"/>
              </w:rPr>
            </w:pPr>
            <w:r w:rsidRPr="00AA1BC1">
              <w:rPr>
                <w:b/>
                <w:sz w:val="22"/>
                <w:lang w:val="it-IT"/>
              </w:rPr>
              <w:t>Controlla e confronta</w:t>
            </w:r>
          </w:p>
          <w:p w14:paraId="5520CAA6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rFonts w:ascii="Consolas" w:eastAsia="Consolas" w:hAnsi="Consolas"/>
                <w:b/>
                <w:color w:val="5F82E6"/>
                <w:sz w:val="10"/>
                <w:lang w:val="it-IT"/>
              </w:rPr>
              <w:t>DIDASCALIA · max 140</w:t>
            </w:r>
          </w:p>
          <w:p w14:paraId="660B2270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sz w:val="16"/>
                <w:lang w:val="it-IT"/>
              </w:rPr>
              <w:t>Verifica i documenti obbligatori e confronta i dati estratti con la dichiarazione doganale ufficiale.</w:t>
            </w:r>
          </w:p>
        </w:tc>
      </w:tr>
    </w:tbl>
    <w:p w14:paraId="100AB5BE" w14:textId="77777777" w:rsidR="007B7688" w:rsidRPr="00AA1BC1" w:rsidRDefault="007B7688">
      <w:pPr>
        <w:spacing w:after="40"/>
        <w:rPr>
          <w:lang w:val="it-I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9043"/>
      </w:tblGrid>
      <w:tr w:rsidR="007B7688" w:rsidRPr="00AA1BC1" w14:paraId="3D1F16B6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5F82E6"/>
              <w:left w:val="single" w:sz="6" w:space="0" w:color="5F82E6"/>
              <w:bottom w:val="single" w:sz="6" w:space="0" w:color="5F82E6"/>
              <w:right w:val="single" w:sz="6" w:space="0" w:color="5F82E6"/>
            </w:tcBorders>
            <w:shd w:val="clear" w:color="auto" w:fill="5F82E6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EB015C" w14:textId="77777777" w:rsidR="007B7688" w:rsidRDefault="00000000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28"/>
              </w:rPr>
              <w:t>04</w:t>
            </w:r>
          </w:p>
        </w:tc>
        <w:tc>
          <w:tcPr>
            <w:tcW w:w="9043" w:type="dxa"/>
            <w:tcBorders>
              <w:top w:val="single" w:sz="6" w:space="0" w:color="5F82E6"/>
              <w:left w:val="single" w:sz="6" w:space="0" w:color="5F82E6"/>
              <w:bottom w:val="single" w:sz="6" w:space="0" w:color="5F82E6"/>
              <w:right w:val="single" w:sz="6" w:space="0" w:color="5F82E6"/>
            </w:tcBorders>
            <w:shd w:val="clear" w:color="auto" w:fill="F4F7FB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39FD6E7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rFonts w:ascii="Consolas" w:eastAsia="Consolas" w:hAnsi="Consolas"/>
                <w:b/>
                <w:color w:val="5F82E6"/>
                <w:sz w:val="10"/>
                <w:lang w:val="it-IT"/>
              </w:rPr>
              <w:t>TITOLO · 2–5 parole</w:t>
            </w:r>
          </w:p>
          <w:p w14:paraId="46042366" w14:textId="77777777" w:rsidR="007B7688" w:rsidRPr="00AA1BC1" w:rsidRDefault="00000000">
            <w:pPr>
              <w:spacing w:after="80"/>
              <w:rPr>
                <w:lang w:val="it-IT"/>
              </w:rPr>
            </w:pPr>
            <w:r w:rsidRPr="00AA1BC1">
              <w:rPr>
                <w:b/>
                <w:sz w:val="22"/>
                <w:lang w:val="it-IT"/>
              </w:rPr>
              <w:t>L’operatore certifica</w:t>
            </w:r>
          </w:p>
          <w:p w14:paraId="27CEE4D6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rFonts w:ascii="Consolas" w:eastAsia="Consolas" w:hAnsi="Consolas"/>
                <w:b/>
                <w:color w:val="5F82E6"/>
                <w:sz w:val="10"/>
                <w:lang w:val="it-IT"/>
              </w:rPr>
              <w:t>DIDASCALIA · max 140</w:t>
            </w:r>
          </w:p>
          <w:p w14:paraId="472DA4FB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sz w:val="16"/>
                <w:lang w:val="it-IT"/>
              </w:rPr>
              <w:t>Solo i pacchetti con anomalie vanno in revisione: l’operatore corregge, commenta e certifica.</w:t>
            </w:r>
          </w:p>
        </w:tc>
      </w:tr>
    </w:tbl>
    <w:p w14:paraId="6CB722AD" w14:textId="77777777" w:rsidR="007B7688" w:rsidRPr="00AA1BC1" w:rsidRDefault="007B7688">
      <w:pPr>
        <w:spacing w:after="40"/>
        <w:rPr>
          <w:lang w:val="it-I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9043"/>
      </w:tblGrid>
      <w:tr w:rsidR="007B7688" w:rsidRPr="00AA1BC1" w14:paraId="2F113D47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5F82E6"/>
              <w:left w:val="single" w:sz="6" w:space="0" w:color="5F82E6"/>
              <w:bottom w:val="single" w:sz="6" w:space="0" w:color="5F82E6"/>
              <w:right w:val="single" w:sz="6" w:space="0" w:color="5F82E6"/>
            </w:tcBorders>
            <w:shd w:val="clear" w:color="auto" w:fill="5F82E6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BA2987" w14:textId="77777777" w:rsidR="007B7688" w:rsidRDefault="00000000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28"/>
              </w:rPr>
              <w:t>05</w:t>
            </w:r>
          </w:p>
        </w:tc>
        <w:tc>
          <w:tcPr>
            <w:tcW w:w="9043" w:type="dxa"/>
            <w:tcBorders>
              <w:top w:val="single" w:sz="6" w:space="0" w:color="5F82E6"/>
              <w:left w:val="single" w:sz="6" w:space="0" w:color="5F82E6"/>
              <w:bottom w:val="single" w:sz="6" w:space="0" w:color="5F82E6"/>
              <w:right w:val="single" w:sz="6" w:space="0" w:color="5F82E6"/>
            </w:tcBorders>
            <w:shd w:val="clear" w:color="auto" w:fill="F4F7FB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8D8026D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rFonts w:ascii="Consolas" w:eastAsia="Consolas" w:hAnsi="Consolas"/>
                <w:b/>
                <w:color w:val="5F82E6"/>
                <w:sz w:val="10"/>
                <w:lang w:val="it-IT"/>
              </w:rPr>
              <w:t>TITOLO · 2–5 parole</w:t>
            </w:r>
          </w:p>
          <w:p w14:paraId="01E1D609" w14:textId="77777777" w:rsidR="007B7688" w:rsidRPr="00AA1BC1" w:rsidRDefault="00000000">
            <w:pPr>
              <w:spacing w:after="80"/>
              <w:rPr>
                <w:lang w:val="it-IT"/>
              </w:rPr>
            </w:pPr>
            <w:r w:rsidRPr="00AA1BC1">
              <w:rPr>
                <w:b/>
                <w:sz w:val="22"/>
                <w:lang w:val="it-IT"/>
              </w:rPr>
              <w:t>Il dato diventa reportistica</w:t>
            </w:r>
          </w:p>
          <w:p w14:paraId="4FDCC0DB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rFonts w:ascii="Consolas" w:eastAsia="Consolas" w:hAnsi="Consolas"/>
                <w:b/>
                <w:color w:val="5F82E6"/>
                <w:sz w:val="10"/>
                <w:lang w:val="it-IT"/>
              </w:rPr>
              <w:t>DIDASCALIA · max 140</w:t>
            </w:r>
          </w:p>
          <w:p w14:paraId="62DF6421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sz w:val="16"/>
                <w:lang w:val="it-IT"/>
              </w:rPr>
              <w:t>Ogni esito alimenta la dashboard operativa: stato dei pacchetti, backlog di certificazione e accuratezza dell’AI, per country.</w:t>
            </w:r>
          </w:p>
        </w:tc>
      </w:tr>
    </w:tbl>
    <w:p w14:paraId="436886DD" w14:textId="77777777" w:rsidR="007B7688" w:rsidRPr="00AA1BC1" w:rsidRDefault="007B7688">
      <w:pPr>
        <w:spacing w:after="40"/>
        <w:rPr>
          <w:lang w:val="it-IT"/>
        </w:rPr>
      </w:pPr>
    </w:p>
    <w:p w14:paraId="1C0A9D5C" w14:textId="77777777" w:rsidR="007B7688" w:rsidRPr="00AA1BC1" w:rsidRDefault="00000000">
      <w:pPr>
        <w:rPr>
          <w:lang w:val="it-IT"/>
        </w:rPr>
      </w:pPr>
      <w:r w:rsidRPr="00AA1BC1">
        <w:rPr>
          <w:lang w:val="it-IT"/>
        </w:rPr>
        <w:br w:type="page"/>
      </w:r>
    </w:p>
    <w:p w14:paraId="5E439A6D" w14:textId="77777777" w:rsidR="007B7688" w:rsidRPr="00AA1BC1" w:rsidRDefault="00000000">
      <w:pPr>
        <w:spacing w:before="20" w:after="40"/>
        <w:rPr>
          <w:lang w:val="it-IT"/>
        </w:rPr>
      </w:pPr>
      <w:r w:rsidRPr="00AA1BC1">
        <w:rPr>
          <w:rFonts w:ascii="Consolas" w:eastAsia="Consolas" w:hAnsi="Consolas"/>
          <w:b/>
          <w:color w:val="5F82E6"/>
          <w:sz w:val="13"/>
          <w:lang w:val="it-IT"/>
        </w:rPr>
        <w:lastRenderedPageBreak/>
        <w:t>CONSEGNA</w:t>
      </w:r>
    </w:p>
    <w:p w14:paraId="628836CA" w14:textId="77777777" w:rsidR="007B7688" w:rsidRPr="00AA1BC1" w:rsidRDefault="00000000">
      <w:pPr>
        <w:pStyle w:val="Titolo1"/>
        <w:spacing w:before="0" w:after="40"/>
        <w:rPr>
          <w:lang w:val="it-IT"/>
        </w:rPr>
      </w:pPr>
      <w:r w:rsidRPr="00AA1BC1">
        <w:rPr>
          <w:rFonts w:ascii="Arial" w:eastAsia="Arial" w:hAnsi="Arial"/>
          <w:lang w:val="it-IT"/>
        </w:rPr>
        <w:t>Asset e approvazione</w:t>
      </w:r>
    </w:p>
    <w:p w14:paraId="1EAAD281" w14:textId="77777777" w:rsidR="007B7688" w:rsidRPr="00AA1BC1" w:rsidRDefault="00000000">
      <w:pPr>
        <w:spacing w:after="120"/>
        <w:rPr>
          <w:lang w:val="it-IT"/>
        </w:rPr>
      </w:pPr>
      <w:r w:rsidRPr="00AA1BC1">
        <w:rPr>
          <w:color w:val="536174"/>
          <w:sz w:val="17"/>
          <w:lang w:val="it-IT"/>
        </w:rPr>
        <w:t xml:space="preserve">Ultimo controllo prima che </w:t>
      </w:r>
      <w:proofErr w:type="gramStart"/>
      <w:r w:rsidRPr="00AA1BC1">
        <w:rPr>
          <w:color w:val="536174"/>
          <w:sz w:val="17"/>
          <w:lang w:val="it-IT"/>
        </w:rPr>
        <w:t>il team</w:t>
      </w:r>
      <w:proofErr w:type="gramEnd"/>
      <w:r w:rsidRPr="00AA1BC1">
        <w:rPr>
          <w:color w:val="536174"/>
          <w:sz w:val="17"/>
          <w:lang w:val="it-IT"/>
        </w:rPr>
        <w:t xml:space="preserve"> Nexus pubblichi la scheda interna.</w:t>
      </w:r>
    </w:p>
    <w:p w14:paraId="1A5A60A7" w14:textId="77777777" w:rsidR="007B7688" w:rsidRDefault="00000000">
      <w:pPr>
        <w:spacing w:before="60" w:after="40"/>
      </w:pPr>
      <w:r>
        <w:rPr>
          <w:rFonts w:ascii="Consolas" w:eastAsia="Consolas" w:hAnsi="Consolas"/>
          <w:b/>
          <w:color w:val="5F82E6"/>
          <w:sz w:val="12"/>
        </w:rPr>
        <w:t xml:space="preserve">FORMATO DEL </w:t>
      </w:r>
      <w:proofErr w:type="gramStart"/>
      <w:r>
        <w:rPr>
          <w:rFonts w:ascii="Consolas" w:eastAsia="Consolas" w:hAnsi="Consolas"/>
          <w:b/>
          <w:color w:val="5F82E6"/>
          <w:sz w:val="12"/>
        </w:rPr>
        <w:t>WALKTHROUGH</w:t>
      </w:r>
      <w:r>
        <w:rPr>
          <w:rFonts w:ascii="Consolas" w:eastAsia="Consolas" w:hAnsi="Consolas"/>
          <w:b/>
          <w:color w:val="B87503"/>
          <w:sz w:val="11"/>
        </w:rPr>
        <w:t xml:space="preserve">  •</w:t>
      </w:r>
      <w:proofErr w:type="gramEnd"/>
      <w:r>
        <w:rPr>
          <w:rFonts w:ascii="Consolas" w:eastAsia="Consolas" w:hAnsi="Consolas"/>
          <w:b/>
          <w:color w:val="B87503"/>
          <w:sz w:val="11"/>
        </w:rPr>
        <w:t xml:space="preserve">  OBBLIGATORIO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04"/>
        <w:gridCol w:w="5004"/>
      </w:tblGrid>
      <w:tr w:rsidR="007B7688" w14:paraId="51E9A607" w14:textId="77777777">
        <w:trPr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8" w:type="dxa"/>
              <w:left w:w="82" w:type="dxa"/>
              <w:bottom w:w="68" w:type="dxa"/>
              <w:right w:w="82" w:type="dxa"/>
            </w:tcMar>
          </w:tcPr>
          <w:p w14:paraId="183AAC94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sz w:val="15"/>
                <w:lang w:val="it-IT"/>
              </w:rPr>
              <w:t>☐ Mock UI ricostruito in Nexus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8" w:type="dxa"/>
              <w:left w:w="82" w:type="dxa"/>
              <w:bottom w:w="68" w:type="dxa"/>
              <w:right w:w="82" w:type="dxa"/>
            </w:tcMar>
          </w:tcPr>
          <w:p w14:paraId="1DFB6F4D" w14:textId="77777777" w:rsidR="007B7688" w:rsidRDefault="00000000">
            <w:pPr>
              <w:spacing w:after="0"/>
            </w:pPr>
            <w:r>
              <w:rPr>
                <w:sz w:val="15"/>
              </w:rPr>
              <w:t>☐ Quattro screenshot</w:t>
            </w:r>
          </w:p>
        </w:tc>
      </w:tr>
      <w:tr w:rsidR="007B7688" w14:paraId="113A203F" w14:textId="77777777">
        <w:trPr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8" w:type="dxa"/>
              <w:left w:w="82" w:type="dxa"/>
              <w:bottom w:w="68" w:type="dxa"/>
              <w:right w:w="82" w:type="dxa"/>
            </w:tcMar>
          </w:tcPr>
          <w:p w14:paraId="0B933835" w14:textId="77777777" w:rsidR="007B7688" w:rsidRDefault="00000000">
            <w:pPr>
              <w:spacing w:after="0"/>
            </w:pPr>
            <w:r>
              <w:rPr>
                <w:sz w:val="15"/>
              </w:rPr>
              <w:t>☐ Breve video silenzioso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8" w:type="dxa"/>
              <w:left w:w="82" w:type="dxa"/>
              <w:bottom w:w="68" w:type="dxa"/>
              <w:right w:w="82" w:type="dxa"/>
            </w:tcMar>
          </w:tcPr>
          <w:p w14:paraId="29DFFEAE" w14:textId="77777777" w:rsidR="007B7688" w:rsidRDefault="00000000">
            <w:pPr>
              <w:spacing w:after="0"/>
            </w:pPr>
            <w:r>
              <w:rPr>
                <w:sz w:val="15"/>
              </w:rPr>
              <w:t>☐ Nessun asset disponibile</w:t>
            </w:r>
          </w:p>
        </w:tc>
      </w:tr>
    </w:tbl>
    <w:p w14:paraId="7DF3CBDA" w14:textId="77777777" w:rsidR="007B7688" w:rsidRDefault="00000000">
      <w:pPr>
        <w:spacing w:before="60" w:after="40"/>
      </w:pPr>
      <w:r>
        <w:rPr>
          <w:rFonts w:ascii="Consolas" w:eastAsia="Consolas" w:hAnsi="Consolas"/>
          <w:b/>
          <w:color w:val="5F82E6"/>
          <w:sz w:val="12"/>
        </w:rPr>
        <w:t>LINK DEFINITIVI</w:t>
      </w:r>
      <w:r>
        <w:rPr>
          <w:rFonts w:ascii="Consolas" w:eastAsia="Consolas" w:hAnsi="Consolas"/>
          <w:b/>
          <w:color w:val="B87503"/>
          <w:sz w:val="11"/>
        </w:rPr>
        <w:t xml:space="preserve">  •  OBBLIGATORIO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7B7688" w14:paraId="58652DBF" w14:textId="77777777">
        <w:trPr>
          <w:jc w:val="center"/>
        </w:trPr>
        <w:tc>
          <w:tcPr>
            <w:tcW w:w="4968" w:type="dxa"/>
            <w:tcBorders>
              <w:top w:val="single" w:sz="8" w:space="0" w:color="5F82E6"/>
              <w:left w:val="single" w:sz="8" w:space="0" w:color="5F82E6"/>
              <w:bottom w:val="single" w:sz="8" w:space="0" w:color="5F82E6"/>
              <w:right w:val="single" w:sz="8" w:space="0" w:color="5F82E6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0CE06887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rFonts w:ascii="Consolas" w:eastAsia="Consolas" w:hAnsi="Consolas"/>
                <w:b/>
                <w:color w:val="5F82E6"/>
                <w:sz w:val="10"/>
                <w:lang w:val="it-IT"/>
              </w:rPr>
              <w:t>CTA DESTINAZIONE</w:t>
            </w:r>
          </w:p>
          <w:p w14:paraId="1816BFF6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color w:val="7A8798"/>
                <w:sz w:val="16"/>
                <w:lang w:val="it-IT"/>
              </w:rPr>
              <w:t>[URL definitivo del prodotto]</w:t>
            </w:r>
          </w:p>
        </w:tc>
        <w:tc>
          <w:tcPr>
            <w:tcW w:w="4968" w:type="dxa"/>
            <w:tcBorders>
              <w:top w:val="single" w:sz="8" w:space="0" w:color="5F82E6"/>
              <w:left w:val="single" w:sz="8" w:space="0" w:color="5F82E6"/>
              <w:bottom w:val="single" w:sz="8" w:space="0" w:color="5F82E6"/>
              <w:right w:val="single" w:sz="8" w:space="0" w:color="5F82E6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3BCF0DB2" w14:textId="77777777" w:rsidR="007B7688" w:rsidRDefault="00000000">
            <w:pPr>
              <w:spacing w:after="20"/>
            </w:pPr>
            <w:r>
              <w:rPr>
                <w:rFonts w:ascii="Consolas" w:eastAsia="Consolas" w:hAnsi="Consolas"/>
                <w:b/>
                <w:color w:val="5F82E6"/>
                <w:sz w:val="10"/>
              </w:rPr>
              <w:t>CARTELLA ASSET</w:t>
            </w:r>
          </w:p>
          <w:p w14:paraId="114D2A87" w14:textId="77777777" w:rsidR="007B7688" w:rsidRDefault="00000000">
            <w:pPr>
              <w:spacing w:after="0"/>
            </w:pPr>
            <w:r>
              <w:rPr>
                <w:color w:val="7A8798"/>
                <w:sz w:val="16"/>
              </w:rPr>
              <w:t>[Link SharePoint / Teams]</w:t>
            </w:r>
          </w:p>
        </w:tc>
      </w:tr>
    </w:tbl>
    <w:p w14:paraId="3C98D4C6" w14:textId="77777777" w:rsidR="007B7688" w:rsidRDefault="00000000">
      <w:pPr>
        <w:spacing w:before="60" w:after="80"/>
      </w:pPr>
      <w:r>
        <w:rPr>
          <w:rFonts w:ascii="Consolas" w:eastAsia="Consolas" w:hAnsi="Consolas"/>
          <w:b/>
          <w:color w:val="536174"/>
          <w:sz w:val="12"/>
        </w:rPr>
        <w:t xml:space="preserve">Naming asset:  </w:t>
      </w:r>
      <w:r>
        <w:rPr>
          <w:rFonts w:ascii="Consolas" w:eastAsia="Consolas" w:hAnsi="Consolas"/>
          <w:color w:val="7A8798"/>
          <w:sz w:val="12"/>
        </w:rPr>
        <w:t>laplace-step-01.png … laplace-step-05.png</w:t>
      </w:r>
    </w:p>
    <w:p w14:paraId="4E278858" w14:textId="77777777" w:rsidR="007B7688" w:rsidRDefault="00000000">
      <w:pPr>
        <w:spacing w:before="60" w:after="40"/>
      </w:pPr>
      <w:r>
        <w:rPr>
          <w:rFonts w:ascii="Consolas" w:eastAsia="Consolas" w:hAnsi="Consolas"/>
          <w:b/>
          <w:color w:val="5F82E6"/>
          <w:sz w:val="12"/>
        </w:rPr>
        <w:t>APPROVAL CHECKLIST</w:t>
      </w:r>
      <w:r>
        <w:rPr>
          <w:rFonts w:ascii="Consolas" w:eastAsia="Consolas" w:hAnsi="Consolas"/>
          <w:b/>
          <w:color w:val="B87503"/>
          <w:sz w:val="11"/>
        </w:rPr>
        <w:t xml:space="preserve">  •  OBBLIGATORIO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04"/>
        <w:gridCol w:w="5004"/>
      </w:tblGrid>
      <w:tr w:rsidR="007B7688" w:rsidRPr="00AA1BC1" w14:paraId="4B49E098" w14:textId="77777777">
        <w:trPr>
          <w:jc w:val="center"/>
        </w:trPr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5DA67EB2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sz w:val="14"/>
                <w:lang w:val="it-IT"/>
              </w:rPr>
              <w:t>☐ Testi accurati e riletti in italiano</w:t>
            </w:r>
          </w:p>
        </w:tc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57574DA0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sz w:val="14"/>
                <w:lang w:val="it-IT"/>
              </w:rPr>
              <w:t>☐ Metriche approvate e fonte indicata</w:t>
            </w:r>
          </w:p>
        </w:tc>
      </w:tr>
      <w:tr w:rsidR="007B7688" w:rsidRPr="00AA1BC1" w14:paraId="5A6E499F" w14:textId="77777777">
        <w:trPr>
          <w:jc w:val="center"/>
        </w:trPr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6C3A0F84" w14:textId="77777777" w:rsidR="007B7688" w:rsidRDefault="00000000">
            <w:pPr>
              <w:spacing w:after="0"/>
            </w:pPr>
            <w:r>
              <w:rPr>
                <w:sz w:val="14"/>
              </w:rPr>
              <w:t>☐ Stato e anno corretti</w:t>
            </w:r>
          </w:p>
        </w:tc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0A72352A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sz w:val="14"/>
                <w:lang w:val="it-IT"/>
              </w:rPr>
              <w:t>☐ Nessun dato sensibile negli screenshot</w:t>
            </w:r>
          </w:p>
        </w:tc>
      </w:tr>
      <w:tr w:rsidR="007B7688" w:rsidRPr="00AA1BC1" w14:paraId="476CB509" w14:textId="77777777">
        <w:trPr>
          <w:jc w:val="center"/>
        </w:trPr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540B4FE6" w14:textId="77777777" w:rsidR="007B7688" w:rsidRDefault="00000000">
            <w:pPr>
              <w:spacing w:after="0"/>
            </w:pPr>
            <w:r>
              <w:rPr>
                <w:sz w:val="14"/>
              </w:rPr>
              <w:t xml:space="preserve">☐ Team </w:t>
            </w:r>
            <w:proofErr w:type="spellStart"/>
            <w:r>
              <w:rPr>
                <w:sz w:val="14"/>
              </w:rPr>
              <w:t>autorizzato</w:t>
            </w:r>
            <w:proofErr w:type="spellEnd"/>
            <w:r>
              <w:rPr>
                <w:sz w:val="14"/>
              </w:rPr>
              <w:t xml:space="preserve"> alla visualizzazione</w:t>
            </w:r>
          </w:p>
        </w:tc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5104FD0D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sz w:val="14"/>
                <w:lang w:val="it-IT"/>
              </w:rPr>
              <w:t>☐ Contenuto approvato per Nexus interno</w:t>
            </w:r>
          </w:p>
        </w:tc>
      </w:tr>
    </w:tbl>
    <w:p w14:paraId="306A07E4" w14:textId="77777777" w:rsidR="007B7688" w:rsidRDefault="00000000">
      <w:pPr>
        <w:spacing w:before="60" w:after="40"/>
      </w:pPr>
      <w:r>
        <w:rPr>
          <w:rFonts w:ascii="Consolas" w:eastAsia="Consolas" w:hAnsi="Consolas"/>
          <w:b/>
          <w:color w:val="5F82E6"/>
          <w:sz w:val="12"/>
        </w:rPr>
        <w:t>FIRMA OWNER E REVIEWER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6"/>
        <w:gridCol w:w="3336"/>
        <w:gridCol w:w="3336"/>
      </w:tblGrid>
      <w:tr w:rsidR="007B7688" w:rsidRPr="00AA1BC1" w14:paraId="6F53BCDD" w14:textId="77777777">
        <w:trPr>
          <w:jc w:val="center"/>
        </w:trPr>
        <w:tc>
          <w:tcPr>
            <w:tcW w:w="3336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6EBD85B3" w14:textId="77777777" w:rsidR="007B7688" w:rsidRDefault="00000000">
            <w:pPr>
              <w:spacing w:after="20"/>
            </w:pPr>
            <w:r>
              <w:rPr>
                <w:rFonts w:ascii="Consolas" w:eastAsia="Consolas" w:hAnsi="Consolas"/>
                <w:b/>
                <w:color w:val="5F82E6"/>
                <w:sz w:val="10"/>
              </w:rPr>
              <w:t>PROJECT OWNER</w:t>
            </w:r>
          </w:p>
          <w:p w14:paraId="77BF15FD" w14:textId="77777777" w:rsidR="007B7688" w:rsidRDefault="00000000">
            <w:pPr>
              <w:spacing w:after="0"/>
            </w:pPr>
            <w:r>
              <w:rPr>
                <w:b/>
                <w:sz w:val="16"/>
              </w:rPr>
              <w:t>Leonardo Nasso</w:t>
            </w:r>
          </w:p>
        </w:tc>
        <w:tc>
          <w:tcPr>
            <w:tcW w:w="3336" w:type="dxa"/>
            <w:tcBorders>
              <w:top w:val="single" w:sz="8" w:space="0" w:color="5F82E6"/>
              <w:left w:val="single" w:sz="8" w:space="0" w:color="5F82E6"/>
              <w:bottom w:val="single" w:sz="8" w:space="0" w:color="5F82E6"/>
              <w:right w:val="single" w:sz="8" w:space="0" w:color="5F82E6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78BB95C0" w14:textId="77777777" w:rsidR="007B7688" w:rsidRDefault="00000000">
            <w:pPr>
              <w:spacing w:after="20"/>
            </w:pPr>
            <w:r>
              <w:rPr>
                <w:rFonts w:ascii="Consolas" w:eastAsia="Consolas" w:hAnsi="Consolas"/>
                <w:b/>
                <w:color w:val="5F82E6"/>
                <w:sz w:val="10"/>
              </w:rPr>
              <w:t>DATA</w:t>
            </w:r>
          </w:p>
          <w:p w14:paraId="4F6CD6EB" w14:textId="77777777" w:rsidR="007B7688" w:rsidRDefault="00000000">
            <w:pPr>
              <w:spacing w:after="0"/>
            </w:pPr>
            <w:r>
              <w:rPr>
                <w:color w:val="7A8798"/>
                <w:sz w:val="16"/>
              </w:rPr>
              <w:t>[gg/mm/aaaa]</w:t>
            </w:r>
          </w:p>
        </w:tc>
        <w:tc>
          <w:tcPr>
            <w:tcW w:w="3336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1D7DCC11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rFonts w:ascii="Consolas" w:eastAsia="Consolas" w:hAnsi="Consolas"/>
                <w:b/>
                <w:color w:val="5F82E6"/>
                <w:sz w:val="10"/>
                <w:lang w:val="it-IT"/>
              </w:rPr>
              <w:t>ESITO OWNER</w:t>
            </w:r>
          </w:p>
          <w:p w14:paraId="7E0A61B8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b/>
                <w:sz w:val="16"/>
                <w:lang w:val="it-IT"/>
              </w:rPr>
              <w:t>☐ Pronto per la review</w:t>
            </w:r>
          </w:p>
        </w:tc>
      </w:tr>
      <w:tr w:rsidR="007B7688" w14:paraId="0572E083" w14:textId="77777777">
        <w:trPr>
          <w:jc w:val="center"/>
        </w:trPr>
        <w:tc>
          <w:tcPr>
            <w:tcW w:w="3336" w:type="dxa"/>
            <w:tcBorders>
              <w:top w:val="single" w:sz="8" w:space="0" w:color="5F82E6"/>
              <w:left w:val="single" w:sz="8" w:space="0" w:color="5F82E6"/>
              <w:bottom w:val="single" w:sz="8" w:space="0" w:color="5F82E6"/>
              <w:right w:val="single" w:sz="8" w:space="0" w:color="5F82E6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7A814F36" w14:textId="77777777" w:rsidR="007B7688" w:rsidRPr="00AA1BC1" w:rsidRDefault="00000000">
            <w:pPr>
              <w:spacing w:after="20"/>
              <w:rPr>
                <w:lang w:val="it-IT"/>
              </w:rPr>
            </w:pPr>
            <w:r w:rsidRPr="00AA1BC1">
              <w:rPr>
                <w:rFonts w:ascii="Consolas" w:eastAsia="Consolas" w:hAnsi="Consolas"/>
                <w:b/>
                <w:color w:val="5F82E6"/>
                <w:sz w:val="10"/>
                <w:lang w:val="it-IT"/>
              </w:rPr>
              <w:t>REVIEWER GLI</w:t>
            </w:r>
          </w:p>
          <w:p w14:paraId="4DC8BE3B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color w:val="7A8798"/>
                <w:sz w:val="16"/>
                <w:lang w:val="it-IT"/>
              </w:rPr>
              <w:t>[Nome e cognome]</w:t>
            </w:r>
          </w:p>
        </w:tc>
        <w:tc>
          <w:tcPr>
            <w:tcW w:w="3336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2936C1C4" w14:textId="77777777" w:rsidR="007B7688" w:rsidRDefault="00000000">
            <w:pPr>
              <w:spacing w:after="20"/>
            </w:pPr>
            <w:r>
              <w:rPr>
                <w:rFonts w:ascii="Consolas" w:eastAsia="Consolas" w:hAnsi="Consolas"/>
                <w:b/>
                <w:color w:val="5F82E6"/>
                <w:sz w:val="10"/>
              </w:rPr>
              <w:t>ESITO</w:t>
            </w:r>
          </w:p>
          <w:p w14:paraId="34B437FF" w14:textId="77777777" w:rsidR="007B7688" w:rsidRDefault="00000000">
            <w:pPr>
              <w:spacing w:after="0"/>
            </w:pPr>
            <w:r>
              <w:rPr>
                <w:b/>
                <w:sz w:val="16"/>
              </w:rPr>
              <w:t>☐ Approvato  ☐ Da rivedere</w:t>
            </w:r>
          </w:p>
        </w:tc>
        <w:tc>
          <w:tcPr>
            <w:tcW w:w="3336" w:type="dxa"/>
            <w:tcBorders>
              <w:top w:val="single" w:sz="8" w:space="0" w:color="5F82E6"/>
              <w:left w:val="single" w:sz="8" w:space="0" w:color="5F82E6"/>
              <w:bottom w:val="single" w:sz="8" w:space="0" w:color="5F82E6"/>
              <w:right w:val="single" w:sz="8" w:space="0" w:color="5F82E6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00D50988" w14:textId="77777777" w:rsidR="007B7688" w:rsidRDefault="00000000">
            <w:pPr>
              <w:spacing w:after="20"/>
            </w:pPr>
            <w:r>
              <w:rPr>
                <w:rFonts w:ascii="Consolas" w:eastAsia="Consolas" w:hAnsi="Consolas"/>
                <w:b/>
                <w:color w:val="5F82E6"/>
                <w:sz w:val="10"/>
              </w:rPr>
              <w:t>DATA</w:t>
            </w:r>
          </w:p>
          <w:p w14:paraId="07DB5C5C" w14:textId="77777777" w:rsidR="007B7688" w:rsidRDefault="00000000">
            <w:pPr>
              <w:spacing w:after="0"/>
            </w:pPr>
            <w:r>
              <w:rPr>
                <w:color w:val="7A8798"/>
                <w:sz w:val="16"/>
              </w:rPr>
              <w:t>[gg/mm/aaaa]</w:t>
            </w:r>
          </w:p>
        </w:tc>
      </w:tr>
    </w:tbl>
    <w:p w14:paraId="231BAB37" w14:textId="77777777" w:rsidR="007B7688" w:rsidRDefault="00000000">
      <w:pPr>
        <w:spacing w:before="60" w:after="40"/>
      </w:pPr>
      <w:r>
        <w:rPr>
          <w:rFonts w:ascii="Consolas" w:eastAsia="Consolas" w:hAnsi="Consolas"/>
          <w:b/>
          <w:color w:val="5F82E6"/>
          <w:sz w:val="12"/>
        </w:rPr>
        <w:t>NOTE E PUNTI APERTI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09"/>
      </w:tblGrid>
      <w:tr w:rsidR="007B7688" w:rsidRPr="00AA1BC1" w14:paraId="22C6DF9A" w14:textId="77777777">
        <w:trPr>
          <w:trHeight w:val="1161"/>
          <w:jc w:val="center"/>
        </w:trPr>
        <w:tc>
          <w:tcPr>
            <w:tcW w:w="10009" w:type="dxa"/>
            <w:tcBorders>
              <w:top w:val="single" w:sz="7" w:space="0" w:color="5F82E6"/>
              <w:left w:val="single" w:sz="7" w:space="0" w:color="5F82E6"/>
              <w:bottom w:val="single" w:sz="7" w:space="0" w:color="5F82E6"/>
              <w:right w:val="single" w:sz="7" w:space="0" w:color="5F82E6"/>
            </w:tcBorders>
            <w:shd w:val="clear" w:color="auto" w:fill="EDF3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77841FDA" w14:textId="77777777" w:rsidR="007B7688" w:rsidRPr="00AA1BC1" w:rsidRDefault="00000000">
            <w:pPr>
              <w:spacing w:after="0"/>
              <w:rPr>
                <w:lang w:val="it-IT"/>
              </w:rPr>
            </w:pPr>
            <w:r w:rsidRPr="00AA1BC1">
              <w:rPr>
                <w:color w:val="7A8798"/>
                <w:sz w:val="16"/>
                <w:lang w:val="it-IT"/>
              </w:rPr>
              <w:t xml:space="preserve">Perimetro attuale: import Italia e import Stati Uniti; l’estensione ad altre country dipende dalla disponibilità del report doganale governativo e dalla capacità </w:t>
            </w:r>
            <w:proofErr w:type="gramStart"/>
            <w:r w:rsidRPr="00AA1BC1">
              <w:rPr>
                <w:color w:val="7A8798"/>
                <w:sz w:val="16"/>
                <w:lang w:val="it-IT"/>
              </w:rPr>
              <w:t>del team operativo</w:t>
            </w:r>
            <w:proofErr w:type="gramEnd"/>
            <w:r w:rsidRPr="00AA1BC1">
              <w:rPr>
                <w:color w:val="7A8798"/>
                <w:sz w:val="16"/>
                <w:lang w:val="it-IT"/>
              </w:rPr>
              <w:t xml:space="preserve">. Su Nexus non devono comparire </w:t>
            </w:r>
            <w:proofErr w:type="spellStart"/>
            <w:r w:rsidRPr="00AA1BC1">
              <w:rPr>
                <w:color w:val="7A8798"/>
                <w:sz w:val="16"/>
                <w:lang w:val="it-IT"/>
              </w:rPr>
              <w:t>package_id</w:t>
            </w:r>
            <w:proofErr w:type="spellEnd"/>
            <w:r w:rsidRPr="00AA1BC1">
              <w:rPr>
                <w:color w:val="7A8798"/>
                <w:sz w:val="16"/>
                <w:lang w:val="it-IT"/>
              </w:rPr>
              <w:t xml:space="preserve">, entry </w:t>
            </w:r>
            <w:proofErr w:type="spellStart"/>
            <w:r w:rsidRPr="00AA1BC1">
              <w:rPr>
                <w:color w:val="7A8798"/>
                <w:sz w:val="16"/>
                <w:lang w:val="it-IT"/>
              </w:rPr>
              <w:t>number</w:t>
            </w:r>
            <w:proofErr w:type="spellEnd"/>
            <w:r w:rsidRPr="00AA1BC1">
              <w:rPr>
                <w:color w:val="7A8798"/>
                <w:sz w:val="16"/>
                <w:lang w:val="it-IT"/>
              </w:rPr>
              <w:t>, valori o nomi di broker: gli screenshot vanno anonimizzati. Contributi e ruoli in tabella sono una bozza da confermare con gli interessati.</w:t>
            </w:r>
          </w:p>
        </w:tc>
      </w:tr>
    </w:tbl>
    <w:p w14:paraId="42EBF5CB" w14:textId="77777777" w:rsidR="00445655" w:rsidRPr="00AA1BC1" w:rsidRDefault="00445655">
      <w:pPr>
        <w:rPr>
          <w:lang w:val="it-IT"/>
        </w:rPr>
      </w:pPr>
    </w:p>
    <w:sectPr w:rsidR="00445655" w:rsidRPr="00AA1BC1" w:rsidSect="00034616">
      <w:headerReference w:type="default" r:id="rId14"/>
      <w:footerReference w:type="default" r:id="rId15"/>
      <w:pgSz w:w="11909" w:h="16834"/>
      <w:pgMar w:top="922" w:right="950" w:bottom="922" w:left="950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A6DC40" w14:textId="77777777" w:rsidR="00445655" w:rsidRDefault="00445655">
      <w:pPr>
        <w:spacing w:after="0" w:line="240" w:lineRule="auto"/>
      </w:pPr>
      <w:r>
        <w:separator/>
      </w:r>
    </w:p>
  </w:endnote>
  <w:endnote w:type="continuationSeparator" w:id="0">
    <w:p w14:paraId="5A7175BF" w14:textId="77777777" w:rsidR="00445655" w:rsidRDefault="00445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5DBBCE" w14:textId="77777777" w:rsidR="007B7688" w:rsidRDefault="007B7688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088"/>
      <w:gridCol w:w="6552"/>
      <w:gridCol w:w="1368"/>
    </w:tblGrid>
    <w:tr w:rsidR="007B7688" w14:paraId="306137C0" w14:textId="77777777">
      <w:trPr>
        <w:jc w:val="center"/>
      </w:trPr>
      <w:tc>
        <w:tcPr>
          <w:tcW w:w="2088" w:type="dxa"/>
          <w:tcBorders>
            <w:top w:val="single" w:sz="6" w:space="0" w:color="D9E2EE"/>
          </w:tcBorders>
          <w:tcMar>
            <w:top w:w="25" w:type="dxa"/>
            <w:left w:w="20" w:type="dxa"/>
            <w:bottom w:w="0" w:type="dxa"/>
            <w:right w:w="20" w:type="dxa"/>
          </w:tcMar>
        </w:tcPr>
        <w:p w14:paraId="2BFAA6DA" w14:textId="77777777" w:rsidR="007B7688" w:rsidRDefault="00000000">
          <w:r>
            <w:rPr>
              <w:noProof/>
            </w:rPr>
            <w:drawing>
              <wp:inline distT="0" distB="0" distL="0" distR="0" wp14:anchorId="718A48B0" wp14:editId="611383A4">
                <wp:extent cx="960120" cy="104469"/>
                <wp:effectExtent l="0" t="0" r="0" b="0"/>
                <wp:docPr id="200953732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ssilorluxottica-logo-blac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104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52" w:type="dxa"/>
          <w:tcBorders>
            <w:top w:val="single" w:sz="6" w:space="0" w:color="D9E2EE"/>
          </w:tcBorders>
          <w:tcMar>
            <w:top w:w="25" w:type="dxa"/>
            <w:left w:w="20" w:type="dxa"/>
            <w:bottom w:w="0" w:type="dxa"/>
            <w:right w:w="20" w:type="dxa"/>
          </w:tcMar>
        </w:tcPr>
        <w:p w14:paraId="49DFCAF1" w14:textId="77777777" w:rsidR="007B7688" w:rsidRDefault="00000000">
          <w:pPr>
            <w:spacing w:after="0"/>
            <w:jc w:val="center"/>
          </w:pPr>
          <w:r>
            <w:rPr>
              <w:rFonts w:ascii="Consolas" w:eastAsia="Consolas" w:hAnsi="Consolas"/>
              <w:b/>
              <w:color w:val="7A8798"/>
              <w:sz w:val="11"/>
            </w:rPr>
            <w:t>STRICTLY CONFIDENTIAL — FOR INTERNAL USE ONLY. DO NOT SHARE OR FORWARD.</w:t>
          </w:r>
        </w:p>
      </w:tc>
      <w:tc>
        <w:tcPr>
          <w:tcW w:w="1368" w:type="dxa"/>
          <w:tcBorders>
            <w:top w:val="single" w:sz="6" w:space="0" w:color="D9E2EE"/>
          </w:tcBorders>
          <w:tcMar>
            <w:top w:w="25" w:type="dxa"/>
            <w:left w:w="20" w:type="dxa"/>
            <w:bottom w:w="0" w:type="dxa"/>
            <w:right w:w="20" w:type="dxa"/>
          </w:tcMar>
        </w:tcPr>
        <w:p w14:paraId="29795FE9" w14:textId="77777777" w:rsidR="007B7688" w:rsidRDefault="00000000">
          <w:pPr>
            <w:spacing w:after="0"/>
            <w:jc w:val="right"/>
          </w:pPr>
          <w:r>
            <w:rPr>
              <w:rFonts w:ascii="Consolas" w:eastAsia="Consolas" w:hAnsi="Consolas"/>
              <w:b/>
              <w:color w:val="7A8798"/>
              <w:sz w:val="12"/>
            </w:rP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76925E" w14:textId="77777777" w:rsidR="00445655" w:rsidRDefault="00445655">
      <w:pPr>
        <w:spacing w:after="0" w:line="240" w:lineRule="auto"/>
      </w:pPr>
      <w:r>
        <w:separator/>
      </w:r>
    </w:p>
  </w:footnote>
  <w:footnote w:type="continuationSeparator" w:id="0">
    <w:p w14:paraId="529A2219" w14:textId="77777777" w:rsidR="00445655" w:rsidRDefault="00445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68122A" w14:textId="77777777" w:rsidR="007B7688" w:rsidRDefault="007B7688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691"/>
      <w:gridCol w:w="6480"/>
      <w:gridCol w:w="2808"/>
    </w:tblGrid>
    <w:tr w:rsidR="007B7688" w14:paraId="6E1C3810" w14:textId="77777777">
      <w:trPr>
        <w:jc w:val="center"/>
      </w:trPr>
      <w:tc>
        <w:tcPr>
          <w:tcW w:w="691" w:type="dxa"/>
          <w:tcBorders>
            <w:bottom w:val="single" w:sz="12" w:space="0" w:color="5F82E6"/>
          </w:tcBorders>
          <w:tcMar>
            <w:top w:w="20" w:type="dxa"/>
            <w:left w:w="20" w:type="dxa"/>
            <w:bottom w:w="30" w:type="dxa"/>
            <w:right w:w="20" w:type="dxa"/>
          </w:tcMar>
        </w:tcPr>
        <w:p w14:paraId="288DC427" w14:textId="77777777" w:rsidR="007B7688" w:rsidRDefault="00000000">
          <w:r>
            <w:rPr>
              <w:noProof/>
            </w:rPr>
            <w:drawing>
              <wp:inline distT="0" distB="0" distL="0" distR="0" wp14:anchorId="3935F0A9" wp14:editId="655E665F">
                <wp:extent cx="228600" cy="228600"/>
                <wp:effectExtent l="0" t="0" r="0" b="0"/>
                <wp:docPr id="4870606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li-monoli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0" w:type="dxa"/>
          <w:tcBorders>
            <w:bottom w:val="single" w:sz="12" w:space="0" w:color="5F82E6"/>
          </w:tcBorders>
          <w:tcMar>
            <w:top w:w="20" w:type="dxa"/>
            <w:left w:w="20" w:type="dxa"/>
            <w:bottom w:w="30" w:type="dxa"/>
            <w:right w:w="20" w:type="dxa"/>
          </w:tcMar>
        </w:tcPr>
        <w:p w14:paraId="61AADF69" w14:textId="77777777" w:rsidR="007B7688" w:rsidRDefault="00000000">
          <w:pPr>
            <w:spacing w:after="0"/>
          </w:pPr>
          <w:r>
            <w:rPr>
              <w:rFonts w:ascii="Consolas" w:eastAsia="Consolas" w:hAnsi="Consolas"/>
              <w:b/>
              <w:sz w:val="14"/>
            </w:rPr>
            <w:t xml:space="preserve">GLI </w:t>
          </w:r>
          <w:proofErr w:type="gramStart"/>
          <w:r>
            <w:rPr>
              <w:rFonts w:ascii="Consolas" w:eastAsia="Consolas" w:hAnsi="Consolas"/>
              <w:b/>
              <w:sz w:val="14"/>
            </w:rPr>
            <w:t>NEXUS  •</w:t>
          </w:r>
          <w:proofErr w:type="gramEnd"/>
          <w:r>
            <w:rPr>
              <w:rFonts w:ascii="Consolas" w:eastAsia="Consolas" w:hAnsi="Consolas"/>
              <w:b/>
              <w:sz w:val="14"/>
            </w:rPr>
            <w:t xml:space="preserve">  PRODUCT STORY INTAKE</w:t>
          </w:r>
        </w:p>
      </w:tc>
      <w:tc>
        <w:tcPr>
          <w:tcW w:w="2808" w:type="dxa"/>
          <w:tcBorders>
            <w:bottom w:val="single" w:sz="12" w:space="0" w:color="5F82E6"/>
          </w:tcBorders>
          <w:tcMar>
            <w:top w:w="20" w:type="dxa"/>
            <w:left w:w="20" w:type="dxa"/>
            <w:bottom w:w="30" w:type="dxa"/>
            <w:right w:w="20" w:type="dxa"/>
          </w:tcMar>
        </w:tcPr>
        <w:p w14:paraId="7349B7C7" w14:textId="77777777" w:rsidR="007B7688" w:rsidRDefault="00000000">
          <w:pPr>
            <w:spacing w:after="0"/>
            <w:jc w:val="right"/>
          </w:pPr>
          <w:r>
            <w:rPr>
              <w:rFonts w:ascii="Consolas" w:eastAsia="Consolas" w:hAnsi="Consolas"/>
              <w:b/>
              <w:color w:val="5F82E6"/>
              <w:sz w:val="14"/>
            </w:rPr>
            <w:t>LAPLACE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236386">
    <w:abstractNumId w:val="8"/>
  </w:num>
  <w:num w:numId="2" w16cid:durableId="1276517508">
    <w:abstractNumId w:val="6"/>
  </w:num>
  <w:num w:numId="3" w16cid:durableId="341395448">
    <w:abstractNumId w:val="5"/>
  </w:num>
  <w:num w:numId="4" w16cid:durableId="1430587555">
    <w:abstractNumId w:val="4"/>
  </w:num>
  <w:num w:numId="5" w16cid:durableId="268897350">
    <w:abstractNumId w:val="7"/>
  </w:num>
  <w:num w:numId="6" w16cid:durableId="2127458788">
    <w:abstractNumId w:val="3"/>
  </w:num>
  <w:num w:numId="7" w16cid:durableId="886642433">
    <w:abstractNumId w:val="2"/>
  </w:num>
  <w:num w:numId="8" w16cid:durableId="815757309">
    <w:abstractNumId w:val="1"/>
  </w:num>
  <w:num w:numId="9" w16cid:durableId="9562604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655"/>
    <w:rsid w:val="007B7688"/>
    <w:rsid w:val="008A64CA"/>
    <w:rsid w:val="00AA1BC1"/>
    <w:rsid w:val="00AA1D8D"/>
    <w:rsid w:val="00B47730"/>
    <w:rsid w:val="00C854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408F08C-5587-F440-8744-5CF561B4F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60" w:line="252" w:lineRule="auto"/>
    </w:pPr>
    <w:rPr>
      <w:rFonts w:ascii="Arial" w:eastAsia="Arial" w:hAnsi="Arial"/>
      <w:color w:val="172033"/>
      <w:sz w:val="18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0" w:after="10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285C36BA903E4ABC385287A6558934" ma:contentTypeVersion="12" ma:contentTypeDescription="Creare un nuovo documento." ma:contentTypeScope="" ma:versionID="57670a69092448e6d2c48a98db2f9db0">
  <xsd:schema xmlns:xsd="http://www.w3.org/2001/XMLSchema" xmlns:xs="http://www.w3.org/2001/XMLSchema" xmlns:p="http://schemas.microsoft.com/office/2006/metadata/properties" xmlns:ns2="3f3e4cec-21e1-46ff-888e-608f70c9cd2c" targetNamespace="http://schemas.microsoft.com/office/2006/metadata/properties" ma:root="true" ma:fieldsID="e578a9b73f1c0d51fdebdd5e3c9fc8c4" ns2:_="">
    <xsd:import namespace="3f3e4cec-21e1-46ff-888e-608f70c9cd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e4cec-21e1-46ff-888e-608f70c9cd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Tag immagine" ma:readOnly="false" ma:fieldId="{5cf76f15-5ced-4ddc-b409-7134ff3c332f}" ma:taxonomyMulti="true" ma:sspId="029e37f2-6469-464b-a75a-0b705c5d6e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3e4cec-21e1-46ff-888e-608f70c9cd2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C254A5-C4FB-456C-A460-507A0639D4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3e4cec-21e1-46ff-888e-608f70c9cd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7E70BC-6A3F-454F-A1C0-423E327D07BD}">
  <ds:schemaRefs>
    <ds:schemaRef ds:uri="http://schemas.microsoft.com/office/2006/metadata/properties"/>
    <ds:schemaRef ds:uri="http://schemas.microsoft.com/office/infopath/2007/PartnerControls"/>
    <ds:schemaRef ds:uri="3f3e4cec-21e1-46ff-888e-608f70c9cd2c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D32135-E048-4A52-841B-E5CF922A87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907</Words>
  <Characters>5004</Characters>
  <Application>Microsoft Office Word</Application>
  <DocSecurity>0</DocSecurity>
  <Lines>208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GLI Nexus — Product Story Intake — Laplace</dc:title>
  <dc:subject>GLI Nexus product storytelling and four-step walkthrough intake</dc:subject>
  <dc:creator>GLI — Group Logistics Intelligence</dc:creator>
  <cp:keywords>GLI, Nexus, product story, intake, project owner</cp:keywords>
  <dc:description>generated by python-docx</dc:description>
  <cp:lastModifiedBy>Nasso Leonardo</cp:lastModifiedBy>
  <cp:revision>3</cp:revision>
  <dcterms:created xsi:type="dcterms:W3CDTF">2013-12-23T23:15:00Z</dcterms:created>
  <dcterms:modified xsi:type="dcterms:W3CDTF">2026-07-28T15:20:00Z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0x0101005A285C36BA903E4ABC385287A6558934</vt:lpwstr>
  </property>
  <property fmtid="{D5CDD505-2E9C-101B-9397-08002B2CF9AE}" pid="3" name="MediaServiceImageTags">
    <vt:lpwstr/>
  </property>
  <property fmtid="{D5CDD505-2E9C-101B-9397-08002B2CF9AE}" pid="4" name="MSIP_Label_2e9a4386-74b9-4603-ae20-950a659f9b6e_Enabled">
    <vt:lpwstr>true</vt:lpwstr>
  </property>
  <property fmtid="{D5CDD505-2E9C-101B-9397-08002B2CF9AE}" pid="5" name="MSIP_Label_2e9a4386-74b9-4603-ae20-950a659f9b6e_SetDate">
    <vt:lpwstr>2026-07-28T15:19:29Z</vt:lpwstr>
  </property>
  <property fmtid="{D5CDD505-2E9C-101B-9397-08002B2CF9AE}" pid="6" name="MSIP_Label_2e9a4386-74b9-4603-ae20-950a659f9b6e_Method">
    <vt:lpwstr>Standard</vt:lpwstr>
  </property>
  <property fmtid="{D5CDD505-2E9C-101B-9397-08002B2CF9AE}" pid="7" name="MSIP_Label_2e9a4386-74b9-4603-ae20-950a659f9b6e_Name">
    <vt:lpwstr>Internal Use Only</vt:lpwstr>
  </property>
  <property fmtid="{D5CDD505-2E9C-101B-9397-08002B2CF9AE}" pid="8" name="MSIP_Label_2e9a4386-74b9-4603-ae20-950a659f9b6e_SiteId">
    <vt:lpwstr>c7d1a8f7-0546-4a0c-8cf5-3ddaebf97d51</vt:lpwstr>
  </property>
  <property fmtid="{D5CDD505-2E9C-101B-9397-08002B2CF9AE}" pid="9" name="MSIP_Label_2e9a4386-74b9-4603-ae20-950a659f9b6e_ActionId">
    <vt:lpwstr>8d0f770f-b81a-4353-9547-e1095cf77099</vt:lpwstr>
  </property>
  <property fmtid="{D5CDD505-2E9C-101B-9397-08002B2CF9AE}" pid="10" name="MSIP_Label_2e9a4386-74b9-4603-ae20-950a659f9b6e_ContentBits">
    <vt:lpwstr>0</vt:lpwstr>
  </property>
  <property fmtid="{D5CDD505-2E9C-101B-9397-08002B2CF9AE}" pid="11" name="MSIP_Label_2e9a4386-74b9-4603-ae20-950a659f9b6e_Tag">
    <vt:lpwstr>50, 3, 0, 1</vt:lpwstr>
  </property>
</Properties>
</file>