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240" w:rsidRDefault="00342846">
      <w:pPr>
        <w:rPr>
          <w:rFonts w:ascii="Times New Roman" w:hAnsi="Times New Roman" w:cs="Times New Roman"/>
          <w:sz w:val="24"/>
          <w:szCs w:val="24"/>
        </w:rPr>
      </w:pPr>
      <w:r>
        <w:rPr>
          <w:rFonts w:ascii="Times New Roman" w:hAnsi="Times New Roman" w:cs="Times New Roman"/>
          <w:sz w:val="24"/>
          <w:szCs w:val="24"/>
        </w:rPr>
        <w:t>UNIVERSIDAD BOLIVIANA DE INFORMATICA</w:t>
      </w:r>
    </w:p>
    <w:p w:rsidR="00342846" w:rsidRDefault="00342846">
      <w:pPr>
        <w:rPr>
          <w:rFonts w:ascii="Times New Roman" w:hAnsi="Times New Roman" w:cs="Times New Roman"/>
          <w:sz w:val="24"/>
          <w:szCs w:val="24"/>
        </w:rPr>
      </w:pPr>
      <w:r>
        <w:rPr>
          <w:rFonts w:ascii="Times New Roman" w:hAnsi="Times New Roman" w:cs="Times New Roman"/>
          <w:sz w:val="24"/>
          <w:szCs w:val="24"/>
        </w:rPr>
        <w:t>TALLER DE SISTEMAS</w:t>
      </w:r>
    </w:p>
    <w:p w:rsidR="00342846" w:rsidRDefault="00342846">
      <w:pPr>
        <w:rPr>
          <w:rFonts w:ascii="Times New Roman" w:hAnsi="Times New Roman" w:cs="Times New Roman"/>
          <w:sz w:val="24"/>
          <w:szCs w:val="24"/>
        </w:rPr>
      </w:pPr>
      <w:r>
        <w:rPr>
          <w:rFonts w:ascii="Times New Roman" w:hAnsi="Times New Roman" w:cs="Times New Roman"/>
          <w:sz w:val="24"/>
          <w:szCs w:val="24"/>
        </w:rPr>
        <w:t>ESTUDIANTE: YAPU FLORES CLAUDIA LORENA</w:t>
      </w:r>
    </w:p>
    <w:p w:rsidR="00342846" w:rsidRDefault="00342846">
      <w:pPr>
        <w:rPr>
          <w:rFonts w:ascii="Times New Roman" w:hAnsi="Times New Roman" w:cs="Times New Roman"/>
          <w:sz w:val="24"/>
          <w:szCs w:val="24"/>
        </w:rPr>
      </w:pPr>
      <w:r>
        <w:rPr>
          <w:rFonts w:ascii="Times New Roman" w:hAnsi="Times New Roman" w:cs="Times New Roman"/>
          <w:noProof/>
          <w:sz w:val="24"/>
          <w:szCs w:val="24"/>
          <w:lang w:eastAsia="es-BO"/>
        </w:rPr>
        <mc:AlternateContent>
          <mc:Choice Requires="wps">
            <w:drawing>
              <wp:anchor distT="0" distB="0" distL="114300" distR="114300" simplePos="0" relativeHeight="251659264" behindDoc="0" locked="0" layoutInCell="1" allowOverlap="1">
                <wp:simplePos x="0" y="0"/>
                <wp:positionH relativeFrom="column">
                  <wp:posOffset>13969</wp:posOffset>
                </wp:positionH>
                <wp:positionV relativeFrom="paragraph">
                  <wp:posOffset>66040</wp:posOffset>
                </wp:positionV>
                <wp:extent cx="5991225" cy="28575"/>
                <wp:effectExtent l="0" t="0" r="28575" b="28575"/>
                <wp:wrapNone/>
                <wp:docPr id="1" name="Conector recto 1"/>
                <wp:cNvGraphicFramePr/>
                <a:graphic xmlns:a="http://schemas.openxmlformats.org/drawingml/2006/main">
                  <a:graphicData uri="http://schemas.microsoft.com/office/word/2010/wordprocessingShape">
                    <wps:wsp>
                      <wps:cNvCnPr/>
                      <wps:spPr>
                        <a:xfrm flipV="1">
                          <a:off x="0" y="0"/>
                          <a:ext cx="59912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7B406"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pt,5.2pt" to="472.8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" strokecolor="black [3200]" strokeweight=".5pt">
                <v:stroke joinstyle="miter"/>
              </v:line>
            </w:pict>
          </mc:Fallback>
        </mc:AlternateContent>
      </w:r>
    </w:p>
    <w:p w:rsidR="00342846" w:rsidRDefault="00342846" w:rsidP="00080D1C">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PRINCIPIOS </w:t>
      </w:r>
      <w:r w:rsidRPr="00342846">
        <w:rPr>
          <w:rFonts w:ascii="Times New Roman" w:hAnsi="Times New Roman" w:cs="Times New Roman"/>
          <w:b/>
          <w:sz w:val="24"/>
          <w:szCs w:val="24"/>
          <w:u w:val="single"/>
        </w:rPr>
        <w:t>SOLID</w:t>
      </w:r>
    </w:p>
    <w:p w:rsidR="00342846" w:rsidRPr="00342846" w:rsidRDefault="00342846" w:rsidP="00080D1C">
      <w:pPr>
        <w:spacing w:line="360" w:lineRule="auto"/>
        <w:rPr>
          <w:rFonts w:ascii="Times New Roman" w:hAnsi="Times New Roman" w:cs="Times New Roman"/>
          <w:b/>
          <w:bCs/>
          <w:sz w:val="24"/>
          <w:szCs w:val="24"/>
        </w:rPr>
      </w:pPr>
      <w:r w:rsidRPr="00342846">
        <w:rPr>
          <w:rFonts w:ascii="Times New Roman" w:hAnsi="Times New Roman" w:cs="Times New Roman"/>
          <w:b/>
          <w:bCs/>
          <w:sz w:val="24"/>
          <w:szCs w:val="24"/>
        </w:rPr>
        <w:t>Introducción</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i/>
          <w:iCs/>
          <w:sz w:val="24"/>
          <w:szCs w:val="24"/>
        </w:rPr>
        <w:t>SOLID</w:t>
      </w:r>
      <w:r w:rsidRPr="00342846">
        <w:rPr>
          <w:rFonts w:ascii="Times New Roman" w:hAnsi="Times New Roman" w:cs="Times New Roman"/>
          <w:sz w:val="24"/>
          <w:szCs w:val="24"/>
        </w:rPr>
        <w:t> es un acrónimo de los primeros cinco principios del diseño orientado a objetos (OOD) de Robert C. Martin (también conocido como el </w:t>
      </w:r>
      <w:hyperlink r:id="rId5" w:history="1">
        <w:r w:rsidRPr="00342846">
          <w:rPr>
            <w:rStyle w:val="Hipervnculo"/>
            <w:rFonts w:ascii="Times New Roman" w:hAnsi="Times New Roman" w:cs="Times New Roman"/>
            <w:sz w:val="24"/>
            <w:szCs w:val="24"/>
          </w:rPr>
          <w:t>Tío Bob</w:t>
        </w:r>
      </w:hyperlink>
      <w:r w:rsidRPr="00342846">
        <w:rPr>
          <w:rFonts w:ascii="Times New Roman" w:hAnsi="Times New Roman" w:cs="Times New Roman"/>
          <w:sz w:val="24"/>
          <w:szCs w:val="24"/>
        </w:rPr>
        <w:t> ).</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t xml:space="preserve">Estos principios fundamentan prácticas que se prestan al desarrollo de software con consideración para su mantenimiento y expansión a medida que el proyecto se amplía. Adoptar estas prácticas también puede ayudar a evitar los aromas de código, </w:t>
      </w:r>
      <w:proofErr w:type="spellStart"/>
      <w:r>
        <w:rPr>
          <w:rFonts w:ascii="Times New Roman" w:hAnsi="Times New Roman" w:cs="Times New Roman"/>
          <w:sz w:val="24"/>
          <w:szCs w:val="24"/>
        </w:rPr>
        <w:t>re</w:t>
      </w:r>
      <w:r w:rsidRPr="00342846">
        <w:rPr>
          <w:rFonts w:ascii="Times New Roman" w:hAnsi="Times New Roman" w:cs="Times New Roman"/>
          <w:sz w:val="24"/>
          <w:szCs w:val="24"/>
        </w:rPr>
        <w:t>factorizar</w:t>
      </w:r>
      <w:proofErr w:type="spellEnd"/>
      <w:r w:rsidRPr="00342846">
        <w:rPr>
          <w:rFonts w:ascii="Times New Roman" w:hAnsi="Times New Roman" w:cs="Times New Roman"/>
          <w:sz w:val="24"/>
          <w:szCs w:val="24"/>
        </w:rPr>
        <w:t xml:space="preserve"> el código y aprender sobre el desarrollo ágil y adaptativo de software.</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t>Representación SÓLIDA:</w:t>
      </w:r>
    </w:p>
    <w:p w:rsidR="00342846" w:rsidRPr="00342846" w:rsidRDefault="004B39B8" w:rsidP="00080D1C">
      <w:pPr>
        <w:numPr>
          <w:ilvl w:val="0"/>
          <w:numId w:val="1"/>
        </w:numPr>
        <w:spacing w:line="360" w:lineRule="auto"/>
        <w:rPr>
          <w:rFonts w:ascii="Times New Roman" w:hAnsi="Times New Roman" w:cs="Times New Roman"/>
          <w:sz w:val="24"/>
          <w:szCs w:val="24"/>
        </w:rPr>
      </w:pPr>
      <w:hyperlink r:id="rId6" w:anchor="single-responsibility-principle" w:history="1">
        <w:r w:rsidR="00342846" w:rsidRPr="00342846">
          <w:rPr>
            <w:rStyle w:val="Hipervnculo"/>
            <w:rFonts w:ascii="Times New Roman" w:hAnsi="Times New Roman" w:cs="Times New Roman"/>
            <w:b/>
            <w:bCs/>
            <w:sz w:val="24"/>
            <w:szCs w:val="24"/>
          </w:rPr>
          <w:t>S</w:t>
        </w:r>
        <w:r w:rsidR="00342846" w:rsidRPr="00342846">
          <w:rPr>
            <w:rStyle w:val="Hipervnculo"/>
            <w:rFonts w:ascii="Times New Roman" w:hAnsi="Times New Roman" w:cs="Times New Roman"/>
            <w:sz w:val="24"/>
            <w:szCs w:val="24"/>
          </w:rPr>
          <w:t> : (Única) Principio de responsabilidad única</w:t>
        </w:r>
      </w:hyperlink>
    </w:p>
    <w:p w:rsidR="00342846" w:rsidRPr="00342846" w:rsidRDefault="004B39B8" w:rsidP="00080D1C">
      <w:pPr>
        <w:numPr>
          <w:ilvl w:val="0"/>
          <w:numId w:val="1"/>
        </w:numPr>
        <w:spacing w:line="360" w:lineRule="auto"/>
        <w:rPr>
          <w:rFonts w:ascii="Times New Roman" w:hAnsi="Times New Roman" w:cs="Times New Roman"/>
          <w:sz w:val="24"/>
          <w:szCs w:val="24"/>
        </w:rPr>
      </w:pPr>
      <w:hyperlink r:id="rId7" w:anchor="open-closed-principle" w:history="1">
        <w:r w:rsidR="00342846" w:rsidRPr="00342846">
          <w:rPr>
            <w:rStyle w:val="Hipervnculo"/>
            <w:rFonts w:ascii="Times New Roman" w:hAnsi="Times New Roman" w:cs="Times New Roman"/>
            <w:b/>
            <w:bCs/>
            <w:sz w:val="24"/>
            <w:szCs w:val="24"/>
          </w:rPr>
          <w:t>O: (Open)</w:t>
        </w:r>
        <w:r w:rsidR="00342846" w:rsidRPr="00342846">
          <w:rPr>
            <w:rStyle w:val="Hipervnculo"/>
            <w:rFonts w:ascii="Times New Roman" w:hAnsi="Times New Roman" w:cs="Times New Roman"/>
            <w:sz w:val="24"/>
            <w:szCs w:val="24"/>
          </w:rPr>
          <w:t> Principio abierto-cerrado</w:t>
        </w:r>
      </w:hyperlink>
    </w:p>
    <w:p w:rsidR="00342846" w:rsidRPr="00342846" w:rsidRDefault="004B39B8" w:rsidP="00080D1C">
      <w:pPr>
        <w:numPr>
          <w:ilvl w:val="0"/>
          <w:numId w:val="1"/>
        </w:numPr>
        <w:spacing w:line="360" w:lineRule="auto"/>
        <w:rPr>
          <w:rFonts w:ascii="Times New Roman" w:hAnsi="Times New Roman" w:cs="Times New Roman"/>
          <w:sz w:val="24"/>
          <w:szCs w:val="24"/>
        </w:rPr>
      </w:pPr>
      <w:hyperlink r:id="rId8" w:anchor="liskov-substitution-principle" w:history="1">
        <w:r w:rsidR="00342846" w:rsidRPr="00342846">
          <w:rPr>
            <w:rStyle w:val="Hipervnculo"/>
            <w:rFonts w:ascii="Times New Roman" w:hAnsi="Times New Roman" w:cs="Times New Roman"/>
            <w:b/>
            <w:bCs/>
            <w:sz w:val="24"/>
            <w:szCs w:val="24"/>
          </w:rPr>
          <w:t>L: (</w:t>
        </w:r>
        <w:proofErr w:type="spellStart"/>
        <w:r w:rsidR="00342846" w:rsidRPr="00342846">
          <w:rPr>
            <w:rStyle w:val="Hipervnculo"/>
            <w:rFonts w:ascii="Times New Roman" w:hAnsi="Times New Roman" w:cs="Times New Roman"/>
            <w:b/>
            <w:bCs/>
            <w:sz w:val="24"/>
            <w:szCs w:val="24"/>
          </w:rPr>
          <w:t>Liskov</w:t>
        </w:r>
        <w:proofErr w:type="spellEnd"/>
        <w:r w:rsidR="00342846" w:rsidRPr="00342846">
          <w:rPr>
            <w:rStyle w:val="Hipervnculo"/>
            <w:rFonts w:ascii="Times New Roman" w:hAnsi="Times New Roman" w:cs="Times New Roman"/>
            <w:b/>
            <w:bCs/>
            <w:sz w:val="24"/>
            <w:szCs w:val="24"/>
          </w:rPr>
          <w:t>)</w:t>
        </w:r>
        <w:r w:rsidR="00342846" w:rsidRPr="00342846">
          <w:rPr>
            <w:rStyle w:val="Hipervnculo"/>
            <w:rFonts w:ascii="Times New Roman" w:hAnsi="Times New Roman" w:cs="Times New Roman"/>
            <w:sz w:val="24"/>
            <w:szCs w:val="24"/>
          </w:rPr>
          <w:t xml:space="preserve"> Principio de sustitución de </w:t>
        </w:r>
        <w:proofErr w:type="spellStart"/>
        <w:r w:rsidR="00342846" w:rsidRPr="00342846">
          <w:rPr>
            <w:rStyle w:val="Hipervnculo"/>
            <w:rFonts w:ascii="Times New Roman" w:hAnsi="Times New Roman" w:cs="Times New Roman"/>
            <w:sz w:val="24"/>
            <w:szCs w:val="24"/>
          </w:rPr>
          <w:t>Liskov</w:t>
        </w:r>
        <w:proofErr w:type="spellEnd"/>
      </w:hyperlink>
    </w:p>
    <w:p w:rsidR="00342846" w:rsidRPr="00342846" w:rsidRDefault="004B39B8" w:rsidP="00080D1C">
      <w:pPr>
        <w:numPr>
          <w:ilvl w:val="0"/>
          <w:numId w:val="1"/>
        </w:numPr>
        <w:spacing w:line="360" w:lineRule="auto"/>
        <w:rPr>
          <w:rFonts w:ascii="Times New Roman" w:hAnsi="Times New Roman" w:cs="Times New Roman"/>
          <w:sz w:val="24"/>
          <w:szCs w:val="24"/>
        </w:rPr>
      </w:pPr>
      <w:hyperlink r:id="rId9" w:anchor="interface-segregation-principle" w:history="1">
        <w:r w:rsidR="00342846" w:rsidRPr="00342846">
          <w:rPr>
            <w:rStyle w:val="Hipervnculo"/>
            <w:rFonts w:ascii="Times New Roman" w:hAnsi="Times New Roman" w:cs="Times New Roman"/>
            <w:b/>
            <w:bCs/>
            <w:sz w:val="24"/>
            <w:szCs w:val="24"/>
          </w:rPr>
          <w:t>I: (Interfaz)</w:t>
        </w:r>
        <w:r w:rsidR="00342846" w:rsidRPr="00342846">
          <w:rPr>
            <w:rStyle w:val="Hipervnculo"/>
            <w:rFonts w:ascii="Times New Roman" w:hAnsi="Times New Roman" w:cs="Times New Roman"/>
            <w:sz w:val="24"/>
            <w:szCs w:val="24"/>
          </w:rPr>
          <w:t> Principio de segregación de interfaz</w:t>
        </w:r>
      </w:hyperlink>
    </w:p>
    <w:p w:rsidR="00342846" w:rsidRPr="00342846" w:rsidRDefault="004B39B8" w:rsidP="00080D1C">
      <w:pPr>
        <w:numPr>
          <w:ilvl w:val="0"/>
          <w:numId w:val="1"/>
        </w:numPr>
        <w:spacing w:line="360" w:lineRule="auto"/>
        <w:rPr>
          <w:rFonts w:ascii="Times New Roman" w:hAnsi="Times New Roman" w:cs="Times New Roman"/>
          <w:sz w:val="24"/>
          <w:szCs w:val="24"/>
        </w:rPr>
      </w:pPr>
      <w:hyperlink r:id="rId10" w:anchor="dependency-inversion-principle" w:history="1">
        <w:r w:rsidR="00342846" w:rsidRPr="00342846">
          <w:rPr>
            <w:rStyle w:val="Hipervnculo"/>
            <w:rFonts w:ascii="Times New Roman" w:hAnsi="Times New Roman" w:cs="Times New Roman"/>
            <w:b/>
            <w:bCs/>
            <w:sz w:val="24"/>
            <w:szCs w:val="24"/>
          </w:rPr>
          <w:t>D: (</w:t>
        </w:r>
        <w:proofErr w:type="spellStart"/>
        <w:r w:rsidR="00342846" w:rsidRPr="00342846">
          <w:rPr>
            <w:rStyle w:val="Hipervnculo"/>
            <w:rFonts w:ascii="Times New Roman" w:hAnsi="Times New Roman" w:cs="Times New Roman"/>
            <w:b/>
            <w:bCs/>
            <w:sz w:val="24"/>
            <w:szCs w:val="24"/>
          </w:rPr>
          <w:t>Dependency</w:t>
        </w:r>
        <w:proofErr w:type="spellEnd"/>
        <w:r w:rsidR="00342846" w:rsidRPr="00342846">
          <w:rPr>
            <w:rStyle w:val="Hipervnculo"/>
            <w:rFonts w:ascii="Times New Roman" w:hAnsi="Times New Roman" w:cs="Times New Roman"/>
            <w:b/>
            <w:bCs/>
            <w:sz w:val="24"/>
            <w:szCs w:val="24"/>
          </w:rPr>
          <w:t>)</w:t>
        </w:r>
        <w:r w:rsidR="00342846" w:rsidRPr="00342846">
          <w:rPr>
            <w:rStyle w:val="Hipervnculo"/>
            <w:rFonts w:ascii="Times New Roman" w:hAnsi="Times New Roman" w:cs="Times New Roman"/>
            <w:sz w:val="24"/>
            <w:szCs w:val="24"/>
          </w:rPr>
          <w:t> Principio de inversión de dependencia</w:t>
        </w:r>
      </w:hyperlink>
    </w:p>
    <w:p w:rsidR="00342846" w:rsidRPr="00342846" w:rsidRDefault="00342846" w:rsidP="00080D1C">
      <w:pPr>
        <w:pStyle w:val="Prrafodelista"/>
        <w:numPr>
          <w:ilvl w:val="0"/>
          <w:numId w:val="4"/>
        </w:numPr>
        <w:spacing w:line="360" w:lineRule="auto"/>
        <w:rPr>
          <w:rFonts w:ascii="Times New Roman" w:hAnsi="Times New Roman" w:cs="Times New Roman"/>
          <w:b/>
          <w:bCs/>
          <w:sz w:val="24"/>
          <w:szCs w:val="24"/>
        </w:rPr>
      </w:pPr>
      <w:r w:rsidRPr="00342846">
        <w:rPr>
          <w:rFonts w:ascii="Times New Roman" w:hAnsi="Times New Roman" w:cs="Times New Roman"/>
          <w:b/>
          <w:bCs/>
          <w:sz w:val="24"/>
          <w:szCs w:val="24"/>
        </w:rPr>
        <w:t>Principio de responsabilidad única</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t>El principio de responsabilidad única (SRP) establece:</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t>Una clase debe tener una y una sola razón para cambiar, lo que significa que una clase debe tener solo un trabajo.</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t>Por ejemplo, considere una aplicación que toma una colección de formas, entre círculos y cuadrados, y calcule la suma del área de todas las formas de la colección.</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lastRenderedPageBreak/>
        <w:t>Primero, cree las clases de forma y haga que los constructores configuren los parámetros requeridos.</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t>Para los cuadrados, debe saber la longitud</w:t>
      </w:r>
      <w:r>
        <w:rPr>
          <w:rFonts w:ascii="Times New Roman" w:hAnsi="Times New Roman" w:cs="Times New Roman"/>
          <w:sz w:val="24"/>
          <w:szCs w:val="24"/>
        </w:rPr>
        <w:t xml:space="preserve"> </w:t>
      </w:r>
      <w:r w:rsidRPr="00342846">
        <w:rPr>
          <w:rFonts w:ascii="Times New Roman" w:hAnsi="Times New Roman" w:cs="Times New Roman"/>
          <w:sz w:val="24"/>
          <w:szCs w:val="24"/>
        </w:rPr>
        <w:t>de un lado:</w:t>
      </w:r>
    </w:p>
    <w:p w:rsidR="00342846" w:rsidRPr="00080D1C" w:rsidRDefault="00342846" w:rsidP="00080D1C">
      <w:pPr>
        <w:spacing w:line="240" w:lineRule="auto"/>
        <w:rPr>
          <w:rFonts w:ascii="Times New Roman" w:hAnsi="Times New Roman" w:cs="Times New Roman"/>
          <w:sz w:val="18"/>
          <w:szCs w:val="18"/>
        </w:rPr>
      </w:pPr>
      <w:proofErr w:type="spellStart"/>
      <w:r w:rsidRPr="00080D1C">
        <w:rPr>
          <w:rFonts w:ascii="Times New Roman" w:hAnsi="Times New Roman" w:cs="Times New Roman"/>
          <w:sz w:val="18"/>
          <w:szCs w:val="18"/>
        </w:rPr>
        <w:t>class</w:t>
      </w:r>
      <w:proofErr w:type="spellEnd"/>
      <w:r w:rsidRPr="00080D1C">
        <w:rPr>
          <w:rFonts w:ascii="Times New Roman" w:hAnsi="Times New Roman" w:cs="Times New Roman"/>
          <w:sz w:val="18"/>
          <w:szCs w:val="18"/>
        </w:rPr>
        <w:t xml:space="preserve"> </w:t>
      </w:r>
      <w:proofErr w:type="spellStart"/>
      <w:proofErr w:type="gramStart"/>
      <w:r w:rsidRPr="00080D1C">
        <w:rPr>
          <w:rFonts w:ascii="Times New Roman" w:hAnsi="Times New Roman" w:cs="Times New Roman"/>
          <w:sz w:val="18"/>
          <w:szCs w:val="18"/>
        </w:rPr>
        <w:t>Square</w:t>
      </w:r>
      <w:proofErr w:type="spellEnd"/>
      <w:r w:rsidRPr="00080D1C">
        <w:rPr>
          <w:rFonts w:ascii="Times New Roman" w:hAnsi="Times New Roman" w:cs="Times New Roman"/>
          <w:sz w:val="18"/>
          <w:szCs w:val="18"/>
        </w:rPr>
        <w:t>{</w:t>
      </w:r>
      <w:proofErr w:type="gramEnd"/>
    </w:p>
    <w:p w:rsidR="00F635E5"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length</w:t>
      </w:r>
      <w:proofErr w:type="spellEnd"/>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function</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construct</w:t>
      </w:r>
      <w:proofErr w:type="spell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length</w:t>
      </w:r>
      <w:proofErr w:type="spellEnd"/>
      <w:r w:rsidRPr="00080D1C">
        <w:rPr>
          <w:rFonts w:ascii="Times New Roman" w:hAnsi="Times New Roman" w:cs="Times New Roman"/>
          <w:sz w:val="18"/>
          <w:szCs w:val="18"/>
        </w:rPr>
        <w:t>)</w:t>
      </w:r>
    </w:p>
    <w:p w:rsidR="00F635E5"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this</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length</w:t>
      </w:r>
      <w:proofErr w:type="spellEnd"/>
      <w:r w:rsidRPr="00080D1C">
        <w:rPr>
          <w:rFonts w:ascii="Times New Roman" w:hAnsi="Times New Roman" w:cs="Times New Roman"/>
          <w:sz w:val="18"/>
          <w:szCs w:val="18"/>
        </w:rPr>
        <w:t xml:space="preserve"> = $</w:t>
      </w:r>
      <w:proofErr w:type="spellStart"/>
      <w:r w:rsidRPr="00080D1C">
        <w:rPr>
          <w:rFonts w:ascii="Times New Roman" w:hAnsi="Times New Roman" w:cs="Times New Roman"/>
          <w:sz w:val="18"/>
          <w:szCs w:val="18"/>
        </w:rPr>
        <w:t>length</w:t>
      </w:r>
      <w:proofErr w:type="spellEnd"/>
      <w:proofErr w:type="gramStart"/>
      <w:r w:rsidRPr="00080D1C">
        <w:rPr>
          <w:rFonts w:ascii="Times New Roman" w:hAnsi="Times New Roman" w:cs="Times New Roman"/>
          <w:sz w:val="18"/>
          <w:szCs w:val="18"/>
        </w:rPr>
        <w:t>; }</w:t>
      </w:r>
      <w:proofErr w:type="gramEnd"/>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t>Para los círculos, deberás saber el radio:</w:t>
      </w:r>
    </w:p>
    <w:p w:rsidR="00342846" w:rsidRPr="00080D1C" w:rsidRDefault="00342846" w:rsidP="00080D1C">
      <w:pPr>
        <w:spacing w:line="240" w:lineRule="auto"/>
        <w:rPr>
          <w:rFonts w:ascii="Times New Roman" w:hAnsi="Times New Roman" w:cs="Times New Roman"/>
          <w:sz w:val="18"/>
          <w:szCs w:val="18"/>
        </w:rPr>
      </w:pPr>
      <w:proofErr w:type="spellStart"/>
      <w:r w:rsidRPr="00080D1C">
        <w:rPr>
          <w:rFonts w:ascii="Times New Roman" w:hAnsi="Times New Roman" w:cs="Times New Roman"/>
          <w:sz w:val="18"/>
          <w:szCs w:val="18"/>
        </w:rPr>
        <w:t>class</w:t>
      </w:r>
      <w:proofErr w:type="spellEnd"/>
      <w:r w:rsidRPr="00080D1C">
        <w:rPr>
          <w:rFonts w:ascii="Times New Roman" w:hAnsi="Times New Roman" w:cs="Times New Roman"/>
          <w:sz w:val="18"/>
          <w:szCs w:val="18"/>
        </w:rPr>
        <w:t xml:space="preserve"> </w:t>
      </w:r>
      <w:proofErr w:type="spellStart"/>
      <w:proofErr w:type="gramStart"/>
      <w:r w:rsidRPr="00080D1C">
        <w:rPr>
          <w:rFonts w:ascii="Times New Roman" w:hAnsi="Times New Roman" w:cs="Times New Roman"/>
          <w:sz w:val="18"/>
          <w:szCs w:val="18"/>
        </w:rPr>
        <w:t>Circle</w:t>
      </w:r>
      <w:proofErr w:type="spellEnd"/>
      <w:r w:rsidRPr="00080D1C">
        <w:rPr>
          <w:rFonts w:ascii="Times New Roman" w:hAnsi="Times New Roman" w:cs="Times New Roman"/>
          <w:sz w:val="18"/>
          <w:szCs w:val="18"/>
        </w:rPr>
        <w:t>{</w:t>
      </w:r>
      <w:proofErr w:type="gramEnd"/>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radius</w:t>
      </w:r>
      <w:proofErr w:type="spellEnd"/>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function</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construct</w:t>
      </w:r>
      <w:proofErr w:type="spell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radius</w:t>
      </w:r>
      <w:proofErr w:type="spellEnd"/>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this</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radius</w:t>
      </w:r>
      <w:proofErr w:type="spellEnd"/>
      <w:r w:rsidRPr="00080D1C">
        <w:rPr>
          <w:rFonts w:ascii="Times New Roman" w:hAnsi="Times New Roman" w:cs="Times New Roman"/>
          <w:sz w:val="18"/>
          <w:szCs w:val="18"/>
        </w:rPr>
        <w:t xml:space="preserve"> = $</w:t>
      </w:r>
      <w:proofErr w:type="spellStart"/>
      <w:r w:rsidRPr="00080D1C">
        <w:rPr>
          <w:rFonts w:ascii="Times New Roman" w:hAnsi="Times New Roman" w:cs="Times New Roman"/>
          <w:sz w:val="18"/>
          <w:szCs w:val="18"/>
        </w:rPr>
        <w:t>radius</w:t>
      </w:r>
      <w:proofErr w:type="spellEnd"/>
      <w:proofErr w:type="gramStart"/>
      <w:r w:rsidRPr="00080D1C">
        <w:rPr>
          <w:rFonts w:ascii="Times New Roman" w:hAnsi="Times New Roman" w:cs="Times New Roman"/>
          <w:sz w:val="18"/>
          <w:szCs w:val="18"/>
        </w:rPr>
        <w:t>; }</w:t>
      </w:r>
      <w:proofErr w:type="gramEnd"/>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t>A continuación, cree la clase </w:t>
      </w:r>
      <w:proofErr w:type="spellStart"/>
      <w:r w:rsidRPr="00342846">
        <w:rPr>
          <w:rFonts w:ascii="Times New Roman" w:hAnsi="Times New Roman" w:cs="Times New Roman"/>
          <w:sz w:val="24"/>
          <w:szCs w:val="24"/>
        </w:rPr>
        <w:t>AreaCalculatory</w:t>
      </w:r>
      <w:proofErr w:type="spellEnd"/>
      <w:r w:rsidRPr="00342846">
        <w:rPr>
          <w:rFonts w:ascii="Times New Roman" w:hAnsi="Times New Roman" w:cs="Times New Roman"/>
          <w:sz w:val="24"/>
          <w:szCs w:val="24"/>
        </w:rPr>
        <w:t xml:space="preserve"> luego escriba la lógica para sumar las áreas de todas las formas proporcionadas. El </w:t>
      </w:r>
      <w:proofErr w:type="spellStart"/>
      <w:r w:rsidRPr="00342846">
        <w:rPr>
          <w:rFonts w:ascii="Times New Roman" w:hAnsi="Times New Roman" w:cs="Times New Roman"/>
          <w:sz w:val="24"/>
          <w:szCs w:val="24"/>
        </w:rPr>
        <w:t>area</w:t>
      </w:r>
      <w:proofErr w:type="spellEnd"/>
      <w:r w:rsidRPr="00342846">
        <w:rPr>
          <w:rFonts w:ascii="Times New Roman" w:hAnsi="Times New Roman" w:cs="Times New Roman"/>
          <w:sz w:val="24"/>
          <w:szCs w:val="24"/>
        </w:rPr>
        <w:t xml:space="preserve"> de un cuadrado se calcula por longitud al cuadrado. El área de un círculo se calcula mediante pi por el radio al cuadrado.</w:t>
      </w:r>
    </w:p>
    <w:p w:rsidR="00342846" w:rsidRPr="00080D1C" w:rsidRDefault="00342846" w:rsidP="00080D1C">
      <w:pPr>
        <w:spacing w:line="240" w:lineRule="auto"/>
        <w:rPr>
          <w:rFonts w:ascii="Times New Roman" w:hAnsi="Times New Roman" w:cs="Times New Roman"/>
          <w:sz w:val="18"/>
          <w:szCs w:val="18"/>
        </w:rPr>
      </w:pPr>
      <w:proofErr w:type="spellStart"/>
      <w:r w:rsidRPr="00080D1C">
        <w:rPr>
          <w:rFonts w:ascii="Times New Roman" w:hAnsi="Times New Roman" w:cs="Times New Roman"/>
          <w:sz w:val="18"/>
          <w:szCs w:val="18"/>
        </w:rPr>
        <w:t>class</w:t>
      </w:r>
      <w:proofErr w:type="spellEnd"/>
      <w:r w:rsidRPr="00080D1C">
        <w:rPr>
          <w:rFonts w:ascii="Times New Roman" w:hAnsi="Times New Roman" w:cs="Times New Roman"/>
          <w:sz w:val="18"/>
          <w:szCs w:val="18"/>
        </w:rPr>
        <w:t xml:space="preserve"> </w:t>
      </w:r>
      <w:proofErr w:type="spellStart"/>
      <w:proofErr w:type="gramStart"/>
      <w:r w:rsidRPr="00080D1C">
        <w:rPr>
          <w:rFonts w:ascii="Times New Roman" w:hAnsi="Times New Roman" w:cs="Times New Roman"/>
          <w:sz w:val="18"/>
          <w:szCs w:val="18"/>
        </w:rPr>
        <w:t>AreaCalculator</w:t>
      </w:r>
      <w:proofErr w:type="spellEnd"/>
      <w:r w:rsidRPr="00080D1C">
        <w:rPr>
          <w:rFonts w:ascii="Times New Roman" w:hAnsi="Times New Roman" w:cs="Times New Roman"/>
          <w:sz w:val="18"/>
          <w:szCs w:val="18"/>
        </w:rPr>
        <w:t>{</w:t>
      </w:r>
      <w:proofErr w:type="gramEnd"/>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protected</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shapes</w:t>
      </w:r>
      <w:proofErr w:type="spellEnd"/>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function</w:t>
      </w:r>
      <w:proofErr w:type="spellEnd"/>
      <w:r w:rsidRPr="00080D1C">
        <w:rPr>
          <w:rFonts w:ascii="Times New Roman" w:hAnsi="Times New Roman" w:cs="Times New Roman"/>
          <w:sz w:val="18"/>
          <w:szCs w:val="18"/>
        </w:rPr>
        <w:t xml:space="preserve"> __</w:t>
      </w:r>
      <w:proofErr w:type="spellStart"/>
      <w:proofErr w:type="gramStart"/>
      <w:r w:rsidRPr="00080D1C">
        <w:rPr>
          <w:rFonts w:ascii="Times New Roman" w:hAnsi="Times New Roman" w:cs="Times New Roman"/>
          <w:sz w:val="18"/>
          <w:szCs w:val="18"/>
        </w:rPr>
        <w:t>construct</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shapes</w:t>
      </w:r>
      <w:proofErr w:type="spellEnd"/>
      <w:r w:rsidRPr="00080D1C">
        <w:rPr>
          <w:rFonts w:ascii="Times New Roman" w:hAnsi="Times New Roman" w:cs="Times New Roman"/>
          <w:sz w:val="18"/>
          <w:szCs w:val="18"/>
        </w:rPr>
        <w:t xml:space="preserve"> = [])</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this</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shapes</w:t>
      </w:r>
      <w:proofErr w:type="spellEnd"/>
      <w:r w:rsidRPr="00080D1C">
        <w:rPr>
          <w:rFonts w:ascii="Times New Roman" w:hAnsi="Times New Roman" w:cs="Times New Roman"/>
          <w:sz w:val="18"/>
          <w:szCs w:val="18"/>
        </w:rPr>
        <w:t xml:space="preserve"> = $</w:t>
      </w:r>
      <w:proofErr w:type="spellStart"/>
      <w:r w:rsidRPr="00080D1C">
        <w:rPr>
          <w:rFonts w:ascii="Times New Roman" w:hAnsi="Times New Roman" w:cs="Times New Roman"/>
          <w:sz w:val="18"/>
          <w:szCs w:val="18"/>
        </w:rPr>
        <w:t>shapes</w:t>
      </w:r>
      <w:proofErr w:type="spellEnd"/>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function</w:t>
      </w:r>
      <w:proofErr w:type="spellEnd"/>
      <w:r w:rsidRPr="00080D1C">
        <w:rPr>
          <w:rFonts w:ascii="Times New Roman" w:hAnsi="Times New Roman" w:cs="Times New Roman"/>
          <w:sz w:val="18"/>
          <w:szCs w:val="18"/>
        </w:rPr>
        <w:t xml:space="preserve"> </w:t>
      </w:r>
      <w:proofErr w:type="gramStart"/>
      <w:r w:rsidRPr="00080D1C">
        <w:rPr>
          <w:rFonts w:ascii="Times New Roman" w:hAnsi="Times New Roman" w:cs="Times New Roman"/>
          <w:sz w:val="18"/>
          <w:szCs w:val="18"/>
        </w:rPr>
        <w:t>sum(</w:t>
      </w:r>
      <w:proofErr w:type="gramEnd"/>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gramStart"/>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foreach</w:t>
      </w:r>
      <w:proofErr w:type="spellEnd"/>
      <w:proofErr w:type="gram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this</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shapes</w:t>
      </w:r>
      <w:proofErr w:type="spellEnd"/>
      <w:r w:rsidRPr="00080D1C">
        <w:rPr>
          <w:rFonts w:ascii="Times New Roman" w:hAnsi="Times New Roman" w:cs="Times New Roman"/>
          <w:sz w:val="18"/>
          <w:szCs w:val="18"/>
        </w:rPr>
        <w:t xml:space="preserve"> as $</w:t>
      </w:r>
      <w:proofErr w:type="spellStart"/>
      <w:r w:rsidRPr="00080D1C">
        <w:rPr>
          <w:rFonts w:ascii="Times New Roman" w:hAnsi="Times New Roman" w:cs="Times New Roman"/>
          <w:sz w:val="18"/>
          <w:szCs w:val="18"/>
        </w:rPr>
        <w:t>shape</w:t>
      </w:r>
      <w:proofErr w:type="spellEnd"/>
      <w:r w:rsidRPr="00080D1C">
        <w:rPr>
          <w:rFonts w:ascii="Times New Roman" w:hAnsi="Times New Roman" w:cs="Times New Roman"/>
          <w:sz w:val="18"/>
          <w:szCs w:val="18"/>
        </w:rPr>
        <w:t>) {</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if</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is_</w:t>
      </w:r>
      <w:proofErr w:type="gramStart"/>
      <w:r w:rsidRPr="00080D1C">
        <w:rPr>
          <w:rFonts w:ascii="Times New Roman" w:hAnsi="Times New Roman" w:cs="Times New Roman"/>
          <w:sz w:val="18"/>
          <w:szCs w:val="18"/>
        </w:rPr>
        <w:t>a</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shape</w:t>
      </w:r>
      <w:proofErr w:type="spellEnd"/>
      <w:r w:rsidRPr="00080D1C">
        <w:rPr>
          <w:rFonts w:ascii="Times New Roman" w:hAnsi="Times New Roman" w:cs="Times New Roman"/>
          <w:sz w:val="18"/>
          <w:szCs w:val="18"/>
        </w:rPr>
        <w:t>, '</w:t>
      </w:r>
      <w:proofErr w:type="spellStart"/>
      <w:r w:rsidRPr="00080D1C">
        <w:rPr>
          <w:rFonts w:ascii="Times New Roman" w:hAnsi="Times New Roman" w:cs="Times New Roman"/>
          <w:sz w:val="18"/>
          <w:szCs w:val="18"/>
        </w:rPr>
        <w:t>Square</w:t>
      </w:r>
      <w:proofErr w:type="spellEnd"/>
      <w:r w:rsidRPr="00080D1C">
        <w:rPr>
          <w:rFonts w:ascii="Times New Roman" w:hAnsi="Times New Roman" w:cs="Times New Roman"/>
          <w:sz w:val="18"/>
          <w:szCs w:val="18"/>
        </w:rPr>
        <w:t>')) {</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proofErr w:type="gramStart"/>
      <w:r w:rsidRPr="00080D1C">
        <w:rPr>
          <w:rFonts w:ascii="Times New Roman" w:hAnsi="Times New Roman" w:cs="Times New Roman"/>
          <w:sz w:val="18"/>
          <w:szCs w:val="18"/>
        </w:rPr>
        <w:t>area</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 xml:space="preserve">] = </w:t>
      </w:r>
      <w:proofErr w:type="spellStart"/>
      <w:r w:rsidRPr="00080D1C">
        <w:rPr>
          <w:rFonts w:ascii="Times New Roman" w:hAnsi="Times New Roman" w:cs="Times New Roman"/>
          <w:sz w:val="18"/>
          <w:szCs w:val="18"/>
        </w:rPr>
        <w:t>pow</w:t>
      </w:r>
      <w:proofErr w:type="spell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shape</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length</w:t>
      </w:r>
      <w:proofErr w:type="spellEnd"/>
      <w:r w:rsidRPr="00080D1C">
        <w:rPr>
          <w:rFonts w:ascii="Times New Roman" w:hAnsi="Times New Roman" w:cs="Times New Roman"/>
          <w:sz w:val="18"/>
          <w:szCs w:val="18"/>
        </w:rPr>
        <w:t>, 2);</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 </w:t>
      </w:r>
      <w:proofErr w:type="spellStart"/>
      <w:r w:rsidRPr="00080D1C">
        <w:rPr>
          <w:rFonts w:ascii="Times New Roman" w:hAnsi="Times New Roman" w:cs="Times New Roman"/>
          <w:sz w:val="18"/>
          <w:szCs w:val="18"/>
        </w:rPr>
        <w:t>elseif</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is_</w:t>
      </w:r>
      <w:proofErr w:type="gramStart"/>
      <w:r w:rsidRPr="00080D1C">
        <w:rPr>
          <w:rFonts w:ascii="Times New Roman" w:hAnsi="Times New Roman" w:cs="Times New Roman"/>
          <w:sz w:val="18"/>
          <w:szCs w:val="18"/>
        </w:rPr>
        <w:t>a</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shape</w:t>
      </w:r>
      <w:proofErr w:type="spellEnd"/>
      <w:r w:rsidRPr="00080D1C">
        <w:rPr>
          <w:rFonts w:ascii="Times New Roman" w:hAnsi="Times New Roman" w:cs="Times New Roman"/>
          <w:sz w:val="18"/>
          <w:szCs w:val="18"/>
        </w:rPr>
        <w:t>, '</w:t>
      </w:r>
      <w:proofErr w:type="spellStart"/>
      <w:r w:rsidRPr="00080D1C">
        <w:rPr>
          <w:rFonts w:ascii="Times New Roman" w:hAnsi="Times New Roman" w:cs="Times New Roman"/>
          <w:sz w:val="18"/>
          <w:szCs w:val="18"/>
        </w:rPr>
        <w:t>Circle</w:t>
      </w:r>
      <w:proofErr w:type="spellEnd"/>
      <w:r w:rsidRPr="00080D1C">
        <w:rPr>
          <w:rFonts w:ascii="Times New Roman" w:hAnsi="Times New Roman" w:cs="Times New Roman"/>
          <w:sz w:val="18"/>
          <w:szCs w:val="18"/>
        </w:rPr>
        <w:t>')) {</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proofErr w:type="gramStart"/>
      <w:r w:rsidRPr="00080D1C">
        <w:rPr>
          <w:rFonts w:ascii="Times New Roman" w:hAnsi="Times New Roman" w:cs="Times New Roman"/>
          <w:sz w:val="18"/>
          <w:szCs w:val="18"/>
        </w:rPr>
        <w:t>area</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 xml:space="preserve">] = pi() * </w:t>
      </w:r>
      <w:proofErr w:type="spellStart"/>
      <w:r w:rsidRPr="00080D1C">
        <w:rPr>
          <w:rFonts w:ascii="Times New Roman" w:hAnsi="Times New Roman" w:cs="Times New Roman"/>
          <w:sz w:val="18"/>
          <w:szCs w:val="18"/>
        </w:rPr>
        <w:t>pow</w:t>
      </w:r>
      <w:proofErr w:type="spell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shape</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radius</w:t>
      </w:r>
      <w:proofErr w:type="spellEnd"/>
      <w:r w:rsidRPr="00080D1C">
        <w:rPr>
          <w:rFonts w:ascii="Times New Roman" w:hAnsi="Times New Roman" w:cs="Times New Roman"/>
          <w:sz w:val="18"/>
          <w:szCs w:val="18"/>
        </w:rPr>
        <w:t>, 2);}</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return</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array_sum</w:t>
      </w:r>
      <w:proofErr w:type="spell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area</w:t>
      </w:r>
      <w:proofErr w:type="spellEnd"/>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342846" w:rsidRPr="00080D1C" w:rsidRDefault="00342846" w:rsidP="00080D1C">
      <w:pPr>
        <w:spacing w:line="240" w:lineRule="auto"/>
        <w:rPr>
          <w:rFonts w:ascii="Times New Roman" w:hAnsi="Times New Roman" w:cs="Times New Roman"/>
          <w:sz w:val="18"/>
          <w:szCs w:val="18"/>
        </w:rPr>
      </w:pP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function</w:t>
      </w:r>
      <w:proofErr w:type="spellEnd"/>
      <w:r w:rsidRPr="00080D1C">
        <w:rPr>
          <w:rFonts w:ascii="Times New Roman" w:hAnsi="Times New Roman" w:cs="Times New Roman"/>
          <w:sz w:val="18"/>
          <w:szCs w:val="18"/>
        </w:rPr>
        <w:t xml:space="preserve"> </w:t>
      </w:r>
      <w:proofErr w:type="gramStart"/>
      <w:r w:rsidRPr="00080D1C">
        <w:rPr>
          <w:rFonts w:ascii="Times New Roman" w:hAnsi="Times New Roman" w:cs="Times New Roman"/>
          <w:sz w:val="18"/>
          <w:szCs w:val="18"/>
        </w:rPr>
        <w:t>output(</w:t>
      </w:r>
      <w:proofErr w:type="gramEnd"/>
      <w:r w:rsidRPr="00080D1C">
        <w:rPr>
          <w:rFonts w:ascii="Times New Roman" w:hAnsi="Times New Roman" w:cs="Times New Roman"/>
          <w:sz w:val="18"/>
          <w:szCs w:val="18"/>
        </w:rPr>
        <w:t>)</w:t>
      </w:r>
    </w:p>
    <w:p w:rsidR="00F635E5"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gramStart"/>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return</w:t>
      </w:r>
      <w:proofErr w:type="spellEnd"/>
      <w:proofErr w:type="gram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implode</w:t>
      </w:r>
      <w:proofErr w:type="spellEnd"/>
      <w:r w:rsidRPr="00080D1C">
        <w:rPr>
          <w:rFonts w:ascii="Times New Roman" w:hAnsi="Times New Roman" w:cs="Times New Roman"/>
          <w:sz w:val="18"/>
          <w:szCs w:val="18"/>
        </w:rPr>
        <w:t xml:space="preserve">('', [ '',  'Sum of </w:t>
      </w:r>
      <w:proofErr w:type="spellStart"/>
      <w:r w:rsidRPr="00080D1C">
        <w:rPr>
          <w:rFonts w:ascii="Times New Roman" w:hAnsi="Times New Roman" w:cs="Times New Roman"/>
          <w:sz w:val="18"/>
          <w:szCs w:val="18"/>
        </w:rPr>
        <w:t>the</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areas</w:t>
      </w:r>
      <w:proofErr w:type="spellEnd"/>
      <w:r w:rsidRPr="00080D1C">
        <w:rPr>
          <w:rFonts w:ascii="Times New Roman" w:hAnsi="Times New Roman" w:cs="Times New Roman"/>
          <w:sz w:val="18"/>
          <w:szCs w:val="18"/>
        </w:rPr>
        <w:t xml:space="preserve"> of </w:t>
      </w:r>
      <w:proofErr w:type="spellStart"/>
      <w:r w:rsidRPr="00080D1C">
        <w:rPr>
          <w:rFonts w:ascii="Times New Roman" w:hAnsi="Times New Roman" w:cs="Times New Roman"/>
          <w:sz w:val="18"/>
          <w:szCs w:val="18"/>
        </w:rPr>
        <w:t>provided</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shapes</w:t>
      </w:r>
      <w:proofErr w:type="spellEnd"/>
      <w:r w:rsidRPr="00080D1C">
        <w:rPr>
          <w:rFonts w:ascii="Times New Roman" w:hAnsi="Times New Roman" w:cs="Times New Roman"/>
          <w:sz w:val="18"/>
          <w:szCs w:val="18"/>
        </w:rPr>
        <w:t>: ', $</w:t>
      </w:r>
      <w:proofErr w:type="spellStart"/>
      <w:r w:rsidRPr="00080D1C">
        <w:rPr>
          <w:rFonts w:ascii="Times New Roman" w:hAnsi="Times New Roman" w:cs="Times New Roman"/>
          <w:sz w:val="18"/>
          <w:szCs w:val="18"/>
        </w:rPr>
        <w:t>this</w:t>
      </w:r>
      <w:proofErr w:type="spellEnd"/>
      <w:r w:rsidRPr="00080D1C">
        <w:rPr>
          <w:rFonts w:ascii="Times New Roman" w:hAnsi="Times New Roman" w:cs="Times New Roman"/>
          <w:sz w:val="18"/>
          <w:szCs w:val="18"/>
        </w:rPr>
        <w:t>-&gt;sum(), '',]);</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lastRenderedPageBreak/>
        <w:t>}}</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t xml:space="preserve">Para usar la </w:t>
      </w:r>
      <w:proofErr w:type="spellStart"/>
      <w:proofErr w:type="gramStart"/>
      <w:r w:rsidRPr="00342846">
        <w:rPr>
          <w:rFonts w:ascii="Times New Roman" w:hAnsi="Times New Roman" w:cs="Times New Roman"/>
          <w:sz w:val="24"/>
          <w:szCs w:val="24"/>
        </w:rPr>
        <w:t>claseAreaCalculator</w:t>
      </w:r>
      <w:proofErr w:type="spellEnd"/>
      <w:r w:rsidRPr="00342846">
        <w:rPr>
          <w:rFonts w:ascii="Times New Roman" w:hAnsi="Times New Roman" w:cs="Times New Roman"/>
          <w:sz w:val="24"/>
          <w:szCs w:val="24"/>
        </w:rPr>
        <w:t> ,</w:t>
      </w:r>
      <w:proofErr w:type="gramEnd"/>
      <w:r w:rsidRPr="00342846">
        <w:rPr>
          <w:rFonts w:ascii="Times New Roman" w:hAnsi="Times New Roman" w:cs="Times New Roman"/>
          <w:sz w:val="24"/>
          <w:szCs w:val="24"/>
        </w:rPr>
        <w:t xml:space="preserve"> deberá crear una instancia de la clase y pasar una matriz de formas para mostrar el resultado en la parte inferior de la página.</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t>A continuación, se muestra un ejemplo con una colección de tres formas:</w:t>
      </w:r>
    </w:p>
    <w:p w:rsidR="00342846" w:rsidRPr="00342846" w:rsidRDefault="00342846" w:rsidP="00080D1C">
      <w:pPr>
        <w:numPr>
          <w:ilvl w:val="0"/>
          <w:numId w:val="2"/>
        </w:numPr>
        <w:spacing w:line="360" w:lineRule="auto"/>
        <w:rPr>
          <w:rFonts w:ascii="Times New Roman" w:hAnsi="Times New Roman" w:cs="Times New Roman"/>
          <w:sz w:val="24"/>
          <w:szCs w:val="24"/>
        </w:rPr>
      </w:pPr>
      <w:r w:rsidRPr="00342846">
        <w:rPr>
          <w:rFonts w:ascii="Times New Roman" w:hAnsi="Times New Roman" w:cs="Times New Roman"/>
          <w:sz w:val="24"/>
          <w:szCs w:val="24"/>
        </w:rPr>
        <w:t>un circulo con una radio de 2</w:t>
      </w:r>
    </w:p>
    <w:p w:rsidR="00342846" w:rsidRPr="00342846" w:rsidRDefault="00342846" w:rsidP="00080D1C">
      <w:pPr>
        <w:numPr>
          <w:ilvl w:val="0"/>
          <w:numId w:val="2"/>
        </w:numPr>
        <w:spacing w:line="360" w:lineRule="auto"/>
        <w:rPr>
          <w:rFonts w:ascii="Times New Roman" w:hAnsi="Times New Roman" w:cs="Times New Roman"/>
          <w:sz w:val="24"/>
          <w:szCs w:val="24"/>
        </w:rPr>
      </w:pPr>
      <w:r w:rsidRPr="00342846">
        <w:rPr>
          <w:rFonts w:ascii="Times New Roman" w:hAnsi="Times New Roman" w:cs="Times New Roman"/>
          <w:sz w:val="24"/>
          <w:szCs w:val="24"/>
        </w:rPr>
        <w:t>un cuadrado con una longitud de 5</w:t>
      </w:r>
    </w:p>
    <w:p w:rsidR="00342846" w:rsidRPr="00342846" w:rsidRDefault="00342846" w:rsidP="00080D1C">
      <w:pPr>
        <w:numPr>
          <w:ilvl w:val="0"/>
          <w:numId w:val="2"/>
        </w:numPr>
        <w:spacing w:line="360" w:lineRule="auto"/>
        <w:rPr>
          <w:rFonts w:ascii="Times New Roman" w:hAnsi="Times New Roman" w:cs="Times New Roman"/>
          <w:sz w:val="24"/>
          <w:szCs w:val="24"/>
        </w:rPr>
      </w:pPr>
      <w:r w:rsidRPr="00342846">
        <w:rPr>
          <w:rFonts w:ascii="Times New Roman" w:hAnsi="Times New Roman" w:cs="Times New Roman"/>
          <w:sz w:val="24"/>
          <w:szCs w:val="24"/>
        </w:rPr>
        <w:t>un segundo cuadrado con una longitud de 6</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shapes</w:t>
      </w:r>
      <w:proofErr w:type="spellEnd"/>
      <w:r w:rsidRPr="00080D1C">
        <w:rPr>
          <w:rFonts w:ascii="Times New Roman" w:hAnsi="Times New Roman" w:cs="Times New Roman"/>
          <w:sz w:val="18"/>
          <w:szCs w:val="18"/>
        </w:rPr>
        <w:t xml:space="preserve"> = [</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new </w:t>
      </w:r>
      <w:proofErr w:type="spellStart"/>
      <w:proofErr w:type="gramStart"/>
      <w:r w:rsidRPr="00080D1C">
        <w:rPr>
          <w:rFonts w:ascii="Times New Roman" w:hAnsi="Times New Roman" w:cs="Times New Roman"/>
          <w:sz w:val="18"/>
          <w:szCs w:val="18"/>
        </w:rPr>
        <w:t>Circle</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2),</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new </w:t>
      </w:r>
      <w:proofErr w:type="spellStart"/>
      <w:proofErr w:type="gramStart"/>
      <w:r w:rsidRPr="00080D1C">
        <w:rPr>
          <w:rFonts w:ascii="Times New Roman" w:hAnsi="Times New Roman" w:cs="Times New Roman"/>
          <w:sz w:val="18"/>
          <w:szCs w:val="18"/>
        </w:rPr>
        <w:t>Square</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5),</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new </w:t>
      </w:r>
      <w:proofErr w:type="spellStart"/>
      <w:proofErr w:type="gramStart"/>
      <w:r w:rsidRPr="00080D1C">
        <w:rPr>
          <w:rFonts w:ascii="Times New Roman" w:hAnsi="Times New Roman" w:cs="Times New Roman"/>
          <w:sz w:val="18"/>
          <w:szCs w:val="18"/>
        </w:rPr>
        <w:t>Square</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6),</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areas</w:t>
      </w:r>
      <w:proofErr w:type="spellEnd"/>
      <w:r w:rsidRPr="00080D1C">
        <w:rPr>
          <w:rFonts w:ascii="Times New Roman" w:hAnsi="Times New Roman" w:cs="Times New Roman"/>
          <w:sz w:val="18"/>
          <w:szCs w:val="18"/>
        </w:rPr>
        <w:t xml:space="preserve"> = new </w:t>
      </w:r>
      <w:proofErr w:type="spellStart"/>
      <w:r w:rsidRPr="00080D1C">
        <w:rPr>
          <w:rFonts w:ascii="Times New Roman" w:hAnsi="Times New Roman" w:cs="Times New Roman"/>
          <w:sz w:val="18"/>
          <w:szCs w:val="18"/>
        </w:rPr>
        <w:t>AreaCalculator</w:t>
      </w:r>
      <w:proofErr w:type="spell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shapes</w:t>
      </w:r>
      <w:proofErr w:type="spellEnd"/>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echo $</w:t>
      </w:r>
      <w:proofErr w:type="spellStart"/>
      <w:r w:rsidRPr="00080D1C">
        <w:rPr>
          <w:rFonts w:ascii="Times New Roman" w:hAnsi="Times New Roman" w:cs="Times New Roman"/>
          <w:sz w:val="18"/>
          <w:szCs w:val="18"/>
        </w:rPr>
        <w:t>areas</w:t>
      </w:r>
      <w:proofErr w:type="spellEnd"/>
      <w:r w:rsidRPr="00080D1C">
        <w:rPr>
          <w:rFonts w:ascii="Times New Roman" w:hAnsi="Times New Roman" w:cs="Times New Roman"/>
          <w:sz w:val="18"/>
          <w:szCs w:val="18"/>
        </w:rPr>
        <w:t>-&gt;</w:t>
      </w:r>
      <w:proofErr w:type="gramStart"/>
      <w:r w:rsidRPr="00080D1C">
        <w:rPr>
          <w:rFonts w:ascii="Times New Roman" w:hAnsi="Times New Roman" w:cs="Times New Roman"/>
          <w:sz w:val="18"/>
          <w:szCs w:val="18"/>
        </w:rPr>
        <w:t>output(</w:t>
      </w:r>
      <w:proofErr w:type="gramEnd"/>
      <w:r w:rsidRPr="00080D1C">
        <w:rPr>
          <w:rFonts w:ascii="Times New Roman" w:hAnsi="Times New Roman" w:cs="Times New Roman"/>
          <w:sz w:val="18"/>
          <w:szCs w:val="18"/>
        </w:rPr>
        <w:t>);</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t xml:space="preserve">El problema con el </w:t>
      </w:r>
      <w:proofErr w:type="spellStart"/>
      <w:r w:rsidRPr="00342846">
        <w:rPr>
          <w:rFonts w:ascii="Times New Roman" w:hAnsi="Times New Roman" w:cs="Times New Roman"/>
          <w:sz w:val="24"/>
          <w:szCs w:val="24"/>
        </w:rPr>
        <w:t>metodo</w:t>
      </w:r>
      <w:proofErr w:type="spellEnd"/>
      <w:r w:rsidRPr="00342846">
        <w:rPr>
          <w:rFonts w:ascii="Times New Roman" w:hAnsi="Times New Roman" w:cs="Times New Roman"/>
          <w:sz w:val="24"/>
          <w:szCs w:val="24"/>
        </w:rPr>
        <w:t xml:space="preserve"> de salida es </w:t>
      </w:r>
      <w:proofErr w:type="spellStart"/>
      <w:r w:rsidRPr="00342846">
        <w:rPr>
          <w:rFonts w:ascii="Times New Roman" w:hAnsi="Times New Roman" w:cs="Times New Roman"/>
          <w:sz w:val="24"/>
          <w:szCs w:val="24"/>
        </w:rPr>
        <w:t>queAreaCalculator</w:t>
      </w:r>
      <w:proofErr w:type="spellEnd"/>
      <w:r w:rsidRPr="00342846">
        <w:rPr>
          <w:rFonts w:ascii="Times New Roman" w:hAnsi="Times New Roman" w:cs="Times New Roman"/>
          <w:sz w:val="24"/>
          <w:szCs w:val="24"/>
        </w:rPr>
        <w:t xml:space="preserve"> maneja la </w:t>
      </w:r>
      <w:proofErr w:type="spellStart"/>
      <w:r w:rsidRPr="00342846">
        <w:rPr>
          <w:rFonts w:ascii="Times New Roman" w:hAnsi="Times New Roman" w:cs="Times New Roman"/>
          <w:sz w:val="24"/>
          <w:szCs w:val="24"/>
        </w:rPr>
        <w:t>logica</w:t>
      </w:r>
      <w:proofErr w:type="spellEnd"/>
      <w:r w:rsidRPr="00342846">
        <w:rPr>
          <w:rFonts w:ascii="Times New Roman" w:hAnsi="Times New Roman" w:cs="Times New Roman"/>
          <w:sz w:val="24"/>
          <w:szCs w:val="24"/>
        </w:rPr>
        <w:t xml:space="preserve"> para generar los datos.</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t>Considere un escenario en el que el resultado debe convertirse en otro formato como JSON.</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t>La clase </w:t>
      </w:r>
      <w:proofErr w:type="spellStart"/>
      <w:r w:rsidRPr="00342846">
        <w:rPr>
          <w:rFonts w:ascii="Times New Roman" w:hAnsi="Times New Roman" w:cs="Times New Roman"/>
          <w:sz w:val="24"/>
          <w:szCs w:val="24"/>
        </w:rPr>
        <w:t>AreaCalculatormanejaría</w:t>
      </w:r>
      <w:proofErr w:type="spellEnd"/>
      <w:r w:rsidRPr="00342846">
        <w:rPr>
          <w:rFonts w:ascii="Times New Roman" w:hAnsi="Times New Roman" w:cs="Times New Roman"/>
          <w:sz w:val="24"/>
          <w:szCs w:val="24"/>
        </w:rPr>
        <w:t xml:space="preserve"> toda la lógica. Esto violaría el principio de responsabilidad única. la </w:t>
      </w:r>
      <w:proofErr w:type="spellStart"/>
      <w:r w:rsidRPr="00342846">
        <w:rPr>
          <w:rFonts w:ascii="Times New Roman" w:hAnsi="Times New Roman" w:cs="Times New Roman"/>
          <w:sz w:val="24"/>
          <w:szCs w:val="24"/>
        </w:rPr>
        <w:t>claseAreaCalculator</w:t>
      </w:r>
      <w:proofErr w:type="spellEnd"/>
      <w:r w:rsidRPr="00342846">
        <w:rPr>
          <w:rFonts w:ascii="Times New Roman" w:hAnsi="Times New Roman" w:cs="Times New Roman"/>
          <w:sz w:val="24"/>
          <w:szCs w:val="24"/>
        </w:rPr>
        <w:t> solo debe ocuparse de la suma de las áreas de las formas proporcionadas. No debería importar si el usuario desea JSON o HTML.</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t>Para abordar esto, puede crear una clase </w:t>
      </w:r>
      <w:proofErr w:type="spellStart"/>
      <w:r w:rsidRPr="00342846">
        <w:rPr>
          <w:rFonts w:ascii="Times New Roman" w:hAnsi="Times New Roman" w:cs="Times New Roman"/>
          <w:sz w:val="24"/>
          <w:szCs w:val="24"/>
        </w:rPr>
        <w:t>SumCalculatorOutputterseparada</w:t>
      </w:r>
      <w:proofErr w:type="spellEnd"/>
      <w:r w:rsidRPr="00342846">
        <w:rPr>
          <w:rFonts w:ascii="Times New Roman" w:hAnsi="Times New Roman" w:cs="Times New Roman"/>
          <w:sz w:val="24"/>
          <w:szCs w:val="24"/>
        </w:rPr>
        <w:t xml:space="preserve"> por separado y usarla para manejar la lógica que necesita para mostrar los datos al usuario:</w:t>
      </w:r>
    </w:p>
    <w:p w:rsidR="00342846" w:rsidRPr="00080D1C" w:rsidRDefault="00342846" w:rsidP="00080D1C">
      <w:pPr>
        <w:spacing w:line="240" w:lineRule="auto"/>
        <w:rPr>
          <w:rFonts w:ascii="Times New Roman" w:hAnsi="Times New Roman" w:cs="Times New Roman"/>
          <w:sz w:val="18"/>
          <w:szCs w:val="18"/>
        </w:rPr>
      </w:pPr>
      <w:proofErr w:type="spellStart"/>
      <w:r w:rsidRPr="00080D1C">
        <w:rPr>
          <w:rFonts w:ascii="Times New Roman" w:hAnsi="Times New Roman" w:cs="Times New Roman"/>
          <w:sz w:val="18"/>
          <w:szCs w:val="18"/>
        </w:rPr>
        <w:t>class</w:t>
      </w:r>
      <w:proofErr w:type="spellEnd"/>
      <w:r w:rsidRPr="00080D1C">
        <w:rPr>
          <w:rFonts w:ascii="Times New Roman" w:hAnsi="Times New Roman" w:cs="Times New Roman"/>
          <w:sz w:val="18"/>
          <w:szCs w:val="18"/>
        </w:rPr>
        <w:t xml:space="preserve"> </w:t>
      </w:r>
      <w:proofErr w:type="spellStart"/>
      <w:proofErr w:type="gramStart"/>
      <w:r w:rsidRPr="00080D1C">
        <w:rPr>
          <w:rFonts w:ascii="Times New Roman" w:hAnsi="Times New Roman" w:cs="Times New Roman"/>
          <w:sz w:val="18"/>
          <w:szCs w:val="18"/>
        </w:rPr>
        <w:t>SumCalculatorOutputter</w:t>
      </w:r>
      <w:proofErr w:type="spellEnd"/>
      <w:r w:rsidRPr="00080D1C">
        <w:rPr>
          <w:rFonts w:ascii="Times New Roman" w:hAnsi="Times New Roman" w:cs="Times New Roman"/>
          <w:sz w:val="18"/>
          <w:szCs w:val="18"/>
        </w:rPr>
        <w:t>{</w:t>
      </w:r>
      <w:proofErr w:type="gramEnd"/>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protected</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calculator</w:t>
      </w:r>
      <w:proofErr w:type="spellEnd"/>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function</w:t>
      </w:r>
      <w:proofErr w:type="spellEnd"/>
      <w:r w:rsidRPr="00080D1C">
        <w:rPr>
          <w:rFonts w:ascii="Times New Roman" w:hAnsi="Times New Roman" w:cs="Times New Roman"/>
          <w:sz w:val="18"/>
          <w:szCs w:val="18"/>
        </w:rPr>
        <w:t xml:space="preserve"> __</w:t>
      </w:r>
      <w:proofErr w:type="gramStart"/>
      <w:r w:rsidRPr="00080D1C">
        <w:rPr>
          <w:rFonts w:ascii="Times New Roman" w:hAnsi="Times New Roman" w:cs="Times New Roman"/>
          <w:sz w:val="18"/>
          <w:szCs w:val="18"/>
        </w:rPr>
        <w:t>constructor(</w:t>
      </w:r>
      <w:proofErr w:type="spellStart"/>
      <w:proofErr w:type="gramEnd"/>
      <w:r w:rsidRPr="00080D1C">
        <w:rPr>
          <w:rFonts w:ascii="Times New Roman" w:hAnsi="Times New Roman" w:cs="Times New Roman"/>
          <w:sz w:val="18"/>
          <w:szCs w:val="18"/>
        </w:rPr>
        <w:t>AreaCalculator</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calculator</w:t>
      </w:r>
      <w:proofErr w:type="spellEnd"/>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gramStart"/>
      <w:r w:rsidRPr="00080D1C">
        <w:rPr>
          <w:rFonts w:ascii="Times New Roman" w:hAnsi="Times New Roman" w:cs="Times New Roman"/>
          <w:sz w:val="18"/>
          <w:szCs w:val="18"/>
        </w:rPr>
        <w:t>{ $</w:t>
      </w:r>
      <w:proofErr w:type="spellStart"/>
      <w:proofErr w:type="gramEnd"/>
      <w:r w:rsidRPr="00080D1C">
        <w:rPr>
          <w:rFonts w:ascii="Times New Roman" w:hAnsi="Times New Roman" w:cs="Times New Roman"/>
          <w:sz w:val="18"/>
          <w:szCs w:val="18"/>
        </w:rPr>
        <w:t>this</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calculator</w:t>
      </w:r>
      <w:proofErr w:type="spellEnd"/>
      <w:r w:rsidRPr="00080D1C">
        <w:rPr>
          <w:rFonts w:ascii="Times New Roman" w:hAnsi="Times New Roman" w:cs="Times New Roman"/>
          <w:sz w:val="18"/>
          <w:szCs w:val="18"/>
        </w:rPr>
        <w:t xml:space="preserve"> = $</w:t>
      </w:r>
      <w:proofErr w:type="spellStart"/>
      <w:r w:rsidRPr="00080D1C">
        <w:rPr>
          <w:rFonts w:ascii="Times New Roman" w:hAnsi="Times New Roman" w:cs="Times New Roman"/>
          <w:sz w:val="18"/>
          <w:szCs w:val="18"/>
        </w:rPr>
        <w:t>calculator</w:t>
      </w:r>
      <w:proofErr w:type="spellEnd"/>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342846" w:rsidRPr="00080D1C" w:rsidRDefault="00342846" w:rsidP="00080D1C">
      <w:pPr>
        <w:spacing w:line="240" w:lineRule="auto"/>
        <w:rPr>
          <w:rFonts w:ascii="Times New Roman" w:hAnsi="Times New Roman" w:cs="Times New Roman"/>
          <w:sz w:val="18"/>
          <w:szCs w:val="18"/>
        </w:rPr>
      </w:pP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function</w:t>
      </w:r>
      <w:proofErr w:type="spellEnd"/>
      <w:r w:rsidRPr="00080D1C">
        <w:rPr>
          <w:rFonts w:ascii="Times New Roman" w:hAnsi="Times New Roman" w:cs="Times New Roman"/>
          <w:sz w:val="18"/>
          <w:szCs w:val="18"/>
        </w:rPr>
        <w:t xml:space="preserve"> </w:t>
      </w:r>
      <w:proofErr w:type="gramStart"/>
      <w:r w:rsidRPr="00080D1C">
        <w:rPr>
          <w:rFonts w:ascii="Times New Roman" w:hAnsi="Times New Roman" w:cs="Times New Roman"/>
          <w:sz w:val="18"/>
          <w:szCs w:val="18"/>
        </w:rPr>
        <w:t>JSON(</w:t>
      </w:r>
      <w:proofErr w:type="gramEnd"/>
      <w:r w:rsidRPr="00080D1C">
        <w:rPr>
          <w:rFonts w:ascii="Times New Roman" w:hAnsi="Times New Roman" w:cs="Times New Roman"/>
          <w:sz w:val="18"/>
          <w:szCs w:val="18"/>
        </w:rPr>
        <w:t>) {</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$data = [</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lastRenderedPageBreak/>
        <w:t xml:space="preserve">          'sum' =&gt; $</w:t>
      </w:r>
      <w:proofErr w:type="spellStart"/>
      <w:r w:rsidRPr="00080D1C">
        <w:rPr>
          <w:rFonts w:ascii="Times New Roman" w:hAnsi="Times New Roman" w:cs="Times New Roman"/>
          <w:sz w:val="18"/>
          <w:szCs w:val="18"/>
        </w:rPr>
        <w:t>this</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calculator</w:t>
      </w:r>
      <w:proofErr w:type="spellEnd"/>
      <w:r w:rsidRPr="00080D1C">
        <w:rPr>
          <w:rFonts w:ascii="Times New Roman" w:hAnsi="Times New Roman" w:cs="Times New Roman"/>
          <w:sz w:val="18"/>
          <w:szCs w:val="18"/>
        </w:rPr>
        <w:t>-&gt;</w:t>
      </w:r>
      <w:proofErr w:type="gramStart"/>
      <w:r w:rsidRPr="00080D1C">
        <w:rPr>
          <w:rFonts w:ascii="Times New Roman" w:hAnsi="Times New Roman" w:cs="Times New Roman"/>
          <w:sz w:val="18"/>
          <w:szCs w:val="18"/>
        </w:rPr>
        <w:t>sum(</w:t>
      </w:r>
      <w:proofErr w:type="gramEnd"/>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342846" w:rsidRPr="00080D1C" w:rsidRDefault="00342846" w:rsidP="00080D1C">
      <w:pPr>
        <w:spacing w:line="240" w:lineRule="auto"/>
        <w:rPr>
          <w:rFonts w:ascii="Times New Roman" w:hAnsi="Times New Roman" w:cs="Times New Roman"/>
          <w:sz w:val="18"/>
          <w:szCs w:val="18"/>
        </w:rPr>
      </w:pPr>
      <w:proofErr w:type="spellStart"/>
      <w:r w:rsidRPr="00080D1C">
        <w:rPr>
          <w:rFonts w:ascii="Times New Roman" w:hAnsi="Times New Roman" w:cs="Times New Roman"/>
          <w:sz w:val="18"/>
          <w:szCs w:val="18"/>
        </w:rPr>
        <w:t>return</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json_encode</w:t>
      </w:r>
      <w:proofErr w:type="spellEnd"/>
      <w:r w:rsidRPr="00080D1C">
        <w:rPr>
          <w:rFonts w:ascii="Times New Roman" w:hAnsi="Times New Roman" w:cs="Times New Roman"/>
          <w:sz w:val="18"/>
          <w:szCs w:val="18"/>
        </w:rPr>
        <w:t>($data);</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function</w:t>
      </w:r>
      <w:proofErr w:type="spellEnd"/>
      <w:r w:rsidRPr="00080D1C">
        <w:rPr>
          <w:rFonts w:ascii="Times New Roman" w:hAnsi="Times New Roman" w:cs="Times New Roman"/>
          <w:sz w:val="18"/>
          <w:szCs w:val="18"/>
        </w:rPr>
        <w:t xml:space="preserve"> </w:t>
      </w:r>
      <w:proofErr w:type="gramStart"/>
      <w:r w:rsidRPr="00080D1C">
        <w:rPr>
          <w:rFonts w:ascii="Times New Roman" w:hAnsi="Times New Roman" w:cs="Times New Roman"/>
          <w:sz w:val="18"/>
          <w:szCs w:val="18"/>
        </w:rPr>
        <w:t>HTML(</w:t>
      </w:r>
      <w:proofErr w:type="gramEnd"/>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return</w:t>
      </w:r>
      <w:proofErr w:type="spellEnd"/>
      <w:r w:rsidRPr="00080D1C">
        <w:rPr>
          <w:rFonts w:ascii="Times New Roman" w:hAnsi="Times New Roman" w:cs="Times New Roman"/>
          <w:sz w:val="18"/>
          <w:szCs w:val="18"/>
        </w:rPr>
        <w:t xml:space="preserve"> </w:t>
      </w:r>
      <w:proofErr w:type="spellStart"/>
      <w:proofErr w:type="gramStart"/>
      <w:r w:rsidRPr="00080D1C">
        <w:rPr>
          <w:rFonts w:ascii="Times New Roman" w:hAnsi="Times New Roman" w:cs="Times New Roman"/>
          <w:sz w:val="18"/>
          <w:szCs w:val="18"/>
        </w:rPr>
        <w:t>implode</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 [</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'Sum of </w:t>
      </w:r>
      <w:proofErr w:type="spellStart"/>
      <w:r w:rsidRPr="00080D1C">
        <w:rPr>
          <w:rFonts w:ascii="Times New Roman" w:hAnsi="Times New Roman" w:cs="Times New Roman"/>
          <w:sz w:val="18"/>
          <w:szCs w:val="18"/>
        </w:rPr>
        <w:t>the</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areas</w:t>
      </w:r>
      <w:proofErr w:type="spellEnd"/>
      <w:r w:rsidRPr="00080D1C">
        <w:rPr>
          <w:rFonts w:ascii="Times New Roman" w:hAnsi="Times New Roman" w:cs="Times New Roman"/>
          <w:sz w:val="18"/>
          <w:szCs w:val="18"/>
        </w:rPr>
        <w:t xml:space="preserve"> of </w:t>
      </w:r>
      <w:proofErr w:type="spellStart"/>
      <w:r w:rsidRPr="00080D1C">
        <w:rPr>
          <w:rFonts w:ascii="Times New Roman" w:hAnsi="Times New Roman" w:cs="Times New Roman"/>
          <w:sz w:val="18"/>
          <w:szCs w:val="18"/>
        </w:rPr>
        <w:t>provided</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shapes</w:t>
      </w:r>
      <w:proofErr w:type="spellEnd"/>
      <w:r w:rsidRPr="00080D1C">
        <w:rPr>
          <w:rFonts w:ascii="Times New Roman" w:hAnsi="Times New Roman" w:cs="Times New Roman"/>
          <w:sz w:val="18"/>
          <w:szCs w:val="18"/>
        </w:rPr>
        <w:t>: ',</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this</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calculator</w:t>
      </w:r>
      <w:proofErr w:type="spellEnd"/>
      <w:r w:rsidRPr="00080D1C">
        <w:rPr>
          <w:rFonts w:ascii="Times New Roman" w:hAnsi="Times New Roman" w:cs="Times New Roman"/>
          <w:sz w:val="18"/>
          <w:szCs w:val="18"/>
        </w:rPr>
        <w:t>-&gt;</w:t>
      </w:r>
      <w:proofErr w:type="gramStart"/>
      <w:r w:rsidRPr="00080D1C">
        <w:rPr>
          <w:rFonts w:ascii="Times New Roman" w:hAnsi="Times New Roman" w:cs="Times New Roman"/>
          <w:sz w:val="18"/>
          <w:szCs w:val="18"/>
        </w:rPr>
        <w:t>sum(</w:t>
      </w:r>
      <w:proofErr w:type="gramEnd"/>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t>La clase </w:t>
      </w:r>
      <w:proofErr w:type="spellStart"/>
      <w:r w:rsidRPr="00342846">
        <w:rPr>
          <w:rFonts w:ascii="Times New Roman" w:hAnsi="Times New Roman" w:cs="Times New Roman"/>
          <w:sz w:val="24"/>
          <w:szCs w:val="24"/>
        </w:rPr>
        <w:t>SumCalculatorOutputterfuncionaría</w:t>
      </w:r>
      <w:proofErr w:type="spellEnd"/>
      <w:r w:rsidRPr="00342846">
        <w:rPr>
          <w:rFonts w:ascii="Times New Roman" w:hAnsi="Times New Roman" w:cs="Times New Roman"/>
          <w:sz w:val="24"/>
          <w:szCs w:val="24"/>
        </w:rPr>
        <w:t xml:space="preserve"> así:</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shapes</w:t>
      </w:r>
      <w:proofErr w:type="spellEnd"/>
      <w:r w:rsidRPr="00080D1C">
        <w:rPr>
          <w:rFonts w:ascii="Times New Roman" w:hAnsi="Times New Roman" w:cs="Times New Roman"/>
          <w:sz w:val="18"/>
          <w:szCs w:val="18"/>
        </w:rPr>
        <w:t xml:space="preserve"> = [</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new </w:t>
      </w:r>
      <w:proofErr w:type="spellStart"/>
      <w:proofErr w:type="gramStart"/>
      <w:r w:rsidRPr="00080D1C">
        <w:rPr>
          <w:rFonts w:ascii="Times New Roman" w:hAnsi="Times New Roman" w:cs="Times New Roman"/>
          <w:sz w:val="18"/>
          <w:szCs w:val="18"/>
        </w:rPr>
        <w:t>Circle</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2),</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new </w:t>
      </w:r>
      <w:proofErr w:type="spellStart"/>
      <w:proofErr w:type="gramStart"/>
      <w:r w:rsidRPr="00080D1C">
        <w:rPr>
          <w:rFonts w:ascii="Times New Roman" w:hAnsi="Times New Roman" w:cs="Times New Roman"/>
          <w:sz w:val="18"/>
          <w:szCs w:val="18"/>
        </w:rPr>
        <w:t>Square</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5),</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new </w:t>
      </w:r>
      <w:proofErr w:type="spellStart"/>
      <w:proofErr w:type="gramStart"/>
      <w:r w:rsidRPr="00080D1C">
        <w:rPr>
          <w:rFonts w:ascii="Times New Roman" w:hAnsi="Times New Roman" w:cs="Times New Roman"/>
          <w:sz w:val="18"/>
          <w:szCs w:val="18"/>
        </w:rPr>
        <w:t>Square</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6),</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areas</w:t>
      </w:r>
      <w:proofErr w:type="spellEnd"/>
      <w:r w:rsidRPr="00080D1C">
        <w:rPr>
          <w:rFonts w:ascii="Times New Roman" w:hAnsi="Times New Roman" w:cs="Times New Roman"/>
          <w:sz w:val="18"/>
          <w:szCs w:val="18"/>
        </w:rPr>
        <w:t xml:space="preserve"> = new </w:t>
      </w:r>
      <w:proofErr w:type="spellStart"/>
      <w:r w:rsidRPr="00080D1C">
        <w:rPr>
          <w:rFonts w:ascii="Times New Roman" w:hAnsi="Times New Roman" w:cs="Times New Roman"/>
          <w:sz w:val="18"/>
          <w:szCs w:val="18"/>
        </w:rPr>
        <w:t>AreaCalculator</w:t>
      </w:r>
      <w:proofErr w:type="spell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shapes</w:t>
      </w:r>
      <w:proofErr w:type="spellEnd"/>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$output = new </w:t>
      </w:r>
      <w:proofErr w:type="spellStart"/>
      <w:r w:rsidRPr="00080D1C">
        <w:rPr>
          <w:rFonts w:ascii="Times New Roman" w:hAnsi="Times New Roman" w:cs="Times New Roman"/>
          <w:sz w:val="18"/>
          <w:szCs w:val="18"/>
        </w:rPr>
        <w:t>SumCalculatorOutputter</w:t>
      </w:r>
      <w:proofErr w:type="spell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areas</w:t>
      </w:r>
      <w:proofErr w:type="spellEnd"/>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echo $output-&gt;</w:t>
      </w:r>
      <w:proofErr w:type="gramStart"/>
      <w:r w:rsidRPr="00080D1C">
        <w:rPr>
          <w:rFonts w:ascii="Times New Roman" w:hAnsi="Times New Roman" w:cs="Times New Roman"/>
          <w:sz w:val="18"/>
          <w:szCs w:val="18"/>
        </w:rPr>
        <w:t>JSON(</w:t>
      </w:r>
      <w:proofErr w:type="gramEnd"/>
      <w:r w:rsidRPr="00080D1C">
        <w:rPr>
          <w:rFonts w:ascii="Times New Roman" w:hAnsi="Times New Roman" w:cs="Times New Roman"/>
          <w:sz w:val="18"/>
          <w:szCs w:val="18"/>
        </w:rPr>
        <w:t>);</w:t>
      </w:r>
    </w:p>
    <w:p w:rsidR="00342846" w:rsidRPr="00080D1C" w:rsidRDefault="00342846"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echo $output-&gt;</w:t>
      </w:r>
      <w:proofErr w:type="gramStart"/>
      <w:r w:rsidRPr="00080D1C">
        <w:rPr>
          <w:rFonts w:ascii="Times New Roman" w:hAnsi="Times New Roman" w:cs="Times New Roman"/>
          <w:sz w:val="18"/>
          <w:szCs w:val="18"/>
        </w:rPr>
        <w:t>HTML(</w:t>
      </w:r>
      <w:proofErr w:type="gramEnd"/>
      <w:r w:rsidRPr="00080D1C">
        <w:rPr>
          <w:rFonts w:ascii="Times New Roman" w:hAnsi="Times New Roman" w:cs="Times New Roman"/>
          <w:sz w:val="18"/>
          <w:szCs w:val="18"/>
        </w:rPr>
        <w:t>);</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t>Ahora, la clase </w:t>
      </w:r>
      <w:proofErr w:type="spellStart"/>
      <w:r w:rsidRPr="00342846">
        <w:rPr>
          <w:rFonts w:ascii="Times New Roman" w:hAnsi="Times New Roman" w:cs="Times New Roman"/>
          <w:sz w:val="24"/>
          <w:szCs w:val="24"/>
        </w:rPr>
        <w:t>SumCalculatorOutputtermaneja</w:t>
      </w:r>
      <w:proofErr w:type="spellEnd"/>
      <w:r w:rsidRPr="00342846">
        <w:rPr>
          <w:rFonts w:ascii="Times New Roman" w:hAnsi="Times New Roman" w:cs="Times New Roman"/>
          <w:sz w:val="24"/>
          <w:szCs w:val="24"/>
        </w:rPr>
        <w:t xml:space="preserve"> cualquier lógica que necesite para enviar los datos al usuario.</w:t>
      </w:r>
    </w:p>
    <w:p w:rsidR="00342846" w:rsidRPr="00342846" w:rsidRDefault="00342846" w:rsidP="00080D1C">
      <w:pPr>
        <w:spacing w:line="360" w:lineRule="auto"/>
        <w:rPr>
          <w:rFonts w:ascii="Times New Roman" w:hAnsi="Times New Roman" w:cs="Times New Roman"/>
          <w:sz w:val="24"/>
          <w:szCs w:val="24"/>
        </w:rPr>
      </w:pPr>
      <w:r w:rsidRPr="00342846">
        <w:rPr>
          <w:rFonts w:ascii="Times New Roman" w:hAnsi="Times New Roman" w:cs="Times New Roman"/>
          <w:sz w:val="24"/>
          <w:szCs w:val="24"/>
        </w:rPr>
        <w:t>Eso cumple con el principio de responsabilidad única.</w:t>
      </w:r>
    </w:p>
    <w:p w:rsidR="00080D1C" w:rsidRPr="00080D1C" w:rsidRDefault="00080D1C" w:rsidP="00080D1C">
      <w:pPr>
        <w:pStyle w:val="Prrafodelista"/>
        <w:numPr>
          <w:ilvl w:val="0"/>
          <w:numId w:val="4"/>
        </w:numPr>
        <w:spacing w:line="360" w:lineRule="auto"/>
        <w:rPr>
          <w:rFonts w:ascii="Times New Roman" w:hAnsi="Times New Roman" w:cs="Times New Roman"/>
          <w:b/>
          <w:bCs/>
          <w:sz w:val="24"/>
          <w:szCs w:val="24"/>
        </w:rPr>
      </w:pPr>
      <w:r w:rsidRPr="00080D1C">
        <w:rPr>
          <w:rFonts w:ascii="Times New Roman" w:hAnsi="Times New Roman" w:cs="Times New Roman"/>
          <w:b/>
          <w:bCs/>
          <w:sz w:val="24"/>
          <w:szCs w:val="24"/>
        </w:rPr>
        <w:t>Principio abierto-cerrado</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Principio abierto-cerrado (SRP) establece:</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Los objetos o entidades deben estar abiertos por extensión, pero cerrados por modificación.</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Esto significa que una clase debe ser ampliable sin modificar la clase en sí.</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Volvamos a ver la clase </w:t>
      </w:r>
      <w:proofErr w:type="spellStart"/>
      <w:r w:rsidRPr="00080D1C">
        <w:rPr>
          <w:rFonts w:ascii="Times New Roman" w:hAnsi="Times New Roman" w:cs="Times New Roman"/>
          <w:sz w:val="24"/>
          <w:szCs w:val="24"/>
        </w:rPr>
        <w:t>AreaCalculatory</w:t>
      </w:r>
      <w:proofErr w:type="spellEnd"/>
      <w:r w:rsidRPr="00080D1C">
        <w:rPr>
          <w:rFonts w:ascii="Times New Roman" w:hAnsi="Times New Roman" w:cs="Times New Roman"/>
          <w:sz w:val="24"/>
          <w:szCs w:val="24"/>
        </w:rPr>
        <w:t xml:space="preserve"> enfoquémonos en el método sum:</w:t>
      </w:r>
    </w:p>
    <w:p w:rsidR="00080D1C" w:rsidRPr="00080D1C" w:rsidRDefault="00080D1C" w:rsidP="00080D1C">
      <w:pPr>
        <w:spacing w:line="240" w:lineRule="auto"/>
        <w:rPr>
          <w:rFonts w:ascii="Times New Roman" w:hAnsi="Times New Roman" w:cs="Times New Roman"/>
          <w:sz w:val="18"/>
          <w:szCs w:val="18"/>
        </w:rPr>
      </w:pPr>
      <w:proofErr w:type="spellStart"/>
      <w:r w:rsidRPr="00080D1C">
        <w:rPr>
          <w:rFonts w:ascii="Times New Roman" w:hAnsi="Times New Roman" w:cs="Times New Roman"/>
          <w:sz w:val="18"/>
          <w:szCs w:val="18"/>
        </w:rPr>
        <w:t>class</w:t>
      </w:r>
      <w:proofErr w:type="spellEnd"/>
      <w:r w:rsidRPr="00080D1C">
        <w:rPr>
          <w:rFonts w:ascii="Times New Roman" w:hAnsi="Times New Roman" w:cs="Times New Roman"/>
          <w:sz w:val="18"/>
          <w:szCs w:val="18"/>
        </w:rPr>
        <w:t xml:space="preserve"> </w:t>
      </w:r>
      <w:proofErr w:type="spellStart"/>
      <w:proofErr w:type="gramStart"/>
      <w:r w:rsidRPr="00080D1C">
        <w:rPr>
          <w:rFonts w:ascii="Times New Roman" w:hAnsi="Times New Roman" w:cs="Times New Roman"/>
          <w:sz w:val="18"/>
          <w:szCs w:val="18"/>
        </w:rPr>
        <w:t>AreaCalculator</w:t>
      </w:r>
      <w:proofErr w:type="spellEnd"/>
      <w:r w:rsidRPr="00080D1C">
        <w:rPr>
          <w:rFonts w:ascii="Times New Roman" w:hAnsi="Times New Roman" w:cs="Times New Roman"/>
          <w:sz w:val="18"/>
          <w:szCs w:val="18"/>
        </w:rPr>
        <w:t>{</w:t>
      </w:r>
      <w:proofErr w:type="gramEnd"/>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lastRenderedPageBreak/>
        <w:t xml:space="preserve">    </w:t>
      </w:r>
      <w:proofErr w:type="spellStart"/>
      <w:r w:rsidRPr="00080D1C">
        <w:rPr>
          <w:rFonts w:ascii="Times New Roman" w:hAnsi="Times New Roman" w:cs="Times New Roman"/>
          <w:sz w:val="18"/>
          <w:szCs w:val="18"/>
        </w:rPr>
        <w:t>protected</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shapes</w:t>
      </w:r>
      <w:proofErr w:type="spellEnd"/>
      <w:r w:rsidRPr="00080D1C">
        <w:rPr>
          <w:rFonts w:ascii="Times New Roman" w:hAnsi="Times New Roman" w:cs="Times New Roman"/>
          <w:sz w:val="18"/>
          <w:szCs w:val="18"/>
        </w:rPr>
        <w:t>;</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function</w:t>
      </w:r>
      <w:proofErr w:type="spellEnd"/>
      <w:r w:rsidRPr="00080D1C">
        <w:rPr>
          <w:rFonts w:ascii="Times New Roman" w:hAnsi="Times New Roman" w:cs="Times New Roman"/>
          <w:sz w:val="18"/>
          <w:szCs w:val="18"/>
        </w:rPr>
        <w:t xml:space="preserve"> __</w:t>
      </w:r>
      <w:proofErr w:type="spellStart"/>
      <w:proofErr w:type="gramStart"/>
      <w:r w:rsidRPr="00080D1C">
        <w:rPr>
          <w:rFonts w:ascii="Times New Roman" w:hAnsi="Times New Roman" w:cs="Times New Roman"/>
          <w:sz w:val="18"/>
          <w:szCs w:val="18"/>
        </w:rPr>
        <w:t>construct</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shapes</w:t>
      </w:r>
      <w:proofErr w:type="spellEnd"/>
      <w:r w:rsidRPr="00080D1C">
        <w:rPr>
          <w:rFonts w:ascii="Times New Roman" w:hAnsi="Times New Roman" w:cs="Times New Roman"/>
          <w:sz w:val="18"/>
          <w:szCs w:val="18"/>
        </w:rPr>
        <w:t xml:space="preserve"> =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this</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shapes</w:t>
      </w:r>
      <w:proofErr w:type="spellEnd"/>
      <w:r w:rsidRPr="00080D1C">
        <w:rPr>
          <w:rFonts w:ascii="Times New Roman" w:hAnsi="Times New Roman" w:cs="Times New Roman"/>
          <w:sz w:val="18"/>
          <w:szCs w:val="18"/>
        </w:rPr>
        <w:t xml:space="preserve"> = $</w:t>
      </w:r>
      <w:proofErr w:type="spellStart"/>
      <w:r w:rsidRPr="00080D1C">
        <w:rPr>
          <w:rFonts w:ascii="Times New Roman" w:hAnsi="Times New Roman" w:cs="Times New Roman"/>
          <w:sz w:val="18"/>
          <w:szCs w:val="18"/>
        </w:rPr>
        <w:t>shapes</w:t>
      </w:r>
      <w:proofErr w:type="spellEnd"/>
      <w:r w:rsidRPr="00080D1C">
        <w:rPr>
          <w:rFonts w:ascii="Times New Roman" w:hAnsi="Times New Roman" w:cs="Times New Roman"/>
          <w:sz w:val="18"/>
          <w:szCs w:val="18"/>
        </w:rPr>
        <w:t>;</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function</w:t>
      </w:r>
      <w:proofErr w:type="spellEnd"/>
      <w:r w:rsidRPr="00080D1C">
        <w:rPr>
          <w:rFonts w:ascii="Times New Roman" w:hAnsi="Times New Roman" w:cs="Times New Roman"/>
          <w:sz w:val="18"/>
          <w:szCs w:val="18"/>
        </w:rPr>
        <w:t xml:space="preserve"> </w:t>
      </w:r>
      <w:proofErr w:type="gramStart"/>
      <w:r w:rsidRPr="00080D1C">
        <w:rPr>
          <w:rFonts w:ascii="Times New Roman" w:hAnsi="Times New Roman" w:cs="Times New Roman"/>
          <w:sz w:val="18"/>
          <w:szCs w:val="18"/>
        </w:rPr>
        <w:t>sum(</w:t>
      </w:r>
      <w:proofErr w:type="gramEnd"/>
      <w:r w:rsidRPr="00080D1C">
        <w:rPr>
          <w:rFonts w:ascii="Times New Roman" w:hAnsi="Times New Roman" w:cs="Times New Roman"/>
          <w:sz w:val="18"/>
          <w:szCs w:val="18"/>
        </w:rPr>
        <w:t>)</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foreach</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this</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shapes</w:t>
      </w:r>
      <w:proofErr w:type="spellEnd"/>
      <w:r w:rsidRPr="00080D1C">
        <w:rPr>
          <w:rFonts w:ascii="Times New Roman" w:hAnsi="Times New Roman" w:cs="Times New Roman"/>
          <w:sz w:val="18"/>
          <w:szCs w:val="18"/>
        </w:rPr>
        <w:t xml:space="preserve"> as $</w:t>
      </w:r>
      <w:proofErr w:type="spellStart"/>
      <w:r w:rsidRPr="00080D1C">
        <w:rPr>
          <w:rFonts w:ascii="Times New Roman" w:hAnsi="Times New Roman" w:cs="Times New Roman"/>
          <w:sz w:val="18"/>
          <w:szCs w:val="18"/>
        </w:rPr>
        <w:t>shape</w:t>
      </w:r>
      <w:proofErr w:type="spellEnd"/>
      <w:r w:rsidRPr="00080D1C">
        <w:rPr>
          <w:rFonts w:ascii="Times New Roman" w:hAnsi="Times New Roman" w:cs="Times New Roman"/>
          <w:sz w:val="18"/>
          <w:szCs w:val="18"/>
        </w:rPr>
        <w:t>)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if</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is_</w:t>
      </w:r>
      <w:proofErr w:type="gramStart"/>
      <w:r w:rsidRPr="00080D1C">
        <w:rPr>
          <w:rFonts w:ascii="Times New Roman" w:hAnsi="Times New Roman" w:cs="Times New Roman"/>
          <w:sz w:val="18"/>
          <w:szCs w:val="18"/>
        </w:rPr>
        <w:t>a</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shape</w:t>
      </w:r>
      <w:proofErr w:type="spellEnd"/>
      <w:r w:rsidRPr="00080D1C">
        <w:rPr>
          <w:rFonts w:ascii="Times New Roman" w:hAnsi="Times New Roman" w:cs="Times New Roman"/>
          <w:sz w:val="18"/>
          <w:szCs w:val="18"/>
        </w:rPr>
        <w:t>, '</w:t>
      </w:r>
      <w:proofErr w:type="spellStart"/>
      <w:r w:rsidRPr="00080D1C">
        <w:rPr>
          <w:rFonts w:ascii="Times New Roman" w:hAnsi="Times New Roman" w:cs="Times New Roman"/>
          <w:sz w:val="18"/>
          <w:szCs w:val="18"/>
        </w:rPr>
        <w:t>Square</w:t>
      </w:r>
      <w:proofErr w:type="spellEnd"/>
      <w:r w:rsidRPr="00080D1C">
        <w:rPr>
          <w:rFonts w:ascii="Times New Roman" w:hAnsi="Times New Roman" w:cs="Times New Roman"/>
          <w:sz w:val="18"/>
          <w:szCs w:val="18"/>
        </w:rPr>
        <w:t>'))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proofErr w:type="gramStart"/>
      <w:r w:rsidRPr="00080D1C">
        <w:rPr>
          <w:rFonts w:ascii="Times New Roman" w:hAnsi="Times New Roman" w:cs="Times New Roman"/>
          <w:sz w:val="18"/>
          <w:szCs w:val="18"/>
        </w:rPr>
        <w:t>area</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 xml:space="preserve">] = </w:t>
      </w:r>
      <w:proofErr w:type="spellStart"/>
      <w:r w:rsidRPr="00080D1C">
        <w:rPr>
          <w:rFonts w:ascii="Times New Roman" w:hAnsi="Times New Roman" w:cs="Times New Roman"/>
          <w:sz w:val="18"/>
          <w:szCs w:val="18"/>
        </w:rPr>
        <w:t>pow</w:t>
      </w:r>
      <w:proofErr w:type="spell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shape</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length</w:t>
      </w:r>
      <w:proofErr w:type="spellEnd"/>
      <w:r w:rsidRPr="00080D1C">
        <w:rPr>
          <w:rFonts w:ascii="Times New Roman" w:hAnsi="Times New Roman" w:cs="Times New Roman"/>
          <w:sz w:val="18"/>
          <w:szCs w:val="18"/>
        </w:rPr>
        <w:t>, 2);</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 </w:t>
      </w:r>
      <w:proofErr w:type="spellStart"/>
      <w:r w:rsidRPr="00080D1C">
        <w:rPr>
          <w:rFonts w:ascii="Times New Roman" w:hAnsi="Times New Roman" w:cs="Times New Roman"/>
          <w:sz w:val="18"/>
          <w:szCs w:val="18"/>
        </w:rPr>
        <w:t>elseif</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is_</w:t>
      </w:r>
      <w:proofErr w:type="gramStart"/>
      <w:r w:rsidRPr="00080D1C">
        <w:rPr>
          <w:rFonts w:ascii="Times New Roman" w:hAnsi="Times New Roman" w:cs="Times New Roman"/>
          <w:sz w:val="18"/>
          <w:szCs w:val="18"/>
        </w:rPr>
        <w:t>a</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shape</w:t>
      </w:r>
      <w:proofErr w:type="spellEnd"/>
      <w:r w:rsidRPr="00080D1C">
        <w:rPr>
          <w:rFonts w:ascii="Times New Roman" w:hAnsi="Times New Roman" w:cs="Times New Roman"/>
          <w:sz w:val="18"/>
          <w:szCs w:val="18"/>
        </w:rPr>
        <w:t>, '</w:t>
      </w:r>
      <w:proofErr w:type="spellStart"/>
      <w:r w:rsidRPr="00080D1C">
        <w:rPr>
          <w:rFonts w:ascii="Times New Roman" w:hAnsi="Times New Roman" w:cs="Times New Roman"/>
          <w:sz w:val="18"/>
          <w:szCs w:val="18"/>
        </w:rPr>
        <w:t>Circle</w:t>
      </w:r>
      <w:proofErr w:type="spellEnd"/>
      <w:r w:rsidRPr="00080D1C">
        <w:rPr>
          <w:rFonts w:ascii="Times New Roman" w:hAnsi="Times New Roman" w:cs="Times New Roman"/>
          <w:sz w:val="18"/>
          <w:szCs w:val="18"/>
        </w:rPr>
        <w:t>'))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proofErr w:type="gramStart"/>
      <w:r w:rsidRPr="00080D1C">
        <w:rPr>
          <w:rFonts w:ascii="Times New Roman" w:hAnsi="Times New Roman" w:cs="Times New Roman"/>
          <w:sz w:val="18"/>
          <w:szCs w:val="18"/>
        </w:rPr>
        <w:t>area</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 xml:space="preserve">] = pi() * </w:t>
      </w:r>
      <w:proofErr w:type="spellStart"/>
      <w:r w:rsidRPr="00080D1C">
        <w:rPr>
          <w:rFonts w:ascii="Times New Roman" w:hAnsi="Times New Roman" w:cs="Times New Roman"/>
          <w:sz w:val="18"/>
          <w:szCs w:val="18"/>
        </w:rPr>
        <w:t>pow</w:t>
      </w:r>
      <w:proofErr w:type="spell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shape</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radius</w:t>
      </w:r>
      <w:proofErr w:type="spellEnd"/>
      <w:r w:rsidRPr="00080D1C">
        <w:rPr>
          <w:rFonts w:ascii="Times New Roman" w:hAnsi="Times New Roman" w:cs="Times New Roman"/>
          <w:sz w:val="18"/>
          <w:szCs w:val="18"/>
        </w:rPr>
        <w:t>, 2);</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return</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array_sum</w:t>
      </w:r>
      <w:proofErr w:type="spell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area</w:t>
      </w:r>
      <w:proofErr w:type="spellEnd"/>
      <w:r w:rsidRPr="00080D1C">
        <w:rPr>
          <w:rFonts w:ascii="Times New Roman" w:hAnsi="Times New Roman" w:cs="Times New Roman"/>
          <w:sz w:val="18"/>
          <w:szCs w:val="18"/>
        </w:rPr>
        <w:t>);</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Considere un escenario en el que el usuario desea las </w:t>
      </w:r>
      <w:proofErr w:type="spellStart"/>
      <w:r w:rsidRPr="00080D1C">
        <w:rPr>
          <w:rFonts w:ascii="Times New Roman" w:hAnsi="Times New Roman" w:cs="Times New Roman"/>
          <w:sz w:val="24"/>
          <w:szCs w:val="24"/>
        </w:rPr>
        <w:t>sumformas</w:t>
      </w:r>
      <w:proofErr w:type="spellEnd"/>
      <w:r w:rsidRPr="00080D1C">
        <w:rPr>
          <w:rFonts w:ascii="Times New Roman" w:hAnsi="Times New Roman" w:cs="Times New Roman"/>
          <w:sz w:val="24"/>
          <w:szCs w:val="24"/>
        </w:rPr>
        <w:t xml:space="preserve"> adicionales como triángulos, pentágonos, hexágonos, etc. Tendría que editar constantemente este archivo y agregar más bloques </w:t>
      </w:r>
      <w:proofErr w:type="spellStart"/>
      <w:r w:rsidRPr="00080D1C">
        <w:rPr>
          <w:rFonts w:ascii="Times New Roman" w:hAnsi="Times New Roman" w:cs="Times New Roman"/>
          <w:sz w:val="24"/>
          <w:szCs w:val="24"/>
        </w:rPr>
        <w:t>if</w:t>
      </w:r>
      <w:proofErr w:type="spellEnd"/>
      <w:r w:rsidRPr="00080D1C">
        <w:rPr>
          <w:rFonts w:ascii="Times New Roman" w:hAnsi="Times New Roman" w:cs="Times New Roman"/>
          <w:sz w:val="24"/>
          <w:szCs w:val="24"/>
        </w:rPr>
        <w:t>/ </w:t>
      </w:r>
      <w:proofErr w:type="spellStart"/>
      <w:r w:rsidRPr="00080D1C">
        <w:rPr>
          <w:rFonts w:ascii="Times New Roman" w:hAnsi="Times New Roman" w:cs="Times New Roman"/>
          <w:sz w:val="24"/>
          <w:szCs w:val="24"/>
        </w:rPr>
        <w:t>else</w:t>
      </w:r>
      <w:proofErr w:type="spellEnd"/>
      <w:r w:rsidRPr="00080D1C">
        <w:rPr>
          <w:rFonts w:ascii="Times New Roman" w:hAnsi="Times New Roman" w:cs="Times New Roman"/>
          <w:sz w:val="24"/>
          <w:szCs w:val="24"/>
        </w:rPr>
        <w:t>. Eso violaría el principio abierto-cerrado.</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Una forma de mejorar el método sumes eliminar la lógica para calcular el área de cada forma fuera del método de la clase </w:t>
      </w:r>
      <w:proofErr w:type="spellStart"/>
      <w:r w:rsidRPr="00080D1C">
        <w:rPr>
          <w:rFonts w:ascii="Times New Roman" w:hAnsi="Times New Roman" w:cs="Times New Roman"/>
          <w:sz w:val="24"/>
          <w:szCs w:val="24"/>
        </w:rPr>
        <w:t>AreaCalculatory</w:t>
      </w:r>
      <w:proofErr w:type="spellEnd"/>
      <w:r w:rsidRPr="00080D1C">
        <w:rPr>
          <w:rFonts w:ascii="Times New Roman" w:hAnsi="Times New Roman" w:cs="Times New Roman"/>
          <w:sz w:val="24"/>
          <w:szCs w:val="24"/>
        </w:rPr>
        <w:t xml:space="preserve"> adjuntarlo a la clase de cada forma.</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A continuación, se muestra </w:t>
      </w:r>
      <w:proofErr w:type="spellStart"/>
      <w:r w:rsidRPr="00080D1C">
        <w:rPr>
          <w:rFonts w:ascii="Times New Roman" w:hAnsi="Times New Roman" w:cs="Times New Roman"/>
          <w:sz w:val="24"/>
          <w:szCs w:val="24"/>
        </w:rPr>
        <w:t>areadefinida</w:t>
      </w:r>
      <w:proofErr w:type="spellEnd"/>
      <w:r w:rsidRPr="00080D1C">
        <w:rPr>
          <w:rFonts w:ascii="Times New Roman" w:hAnsi="Times New Roman" w:cs="Times New Roman"/>
          <w:sz w:val="24"/>
          <w:szCs w:val="24"/>
        </w:rPr>
        <w:t xml:space="preserve"> en </w:t>
      </w:r>
      <w:proofErr w:type="spellStart"/>
      <w:r w:rsidRPr="00080D1C">
        <w:rPr>
          <w:rFonts w:ascii="Times New Roman" w:hAnsi="Times New Roman" w:cs="Times New Roman"/>
          <w:sz w:val="24"/>
          <w:szCs w:val="24"/>
        </w:rPr>
        <w:t>Square</w:t>
      </w:r>
      <w:proofErr w:type="spellEnd"/>
      <w:r w:rsidRPr="00080D1C">
        <w:rPr>
          <w:rFonts w:ascii="Times New Roman" w:hAnsi="Times New Roman" w:cs="Times New Roman"/>
          <w:sz w:val="24"/>
          <w:szCs w:val="24"/>
        </w:rPr>
        <w:t>:</w:t>
      </w:r>
    </w:p>
    <w:p w:rsidR="00080D1C" w:rsidRPr="00080D1C" w:rsidRDefault="00080D1C" w:rsidP="00080D1C">
      <w:pPr>
        <w:spacing w:line="240" w:lineRule="auto"/>
        <w:rPr>
          <w:rFonts w:ascii="Times New Roman" w:hAnsi="Times New Roman" w:cs="Times New Roman"/>
          <w:sz w:val="18"/>
          <w:szCs w:val="18"/>
        </w:rPr>
      </w:pPr>
      <w:proofErr w:type="spellStart"/>
      <w:r w:rsidRPr="00080D1C">
        <w:rPr>
          <w:rFonts w:ascii="Times New Roman" w:hAnsi="Times New Roman" w:cs="Times New Roman"/>
          <w:sz w:val="18"/>
          <w:szCs w:val="18"/>
        </w:rPr>
        <w:t>class</w:t>
      </w:r>
      <w:proofErr w:type="spellEnd"/>
      <w:r w:rsidRPr="00080D1C">
        <w:rPr>
          <w:rFonts w:ascii="Times New Roman" w:hAnsi="Times New Roman" w:cs="Times New Roman"/>
          <w:sz w:val="18"/>
          <w:szCs w:val="18"/>
        </w:rPr>
        <w:t xml:space="preserve"> </w:t>
      </w:r>
      <w:proofErr w:type="spellStart"/>
      <w:proofErr w:type="gramStart"/>
      <w:r w:rsidRPr="00080D1C">
        <w:rPr>
          <w:rFonts w:ascii="Times New Roman" w:hAnsi="Times New Roman" w:cs="Times New Roman"/>
          <w:sz w:val="18"/>
          <w:szCs w:val="18"/>
        </w:rPr>
        <w:t>Square</w:t>
      </w:r>
      <w:proofErr w:type="spellEnd"/>
      <w:r w:rsidRPr="00080D1C">
        <w:rPr>
          <w:rFonts w:ascii="Times New Roman" w:hAnsi="Times New Roman" w:cs="Times New Roman"/>
          <w:sz w:val="18"/>
          <w:szCs w:val="18"/>
        </w:rPr>
        <w:t>{</w:t>
      </w:r>
      <w:proofErr w:type="gramEnd"/>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length</w:t>
      </w:r>
      <w:proofErr w:type="spellEnd"/>
      <w:r w:rsidRPr="00080D1C">
        <w:rPr>
          <w:rFonts w:ascii="Times New Roman" w:hAnsi="Times New Roman" w:cs="Times New Roman"/>
          <w:sz w:val="18"/>
          <w:szCs w:val="18"/>
        </w:rPr>
        <w:t>;</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function</w:t>
      </w:r>
      <w:proofErr w:type="spellEnd"/>
      <w:r w:rsidRPr="00080D1C">
        <w:rPr>
          <w:rFonts w:ascii="Times New Roman" w:hAnsi="Times New Roman" w:cs="Times New Roman"/>
          <w:sz w:val="18"/>
          <w:szCs w:val="18"/>
        </w:rPr>
        <w:t xml:space="preserve"> __</w:t>
      </w:r>
      <w:proofErr w:type="spellStart"/>
      <w:r w:rsidRPr="00080D1C">
        <w:rPr>
          <w:rFonts w:ascii="Times New Roman" w:hAnsi="Times New Roman" w:cs="Times New Roman"/>
          <w:sz w:val="18"/>
          <w:szCs w:val="18"/>
        </w:rPr>
        <w:t>construct</w:t>
      </w:r>
      <w:proofErr w:type="spell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length</w:t>
      </w:r>
      <w:proofErr w:type="spellEnd"/>
      <w:r w:rsidRPr="00080D1C">
        <w:rPr>
          <w:rFonts w:ascii="Times New Roman" w:hAnsi="Times New Roman" w:cs="Times New Roman"/>
          <w:sz w:val="18"/>
          <w:szCs w:val="18"/>
        </w:rPr>
        <w:t>)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this</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length</w:t>
      </w:r>
      <w:proofErr w:type="spellEnd"/>
      <w:r w:rsidRPr="00080D1C">
        <w:rPr>
          <w:rFonts w:ascii="Times New Roman" w:hAnsi="Times New Roman" w:cs="Times New Roman"/>
          <w:sz w:val="18"/>
          <w:szCs w:val="18"/>
        </w:rPr>
        <w:t xml:space="preserve"> = $</w:t>
      </w:r>
      <w:proofErr w:type="spellStart"/>
      <w:r w:rsidRPr="00080D1C">
        <w:rPr>
          <w:rFonts w:ascii="Times New Roman" w:hAnsi="Times New Roman" w:cs="Times New Roman"/>
          <w:sz w:val="18"/>
          <w:szCs w:val="18"/>
        </w:rPr>
        <w:t>length</w:t>
      </w:r>
      <w:proofErr w:type="spellEnd"/>
      <w:r w:rsidRPr="00080D1C">
        <w:rPr>
          <w:rFonts w:ascii="Times New Roman" w:hAnsi="Times New Roman" w:cs="Times New Roman"/>
          <w:sz w:val="18"/>
          <w:szCs w:val="18"/>
        </w:rPr>
        <w:t>;</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080D1C" w:rsidRPr="00080D1C" w:rsidRDefault="00080D1C" w:rsidP="00080D1C">
      <w:pPr>
        <w:spacing w:line="240" w:lineRule="auto"/>
        <w:rPr>
          <w:rFonts w:ascii="Times New Roman" w:hAnsi="Times New Roman" w:cs="Times New Roman"/>
          <w:sz w:val="18"/>
          <w:szCs w:val="18"/>
        </w:rPr>
      </w:pP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function</w:t>
      </w:r>
      <w:proofErr w:type="spellEnd"/>
      <w:r w:rsidRPr="00080D1C">
        <w:rPr>
          <w:rFonts w:ascii="Times New Roman" w:hAnsi="Times New Roman" w:cs="Times New Roman"/>
          <w:sz w:val="18"/>
          <w:szCs w:val="18"/>
        </w:rPr>
        <w:t xml:space="preserve"> </w:t>
      </w:r>
      <w:proofErr w:type="spellStart"/>
      <w:proofErr w:type="gramStart"/>
      <w:r w:rsidRPr="00080D1C">
        <w:rPr>
          <w:rFonts w:ascii="Times New Roman" w:hAnsi="Times New Roman" w:cs="Times New Roman"/>
          <w:sz w:val="18"/>
          <w:szCs w:val="18"/>
        </w:rPr>
        <w:t>area</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return</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pow</w:t>
      </w:r>
      <w:proofErr w:type="spell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this</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length</w:t>
      </w:r>
      <w:proofErr w:type="spellEnd"/>
      <w:r w:rsidRPr="00080D1C">
        <w:rPr>
          <w:rFonts w:ascii="Times New Roman" w:hAnsi="Times New Roman" w:cs="Times New Roman"/>
          <w:sz w:val="18"/>
          <w:szCs w:val="18"/>
        </w:rPr>
        <w:t>, 2);</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lastRenderedPageBreak/>
        <w:t>Y aquí es el método </w:t>
      </w:r>
      <w:proofErr w:type="spellStart"/>
      <w:r w:rsidRPr="00080D1C">
        <w:rPr>
          <w:rFonts w:ascii="Times New Roman" w:hAnsi="Times New Roman" w:cs="Times New Roman"/>
          <w:sz w:val="24"/>
          <w:szCs w:val="24"/>
        </w:rPr>
        <w:t>areadefinido</w:t>
      </w:r>
      <w:proofErr w:type="spellEnd"/>
      <w:r w:rsidRPr="00080D1C">
        <w:rPr>
          <w:rFonts w:ascii="Times New Roman" w:hAnsi="Times New Roman" w:cs="Times New Roman"/>
          <w:sz w:val="24"/>
          <w:szCs w:val="24"/>
        </w:rPr>
        <w:t xml:space="preserve"> en </w:t>
      </w:r>
      <w:proofErr w:type="spellStart"/>
      <w:r w:rsidRPr="00080D1C">
        <w:rPr>
          <w:rFonts w:ascii="Times New Roman" w:hAnsi="Times New Roman" w:cs="Times New Roman"/>
          <w:sz w:val="24"/>
          <w:szCs w:val="24"/>
        </w:rPr>
        <w:t>Circle</w:t>
      </w:r>
      <w:proofErr w:type="spellEnd"/>
      <w:r w:rsidRPr="00080D1C">
        <w:rPr>
          <w:rFonts w:ascii="Times New Roman" w:hAnsi="Times New Roman" w:cs="Times New Roman"/>
          <w:sz w:val="24"/>
          <w:szCs w:val="24"/>
        </w:rPr>
        <w:t>:</w:t>
      </w:r>
    </w:p>
    <w:p w:rsidR="00080D1C" w:rsidRPr="00080D1C" w:rsidRDefault="00080D1C" w:rsidP="00080D1C">
      <w:pPr>
        <w:spacing w:line="240" w:lineRule="auto"/>
        <w:rPr>
          <w:rFonts w:ascii="Times New Roman" w:hAnsi="Times New Roman" w:cs="Times New Roman"/>
          <w:sz w:val="18"/>
          <w:szCs w:val="18"/>
        </w:rPr>
      </w:pPr>
      <w:proofErr w:type="spellStart"/>
      <w:r w:rsidRPr="00080D1C">
        <w:rPr>
          <w:rFonts w:ascii="Times New Roman" w:hAnsi="Times New Roman" w:cs="Times New Roman"/>
          <w:sz w:val="18"/>
          <w:szCs w:val="18"/>
        </w:rPr>
        <w:t>class</w:t>
      </w:r>
      <w:proofErr w:type="spellEnd"/>
      <w:r w:rsidRPr="00080D1C">
        <w:rPr>
          <w:rFonts w:ascii="Times New Roman" w:hAnsi="Times New Roman" w:cs="Times New Roman"/>
          <w:sz w:val="18"/>
          <w:szCs w:val="18"/>
        </w:rPr>
        <w:t xml:space="preserve"> </w:t>
      </w:r>
      <w:proofErr w:type="spellStart"/>
      <w:proofErr w:type="gramStart"/>
      <w:r w:rsidRPr="00080D1C">
        <w:rPr>
          <w:rFonts w:ascii="Times New Roman" w:hAnsi="Times New Roman" w:cs="Times New Roman"/>
          <w:sz w:val="18"/>
          <w:szCs w:val="18"/>
        </w:rPr>
        <w:t>Circle</w:t>
      </w:r>
      <w:proofErr w:type="spellEnd"/>
      <w:r w:rsidRPr="00080D1C">
        <w:rPr>
          <w:rFonts w:ascii="Times New Roman" w:hAnsi="Times New Roman" w:cs="Times New Roman"/>
          <w:sz w:val="18"/>
          <w:szCs w:val="18"/>
        </w:rPr>
        <w:t>{</w:t>
      </w:r>
      <w:proofErr w:type="gramEnd"/>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radius</w:t>
      </w:r>
      <w:proofErr w:type="spellEnd"/>
      <w:r w:rsidRPr="00080D1C">
        <w:rPr>
          <w:rFonts w:ascii="Times New Roman" w:hAnsi="Times New Roman" w:cs="Times New Roman"/>
          <w:sz w:val="18"/>
          <w:szCs w:val="18"/>
        </w:rPr>
        <w:t>;</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function</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construct</w:t>
      </w:r>
      <w:proofErr w:type="spellEnd"/>
      <w:r w:rsidRPr="00080D1C">
        <w:rPr>
          <w:rFonts w:ascii="Times New Roman" w:hAnsi="Times New Roman" w:cs="Times New Roman"/>
          <w:sz w:val="18"/>
          <w:szCs w:val="18"/>
        </w:rPr>
        <w:t>($</w:t>
      </w:r>
      <w:proofErr w:type="spellStart"/>
      <w:proofErr w:type="gramStart"/>
      <w:r w:rsidRPr="00080D1C">
        <w:rPr>
          <w:rFonts w:ascii="Times New Roman" w:hAnsi="Times New Roman" w:cs="Times New Roman"/>
          <w:sz w:val="18"/>
          <w:szCs w:val="18"/>
        </w:rPr>
        <w:t>radius</w:t>
      </w:r>
      <w:proofErr w:type="spellEnd"/>
      <w:r w:rsidRPr="00080D1C">
        <w:rPr>
          <w:rFonts w:ascii="Times New Roman" w:hAnsi="Times New Roman" w:cs="Times New Roman"/>
          <w:sz w:val="18"/>
          <w:szCs w:val="18"/>
        </w:rPr>
        <w:t>)  {</w:t>
      </w:r>
      <w:proofErr w:type="gramEnd"/>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this</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radius</w:t>
      </w:r>
      <w:proofErr w:type="spellEnd"/>
      <w:r w:rsidRPr="00080D1C">
        <w:rPr>
          <w:rFonts w:ascii="Times New Roman" w:hAnsi="Times New Roman" w:cs="Times New Roman"/>
          <w:sz w:val="18"/>
          <w:szCs w:val="18"/>
        </w:rPr>
        <w:t xml:space="preserve"> = $</w:t>
      </w:r>
      <w:proofErr w:type="spellStart"/>
      <w:r w:rsidRPr="00080D1C">
        <w:rPr>
          <w:rFonts w:ascii="Times New Roman" w:hAnsi="Times New Roman" w:cs="Times New Roman"/>
          <w:sz w:val="18"/>
          <w:szCs w:val="18"/>
        </w:rPr>
        <w:t>radius</w:t>
      </w:r>
      <w:proofErr w:type="spellEnd"/>
      <w:r w:rsidRPr="00080D1C">
        <w:rPr>
          <w:rFonts w:ascii="Times New Roman" w:hAnsi="Times New Roman" w:cs="Times New Roman"/>
          <w:sz w:val="18"/>
          <w:szCs w:val="18"/>
        </w:rPr>
        <w:t>;</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function</w:t>
      </w:r>
      <w:proofErr w:type="spellEnd"/>
      <w:r w:rsidRPr="00080D1C">
        <w:rPr>
          <w:rFonts w:ascii="Times New Roman" w:hAnsi="Times New Roman" w:cs="Times New Roman"/>
          <w:sz w:val="18"/>
          <w:szCs w:val="18"/>
        </w:rPr>
        <w:t xml:space="preserve"> </w:t>
      </w:r>
      <w:proofErr w:type="spellStart"/>
      <w:proofErr w:type="gramStart"/>
      <w:r w:rsidRPr="00080D1C">
        <w:rPr>
          <w:rFonts w:ascii="Times New Roman" w:hAnsi="Times New Roman" w:cs="Times New Roman"/>
          <w:sz w:val="18"/>
          <w:szCs w:val="18"/>
        </w:rPr>
        <w:t>area</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return</w:t>
      </w:r>
      <w:proofErr w:type="spellEnd"/>
      <w:r w:rsidRPr="00080D1C">
        <w:rPr>
          <w:rFonts w:ascii="Times New Roman" w:hAnsi="Times New Roman" w:cs="Times New Roman"/>
          <w:sz w:val="18"/>
          <w:szCs w:val="18"/>
        </w:rPr>
        <w:t xml:space="preserve"> </w:t>
      </w:r>
      <w:proofErr w:type="gramStart"/>
      <w:r w:rsidRPr="00080D1C">
        <w:rPr>
          <w:rFonts w:ascii="Times New Roman" w:hAnsi="Times New Roman" w:cs="Times New Roman"/>
          <w:sz w:val="18"/>
          <w:szCs w:val="18"/>
        </w:rPr>
        <w:t>pi(</w:t>
      </w:r>
      <w:proofErr w:type="gramEnd"/>
      <w:r w:rsidRPr="00080D1C">
        <w:rPr>
          <w:rFonts w:ascii="Times New Roman" w:hAnsi="Times New Roman" w:cs="Times New Roman"/>
          <w:sz w:val="18"/>
          <w:szCs w:val="18"/>
        </w:rPr>
        <w:t xml:space="preserve">) * </w:t>
      </w:r>
      <w:proofErr w:type="spellStart"/>
      <w:r w:rsidRPr="00080D1C">
        <w:rPr>
          <w:rFonts w:ascii="Times New Roman" w:hAnsi="Times New Roman" w:cs="Times New Roman"/>
          <w:sz w:val="18"/>
          <w:szCs w:val="18"/>
        </w:rPr>
        <w:t>pow</w:t>
      </w:r>
      <w:proofErr w:type="spell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shape</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radius</w:t>
      </w:r>
      <w:proofErr w:type="spellEnd"/>
      <w:r w:rsidRPr="00080D1C">
        <w:rPr>
          <w:rFonts w:ascii="Times New Roman" w:hAnsi="Times New Roman" w:cs="Times New Roman"/>
          <w:sz w:val="18"/>
          <w:szCs w:val="18"/>
        </w:rPr>
        <w:t>, 2);</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El método </w:t>
      </w:r>
      <w:proofErr w:type="spellStart"/>
      <w:r w:rsidRPr="00080D1C">
        <w:rPr>
          <w:rFonts w:ascii="Times New Roman" w:hAnsi="Times New Roman" w:cs="Times New Roman"/>
          <w:sz w:val="24"/>
          <w:szCs w:val="24"/>
        </w:rPr>
        <w:t>sumpara</w:t>
      </w:r>
      <w:proofErr w:type="spellEnd"/>
      <w:r w:rsidRPr="00080D1C">
        <w:rPr>
          <w:rFonts w:ascii="Times New Roman" w:hAnsi="Times New Roman" w:cs="Times New Roman"/>
          <w:sz w:val="24"/>
          <w:szCs w:val="24"/>
        </w:rPr>
        <w:t> </w:t>
      </w:r>
      <w:proofErr w:type="spellStart"/>
      <w:r w:rsidRPr="00080D1C">
        <w:rPr>
          <w:rFonts w:ascii="Times New Roman" w:hAnsi="Times New Roman" w:cs="Times New Roman"/>
          <w:sz w:val="24"/>
          <w:szCs w:val="24"/>
        </w:rPr>
        <w:t>AreaCalculatorreescribirse</w:t>
      </w:r>
      <w:proofErr w:type="spellEnd"/>
      <w:r w:rsidRPr="00080D1C">
        <w:rPr>
          <w:rFonts w:ascii="Times New Roman" w:hAnsi="Times New Roman" w:cs="Times New Roman"/>
          <w:sz w:val="24"/>
          <w:szCs w:val="24"/>
        </w:rPr>
        <w:t xml:space="preserve"> así:</w:t>
      </w:r>
    </w:p>
    <w:p w:rsidR="00080D1C" w:rsidRPr="00080D1C" w:rsidRDefault="00080D1C" w:rsidP="00080D1C">
      <w:pPr>
        <w:spacing w:line="240" w:lineRule="auto"/>
        <w:rPr>
          <w:rFonts w:ascii="Times New Roman" w:hAnsi="Times New Roman" w:cs="Times New Roman"/>
          <w:sz w:val="18"/>
          <w:szCs w:val="18"/>
        </w:rPr>
      </w:pPr>
      <w:proofErr w:type="spellStart"/>
      <w:r w:rsidRPr="00080D1C">
        <w:rPr>
          <w:rFonts w:ascii="Times New Roman" w:hAnsi="Times New Roman" w:cs="Times New Roman"/>
          <w:sz w:val="18"/>
          <w:szCs w:val="18"/>
        </w:rPr>
        <w:t>class</w:t>
      </w:r>
      <w:proofErr w:type="spellEnd"/>
      <w:r w:rsidRPr="00080D1C">
        <w:rPr>
          <w:rFonts w:ascii="Times New Roman" w:hAnsi="Times New Roman" w:cs="Times New Roman"/>
          <w:sz w:val="18"/>
          <w:szCs w:val="18"/>
        </w:rPr>
        <w:t xml:space="preserve"> </w:t>
      </w:r>
      <w:proofErr w:type="spellStart"/>
      <w:proofErr w:type="gramStart"/>
      <w:r w:rsidRPr="00080D1C">
        <w:rPr>
          <w:rFonts w:ascii="Times New Roman" w:hAnsi="Times New Roman" w:cs="Times New Roman"/>
          <w:sz w:val="18"/>
          <w:szCs w:val="18"/>
        </w:rPr>
        <w:t>AreaCalculator</w:t>
      </w:r>
      <w:proofErr w:type="spellEnd"/>
      <w:r w:rsidRPr="00080D1C">
        <w:rPr>
          <w:rFonts w:ascii="Times New Roman" w:hAnsi="Times New Roman" w:cs="Times New Roman"/>
          <w:sz w:val="18"/>
          <w:szCs w:val="18"/>
        </w:rPr>
        <w:t>{</w:t>
      </w:r>
      <w:proofErr w:type="gramEnd"/>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function</w:t>
      </w:r>
      <w:proofErr w:type="spellEnd"/>
      <w:r w:rsidRPr="00080D1C">
        <w:rPr>
          <w:rFonts w:ascii="Times New Roman" w:hAnsi="Times New Roman" w:cs="Times New Roman"/>
          <w:sz w:val="18"/>
          <w:szCs w:val="18"/>
        </w:rPr>
        <w:t xml:space="preserve"> </w:t>
      </w:r>
      <w:proofErr w:type="gramStart"/>
      <w:r w:rsidRPr="00080D1C">
        <w:rPr>
          <w:rFonts w:ascii="Times New Roman" w:hAnsi="Times New Roman" w:cs="Times New Roman"/>
          <w:sz w:val="18"/>
          <w:szCs w:val="18"/>
        </w:rPr>
        <w:t>sum(</w:t>
      </w:r>
      <w:proofErr w:type="gramEnd"/>
      <w:r w:rsidRPr="00080D1C">
        <w:rPr>
          <w:rFonts w:ascii="Times New Roman" w:hAnsi="Times New Roman" w:cs="Times New Roman"/>
          <w:sz w:val="18"/>
          <w:szCs w:val="18"/>
        </w:rPr>
        <w:t>)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foreach</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this</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shapes</w:t>
      </w:r>
      <w:proofErr w:type="spellEnd"/>
      <w:r w:rsidRPr="00080D1C">
        <w:rPr>
          <w:rFonts w:ascii="Times New Roman" w:hAnsi="Times New Roman" w:cs="Times New Roman"/>
          <w:sz w:val="18"/>
          <w:szCs w:val="18"/>
        </w:rPr>
        <w:t xml:space="preserve"> as $</w:t>
      </w:r>
      <w:proofErr w:type="spellStart"/>
      <w:r w:rsidRPr="00080D1C">
        <w:rPr>
          <w:rFonts w:ascii="Times New Roman" w:hAnsi="Times New Roman" w:cs="Times New Roman"/>
          <w:sz w:val="18"/>
          <w:szCs w:val="18"/>
        </w:rPr>
        <w:t>shape</w:t>
      </w:r>
      <w:proofErr w:type="spellEnd"/>
      <w:r w:rsidRPr="00080D1C">
        <w:rPr>
          <w:rFonts w:ascii="Times New Roman" w:hAnsi="Times New Roman" w:cs="Times New Roman"/>
          <w:sz w:val="18"/>
          <w:szCs w:val="18"/>
        </w:rPr>
        <w:t>)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proofErr w:type="gramStart"/>
      <w:r w:rsidRPr="00080D1C">
        <w:rPr>
          <w:rFonts w:ascii="Times New Roman" w:hAnsi="Times New Roman" w:cs="Times New Roman"/>
          <w:sz w:val="18"/>
          <w:szCs w:val="18"/>
        </w:rPr>
        <w:t>area</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 = $</w:t>
      </w:r>
      <w:proofErr w:type="spellStart"/>
      <w:r w:rsidRPr="00080D1C">
        <w:rPr>
          <w:rFonts w:ascii="Times New Roman" w:hAnsi="Times New Roman" w:cs="Times New Roman"/>
          <w:sz w:val="18"/>
          <w:szCs w:val="18"/>
        </w:rPr>
        <w:t>shape</w:t>
      </w:r>
      <w:proofErr w:type="spellEnd"/>
      <w:r w:rsidRPr="00080D1C">
        <w:rPr>
          <w:rFonts w:ascii="Times New Roman" w:hAnsi="Times New Roman" w:cs="Times New Roman"/>
          <w:sz w:val="18"/>
          <w:szCs w:val="18"/>
        </w:rPr>
        <w:t>-&gt;</w:t>
      </w:r>
      <w:proofErr w:type="spellStart"/>
      <w:r w:rsidRPr="00080D1C">
        <w:rPr>
          <w:rFonts w:ascii="Times New Roman" w:hAnsi="Times New Roman" w:cs="Times New Roman"/>
          <w:sz w:val="18"/>
          <w:szCs w:val="18"/>
        </w:rPr>
        <w:t>area</w:t>
      </w:r>
      <w:proofErr w:type="spellEnd"/>
      <w:r w:rsidRPr="00080D1C">
        <w:rPr>
          <w:rFonts w:ascii="Times New Roman" w:hAnsi="Times New Roman" w:cs="Times New Roman"/>
          <w:sz w:val="18"/>
          <w:szCs w:val="18"/>
        </w:rPr>
        <w:t>();</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return</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array_sum</w:t>
      </w:r>
      <w:proofErr w:type="spellEnd"/>
      <w:r w:rsidRPr="00080D1C">
        <w:rPr>
          <w:rFonts w:ascii="Times New Roman" w:hAnsi="Times New Roman" w:cs="Times New Roman"/>
          <w:sz w:val="18"/>
          <w:szCs w:val="18"/>
        </w:rPr>
        <w:t>($</w:t>
      </w:r>
      <w:proofErr w:type="spellStart"/>
      <w:r w:rsidRPr="00080D1C">
        <w:rPr>
          <w:rFonts w:ascii="Times New Roman" w:hAnsi="Times New Roman" w:cs="Times New Roman"/>
          <w:sz w:val="18"/>
          <w:szCs w:val="18"/>
        </w:rPr>
        <w:t>area</w:t>
      </w:r>
      <w:proofErr w:type="spellEnd"/>
      <w:r w:rsidRPr="00080D1C">
        <w:rPr>
          <w:rFonts w:ascii="Times New Roman" w:hAnsi="Times New Roman" w:cs="Times New Roman"/>
          <w:sz w:val="18"/>
          <w:szCs w:val="18"/>
        </w:rPr>
        <w:t>);</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Ahora, puede crear otra clase de forma y pasarla al calcular la suma sin romper el código.</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Sin embargo, ahora surge otro problema: ¿Cómo sabe que el objeto pasado a </w:t>
      </w:r>
      <w:proofErr w:type="spellStart"/>
      <w:r w:rsidRPr="00080D1C">
        <w:rPr>
          <w:rFonts w:ascii="Times New Roman" w:hAnsi="Times New Roman" w:cs="Times New Roman"/>
          <w:sz w:val="24"/>
          <w:szCs w:val="24"/>
        </w:rPr>
        <w:t>AreaCalculatores</w:t>
      </w:r>
      <w:proofErr w:type="spellEnd"/>
      <w:r w:rsidRPr="00080D1C">
        <w:rPr>
          <w:rFonts w:ascii="Times New Roman" w:hAnsi="Times New Roman" w:cs="Times New Roman"/>
          <w:sz w:val="24"/>
          <w:szCs w:val="24"/>
        </w:rPr>
        <w:t xml:space="preserve"> realmente una forma o si la forma tiene un método llamado </w:t>
      </w:r>
      <w:proofErr w:type="spellStart"/>
      <w:r w:rsidRPr="00080D1C">
        <w:rPr>
          <w:rFonts w:ascii="Times New Roman" w:hAnsi="Times New Roman" w:cs="Times New Roman"/>
          <w:sz w:val="24"/>
          <w:szCs w:val="24"/>
        </w:rPr>
        <w:t>area</w:t>
      </w:r>
      <w:proofErr w:type="spellEnd"/>
      <w:r w:rsidRPr="00080D1C">
        <w:rPr>
          <w:rFonts w:ascii="Times New Roman" w:hAnsi="Times New Roman" w:cs="Times New Roman"/>
          <w:sz w:val="24"/>
          <w:szCs w:val="24"/>
        </w:rPr>
        <w:t>?</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La codificación de una </w:t>
      </w:r>
      <w:hyperlink r:id="rId11" w:history="1">
        <w:r w:rsidRPr="00080D1C">
          <w:rPr>
            <w:rStyle w:val="Hipervnculo"/>
            <w:rFonts w:ascii="Times New Roman" w:hAnsi="Times New Roman" w:cs="Times New Roman"/>
            <w:sz w:val="24"/>
            <w:szCs w:val="24"/>
          </w:rPr>
          <w:t>interfaz</w:t>
        </w:r>
      </w:hyperlink>
      <w:r w:rsidRPr="00080D1C">
        <w:rPr>
          <w:rFonts w:ascii="Times New Roman" w:hAnsi="Times New Roman" w:cs="Times New Roman"/>
          <w:sz w:val="24"/>
          <w:szCs w:val="24"/>
        </w:rPr>
        <w:t> es una parte integral de SOLID.</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Cree un </w:t>
      </w:r>
      <w:proofErr w:type="spellStart"/>
      <w:r w:rsidRPr="00080D1C">
        <w:rPr>
          <w:rFonts w:ascii="Times New Roman" w:hAnsi="Times New Roman" w:cs="Times New Roman"/>
          <w:sz w:val="24"/>
          <w:szCs w:val="24"/>
        </w:rPr>
        <w:t>ShapeInterfaceque</w:t>
      </w:r>
      <w:proofErr w:type="spellEnd"/>
      <w:r w:rsidRPr="00080D1C">
        <w:rPr>
          <w:rFonts w:ascii="Times New Roman" w:hAnsi="Times New Roman" w:cs="Times New Roman"/>
          <w:sz w:val="24"/>
          <w:szCs w:val="24"/>
        </w:rPr>
        <w:t xml:space="preserve"> sea compatible con </w:t>
      </w:r>
      <w:proofErr w:type="spellStart"/>
      <w:r w:rsidRPr="00080D1C">
        <w:rPr>
          <w:rFonts w:ascii="Times New Roman" w:hAnsi="Times New Roman" w:cs="Times New Roman"/>
          <w:sz w:val="24"/>
          <w:szCs w:val="24"/>
        </w:rPr>
        <w:t>area</w:t>
      </w:r>
      <w:proofErr w:type="spellEnd"/>
      <w:r w:rsidRPr="00080D1C">
        <w:rPr>
          <w:rFonts w:ascii="Times New Roman" w:hAnsi="Times New Roman" w:cs="Times New Roman"/>
          <w:sz w:val="24"/>
          <w:szCs w:val="24"/>
        </w:rPr>
        <w:t>:</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interface </w:t>
      </w:r>
      <w:proofErr w:type="spellStart"/>
      <w:proofErr w:type="gramStart"/>
      <w:r w:rsidRPr="00080D1C">
        <w:rPr>
          <w:rFonts w:ascii="Times New Roman" w:hAnsi="Times New Roman" w:cs="Times New Roman"/>
          <w:sz w:val="18"/>
          <w:szCs w:val="18"/>
        </w:rPr>
        <w:t>ShapeInterface</w:t>
      </w:r>
      <w:proofErr w:type="spellEnd"/>
      <w:r w:rsidRPr="00080D1C">
        <w:rPr>
          <w:rFonts w:ascii="Times New Roman" w:hAnsi="Times New Roman" w:cs="Times New Roman"/>
          <w:sz w:val="18"/>
          <w:szCs w:val="18"/>
        </w:rPr>
        <w:t>{</w:t>
      </w:r>
      <w:proofErr w:type="gramEnd"/>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public</w:t>
      </w:r>
      <w:proofErr w:type="spellEnd"/>
      <w:r w:rsidRPr="00080D1C">
        <w:rPr>
          <w:rFonts w:ascii="Times New Roman" w:hAnsi="Times New Roman" w:cs="Times New Roman"/>
          <w:sz w:val="18"/>
          <w:szCs w:val="18"/>
        </w:rPr>
        <w:t xml:space="preserve"> </w:t>
      </w:r>
      <w:proofErr w:type="spellStart"/>
      <w:r w:rsidRPr="00080D1C">
        <w:rPr>
          <w:rFonts w:ascii="Times New Roman" w:hAnsi="Times New Roman" w:cs="Times New Roman"/>
          <w:sz w:val="18"/>
          <w:szCs w:val="18"/>
        </w:rPr>
        <w:t>function</w:t>
      </w:r>
      <w:proofErr w:type="spellEnd"/>
      <w:r w:rsidRPr="00080D1C">
        <w:rPr>
          <w:rFonts w:ascii="Times New Roman" w:hAnsi="Times New Roman" w:cs="Times New Roman"/>
          <w:sz w:val="18"/>
          <w:szCs w:val="18"/>
        </w:rPr>
        <w:t xml:space="preserve"> </w:t>
      </w:r>
      <w:proofErr w:type="spellStart"/>
      <w:proofErr w:type="gramStart"/>
      <w:r w:rsidRPr="00080D1C">
        <w:rPr>
          <w:rFonts w:ascii="Times New Roman" w:hAnsi="Times New Roman" w:cs="Times New Roman"/>
          <w:sz w:val="18"/>
          <w:szCs w:val="18"/>
        </w:rPr>
        <w:t>area</w:t>
      </w:r>
      <w:proofErr w:type="spellEnd"/>
      <w:r w:rsidRPr="00080D1C">
        <w:rPr>
          <w:rFonts w:ascii="Times New Roman" w:hAnsi="Times New Roman" w:cs="Times New Roman"/>
          <w:sz w:val="18"/>
          <w:szCs w:val="18"/>
        </w:rPr>
        <w:t>(</w:t>
      </w:r>
      <w:proofErr w:type="gramEnd"/>
      <w:r w:rsidRPr="00080D1C">
        <w:rPr>
          <w:rFonts w:ascii="Times New Roman" w:hAnsi="Times New Roman" w:cs="Times New Roman"/>
          <w:sz w:val="18"/>
          <w:szCs w:val="18"/>
        </w:rPr>
        <w:t>);</w:t>
      </w:r>
    </w:p>
    <w:p w:rsidR="00080D1C" w:rsidRPr="00080D1C" w:rsidRDefault="00080D1C" w:rsidP="00080D1C">
      <w:pPr>
        <w:spacing w:line="240" w:lineRule="auto"/>
        <w:rPr>
          <w:rFonts w:ascii="Times New Roman" w:hAnsi="Times New Roman" w:cs="Times New Roman"/>
          <w:sz w:val="18"/>
          <w:szCs w:val="18"/>
        </w:rPr>
      </w:pPr>
      <w:r w:rsidRPr="00080D1C">
        <w:rPr>
          <w:rFonts w:ascii="Times New Roman" w:hAnsi="Times New Roman" w:cs="Times New Roman"/>
          <w:sz w:val="18"/>
          <w:szCs w:val="18"/>
        </w:rPr>
        <w:t>}</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Modifique sus clases de forma para </w:t>
      </w:r>
      <w:proofErr w:type="spellStart"/>
      <w:proofErr w:type="gramStart"/>
      <w:r w:rsidRPr="00080D1C">
        <w:rPr>
          <w:rFonts w:ascii="Times New Roman" w:hAnsi="Times New Roman" w:cs="Times New Roman"/>
          <w:sz w:val="24"/>
          <w:szCs w:val="24"/>
        </w:rPr>
        <w:t>implementelShapeInterface</w:t>
      </w:r>
      <w:proofErr w:type="spellEnd"/>
      <w:r w:rsidRPr="00080D1C">
        <w:rPr>
          <w:rFonts w:ascii="Times New Roman" w:hAnsi="Times New Roman" w:cs="Times New Roman"/>
          <w:sz w:val="24"/>
          <w:szCs w:val="24"/>
        </w:rPr>
        <w:t> .</w:t>
      </w:r>
      <w:proofErr w:type="gramEnd"/>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A continuación, se muestra la actualización a </w:t>
      </w:r>
      <w:proofErr w:type="spellStart"/>
      <w:r w:rsidRPr="00080D1C">
        <w:rPr>
          <w:rFonts w:ascii="Times New Roman" w:hAnsi="Times New Roman" w:cs="Times New Roman"/>
          <w:sz w:val="24"/>
          <w:szCs w:val="24"/>
        </w:rPr>
        <w:t>Square</w:t>
      </w:r>
      <w:proofErr w:type="spellEnd"/>
      <w:r w:rsidRPr="00080D1C">
        <w:rPr>
          <w:rFonts w:ascii="Times New Roman" w:hAnsi="Times New Roman" w:cs="Times New Roman"/>
          <w:sz w:val="24"/>
          <w:szCs w:val="24"/>
        </w:rPr>
        <w:t>:</w:t>
      </w:r>
    </w:p>
    <w:p w:rsidR="00080D1C" w:rsidRPr="00F635E5" w:rsidRDefault="00080D1C" w:rsidP="00F635E5">
      <w:pPr>
        <w:spacing w:line="240" w:lineRule="auto"/>
        <w:rPr>
          <w:rFonts w:ascii="Times New Roman" w:hAnsi="Times New Roman" w:cs="Times New Roman"/>
          <w:sz w:val="18"/>
          <w:szCs w:val="18"/>
        </w:rPr>
      </w:pPr>
      <w:proofErr w:type="spellStart"/>
      <w:r w:rsidRPr="00F635E5">
        <w:rPr>
          <w:rFonts w:ascii="Times New Roman" w:hAnsi="Times New Roman" w:cs="Times New Roman"/>
          <w:sz w:val="18"/>
          <w:szCs w:val="18"/>
        </w:rPr>
        <w:t>class</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Square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implements</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ShapeInterface</w:t>
      </w:r>
      <w:proofErr w:type="spellEnd"/>
      <w:r w:rsidRPr="00F635E5">
        <w:rPr>
          <w:rFonts w:ascii="Times New Roman" w:hAnsi="Times New Roman" w:cs="Times New Roman"/>
          <w:sz w:val="18"/>
          <w:szCs w:val="18"/>
        </w:rPr>
        <w:t>{</w:t>
      </w:r>
      <w:proofErr w:type="gram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lastRenderedPageBreak/>
        <w:t>}</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Y aquí está la actualización a </w:t>
      </w:r>
      <w:proofErr w:type="spellStart"/>
      <w:r w:rsidRPr="00080D1C">
        <w:rPr>
          <w:rFonts w:ascii="Times New Roman" w:hAnsi="Times New Roman" w:cs="Times New Roman"/>
          <w:sz w:val="24"/>
          <w:szCs w:val="24"/>
        </w:rPr>
        <w:t>Circle</w:t>
      </w:r>
      <w:proofErr w:type="spellEnd"/>
      <w:r w:rsidRPr="00080D1C">
        <w:rPr>
          <w:rFonts w:ascii="Times New Roman" w:hAnsi="Times New Roman" w:cs="Times New Roman"/>
          <w:sz w:val="24"/>
          <w:szCs w:val="24"/>
        </w:rPr>
        <w:t>:</w:t>
      </w:r>
    </w:p>
    <w:p w:rsidR="00080D1C" w:rsidRPr="00F635E5" w:rsidRDefault="00080D1C" w:rsidP="00F635E5">
      <w:pPr>
        <w:spacing w:line="240" w:lineRule="auto"/>
        <w:rPr>
          <w:rFonts w:ascii="Times New Roman" w:hAnsi="Times New Roman" w:cs="Times New Roman"/>
          <w:sz w:val="18"/>
          <w:szCs w:val="18"/>
        </w:rPr>
      </w:pPr>
      <w:proofErr w:type="spellStart"/>
      <w:r w:rsidRPr="00F635E5">
        <w:rPr>
          <w:rFonts w:ascii="Times New Roman" w:hAnsi="Times New Roman" w:cs="Times New Roman"/>
          <w:sz w:val="18"/>
          <w:szCs w:val="18"/>
        </w:rPr>
        <w:t>class</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Circle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implements</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ShapeInterface</w:t>
      </w:r>
      <w:proofErr w:type="spellEnd"/>
      <w:r w:rsidRPr="00F635E5">
        <w:rPr>
          <w:rFonts w:ascii="Times New Roman" w:hAnsi="Times New Roman" w:cs="Times New Roman"/>
          <w:sz w:val="18"/>
          <w:szCs w:val="18"/>
        </w:rPr>
        <w:t>{</w:t>
      </w:r>
      <w:proofErr w:type="gram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En el método </w:t>
      </w:r>
      <w:proofErr w:type="spellStart"/>
      <w:r w:rsidRPr="00080D1C">
        <w:rPr>
          <w:rFonts w:ascii="Times New Roman" w:hAnsi="Times New Roman" w:cs="Times New Roman"/>
          <w:sz w:val="24"/>
          <w:szCs w:val="24"/>
        </w:rPr>
        <w:t>sumpara</w:t>
      </w:r>
      <w:proofErr w:type="spellEnd"/>
      <w:r w:rsidRPr="00080D1C">
        <w:rPr>
          <w:rFonts w:ascii="Times New Roman" w:hAnsi="Times New Roman" w:cs="Times New Roman"/>
          <w:sz w:val="24"/>
          <w:szCs w:val="24"/>
        </w:rPr>
        <w:t> </w:t>
      </w:r>
      <w:proofErr w:type="spellStart"/>
      <w:r w:rsidRPr="00080D1C">
        <w:rPr>
          <w:rFonts w:ascii="Times New Roman" w:hAnsi="Times New Roman" w:cs="Times New Roman"/>
          <w:sz w:val="24"/>
          <w:szCs w:val="24"/>
        </w:rPr>
        <w:t>AreaCalculator</w:t>
      </w:r>
      <w:proofErr w:type="spellEnd"/>
      <w:r w:rsidRPr="00080D1C">
        <w:rPr>
          <w:rFonts w:ascii="Times New Roman" w:hAnsi="Times New Roman" w:cs="Times New Roman"/>
          <w:sz w:val="24"/>
          <w:szCs w:val="24"/>
        </w:rPr>
        <w:t>, puede verificar si las formas proporcionadas son realmente instancias de </w:t>
      </w:r>
      <w:proofErr w:type="spellStart"/>
      <w:r w:rsidRPr="00080D1C">
        <w:rPr>
          <w:rFonts w:ascii="Times New Roman" w:hAnsi="Times New Roman" w:cs="Times New Roman"/>
          <w:sz w:val="24"/>
          <w:szCs w:val="24"/>
        </w:rPr>
        <w:t>ShapeInterface</w:t>
      </w:r>
      <w:proofErr w:type="spellEnd"/>
      <w:r w:rsidRPr="00080D1C">
        <w:rPr>
          <w:rFonts w:ascii="Times New Roman" w:hAnsi="Times New Roman" w:cs="Times New Roman"/>
          <w:sz w:val="24"/>
          <w:szCs w:val="24"/>
        </w:rPr>
        <w:t>; de lo contrario, lanzamos una excepción:</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class</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AreaCalculator</w:t>
      </w:r>
      <w:proofErr w:type="spellEnd"/>
      <w:r w:rsidRPr="00F635E5">
        <w:rPr>
          <w:rFonts w:ascii="Times New Roman" w:hAnsi="Times New Roman" w:cs="Times New Roman"/>
          <w:sz w:val="18"/>
          <w:szCs w:val="18"/>
        </w:rPr>
        <w:t>{</w:t>
      </w:r>
      <w:proofErr w:type="gram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 ...</w:t>
      </w:r>
    </w:p>
    <w:p w:rsidR="00080D1C" w:rsidRPr="00F635E5" w:rsidRDefault="00080D1C" w:rsidP="00F635E5">
      <w:pPr>
        <w:spacing w:line="240" w:lineRule="auto"/>
        <w:rPr>
          <w:rFonts w:ascii="Times New Roman" w:hAnsi="Times New Roman" w:cs="Times New Roman"/>
          <w:sz w:val="18"/>
          <w:szCs w:val="18"/>
        </w:rPr>
      </w:pP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gramStart"/>
      <w:r w:rsidRPr="00F635E5">
        <w:rPr>
          <w:rFonts w:ascii="Times New Roman" w:hAnsi="Times New Roman" w:cs="Times New Roman"/>
          <w:sz w:val="18"/>
          <w:szCs w:val="18"/>
        </w:rPr>
        <w:t>sum(</w:t>
      </w:r>
      <w:proofErr w:type="gramEnd"/>
      <w:r w:rsidRPr="00F635E5">
        <w:rPr>
          <w:rFonts w:ascii="Times New Roman" w:hAnsi="Times New Roman" w:cs="Times New Roman"/>
          <w:sz w:val="18"/>
          <w:szCs w:val="18"/>
        </w:rPr>
        <w:t>)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foreach</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this</w:t>
      </w:r>
      <w:proofErr w:type="spellEnd"/>
      <w:r w:rsidRPr="00F635E5">
        <w:rPr>
          <w:rFonts w:ascii="Times New Roman" w:hAnsi="Times New Roman" w:cs="Times New Roman"/>
          <w:sz w:val="18"/>
          <w:szCs w:val="18"/>
        </w:rPr>
        <w:t>-&gt;</w:t>
      </w:r>
      <w:proofErr w:type="spellStart"/>
      <w:r w:rsidRPr="00F635E5">
        <w:rPr>
          <w:rFonts w:ascii="Times New Roman" w:hAnsi="Times New Roman" w:cs="Times New Roman"/>
          <w:sz w:val="18"/>
          <w:szCs w:val="18"/>
        </w:rPr>
        <w:t>shapes</w:t>
      </w:r>
      <w:proofErr w:type="spellEnd"/>
      <w:r w:rsidRPr="00F635E5">
        <w:rPr>
          <w:rFonts w:ascii="Times New Roman" w:hAnsi="Times New Roman" w:cs="Times New Roman"/>
          <w:sz w:val="18"/>
          <w:szCs w:val="18"/>
        </w:rPr>
        <w:t xml:space="preserve"> as $</w:t>
      </w:r>
      <w:proofErr w:type="spellStart"/>
      <w:r w:rsidRPr="00F635E5">
        <w:rPr>
          <w:rFonts w:ascii="Times New Roman" w:hAnsi="Times New Roman" w:cs="Times New Roman"/>
          <w:sz w:val="18"/>
          <w:szCs w:val="18"/>
        </w:rPr>
        <w:t>shape</w:t>
      </w:r>
      <w:proofErr w:type="spellEnd"/>
      <w:r w:rsidRPr="00F635E5">
        <w:rPr>
          <w:rFonts w:ascii="Times New Roman" w:hAnsi="Times New Roman" w:cs="Times New Roman"/>
          <w:sz w:val="18"/>
          <w:szCs w:val="18"/>
        </w:rPr>
        <w:t>)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if</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is_</w:t>
      </w:r>
      <w:proofErr w:type="gramStart"/>
      <w:r w:rsidRPr="00F635E5">
        <w:rPr>
          <w:rFonts w:ascii="Times New Roman" w:hAnsi="Times New Roman" w:cs="Times New Roman"/>
          <w:sz w:val="18"/>
          <w:szCs w:val="18"/>
        </w:rPr>
        <w:t>a</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roofErr w:type="spellStart"/>
      <w:r w:rsidRPr="00F635E5">
        <w:rPr>
          <w:rFonts w:ascii="Times New Roman" w:hAnsi="Times New Roman" w:cs="Times New Roman"/>
          <w:sz w:val="18"/>
          <w:szCs w:val="18"/>
        </w:rPr>
        <w:t>shape</w:t>
      </w:r>
      <w:proofErr w:type="spellEnd"/>
      <w:r w:rsidRPr="00F635E5">
        <w:rPr>
          <w:rFonts w:ascii="Times New Roman" w:hAnsi="Times New Roman" w:cs="Times New Roman"/>
          <w:sz w:val="18"/>
          <w:szCs w:val="18"/>
        </w:rPr>
        <w:t>, '</w:t>
      </w:r>
      <w:proofErr w:type="spellStart"/>
      <w:r w:rsidRPr="00F635E5">
        <w:rPr>
          <w:rFonts w:ascii="Times New Roman" w:hAnsi="Times New Roman" w:cs="Times New Roman"/>
          <w:sz w:val="18"/>
          <w:szCs w:val="18"/>
        </w:rPr>
        <w:t>ShapeInterface</w:t>
      </w:r>
      <w:proofErr w:type="spellEnd"/>
      <w:r w:rsidRPr="00F635E5">
        <w:rPr>
          <w:rFonts w:ascii="Times New Roman" w:hAnsi="Times New Roman" w:cs="Times New Roman"/>
          <w:sz w:val="18"/>
          <w:szCs w:val="18"/>
        </w:rPr>
        <w:t>'))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area</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 = $</w:t>
      </w:r>
      <w:proofErr w:type="spellStart"/>
      <w:r w:rsidRPr="00F635E5">
        <w:rPr>
          <w:rFonts w:ascii="Times New Roman" w:hAnsi="Times New Roman" w:cs="Times New Roman"/>
          <w:sz w:val="18"/>
          <w:szCs w:val="18"/>
        </w:rPr>
        <w:t>shape</w:t>
      </w:r>
      <w:proofErr w:type="spellEnd"/>
      <w:r w:rsidRPr="00F635E5">
        <w:rPr>
          <w:rFonts w:ascii="Times New Roman" w:hAnsi="Times New Roman" w:cs="Times New Roman"/>
          <w:sz w:val="18"/>
          <w:szCs w:val="18"/>
        </w:rPr>
        <w:t>-&gt;</w:t>
      </w:r>
      <w:proofErr w:type="spellStart"/>
      <w:r w:rsidRPr="00F635E5">
        <w:rPr>
          <w:rFonts w:ascii="Times New Roman" w:hAnsi="Times New Roman" w:cs="Times New Roman"/>
          <w:sz w:val="18"/>
          <w:szCs w:val="18"/>
        </w:rPr>
        <w:t>area</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continue</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throw</w:t>
      </w:r>
      <w:proofErr w:type="spellEnd"/>
      <w:r w:rsidRPr="00F635E5">
        <w:rPr>
          <w:rFonts w:ascii="Times New Roman" w:hAnsi="Times New Roman" w:cs="Times New Roman"/>
          <w:sz w:val="18"/>
          <w:szCs w:val="18"/>
        </w:rPr>
        <w:t xml:space="preserve"> new </w:t>
      </w:r>
      <w:proofErr w:type="spellStart"/>
      <w:proofErr w:type="gramStart"/>
      <w:r w:rsidRPr="00F635E5">
        <w:rPr>
          <w:rFonts w:ascii="Times New Roman" w:hAnsi="Times New Roman" w:cs="Times New Roman"/>
          <w:sz w:val="18"/>
          <w:szCs w:val="18"/>
        </w:rPr>
        <w:t>AreaCalculatorInvalidShapeException</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return</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array_sum</w:t>
      </w:r>
      <w:proofErr w:type="spellEnd"/>
      <w:r w:rsidRPr="00F635E5">
        <w:rPr>
          <w:rFonts w:ascii="Times New Roman" w:hAnsi="Times New Roman" w:cs="Times New Roman"/>
          <w:sz w:val="18"/>
          <w:szCs w:val="18"/>
        </w:rPr>
        <w:t>($</w:t>
      </w:r>
      <w:proofErr w:type="spellStart"/>
      <w:r w:rsidRPr="00F635E5">
        <w:rPr>
          <w:rFonts w:ascii="Times New Roman" w:hAnsi="Times New Roman" w:cs="Times New Roman"/>
          <w:sz w:val="18"/>
          <w:szCs w:val="18"/>
        </w:rPr>
        <w:t>area</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Eso cumple con el principio abierto-cerrado.</w:t>
      </w:r>
    </w:p>
    <w:p w:rsidR="00080D1C" w:rsidRPr="00080D1C" w:rsidRDefault="00080D1C" w:rsidP="00080D1C">
      <w:pPr>
        <w:pStyle w:val="Prrafodelista"/>
        <w:numPr>
          <w:ilvl w:val="0"/>
          <w:numId w:val="4"/>
        </w:numPr>
        <w:spacing w:line="360" w:lineRule="auto"/>
        <w:rPr>
          <w:rFonts w:ascii="Times New Roman" w:hAnsi="Times New Roman" w:cs="Times New Roman"/>
          <w:b/>
          <w:bCs/>
          <w:sz w:val="24"/>
          <w:szCs w:val="24"/>
        </w:rPr>
      </w:pPr>
      <w:r w:rsidRPr="00080D1C">
        <w:rPr>
          <w:rFonts w:ascii="Times New Roman" w:hAnsi="Times New Roman" w:cs="Times New Roman"/>
          <w:b/>
          <w:bCs/>
          <w:sz w:val="24"/>
          <w:szCs w:val="24"/>
        </w:rPr>
        <w:t xml:space="preserve">Principio de sustitución de </w:t>
      </w:r>
      <w:proofErr w:type="spellStart"/>
      <w:r w:rsidRPr="00080D1C">
        <w:rPr>
          <w:rFonts w:ascii="Times New Roman" w:hAnsi="Times New Roman" w:cs="Times New Roman"/>
          <w:b/>
          <w:bCs/>
          <w:sz w:val="24"/>
          <w:szCs w:val="24"/>
        </w:rPr>
        <w:t>Liskov</w:t>
      </w:r>
      <w:proofErr w:type="spellEnd"/>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 xml:space="preserve">El principio de sustitución de </w:t>
      </w:r>
      <w:proofErr w:type="spellStart"/>
      <w:r w:rsidRPr="00080D1C">
        <w:rPr>
          <w:rFonts w:ascii="Times New Roman" w:hAnsi="Times New Roman" w:cs="Times New Roman"/>
          <w:sz w:val="24"/>
          <w:szCs w:val="24"/>
        </w:rPr>
        <w:t>Liskov</w:t>
      </w:r>
      <w:proofErr w:type="spellEnd"/>
      <w:r w:rsidRPr="00080D1C">
        <w:rPr>
          <w:rFonts w:ascii="Times New Roman" w:hAnsi="Times New Roman" w:cs="Times New Roman"/>
          <w:sz w:val="24"/>
          <w:szCs w:val="24"/>
        </w:rPr>
        <w:t xml:space="preserve"> establece:</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Digamos que q(x) sea una propiedad demostrable sobre objetos de x, de tipo T. Entonces, q(y) debe ser demostrable para los objetos y, de tipo S, donde S es un subtipo de T.</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Esto significa que cada subclase o clase derivada debe ser sustituible por su clase base o clase principal.</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A partir de la clase </w:t>
      </w:r>
      <w:proofErr w:type="spellStart"/>
      <w:r w:rsidRPr="00080D1C">
        <w:rPr>
          <w:rFonts w:ascii="Times New Roman" w:hAnsi="Times New Roman" w:cs="Times New Roman"/>
          <w:sz w:val="24"/>
          <w:szCs w:val="24"/>
        </w:rPr>
        <w:t>AreaCalculatormostrada</w:t>
      </w:r>
      <w:proofErr w:type="spellEnd"/>
      <w:r w:rsidRPr="00080D1C">
        <w:rPr>
          <w:rFonts w:ascii="Times New Roman" w:hAnsi="Times New Roman" w:cs="Times New Roman"/>
          <w:sz w:val="24"/>
          <w:szCs w:val="24"/>
        </w:rPr>
        <w:t xml:space="preserve"> como ejemplo, considere una nueva clase </w:t>
      </w:r>
      <w:proofErr w:type="spellStart"/>
      <w:r w:rsidRPr="00080D1C">
        <w:rPr>
          <w:rFonts w:ascii="Times New Roman" w:hAnsi="Times New Roman" w:cs="Times New Roman"/>
          <w:sz w:val="24"/>
          <w:szCs w:val="24"/>
        </w:rPr>
        <w:t>VolumeCalculatorque</w:t>
      </w:r>
      <w:proofErr w:type="spellEnd"/>
      <w:r w:rsidRPr="00080D1C">
        <w:rPr>
          <w:rFonts w:ascii="Times New Roman" w:hAnsi="Times New Roman" w:cs="Times New Roman"/>
          <w:sz w:val="24"/>
          <w:szCs w:val="24"/>
        </w:rPr>
        <w:t xml:space="preserve"> extienda la clase </w:t>
      </w:r>
      <w:proofErr w:type="spellStart"/>
      <w:r w:rsidRPr="00080D1C">
        <w:rPr>
          <w:rFonts w:ascii="Times New Roman" w:hAnsi="Times New Roman" w:cs="Times New Roman"/>
          <w:sz w:val="24"/>
          <w:szCs w:val="24"/>
        </w:rPr>
        <w:t>AreaCalculator</w:t>
      </w:r>
      <w:proofErr w:type="spellEnd"/>
      <w:r w:rsidRPr="00080D1C">
        <w:rPr>
          <w:rFonts w:ascii="Times New Roman" w:hAnsi="Times New Roman" w:cs="Times New Roman"/>
          <w:sz w:val="24"/>
          <w:szCs w:val="24"/>
        </w:rPr>
        <w:t>:</w:t>
      </w:r>
    </w:p>
    <w:p w:rsidR="00080D1C" w:rsidRPr="00F635E5" w:rsidRDefault="00080D1C" w:rsidP="00F635E5">
      <w:pPr>
        <w:spacing w:line="240" w:lineRule="auto"/>
        <w:rPr>
          <w:rFonts w:ascii="Times New Roman" w:hAnsi="Times New Roman" w:cs="Times New Roman"/>
          <w:sz w:val="18"/>
          <w:szCs w:val="18"/>
        </w:rPr>
      </w:pPr>
      <w:proofErr w:type="spellStart"/>
      <w:r w:rsidRPr="00F635E5">
        <w:rPr>
          <w:rFonts w:ascii="Times New Roman" w:hAnsi="Times New Roman" w:cs="Times New Roman"/>
          <w:sz w:val="18"/>
          <w:szCs w:val="18"/>
        </w:rPr>
        <w:t>class</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VolumeCalculator</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extends</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AreaCalculator</w:t>
      </w:r>
      <w:proofErr w:type="spellEnd"/>
      <w:r w:rsidRPr="00F635E5">
        <w:rPr>
          <w:rFonts w:ascii="Times New Roman" w:hAnsi="Times New Roman" w:cs="Times New Roman"/>
          <w:sz w:val="18"/>
          <w:szCs w:val="18"/>
        </w:rPr>
        <w:t>{</w:t>
      </w:r>
      <w:proofErr w:type="gram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lastRenderedPageBreak/>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construct</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roofErr w:type="spellStart"/>
      <w:r w:rsidRPr="00F635E5">
        <w:rPr>
          <w:rFonts w:ascii="Times New Roman" w:hAnsi="Times New Roman" w:cs="Times New Roman"/>
          <w:sz w:val="18"/>
          <w:szCs w:val="18"/>
        </w:rPr>
        <w:t>shapes</w:t>
      </w:r>
      <w:proofErr w:type="spellEnd"/>
      <w:r w:rsidRPr="00F635E5">
        <w:rPr>
          <w:rFonts w:ascii="Times New Roman" w:hAnsi="Times New Roman" w:cs="Times New Roman"/>
          <w:sz w:val="18"/>
          <w:szCs w:val="18"/>
        </w:rPr>
        <w:t xml:space="preserve"> =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parent</w:t>
      </w:r>
      <w:proofErr w:type="spellEnd"/>
      <w:r w:rsidRPr="00F635E5">
        <w:rPr>
          <w:rFonts w:ascii="Times New Roman" w:hAnsi="Times New Roman" w:cs="Times New Roman"/>
          <w:sz w:val="18"/>
          <w:szCs w:val="18"/>
        </w:rPr>
        <w:t>::</w:t>
      </w:r>
      <w:proofErr w:type="spellStart"/>
      <w:proofErr w:type="gramEnd"/>
      <w:r w:rsidRPr="00F635E5">
        <w:rPr>
          <w:rFonts w:ascii="Times New Roman" w:hAnsi="Times New Roman" w:cs="Times New Roman"/>
          <w:sz w:val="18"/>
          <w:szCs w:val="18"/>
        </w:rPr>
        <w:t>construct</w:t>
      </w:r>
      <w:proofErr w:type="spellEnd"/>
      <w:r w:rsidRPr="00F635E5">
        <w:rPr>
          <w:rFonts w:ascii="Times New Roman" w:hAnsi="Times New Roman" w:cs="Times New Roman"/>
          <w:sz w:val="18"/>
          <w:szCs w:val="18"/>
        </w:rPr>
        <w:t>($</w:t>
      </w:r>
      <w:proofErr w:type="spellStart"/>
      <w:r w:rsidRPr="00F635E5">
        <w:rPr>
          <w:rFonts w:ascii="Times New Roman" w:hAnsi="Times New Roman" w:cs="Times New Roman"/>
          <w:sz w:val="18"/>
          <w:szCs w:val="18"/>
        </w:rPr>
        <w:t>shapes</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gramStart"/>
      <w:r w:rsidRPr="00F635E5">
        <w:rPr>
          <w:rFonts w:ascii="Times New Roman" w:hAnsi="Times New Roman" w:cs="Times New Roman"/>
          <w:sz w:val="18"/>
          <w:szCs w:val="18"/>
        </w:rPr>
        <w:t>sum(</w:t>
      </w:r>
      <w:proofErr w:type="gramEnd"/>
      <w:r w:rsidRPr="00F635E5">
        <w:rPr>
          <w:rFonts w:ascii="Times New Roman" w:hAnsi="Times New Roman" w:cs="Times New Roman"/>
          <w:sz w:val="18"/>
          <w:szCs w:val="18"/>
        </w:rPr>
        <w:t>)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 </w:t>
      </w:r>
      <w:proofErr w:type="spellStart"/>
      <w:r w:rsidRPr="00F635E5">
        <w:rPr>
          <w:rFonts w:ascii="Times New Roman" w:hAnsi="Times New Roman" w:cs="Times New Roman"/>
          <w:sz w:val="18"/>
          <w:szCs w:val="18"/>
        </w:rPr>
        <w:t>logic</w:t>
      </w:r>
      <w:proofErr w:type="spellEnd"/>
      <w:r w:rsidRPr="00F635E5">
        <w:rPr>
          <w:rFonts w:ascii="Times New Roman" w:hAnsi="Times New Roman" w:cs="Times New Roman"/>
          <w:sz w:val="18"/>
          <w:szCs w:val="18"/>
        </w:rPr>
        <w:t xml:space="preserve"> to </w:t>
      </w:r>
      <w:proofErr w:type="spellStart"/>
      <w:r w:rsidRPr="00F635E5">
        <w:rPr>
          <w:rFonts w:ascii="Times New Roman" w:hAnsi="Times New Roman" w:cs="Times New Roman"/>
          <w:sz w:val="18"/>
          <w:szCs w:val="18"/>
        </w:rPr>
        <w:t>calculate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volumes</w:t>
      </w:r>
      <w:proofErr w:type="spellEnd"/>
      <w:r w:rsidRPr="00F635E5">
        <w:rPr>
          <w:rFonts w:ascii="Times New Roman" w:hAnsi="Times New Roman" w:cs="Times New Roman"/>
          <w:sz w:val="18"/>
          <w:szCs w:val="18"/>
        </w:rPr>
        <w:t xml:space="preserve"> and </w:t>
      </w:r>
      <w:proofErr w:type="spellStart"/>
      <w:r w:rsidRPr="00F635E5">
        <w:rPr>
          <w:rFonts w:ascii="Times New Roman" w:hAnsi="Times New Roman" w:cs="Times New Roman"/>
          <w:sz w:val="18"/>
          <w:szCs w:val="18"/>
        </w:rPr>
        <w:t>then</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return</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an</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array</w:t>
      </w:r>
      <w:proofErr w:type="spellEnd"/>
      <w:r w:rsidRPr="00F635E5">
        <w:rPr>
          <w:rFonts w:ascii="Times New Roman" w:hAnsi="Times New Roman" w:cs="Times New Roman"/>
          <w:sz w:val="18"/>
          <w:szCs w:val="18"/>
        </w:rPr>
        <w:t xml:space="preserve"> of output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return</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summedData</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Recuerde que la clase </w:t>
      </w:r>
      <w:proofErr w:type="spellStart"/>
      <w:r w:rsidRPr="00080D1C">
        <w:rPr>
          <w:rFonts w:ascii="Times New Roman" w:hAnsi="Times New Roman" w:cs="Times New Roman"/>
          <w:sz w:val="24"/>
          <w:szCs w:val="24"/>
        </w:rPr>
        <w:t>SumCalculatorOutputterse</w:t>
      </w:r>
      <w:proofErr w:type="spellEnd"/>
      <w:r w:rsidRPr="00080D1C">
        <w:rPr>
          <w:rFonts w:ascii="Times New Roman" w:hAnsi="Times New Roman" w:cs="Times New Roman"/>
          <w:sz w:val="24"/>
          <w:szCs w:val="24"/>
        </w:rPr>
        <w:t xml:space="preserve"> asemeja a esto:</w:t>
      </w:r>
    </w:p>
    <w:p w:rsidR="00080D1C" w:rsidRPr="00F635E5" w:rsidRDefault="00080D1C" w:rsidP="00F635E5">
      <w:pPr>
        <w:spacing w:line="240" w:lineRule="auto"/>
        <w:rPr>
          <w:rFonts w:ascii="Times New Roman" w:hAnsi="Times New Roman" w:cs="Times New Roman"/>
          <w:sz w:val="18"/>
          <w:szCs w:val="18"/>
        </w:rPr>
      </w:pPr>
      <w:proofErr w:type="spellStart"/>
      <w:r w:rsidRPr="00F635E5">
        <w:rPr>
          <w:rFonts w:ascii="Times New Roman" w:hAnsi="Times New Roman" w:cs="Times New Roman"/>
          <w:sz w:val="18"/>
          <w:szCs w:val="18"/>
        </w:rPr>
        <w:t>class</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SumCalculatorOutputter</w:t>
      </w:r>
      <w:proofErr w:type="spellEnd"/>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protected</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calculator</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__</w:t>
      </w:r>
      <w:proofErr w:type="gramStart"/>
      <w:r w:rsidRPr="00F635E5">
        <w:rPr>
          <w:rFonts w:ascii="Times New Roman" w:hAnsi="Times New Roman" w:cs="Times New Roman"/>
          <w:sz w:val="18"/>
          <w:szCs w:val="18"/>
        </w:rPr>
        <w:t>constructor(</w:t>
      </w:r>
      <w:proofErr w:type="spellStart"/>
      <w:proofErr w:type="gramEnd"/>
      <w:r w:rsidRPr="00F635E5">
        <w:rPr>
          <w:rFonts w:ascii="Times New Roman" w:hAnsi="Times New Roman" w:cs="Times New Roman"/>
          <w:sz w:val="18"/>
          <w:szCs w:val="18"/>
        </w:rPr>
        <w:t>AreaCalculator</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calculator</w:t>
      </w:r>
      <w:proofErr w:type="spellEnd"/>
      <w:r w:rsidRPr="00F635E5">
        <w:rPr>
          <w:rFonts w:ascii="Times New Roman" w:hAnsi="Times New Roman" w:cs="Times New Roman"/>
          <w:sz w:val="18"/>
          <w:szCs w:val="18"/>
        </w:rPr>
        <w:t>)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this</w:t>
      </w:r>
      <w:proofErr w:type="spellEnd"/>
      <w:r w:rsidRPr="00F635E5">
        <w:rPr>
          <w:rFonts w:ascii="Times New Roman" w:hAnsi="Times New Roman" w:cs="Times New Roman"/>
          <w:sz w:val="18"/>
          <w:szCs w:val="18"/>
        </w:rPr>
        <w:t>-&gt;</w:t>
      </w:r>
      <w:proofErr w:type="spellStart"/>
      <w:r w:rsidRPr="00F635E5">
        <w:rPr>
          <w:rFonts w:ascii="Times New Roman" w:hAnsi="Times New Roman" w:cs="Times New Roman"/>
          <w:sz w:val="18"/>
          <w:szCs w:val="18"/>
        </w:rPr>
        <w:t>calculator</w:t>
      </w:r>
      <w:proofErr w:type="spellEnd"/>
      <w:r w:rsidRPr="00F635E5">
        <w:rPr>
          <w:rFonts w:ascii="Times New Roman" w:hAnsi="Times New Roman" w:cs="Times New Roman"/>
          <w:sz w:val="18"/>
          <w:szCs w:val="18"/>
        </w:rPr>
        <w:t xml:space="preserve"> = $</w:t>
      </w:r>
      <w:proofErr w:type="spellStart"/>
      <w:r w:rsidRPr="00F635E5">
        <w:rPr>
          <w:rFonts w:ascii="Times New Roman" w:hAnsi="Times New Roman" w:cs="Times New Roman"/>
          <w:sz w:val="18"/>
          <w:szCs w:val="18"/>
        </w:rPr>
        <w:t>calculator</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gramStart"/>
      <w:r w:rsidRPr="00F635E5">
        <w:rPr>
          <w:rFonts w:ascii="Times New Roman" w:hAnsi="Times New Roman" w:cs="Times New Roman"/>
          <w:sz w:val="18"/>
          <w:szCs w:val="18"/>
        </w:rPr>
        <w:t>JSON(</w:t>
      </w:r>
      <w:proofErr w:type="gramEnd"/>
      <w:r w:rsidRPr="00F635E5">
        <w:rPr>
          <w:rFonts w:ascii="Times New Roman" w:hAnsi="Times New Roman" w:cs="Times New Roman"/>
          <w:sz w:val="18"/>
          <w:szCs w:val="18"/>
        </w:rPr>
        <w:t>)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$data = </w:t>
      </w:r>
      <w:proofErr w:type="spellStart"/>
      <w:proofErr w:type="gramStart"/>
      <w:r w:rsidRPr="00F635E5">
        <w:rPr>
          <w:rFonts w:ascii="Times New Roman" w:hAnsi="Times New Roman" w:cs="Times New Roman"/>
          <w:sz w:val="18"/>
          <w:szCs w:val="18"/>
        </w:rPr>
        <w:t>array</w:t>
      </w:r>
      <w:proofErr w:type="spellEnd"/>
      <w:r w:rsidRPr="00F635E5">
        <w:rPr>
          <w:rFonts w:ascii="Times New Roman" w:hAnsi="Times New Roman" w:cs="Times New Roman"/>
          <w:sz w:val="18"/>
          <w:szCs w:val="18"/>
        </w:rPr>
        <w:t>(</w:t>
      </w:r>
      <w:proofErr w:type="gram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'sum' =&gt; $</w:t>
      </w:r>
      <w:proofErr w:type="spellStart"/>
      <w:r w:rsidRPr="00F635E5">
        <w:rPr>
          <w:rFonts w:ascii="Times New Roman" w:hAnsi="Times New Roman" w:cs="Times New Roman"/>
          <w:sz w:val="18"/>
          <w:szCs w:val="18"/>
        </w:rPr>
        <w:t>this</w:t>
      </w:r>
      <w:proofErr w:type="spellEnd"/>
      <w:r w:rsidRPr="00F635E5">
        <w:rPr>
          <w:rFonts w:ascii="Times New Roman" w:hAnsi="Times New Roman" w:cs="Times New Roman"/>
          <w:sz w:val="18"/>
          <w:szCs w:val="18"/>
        </w:rPr>
        <w:t>-&gt;</w:t>
      </w:r>
      <w:proofErr w:type="spellStart"/>
      <w:r w:rsidRPr="00F635E5">
        <w:rPr>
          <w:rFonts w:ascii="Times New Roman" w:hAnsi="Times New Roman" w:cs="Times New Roman"/>
          <w:sz w:val="18"/>
          <w:szCs w:val="18"/>
        </w:rPr>
        <w:t>calculator</w:t>
      </w:r>
      <w:proofErr w:type="spellEnd"/>
      <w:r w:rsidRPr="00F635E5">
        <w:rPr>
          <w:rFonts w:ascii="Times New Roman" w:hAnsi="Times New Roman" w:cs="Times New Roman"/>
          <w:sz w:val="18"/>
          <w:szCs w:val="18"/>
        </w:rPr>
        <w:t>-&gt;</w:t>
      </w:r>
      <w:proofErr w:type="gramStart"/>
      <w:r w:rsidRPr="00F635E5">
        <w:rPr>
          <w:rFonts w:ascii="Times New Roman" w:hAnsi="Times New Roman" w:cs="Times New Roman"/>
          <w:sz w:val="18"/>
          <w:szCs w:val="18"/>
        </w:rPr>
        <w:t>sum(</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return</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json_encode</w:t>
      </w:r>
      <w:proofErr w:type="spellEnd"/>
      <w:r w:rsidRPr="00F635E5">
        <w:rPr>
          <w:rFonts w:ascii="Times New Roman" w:hAnsi="Times New Roman" w:cs="Times New Roman"/>
          <w:sz w:val="18"/>
          <w:szCs w:val="18"/>
        </w:rPr>
        <w:t>($data);</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gramStart"/>
      <w:r w:rsidRPr="00F635E5">
        <w:rPr>
          <w:rFonts w:ascii="Times New Roman" w:hAnsi="Times New Roman" w:cs="Times New Roman"/>
          <w:sz w:val="18"/>
          <w:szCs w:val="18"/>
        </w:rPr>
        <w:t>HTML(</w:t>
      </w:r>
      <w:proofErr w:type="gramEnd"/>
      <w:r w:rsidRPr="00F635E5">
        <w:rPr>
          <w:rFonts w:ascii="Times New Roman" w:hAnsi="Times New Roman" w:cs="Times New Roman"/>
          <w:sz w:val="18"/>
          <w:szCs w:val="18"/>
        </w:rPr>
        <w:t>)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return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implode</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array</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'Sum of </w:t>
      </w:r>
      <w:proofErr w:type="spellStart"/>
      <w:r w:rsidRPr="00F635E5">
        <w:rPr>
          <w:rFonts w:ascii="Times New Roman" w:hAnsi="Times New Roman" w:cs="Times New Roman"/>
          <w:sz w:val="18"/>
          <w:szCs w:val="18"/>
        </w:rPr>
        <w:t>the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areas</w:t>
      </w:r>
      <w:proofErr w:type="spellEnd"/>
      <w:r w:rsidRPr="00F635E5">
        <w:rPr>
          <w:rFonts w:ascii="Times New Roman" w:hAnsi="Times New Roman" w:cs="Times New Roman"/>
          <w:sz w:val="18"/>
          <w:szCs w:val="18"/>
        </w:rPr>
        <w:t xml:space="preserve"> of </w:t>
      </w:r>
      <w:proofErr w:type="spellStart"/>
      <w:r w:rsidRPr="00F635E5">
        <w:rPr>
          <w:rFonts w:ascii="Times New Roman" w:hAnsi="Times New Roman" w:cs="Times New Roman"/>
          <w:sz w:val="18"/>
          <w:szCs w:val="18"/>
        </w:rPr>
        <w:t>provided</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shapes</w:t>
      </w:r>
      <w:proofErr w:type="spellEnd"/>
      <w:r w:rsidRPr="00F635E5">
        <w:rPr>
          <w:rFonts w:ascii="Times New Roman" w:hAnsi="Times New Roman" w:cs="Times New Roman"/>
          <w:sz w:val="18"/>
          <w:szCs w:val="18"/>
        </w:rPr>
        <w:t>: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this</w:t>
      </w:r>
      <w:proofErr w:type="spellEnd"/>
      <w:r w:rsidRPr="00F635E5">
        <w:rPr>
          <w:rFonts w:ascii="Times New Roman" w:hAnsi="Times New Roman" w:cs="Times New Roman"/>
          <w:sz w:val="18"/>
          <w:szCs w:val="18"/>
        </w:rPr>
        <w:t>-&gt;</w:t>
      </w:r>
      <w:proofErr w:type="spellStart"/>
      <w:r w:rsidRPr="00F635E5">
        <w:rPr>
          <w:rFonts w:ascii="Times New Roman" w:hAnsi="Times New Roman" w:cs="Times New Roman"/>
          <w:sz w:val="18"/>
          <w:szCs w:val="18"/>
        </w:rPr>
        <w:t>calculator</w:t>
      </w:r>
      <w:proofErr w:type="spellEnd"/>
      <w:r w:rsidRPr="00F635E5">
        <w:rPr>
          <w:rFonts w:ascii="Times New Roman" w:hAnsi="Times New Roman" w:cs="Times New Roman"/>
          <w:sz w:val="18"/>
          <w:szCs w:val="18"/>
        </w:rPr>
        <w:t>-&gt;</w:t>
      </w:r>
      <w:proofErr w:type="gramStart"/>
      <w:r w:rsidRPr="00F635E5">
        <w:rPr>
          <w:rFonts w:ascii="Times New Roman" w:hAnsi="Times New Roman" w:cs="Times New Roman"/>
          <w:sz w:val="18"/>
          <w:szCs w:val="18"/>
        </w:rPr>
        <w:t>sum(</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 }}</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Si intenta ejecutar un ejemplo como este:</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w:t>
      </w:r>
      <w:proofErr w:type="spellStart"/>
      <w:r w:rsidRPr="00F635E5">
        <w:rPr>
          <w:rFonts w:ascii="Times New Roman" w:hAnsi="Times New Roman" w:cs="Times New Roman"/>
          <w:sz w:val="18"/>
          <w:szCs w:val="18"/>
        </w:rPr>
        <w:t>areas</w:t>
      </w:r>
      <w:proofErr w:type="spellEnd"/>
      <w:r w:rsidRPr="00F635E5">
        <w:rPr>
          <w:rFonts w:ascii="Times New Roman" w:hAnsi="Times New Roman" w:cs="Times New Roman"/>
          <w:sz w:val="18"/>
          <w:szCs w:val="18"/>
        </w:rPr>
        <w:t xml:space="preserve"> = new </w:t>
      </w:r>
      <w:proofErr w:type="spellStart"/>
      <w:r w:rsidRPr="00F635E5">
        <w:rPr>
          <w:rFonts w:ascii="Times New Roman" w:hAnsi="Times New Roman" w:cs="Times New Roman"/>
          <w:sz w:val="18"/>
          <w:szCs w:val="18"/>
        </w:rPr>
        <w:t>AreaCalculator</w:t>
      </w:r>
      <w:proofErr w:type="spellEnd"/>
      <w:r w:rsidRPr="00F635E5">
        <w:rPr>
          <w:rFonts w:ascii="Times New Roman" w:hAnsi="Times New Roman" w:cs="Times New Roman"/>
          <w:sz w:val="18"/>
          <w:szCs w:val="18"/>
        </w:rPr>
        <w:t>($</w:t>
      </w:r>
      <w:proofErr w:type="spellStart"/>
      <w:r w:rsidRPr="00F635E5">
        <w:rPr>
          <w:rFonts w:ascii="Times New Roman" w:hAnsi="Times New Roman" w:cs="Times New Roman"/>
          <w:sz w:val="18"/>
          <w:szCs w:val="18"/>
        </w:rPr>
        <w:t>shapes</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w:t>
      </w:r>
      <w:proofErr w:type="spellStart"/>
      <w:r w:rsidRPr="00F635E5">
        <w:rPr>
          <w:rFonts w:ascii="Times New Roman" w:hAnsi="Times New Roman" w:cs="Times New Roman"/>
          <w:sz w:val="18"/>
          <w:szCs w:val="18"/>
        </w:rPr>
        <w:t>volumes</w:t>
      </w:r>
      <w:proofErr w:type="spellEnd"/>
      <w:r w:rsidRPr="00F635E5">
        <w:rPr>
          <w:rFonts w:ascii="Times New Roman" w:hAnsi="Times New Roman" w:cs="Times New Roman"/>
          <w:sz w:val="18"/>
          <w:szCs w:val="18"/>
        </w:rPr>
        <w:t xml:space="preserve"> = new </w:t>
      </w:r>
      <w:proofErr w:type="spellStart"/>
      <w:r w:rsidRPr="00F635E5">
        <w:rPr>
          <w:rFonts w:ascii="Times New Roman" w:hAnsi="Times New Roman" w:cs="Times New Roman"/>
          <w:sz w:val="18"/>
          <w:szCs w:val="18"/>
        </w:rPr>
        <w:t>VolumeCalculator</w:t>
      </w:r>
      <w:proofErr w:type="spellEnd"/>
      <w:r w:rsidRPr="00F635E5">
        <w:rPr>
          <w:rFonts w:ascii="Times New Roman" w:hAnsi="Times New Roman" w:cs="Times New Roman"/>
          <w:sz w:val="18"/>
          <w:szCs w:val="18"/>
        </w:rPr>
        <w:t>($</w:t>
      </w:r>
      <w:proofErr w:type="spellStart"/>
      <w:r w:rsidRPr="00F635E5">
        <w:rPr>
          <w:rFonts w:ascii="Times New Roman" w:hAnsi="Times New Roman" w:cs="Times New Roman"/>
          <w:sz w:val="18"/>
          <w:szCs w:val="18"/>
        </w:rPr>
        <w:t>solidShapes</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$output = new </w:t>
      </w:r>
      <w:proofErr w:type="spellStart"/>
      <w:r w:rsidRPr="00F635E5">
        <w:rPr>
          <w:rFonts w:ascii="Times New Roman" w:hAnsi="Times New Roman" w:cs="Times New Roman"/>
          <w:sz w:val="18"/>
          <w:szCs w:val="18"/>
        </w:rPr>
        <w:t>SumCalculatorOutputter</w:t>
      </w:r>
      <w:proofErr w:type="spellEnd"/>
      <w:r w:rsidRPr="00F635E5">
        <w:rPr>
          <w:rFonts w:ascii="Times New Roman" w:hAnsi="Times New Roman" w:cs="Times New Roman"/>
          <w:sz w:val="18"/>
          <w:szCs w:val="18"/>
        </w:rPr>
        <w:t>($</w:t>
      </w:r>
      <w:proofErr w:type="spellStart"/>
      <w:r w:rsidRPr="00F635E5">
        <w:rPr>
          <w:rFonts w:ascii="Times New Roman" w:hAnsi="Times New Roman" w:cs="Times New Roman"/>
          <w:sz w:val="18"/>
          <w:szCs w:val="18"/>
        </w:rPr>
        <w:t>areas</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$output2 = new </w:t>
      </w:r>
      <w:proofErr w:type="spellStart"/>
      <w:r w:rsidRPr="00F635E5">
        <w:rPr>
          <w:rFonts w:ascii="Times New Roman" w:hAnsi="Times New Roman" w:cs="Times New Roman"/>
          <w:sz w:val="18"/>
          <w:szCs w:val="18"/>
        </w:rPr>
        <w:t>SumCalculatorOutputter</w:t>
      </w:r>
      <w:proofErr w:type="spellEnd"/>
      <w:r w:rsidRPr="00F635E5">
        <w:rPr>
          <w:rFonts w:ascii="Times New Roman" w:hAnsi="Times New Roman" w:cs="Times New Roman"/>
          <w:sz w:val="18"/>
          <w:szCs w:val="18"/>
        </w:rPr>
        <w:t>($</w:t>
      </w:r>
      <w:proofErr w:type="spellStart"/>
      <w:r w:rsidRPr="00F635E5">
        <w:rPr>
          <w:rFonts w:ascii="Times New Roman" w:hAnsi="Times New Roman" w:cs="Times New Roman"/>
          <w:sz w:val="18"/>
          <w:szCs w:val="18"/>
        </w:rPr>
        <w:t>volumes</w:t>
      </w:r>
      <w:proofErr w:type="spellEnd"/>
      <w:r w:rsidRPr="00F635E5">
        <w:rPr>
          <w:rFonts w:ascii="Times New Roman" w:hAnsi="Times New Roman" w:cs="Times New Roman"/>
          <w:sz w:val="18"/>
          <w:szCs w:val="18"/>
        </w:rPr>
        <w:t>);</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Cuando invoca el método </w:t>
      </w:r>
      <w:proofErr w:type="spellStart"/>
      <w:r w:rsidRPr="00080D1C">
        <w:rPr>
          <w:rFonts w:ascii="Times New Roman" w:hAnsi="Times New Roman" w:cs="Times New Roman"/>
          <w:sz w:val="24"/>
          <w:szCs w:val="24"/>
        </w:rPr>
        <w:t>HTMLen</w:t>
      </w:r>
      <w:proofErr w:type="spellEnd"/>
      <w:r w:rsidRPr="00080D1C">
        <w:rPr>
          <w:rFonts w:ascii="Times New Roman" w:hAnsi="Times New Roman" w:cs="Times New Roman"/>
          <w:sz w:val="24"/>
          <w:szCs w:val="24"/>
        </w:rPr>
        <w:t xml:space="preserve"> el objeto $output2, obtiene un </w:t>
      </w:r>
      <w:proofErr w:type="spellStart"/>
      <w:r w:rsidRPr="00080D1C">
        <w:rPr>
          <w:rFonts w:ascii="Times New Roman" w:hAnsi="Times New Roman" w:cs="Times New Roman"/>
          <w:sz w:val="24"/>
          <w:szCs w:val="24"/>
        </w:rPr>
        <w:t>errorE_NOTICE</w:t>
      </w:r>
      <w:proofErr w:type="spellEnd"/>
      <w:r w:rsidRPr="00080D1C">
        <w:rPr>
          <w:rFonts w:ascii="Times New Roman" w:hAnsi="Times New Roman" w:cs="Times New Roman"/>
          <w:sz w:val="24"/>
          <w:szCs w:val="24"/>
        </w:rPr>
        <w:t> que le informará de conversión de matriz a cadena.</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lastRenderedPageBreak/>
        <w:t>Para solucionar esto, en vez de devolver una matriz desde el método sum de la clase </w:t>
      </w:r>
      <w:proofErr w:type="spellStart"/>
      <w:r w:rsidRPr="00080D1C">
        <w:rPr>
          <w:rFonts w:ascii="Times New Roman" w:hAnsi="Times New Roman" w:cs="Times New Roman"/>
          <w:sz w:val="24"/>
          <w:szCs w:val="24"/>
        </w:rPr>
        <w:t>VolumeCalculator</w:t>
      </w:r>
      <w:proofErr w:type="spellEnd"/>
      <w:r w:rsidRPr="00080D1C">
        <w:rPr>
          <w:rFonts w:ascii="Times New Roman" w:hAnsi="Times New Roman" w:cs="Times New Roman"/>
          <w:sz w:val="24"/>
          <w:szCs w:val="24"/>
        </w:rPr>
        <w:t>, devuelva $</w:t>
      </w:r>
      <w:proofErr w:type="spellStart"/>
      <w:r w:rsidRPr="00080D1C">
        <w:rPr>
          <w:rFonts w:ascii="Times New Roman" w:hAnsi="Times New Roman" w:cs="Times New Roman"/>
          <w:sz w:val="24"/>
          <w:szCs w:val="24"/>
        </w:rPr>
        <w:t>summedData</w:t>
      </w:r>
      <w:proofErr w:type="spellEnd"/>
      <w:r w:rsidRPr="00080D1C">
        <w:rPr>
          <w:rFonts w:ascii="Times New Roman" w:hAnsi="Times New Roman" w:cs="Times New Roman"/>
          <w:sz w:val="24"/>
          <w:szCs w:val="24"/>
        </w:rPr>
        <w:t>:</w:t>
      </w:r>
    </w:p>
    <w:p w:rsidR="00080D1C" w:rsidRPr="00F635E5" w:rsidRDefault="00080D1C" w:rsidP="00F635E5">
      <w:pPr>
        <w:spacing w:line="240" w:lineRule="auto"/>
        <w:rPr>
          <w:rFonts w:ascii="Times New Roman" w:hAnsi="Times New Roman" w:cs="Times New Roman"/>
          <w:sz w:val="18"/>
          <w:szCs w:val="18"/>
        </w:rPr>
      </w:pPr>
      <w:proofErr w:type="spellStart"/>
      <w:r w:rsidRPr="00F635E5">
        <w:rPr>
          <w:rFonts w:ascii="Times New Roman" w:hAnsi="Times New Roman" w:cs="Times New Roman"/>
          <w:sz w:val="18"/>
          <w:szCs w:val="18"/>
        </w:rPr>
        <w:t>class</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VolumeCalculator</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extends</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AreaCalculator</w:t>
      </w:r>
      <w:proofErr w:type="spellEnd"/>
      <w:r w:rsidRPr="00F635E5">
        <w:rPr>
          <w:rFonts w:ascii="Times New Roman" w:hAnsi="Times New Roman" w:cs="Times New Roman"/>
          <w:sz w:val="18"/>
          <w:szCs w:val="18"/>
        </w:rPr>
        <w:t>{</w:t>
      </w:r>
      <w:proofErr w:type="gram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construct</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roofErr w:type="spellStart"/>
      <w:r w:rsidRPr="00F635E5">
        <w:rPr>
          <w:rFonts w:ascii="Times New Roman" w:hAnsi="Times New Roman" w:cs="Times New Roman"/>
          <w:sz w:val="18"/>
          <w:szCs w:val="18"/>
        </w:rPr>
        <w:t>shapes</w:t>
      </w:r>
      <w:proofErr w:type="spellEnd"/>
      <w:r w:rsidRPr="00F635E5">
        <w:rPr>
          <w:rFonts w:ascii="Times New Roman" w:hAnsi="Times New Roman" w:cs="Times New Roman"/>
          <w:sz w:val="18"/>
          <w:szCs w:val="18"/>
        </w:rPr>
        <w:t xml:space="preserve"> =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parent</w:t>
      </w:r>
      <w:proofErr w:type="spellEnd"/>
      <w:r w:rsidRPr="00F635E5">
        <w:rPr>
          <w:rFonts w:ascii="Times New Roman" w:hAnsi="Times New Roman" w:cs="Times New Roman"/>
          <w:sz w:val="18"/>
          <w:szCs w:val="18"/>
        </w:rPr>
        <w:t>::</w:t>
      </w:r>
      <w:proofErr w:type="spellStart"/>
      <w:proofErr w:type="gramEnd"/>
      <w:r w:rsidRPr="00F635E5">
        <w:rPr>
          <w:rFonts w:ascii="Times New Roman" w:hAnsi="Times New Roman" w:cs="Times New Roman"/>
          <w:sz w:val="18"/>
          <w:szCs w:val="18"/>
        </w:rPr>
        <w:t>construct</w:t>
      </w:r>
      <w:proofErr w:type="spellEnd"/>
      <w:r w:rsidRPr="00F635E5">
        <w:rPr>
          <w:rFonts w:ascii="Times New Roman" w:hAnsi="Times New Roman" w:cs="Times New Roman"/>
          <w:sz w:val="18"/>
          <w:szCs w:val="18"/>
        </w:rPr>
        <w:t>($</w:t>
      </w:r>
      <w:proofErr w:type="spellStart"/>
      <w:r w:rsidRPr="00F635E5">
        <w:rPr>
          <w:rFonts w:ascii="Times New Roman" w:hAnsi="Times New Roman" w:cs="Times New Roman"/>
          <w:sz w:val="18"/>
          <w:szCs w:val="18"/>
        </w:rPr>
        <w:t>shapes</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gramStart"/>
      <w:r w:rsidRPr="00F635E5">
        <w:rPr>
          <w:rFonts w:ascii="Times New Roman" w:hAnsi="Times New Roman" w:cs="Times New Roman"/>
          <w:sz w:val="18"/>
          <w:szCs w:val="18"/>
        </w:rPr>
        <w:t>sum(</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 </w:t>
      </w:r>
      <w:proofErr w:type="spellStart"/>
      <w:r w:rsidRPr="00F635E5">
        <w:rPr>
          <w:rFonts w:ascii="Times New Roman" w:hAnsi="Times New Roman" w:cs="Times New Roman"/>
          <w:sz w:val="18"/>
          <w:szCs w:val="18"/>
        </w:rPr>
        <w:t>logic</w:t>
      </w:r>
      <w:proofErr w:type="spellEnd"/>
      <w:r w:rsidRPr="00F635E5">
        <w:rPr>
          <w:rFonts w:ascii="Times New Roman" w:hAnsi="Times New Roman" w:cs="Times New Roman"/>
          <w:sz w:val="18"/>
          <w:szCs w:val="18"/>
        </w:rPr>
        <w:t xml:space="preserve"> to </w:t>
      </w:r>
      <w:proofErr w:type="spellStart"/>
      <w:r w:rsidRPr="00F635E5">
        <w:rPr>
          <w:rFonts w:ascii="Times New Roman" w:hAnsi="Times New Roman" w:cs="Times New Roman"/>
          <w:sz w:val="18"/>
          <w:szCs w:val="18"/>
        </w:rPr>
        <w:t>calculate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volumes</w:t>
      </w:r>
      <w:proofErr w:type="spellEnd"/>
      <w:r w:rsidRPr="00F635E5">
        <w:rPr>
          <w:rFonts w:ascii="Times New Roman" w:hAnsi="Times New Roman" w:cs="Times New Roman"/>
          <w:sz w:val="18"/>
          <w:szCs w:val="18"/>
        </w:rPr>
        <w:t xml:space="preserve"> and </w:t>
      </w:r>
      <w:proofErr w:type="spellStart"/>
      <w:r w:rsidRPr="00F635E5">
        <w:rPr>
          <w:rFonts w:ascii="Times New Roman" w:hAnsi="Times New Roman" w:cs="Times New Roman"/>
          <w:sz w:val="18"/>
          <w:szCs w:val="18"/>
        </w:rPr>
        <w:t>then</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return</w:t>
      </w:r>
      <w:proofErr w:type="spellEnd"/>
      <w:r w:rsidRPr="00F635E5">
        <w:rPr>
          <w:rFonts w:ascii="Times New Roman" w:hAnsi="Times New Roman" w:cs="Times New Roman"/>
          <w:sz w:val="18"/>
          <w:szCs w:val="18"/>
        </w:rPr>
        <w:t xml:space="preserve"> a </w:t>
      </w:r>
      <w:proofErr w:type="spellStart"/>
      <w:r w:rsidRPr="00F635E5">
        <w:rPr>
          <w:rFonts w:ascii="Times New Roman" w:hAnsi="Times New Roman" w:cs="Times New Roman"/>
          <w:sz w:val="18"/>
          <w:szCs w:val="18"/>
        </w:rPr>
        <w:t>value</w:t>
      </w:r>
      <w:proofErr w:type="spellEnd"/>
      <w:r w:rsidRPr="00F635E5">
        <w:rPr>
          <w:rFonts w:ascii="Times New Roman" w:hAnsi="Times New Roman" w:cs="Times New Roman"/>
          <w:sz w:val="18"/>
          <w:szCs w:val="18"/>
        </w:rPr>
        <w:t xml:space="preserve"> of output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return</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summedData</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w:t>
      </w:r>
      <w:proofErr w:type="spellStart"/>
      <w:r w:rsidRPr="00F635E5">
        <w:rPr>
          <w:rFonts w:ascii="Times New Roman" w:hAnsi="Times New Roman" w:cs="Times New Roman"/>
          <w:sz w:val="18"/>
          <w:szCs w:val="18"/>
        </w:rPr>
        <w:t>summedData</w:t>
      </w:r>
      <w:proofErr w:type="spellEnd"/>
      <w:r w:rsidRPr="00F635E5">
        <w:rPr>
          <w:rFonts w:ascii="Times New Roman" w:hAnsi="Times New Roman" w:cs="Times New Roman"/>
          <w:sz w:val="18"/>
          <w:szCs w:val="18"/>
        </w:rPr>
        <w:t xml:space="preserve"> puede ser </w:t>
      </w:r>
      <w:proofErr w:type="spellStart"/>
      <w:r w:rsidRPr="00F635E5">
        <w:rPr>
          <w:rFonts w:ascii="Times New Roman" w:hAnsi="Times New Roman" w:cs="Times New Roman"/>
          <w:sz w:val="18"/>
          <w:szCs w:val="18"/>
        </w:rPr>
        <w:t>float</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double</w:t>
      </w:r>
      <w:proofErr w:type="spellEnd"/>
      <w:r w:rsidRPr="00F635E5">
        <w:rPr>
          <w:rFonts w:ascii="Times New Roman" w:hAnsi="Times New Roman" w:cs="Times New Roman"/>
          <w:sz w:val="18"/>
          <w:szCs w:val="18"/>
        </w:rPr>
        <w:t xml:space="preserve"> o </w:t>
      </w:r>
      <w:proofErr w:type="spellStart"/>
      <w:r w:rsidRPr="00F635E5">
        <w:rPr>
          <w:rFonts w:ascii="Times New Roman" w:hAnsi="Times New Roman" w:cs="Times New Roman"/>
          <w:sz w:val="18"/>
          <w:szCs w:val="18"/>
        </w:rPr>
        <w:t>integer</w:t>
      </w:r>
      <w:proofErr w:type="spellEnd"/>
      <w:r w:rsidRPr="00F635E5">
        <w:rPr>
          <w:rFonts w:ascii="Times New Roman" w:hAnsi="Times New Roman" w:cs="Times New Roman"/>
          <w:sz w:val="18"/>
          <w:szCs w:val="18"/>
        </w:rPr>
        <w:t>.</w:t>
      </w:r>
    </w:p>
    <w:p w:rsid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 xml:space="preserve">Eso cumple con el principio de sustitución de </w:t>
      </w:r>
      <w:proofErr w:type="spellStart"/>
      <w:r w:rsidRPr="00080D1C">
        <w:rPr>
          <w:rFonts w:ascii="Times New Roman" w:hAnsi="Times New Roman" w:cs="Times New Roman"/>
          <w:sz w:val="24"/>
          <w:szCs w:val="24"/>
        </w:rPr>
        <w:t>Liskov</w:t>
      </w:r>
      <w:proofErr w:type="spellEnd"/>
      <w:r w:rsidRPr="00080D1C">
        <w:rPr>
          <w:rFonts w:ascii="Times New Roman" w:hAnsi="Times New Roman" w:cs="Times New Roman"/>
          <w:sz w:val="24"/>
          <w:szCs w:val="24"/>
        </w:rPr>
        <w:t>.</w:t>
      </w:r>
    </w:p>
    <w:p w:rsidR="00080D1C" w:rsidRPr="00080D1C" w:rsidRDefault="00080D1C" w:rsidP="00080D1C">
      <w:pPr>
        <w:pStyle w:val="Prrafodelista"/>
        <w:numPr>
          <w:ilvl w:val="0"/>
          <w:numId w:val="4"/>
        </w:numPr>
        <w:spacing w:line="360" w:lineRule="auto"/>
        <w:rPr>
          <w:rFonts w:ascii="Times New Roman" w:hAnsi="Times New Roman" w:cs="Times New Roman"/>
          <w:b/>
          <w:bCs/>
          <w:sz w:val="24"/>
          <w:szCs w:val="24"/>
        </w:rPr>
      </w:pPr>
      <w:r w:rsidRPr="00080D1C">
        <w:rPr>
          <w:rFonts w:ascii="Times New Roman" w:hAnsi="Times New Roman" w:cs="Times New Roman"/>
          <w:b/>
          <w:bCs/>
          <w:sz w:val="24"/>
          <w:szCs w:val="24"/>
        </w:rPr>
        <w:t>Principio de segregación de interfaz</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El principio de segregación de interfaz establece:</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Un cliente nunca debe ser forzado a implementar una interfaz que no usen ni los clientes no deben ser forzados a depender de métodos que no usen.</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Siguiendo con el ejemplo anterior de </w:t>
      </w:r>
      <w:proofErr w:type="spellStart"/>
      <w:r w:rsidRPr="00080D1C">
        <w:rPr>
          <w:rFonts w:ascii="Times New Roman" w:hAnsi="Times New Roman" w:cs="Times New Roman"/>
          <w:sz w:val="24"/>
          <w:szCs w:val="24"/>
        </w:rPr>
        <w:t>ShapeInterface</w:t>
      </w:r>
      <w:proofErr w:type="spellEnd"/>
      <w:r w:rsidRPr="00080D1C">
        <w:rPr>
          <w:rFonts w:ascii="Times New Roman" w:hAnsi="Times New Roman" w:cs="Times New Roman"/>
          <w:sz w:val="24"/>
          <w:szCs w:val="24"/>
        </w:rPr>
        <w:t>, tendrá que admitir las nuevas formas tridimensionales de </w:t>
      </w:r>
      <w:proofErr w:type="spellStart"/>
      <w:r w:rsidRPr="00080D1C">
        <w:rPr>
          <w:rFonts w:ascii="Times New Roman" w:hAnsi="Times New Roman" w:cs="Times New Roman"/>
          <w:sz w:val="24"/>
          <w:szCs w:val="24"/>
        </w:rPr>
        <w:t>Cuboidy</w:t>
      </w:r>
      <w:proofErr w:type="spellEnd"/>
      <w:r w:rsidRPr="00080D1C">
        <w:rPr>
          <w:rFonts w:ascii="Times New Roman" w:hAnsi="Times New Roman" w:cs="Times New Roman"/>
          <w:sz w:val="24"/>
          <w:szCs w:val="24"/>
        </w:rPr>
        <w:t> </w:t>
      </w:r>
      <w:proofErr w:type="spellStart"/>
      <w:r w:rsidRPr="00080D1C">
        <w:rPr>
          <w:rFonts w:ascii="Times New Roman" w:hAnsi="Times New Roman" w:cs="Times New Roman"/>
          <w:sz w:val="24"/>
          <w:szCs w:val="24"/>
        </w:rPr>
        <w:t>Spheroid</w:t>
      </w:r>
      <w:proofErr w:type="spellEnd"/>
      <w:r w:rsidRPr="00080D1C">
        <w:rPr>
          <w:rFonts w:ascii="Times New Roman" w:hAnsi="Times New Roman" w:cs="Times New Roman"/>
          <w:sz w:val="24"/>
          <w:szCs w:val="24"/>
        </w:rPr>
        <w:t>, y estas formas también tendrán que calcular el volumen.</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Consideraremos lo que sucedería si modificara </w:t>
      </w:r>
      <w:proofErr w:type="spellStart"/>
      <w:r w:rsidRPr="00080D1C">
        <w:rPr>
          <w:rFonts w:ascii="Times New Roman" w:hAnsi="Times New Roman" w:cs="Times New Roman"/>
          <w:sz w:val="24"/>
          <w:szCs w:val="24"/>
        </w:rPr>
        <w:t>ShapeInterface</w:t>
      </w:r>
      <w:proofErr w:type="spellEnd"/>
      <w:r>
        <w:rPr>
          <w:rFonts w:ascii="Times New Roman" w:hAnsi="Times New Roman" w:cs="Times New Roman"/>
          <w:sz w:val="24"/>
          <w:szCs w:val="24"/>
        </w:rPr>
        <w:t xml:space="preserve"> </w:t>
      </w:r>
      <w:r w:rsidRPr="00080D1C">
        <w:rPr>
          <w:rFonts w:ascii="Times New Roman" w:hAnsi="Times New Roman" w:cs="Times New Roman"/>
          <w:sz w:val="24"/>
          <w:szCs w:val="24"/>
        </w:rPr>
        <w:t>para añadir otro contrato:</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interface </w:t>
      </w:r>
      <w:proofErr w:type="spellStart"/>
      <w:proofErr w:type="gramStart"/>
      <w:r w:rsidRPr="00F635E5">
        <w:rPr>
          <w:rFonts w:ascii="Times New Roman" w:hAnsi="Times New Roman" w:cs="Times New Roman"/>
          <w:sz w:val="18"/>
          <w:szCs w:val="18"/>
        </w:rPr>
        <w:t>ShapeInterface</w:t>
      </w:r>
      <w:proofErr w:type="spellEnd"/>
      <w:r w:rsidRPr="00F635E5">
        <w:rPr>
          <w:rFonts w:ascii="Times New Roman" w:hAnsi="Times New Roman" w:cs="Times New Roman"/>
          <w:sz w:val="18"/>
          <w:szCs w:val="18"/>
        </w:rPr>
        <w:t>{</w:t>
      </w:r>
      <w:proofErr w:type="gram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area</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volume</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Ahora, cualquier forma que crea debe implementar el método </w:t>
      </w:r>
      <w:proofErr w:type="spellStart"/>
      <w:r w:rsidRPr="00080D1C">
        <w:rPr>
          <w:rFonts w:ascii="Times New Roman" w:hAnsi="Times New Roman" w:cs="Times New Roman"/>
          <w:sz w:val="24"/>
          <w:szCs w:val="24"/>
        </w:rPr>
        <w:t>volume</w:t>
      </w:r>
      <w:proofErr w:type="spellEnd"/>
      <w:r w:rsidRPr="00080D1C">
        <w:rPr>
          <w:rFonts w:ascii="Times New Roman" w:hAnsi="Times New Roman" w:cs="Times New Roman"/>
          <w:sz w:val="24"/>
          <w:szCs w:val="24"/>
        </w:rPr>
        <w:t xml:space="preserve">, pero sabemos que los cuadrados son formas planas y que no tienen volumen, por lo que esta interfaz forzaría a la </w:t>
      </w:r>
      <w:proofErr w:type="spellStart"/>
      <w:r w:rsidRPr="00080D1C">
        <w:rPr>
          <w:rFonts w:ascii="Times New Roman" w:hAnsi="Times New Roman" w:cs="Times New Roman"/>
          <w:sz w:val="24"/>
          <w:szCs w:val="24"/>
        </w:rPr>
        <w:t>claseSquare</w:t>
      </w:r>
      <w:proofErr w:type="spellEnd"/>
      <w:r w:rsidRPr="00080D1C">
        <w:rPr>
          <w:rFonts w:ascii="Times New Roman" w:hAnsi="Times New Roman" w:cs="Times New Roman"/>
          <w:sz w:val="24"/>
          <w:szCs w:val="24"/>
        </w:rPr>
        <w:t> a implementar un método que no usa.</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Esto violaría el principio de segregación de interfaz. En su lugar, podría crear otra interfaz llamada </w:t>
      </w:r>
      <w:proofErr w:type="spellStart"/>
      <w:r w:rsidRPr="00080D1C">
        <w:rPr>
          <w:rFonts w:ascii="Times New Roman" w:hAnsi="Times New Roman" w:cs="Times New Roman"/>
          <w:sz w:val="24"/>
          <w:szCs w:val="24"/>
        </w:rPr>
        <w:t>ThreeDimensionalShapeInterfaceque</w:t>
      </w:r>
      <w:proofErr w:type="spellEnd"/>
      <w:r w:rsidRPr="00080D1C">
        <w:rPr>
          <w:rFonts w:ascii="Times New Roman" w:hAnsi="Times New Roman" w:cs="Times New Roman"/>
          <w:sz w:val="24"/>
          <w:szCs w:val="24"/>
        </w:rPr>
        <w:t xml:space="preserve"> tiene el contrato de </w:t>
      </w:r>
      <w:r>
        <w:rPr>
          <w:rFonts w:ascii="Times New Roman" w:hAnsi="Times New Roman" w:cs="Times New Roman"/>
          <w:sz w:val="24"/>
          <w:szCs w:val="24"/>
        </w:rPr>
        <w:t xml:space="preserve">volumen </w:t>
      </w:r>
      <w:r w:rsidRPr="00080D1C">
        <w:rPr>
          <w:rFonts w:ascii="Times New Roman" w:hAnsi="Times New Roman" w:cs="Times New Roman"/>
          <w:sz w:val="24"/>
          <w:szCs w:val="24"/>
        </w:rPr>
        <w:t>y las formas tridimensionales pueden implementar esta interfaz:</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lastRenderedPageBreak/>
        <w:t xml:space="preserve">interface </w:t>
      </w:r>
      <w:proofErr w:type="spellStart"/>
      <w:proofErr w:type="gramStart"/>
      <w:r w:rsidRPr="00F635E5">
        <w:rPr>
          <w:rFonts w:ascii="Times New Roman" w:hAnsi="Times New Roman" w:cs="Times New Roman"/>
          <w:sz w:val="18"/>
          <w:szCs w:val="18"/>
        </w:rPr>
        <w:t>ShapeInterface</w:t>
      </w:r>
      <w:proofErr w:type="spellEnd"/>
      <w:r w:rsidRPr="00F635E5">
        <w:rPr>
          <w:rFonts w:ascii="Times New Roman" w:hAnsi="Times New Roman" w:cs="Times New Roman"/>
          <w:sz w:val="18"/>
          <w:szCs w:val="18"/>
        </w:rPr>
        <w:t>{</w:t>
      </w:r>
      <w:proofErr w:type="gram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area</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interface </w:t>
      </w:r>
      <w:proofErr w:type="spellStart"/>
      <w:proofErr w:type="gramStart"/>
      <w:r w:rsidRPr="00F635E5">
        <w:rPr>
          <w:rFonts w:ascii="Times New Roman" w:hAnsi="Times New Roman" w:cs="Times New Roman"/>
          <w:sz w:val="18"/>
          <w:szCs w:val="18"/>
        </w:rPr>
        <w:t>ThreeDimensionalShapeInterface</w:t>
      </w:r>
      <w:proofErr w:type="spellEnd"/>
      <w:r w:rsidRPr="00F635E5">
        <w:rPr>
          <w:rFonts w:ascii="Times New Roman" w:hAnsi="Times New Roman" w:cs="Times New Roman"/>
          <w:sz w:val="18"/>
          <w:szCs w:val="18"/>
        </w:rPr>
        <w:t>{</w:t>
      </w:r>
      <w:proofErr w:type="gram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volume</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proofErr w:type="spellStart"/>
      <w:r w:rsidRPr="00F635E5">
        <w:rPr>
          <w:rFonts w:ascii="Times New Roman" w:hAnsi="Times New Roman" w:cs="Times New Roman"/>
          <w:sz w:val="18"/>
          <w:szCs w:val="18"/>
        </w:rPr>
        <w:t>class</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Cuboid</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implements</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ShapeInterface</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ThreeDimensionalShapeInterface</w:t>
      </w:r>
      <w:proofErr w:type="spellEnd"/>
      <w:r w:rsidRPr="00F635E5">
        <w:rPr>
          <w:rFonts w:ascii="Times New Roman" w:hAnsi="Times New Roman" w:cs="Times New Roman"/>
          <w:sz w:val="18"/>
          <w:szCs w:val="18"/>
        </w:rPr>
        <w:t>{</w:t>
      </w:r>
      <w:proofErr w:type="gram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area</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 </w:t>
      </w:r>
      <w:proofErr w:type="spellStart"/>
      <w:r w:rsidRPr="00F635E5">
        <w:rPr>
          <w:rFonts w:ascii="Times New Roman" w:hAnsi="Times New Roman" w:cs="Times New Roman"/>
          <w:sz w:val="18"/>
          <w:szCs w:val="18"/>
        </w:rPr>
        <w:t>calculate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surface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area</w:t>
      </w:r>
      <w:proofErr w:type="spellEnd"/>
      <w:r w:rsidRPr="00F635E5">
        <w:rPr>
          <w:rFonts w:ascii="Times New Roman" w:hAnsi="Times New Roman" w:cs="Times New Roman"/>
          <w:sz w:val="18"/>
          <w:szCs w:val="18"/>
        </w:rPr>
        <w:t xml:space="preserve"> of </w:t>
      </w:r>
      <w:proofErr w:type="spellStart"/>
      <w:r w:rsidRPr="00F635E5">
        <w:rPr>
          <w:rFonts w:ascii="Times New Roman" w:hAnsi="Times New Roman" w:cs="Times New Roman"/>
          <w:sz w:val="18"/>
          <w:szCs w:val="18"/>
        </w:rPr>
        <w:t>the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cuboid</w:t>
      </w:r>
      <w:proofErr w:type="spell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volume</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 </w:t>
      </w:r>
      <w:proofErr w:type="spellStart"/>
      <w:r w:rsidRPr="00F635E5">
        <w:rPr>
          <w:rFonts w:ascii="Times New Roman" w:hAnsi="Times New Roman" w:cs="Times New Roman"/>
          <w:sz w:val="18"/>
          <w:szCs w:val="18"/>
        </w:rPr>
        <w:t>calculate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volume</w:t>
      </w:r>
      <w:proofErr w:type="spellEnd"/>
      <w:r w:rsidRPr="00F635E5">
        <w:rPr>
          <w:rFonts w:ascii="Times New Roman" w:hAnsi="Times New Roman" w:cs="Times New Roman"/>
          <w:sz w:val="18"/>
          <w:szCs w:val="18"/>
        </w:rPr>
        <w:t xml:space="preserve"> of </w:t>
      </w:r>
      <w:proofErr w:type="spellStart"/>
      <w:r w:rsidRPr="00F635E5">
        <w:rPr>
          <w:rFonts w:ascii="Times New Roman" w:hAnsi="Times New Roman" w:cs="Times New Roman"/>
          <w:sz w:val="18"/>
          <w:szCs w:val="18"/>
        </w:rPr>
        <w:t>the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cuboid</w:t>
      </w:r>
      <w:proofErr w:type="spell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Este es un enfoque mucho mejor, pero hay que tener cuidado cuando se trata de escribir estas interfaces En vez de usar una </w:t>
      </w:r>
      <w:proofErr w:type="spellStart"/>
      <w:r w:rsidRPr="00080D1C">
        <w:rPr>
          <w:rFonts w:ascii="Times New Roman" w:hAnsi="Times New Roman" w:cs="Times New Roman"/>
          <w:sz w:val="24"/>
          <w:szCs w:val="24"/>
        </w:rPr>
        <w:t>ShapeInterfaceo</w:t>
      </w:r>
      <w:proofErr w:type="spellEnd"/>
      <w:r w:rsidRPr="00080D1C">
        <w:rPr>
          <w:rFonts w:ascii="Times New Roman" w:hAnsi="Times New Roman" w:cs="Times New Roman"/>
          <w:sz w:val="24"/>
          <w:szCs w:val="24"/>
        </w:rPr>
        <w:t xml:space="preserve"> una </w:t>
      </w:r>
      <w:proofErr w:type="spellStart"/>
      <w:r w:rsidRPr="00080D1C">
        <w:rPr>
          <w:rFonts w:ascii="Times New Roman" w:hAnsi="Times New Roman" w:cs="Times New Roman"/>
          <w:sz w:val="24"/>
          <w:szCs w:val="24"/>
        </w:rPr>
        <w:t>ThreeDimensionalShapeInterface</w:t>
      </w:r>
      <w:proofErr w:type="spellEnd"/>
      <w:r w:rsidRPr="00080D1C">
        <w:rPr>
          <w:rFonts w:ascii="Times New Roman" w:hAnsi="Times New Roman" w:cs="Times New Roman"/>
          <w:sz w:val="24"/>
          <w:szCs w:val="24"/>
        </w:rPr>
        <w:t>, puede crear otra interfaz, quizás </w:t>
      </w:r>
      <w:proofErr w:type="spellStart"/>
      <w:r w:rsidRPr="00080D1C">
        <w:rPr>
          <w:rFonts w:ascii="Times New Roman" w:hAnsi="Times New Roman" w:cs="Times New Roman"/>
          <w:sz w:val="24"/>
          <w:szCs w:val="24"/>
        </w:rPr>
        <w:t>ManageShapeInterfacee</w:t>
      </w:r>
      <w:proofErr w:type="spellEnd"/>
      <w:r w:rsidRPr="00080D1C">
        <w:rPr>
          <w:rFonts w:ascii="Times New Roman" w:hAnsi="Times New Roman" w:cs="Times New Roman"/>
          <w:sz w:val="24"/>
          <w:szCs w:val="24"/>
        </w:rPr>
        <w:t xml:space="preserve"> implementarla en las formas planas y en las tridimensionales.</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De esta manera, puede tener una sola API para administrar las formas:</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interface </w:t>
      </w:r>
      <w:proofErr w:type="spellStart"/>
      <w:proofErr w:type="gramStart"/>
      <w:r w:rsidRPr="00F635E5">
        <w:rPr>
          <w:rFonts w:ascii="Times New Roman" w:hAnsi="Times New Roman" w:cs="Times New Roman"/>
          <w:sz w:val="18"/>
          <w:szCs w:val="18"/>
        </w:rPr>
        <w:t>ManageShapeInterface</w:t>
      </w:r>
      <w:proofErr w:type="spellEnd"/>
      <w:r w:rsidRPr="00F635E5">
        <w:rPr>
          <w:rFonts w:ascii="Times New Roman" w:hAnsi="Times New Roman" w:cs="Times New Roman"/>
          <w:sz w:val="18"/>
          <w:szCs w:val="18"/>
        </w:rPr>
        <w:t>{</w:t>
      </w:r>
      <w:proofErr w:type="gram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calculate</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proofErr w:type="spellStart"/>
      <w:r w:rsidRPr="00F635E5">
        <w:rPr>
          <w:rFonts w:ascii="Times New Roman" w:hAnsi="Times New Roman" w:cs="Times New Roman"/>
          <w:sz w:val="18"/>
          <w:szCs w:val="18"/>
        </w:rPr>
        <w:t>class</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Square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implements</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ShapeInterface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ManageShapeInterface</w:t>
      </w:r>
      <w:proofErr w:type="spell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area</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 </w:t>
      </w:r>
      <w:proofErr w:type="spellStart"/>
      <w:r w:rsidRPr="00F635E5">
        <w:rPr>
          <w:rFonts w:ascii="Times New Roman" w:hAnsi="Times New Roman" w:cs="Times New Roman"/>
          <w:sz w:val="18"/>
          <w:szCs w:val="18"/>
        </w:rPr>
        <w:t>calculate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area</w:t>
      </w:r>
      <w:proofErr w:type="spellEnd"/>
      <w:r w:rsidRPr="00F635E5">
        <w:rPr>
          <w:rFonts w:ascii="Times New Roman" w:hAnsi="Times New Roman" w:cs="Times New Roman"/>
          <w:sz w:val="18"/>
          <w:szCs w:val="18"/>
        </w:rPr>
        <w:t xml:space="preserve"> of </w:t>
      </w:r>
      <w:proofErr w:type="spellStart"/>
      <w:r w:rsidRPr="00F635E5">
        <w:rPr>
          <w:rFonts w:ascii="Times New Roman" w:hAnsi="Times New Roman" w:cs="Times New Roman"/>
          <w:sz w:val="18"/>
          <w:szCs w:val="18"/>
        </w:rPr>
        <w:t>the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square</w:t>
      </w:r>
      <w:proofErr w:type="spell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calculate</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return</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this</w:t>
      </w:r>
      <w:proofErr w:type="spellEnd"/>
      <w:r w:rsidRPr="00F635E5">
        <w:rPr>
          <w:rFonts w:ascii="Times New Roman" w:hAnsi="Times New Roman" w:cs="Times New Roman"/>
          <w:sz w:val="18"/>
          <w:szCs w:val="18"/>
        </w:rPr>
        <w:t>-&gt;</w:t>
      </w:r>
      <w:proofErr w:type="spellStart"/>
      <w:proofErr w:type="gramStart"/>
      <w:r w:rsidRPr="00F635E5">
        <w:rPr>
          <w:rFonts w:ascii="Times New Roman" w:hAnsi="Times New Roman" w:cs="Times New Roman"/>
          <w:sz w:val="18"/>
          <w:szCs w:val="18"/>
        </w:rPr>
        <w:t>area</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proofErr w:type="spellStart"/>
      <w:r w:rsidRPr="00F635E5">
        <w:rPr>
          <w:rFonts w:ascii="Times New Roman" w:hAnsi="Times New Roman" w:cs="Times New Roman"/>
          <w:sz w:val="18"/>
          <w:szCs w:val="18"/>
        </w:rPr>
        <w:t>class</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Cuboid</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implements</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ShapeInterface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ThreeDimensionalShapeInterface</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ManageShapeInterface</w:t>
      </w:r>
      <w:proofErr w:type="spellEnd"/>
      <w:r w:rsidRPr="00F635E5">
        <w:rPr>
          <w:rFonts w:ascii="Times New Roman" w:hAnsi="Times New Roman" w:cs="Times New Roman"/>
          <w:sz w:val="18"/>
          <w:szCs w:val="18"/>
        </w:rPr>
        <w:t>{</w:t>
      </w:r>
      <w:proofErr w:type="gram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area</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 </w:t>
      </w:r>
      <w:proofErr w:type="spellStart"/>
      <w:r w:rsidRPr="00F635E5">
        <w:rPr>
          <w:rFonts w:ascii="Times New Roman" w:hAnsi="Times New Roman" w:cs="Times New Roman"/>
          <w:sz w:val="18"/>
          <w:szCs w:val="18"/>
        </w:rPr>
        <w:t>calculate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surface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area</w:t>
      </w:r>
      <w:proofErr w:type="spellEnd"/>
      <w:r w:rsidRPr="00F635E5">
        <w:rPr>
          <w:rFonts w:ascii="Times New Roman" w:hAnsi="Times New Roman" w:cs="Times New Roman"/>
          <w:sz w:val="18"/>
          <w:szCs w:val="18"/>
        </w:rPr>
        <w:t xml:space="preserve"> of </w:t>
      </w:r>
      <w:proofErr w:type="spellStart"/>
      <w:r w:rsidRPr="00F635E5">
        <w:rPr>
          <w:rFonts w:ascii="Times New Roman" w:hAnsi="Times New Roman" w:cs="Times New Roman"/>
          <w:sz w:val="18"/>
          <w:szCs w:val="18"/>
        </w:rPr>
        <w:t>the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cuboid</w:t>
      </w:r>
      <w:proofErr w:type="spell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volume</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lastRenderedPageBreak/>
        <w:t xml:space="preserve">        // </w:t>
      </w:r>
      <w:proofErr w:type="spellStart"/>
      <w:r w:rsidRPr="00F635E5">
        <w:rPr>
          <w:rFonts w:ascii="Times New Roman" w:hAnsi="Times New Roman" w:cs="Times New Roman"/>
          <w:sz w:val="18"/>
          <w:szCs w:val="18"/>
        </w:rPr>
        <w:t>calculate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volume</w:t>
      </w:r>
      <w:proofErr w:type="spellEnd"/>
      <w:r w:rsidRPr="00F635E5">
        <w:rPr>
          <w:rFonts w:ascii="Times New Roman" w:hAnsi="Times New Roman" w:cs="Times New Roman"/>
          <w:sz w:val="18"/>
          <w:szCs w:val="18"/>
        </w:rPr>
        <w:t xml:space="preserve"> of </w:t>
      </w:r>
      <w:proofErr w:type="spellStart"/>
      <w:r w:rsidRPr="00F635E5">
        <w:rPr>
          <w:rFonts w:ascii="Times New Roman" w:hAnsi="Times New Roman" w:cs="Times New Roman"/>
          <w:sz w:val="18"/>
          <w:szCs w:val="18"/>
        </w:rPr>
        <w:t>the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cuboid</w:t>
      </w:r>
      <w:proofErr w:type="spell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calculate</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return</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this</w:t>
      </w:r>
      <w:proofErr w:type="spellEnd"/>
      <w:r w:rsidRPr="00F635E5">
        <w:rPr>
          <w:rFonts w:ascii="Times New Roman" w:hAnsi="Times New Roman" w:cs="Times New Roman"/>
          <w:sz w:val="18"/>
          <w:szCs w:val="18"/>
        </w:rPr>
        <w:t>-&gt;</w:t>
      </w:r>
      <w:proofErr w:type="spellStart"/>
      <w:proofErr w:type="gramStart"/>
      <w:r w:rsidRPr="00F635E5">
        <w:rPr>
          <w:rFonts w:ascii="Times New Roman" w:hAnsi="Times New Roman" w:cs="Times New Roman"/>
          <w:sz w:val="18"/>
          <w:szCs w:val="18"/>
        </w:rPr>
        <w:t>area</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Ahora en la clase </w:t>
      </w:r>
      <w:proofErr w:type="spellStart"/>
      <w:r w:rsidRPr="00080D1C">
        <w:rPr>
          <w:rFonts w:ascii="Times New Roman" w:hAnsi="Times New Roman" w:cs="Times New Roman"/>
          <w:sz w:val="24"/>
          <w:szCs w:val="24"/>
        </w:rPr>
        <w:t>AreaCalculator</w:t>
      </w:r>
      <w:proofErr w:type="spellEnd"/>
      <w:r w:rsidRPr="00080D1C">
        <w:rPr>
          <w:rFonts w:ascii="Times New Roman" w:hAnsi="Times New Roman" w:cs="Times New Roman"/>
          <w:sz w:val="24"/>
          <w:szCs w:val="24"/>
        </w:rPr>
        <w:t>, puede sustituir la invocación al método </w:t>
      </w:r>
      <w:r>
        <w:rPr>
          <w:rFonts w:ascii="Times New Roman" w:hAnsi="Times New Roman" w:cs="Times New Roman"/>
          <w:sz w:val="24"/>
          <w:szCs w:val="24"/>
        </w:rPr>
        <w:t xml:space="preserve">área </w:t>
      </w:r>
      <w:r w:rsidRPr="00080D1C">
        <w:rPr>
          <w:rFonts w:ascii="Times New Roman" w:hAnsi="Times New Roman" w:cs="Times New Roman"/>
          <w:sz w:val="24"/>
          <w:szCs w:val="24"/>
        </w:rPr>
        <w:t>con </w:t>
      </w:r>
      <w:proofErr w:type="spellStart"/>
      <w:r w:rsidRPr="00080D1C">
        <w:rPr>
          <w:rFonts w:ascii="Times New Roman" w:hAnsi="Times New Roman" w:cs="Times New Roman"/>
          <w:sz w:val="24"/>
          <w:szCs w:val="24"/>
        </w:rPr>
        <w:t>calculate</w:t>
      </w:r>
      <w:proofErr w:type="spellEnd"/>
      <w:r>
        <w:rPr>
          <w:rFonts w:ascii="Times New Roman" w:hAnsi="Times New Roman" w:cs="Times New Roman"/>
          <w:sz w:val="24"/>
          <w:szCs w:val="24"/>
        </w:rPr>
        <w:t xml:space="preserve"> </w:t>
      </w:r>
      <w:r w:rsidRPr="00080D1C">
        <w:rPr>
          <w:rFonts w:ascii="Times New Roman" w:hAnsi="Times New Roman" w:cs="Times New Roman"/>
          <w:sz w:val="24"/>
          <w:szCs w:val="24"/>
        </w:rPr>
        <w:t>y también verificar si el objeto es una instancia de </w:t>
      </w:r>
      <w:proofErr w:type="spellStart"/>
      <w:r w:rsidRPr="00080D1C">
        <w:rPr>
          <w:rFonts w:ascii="Times New Roman" w:hAnsi="Times New Roman" w:cs="Times New Roman"/>
          <w:sz w:val="24"/>
          <w:szCs w:val="24"/>
        </w:rPr>
        <w:t>ManageShapeInterface</w:t>
      </w:r>
      <w:proofErr w:type="spellEnd"/>
      <w:r>
        <w:rPr>
          <w:rFonts w:ascii="Times New Roman" w:hAnsi="Times New Roman" w:cs="Times New Roman"/>
          <w:sz w:val="24"/>
          <w:szCs w:val="24"/>
        </w:rPr>
        <w:t xml:space="preserve"> </w:t>
      </w:r>
      <w:r w:rsidRPr="00080D1C">
        <w:rPr>
          <w:rFonts w:ascii="Times New Roman" w:hAnsi="Times New Roman" w:cs="Times New Roman"/>
          <w:sz w:val="24"/>
          <w:szCs w:val="24"/>
        </w:rPr>
        <w:t>y no de</w:t>
      </w:r>
      <w:r>
        <w:rPr>
          <w:rFonts w:ascii="Times New Roman" w:hAnsi="Times New Roman" w:cs="Times New Roman"/>
          <w:sz w:val="24"/>
          <w:szCs w:val="24"/>
        </w:rPr>
        <w:t xml:space="preserve"> </w:t>
      </w:r>
      <w:proofErr w:type="spellStart"/>
      <w:proofErr w:type="gramStart"/>
      <w:r w:rsidRPr="00080D1C">
        <w:rPr>
          <w:rFonts w:ascii="Times New Roman" w:hAnsi="Times New Roman" w:cs="Times New Roman"/>
          <w:sz w:val="24"/>
          <w:szCs w:val="24"/>
        </w:rPr>
        <w:t>ShapeInterface</w:t>
      </w:r>
      <w:proofErr w:type="spellEnd"/>
      <w:r w:rsidRPr="00080D1C">
        <w:rPr>
          <w:rFonts w:ascii="Times New Roman" w:hAnsi="Times New Roman" w:cs="Times New Roman"/>
          <w:sz w:val="24"/>
          <w:szCs w:val="24"/>
        </w:rPr>
        <w:t> .</w:t>
      </w:r>
      <w:proofErr w:type="gramEnd"/>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Eso cumple con el principio de segregación de interfaz.</w:t>
      </w:r>
    </w:p>
    <w:p w:rsidR="00080D1C" w:rsidRPr="00080D1C" w:rsidRDefault="00080D1C" w:rsidP="00080D1C">
      <w:pPr>
        <w:pStyle w:val="Prrafodelista"/>
        <w:numPr>
          <w:ilvl w:val="0"/>
          <w:numId w:val="4"/>
        </w:numPr>
        <w:spacing w:line="360" w:lineRule="auto"/>
        <w:rPr>
          <w:rFonts w:ascii="Times New Roman" w:hAnsi="Times New Roman" w:cs="Times New Roman"/>
          <w:b/>
          <w:bCs/>
          <w:sz w:val="24"/>
          <w:szCs w:val="24"/>
        </w:rPr>
      </w:pPr>
      <w:r w:rsidRPr="00080D1C">
        <w:rPr>
          <w:rFonts w:ascii="Times New Roman" w:hAnsi="Times New Roman" w:cs="Times New Roman"/>
          <w:b/>
          <w:bCs/>
          <w:sz w:val="24"/>
          <w:szCs w:val="24"/>
        </w:rPr>
        <w:t>Principio de inversión de dependencia</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El principio de inversión de dependencia establece:</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Las entidades deben depender de abstracciones, no de concreciones. Indica que el módulo de alto nivel no debe depender del módulo de bajo nivel, sino que debe depender de las abstracciones.</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Este principio permite el desacoplamiento.</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A continuación, se muestra un ejemplo de un </w:t>
      </w:r>
      <w:proofErr w:type="spellStart"/>
      <w:r w:rsidRPr="00080D1C">
        <w:rPr>
          <w:rFonts w:ascii="Times New Roman" w:hAnsi="Times New Roman" w:cs="Times New Roman"/>
          <w:sz w:val="24"/>
          <w:szCs w:val="24"/>
        </w:rPr>
        <w:t>PasswordReminder</w:t>
      </w:r>
      <w:proofErr w:type="spellEnd"/>
      <w:r w:rsidR="00F635E5">
        <w:rPr>
          <w:rFonts w:ascii="Times New Roman" w:hAnsi="Times New Roman" w:cs="Times New Roman"/>
          <w:sz w:val="24"/>
          <w:szCs w:val="24"/>
        </w:rPr>
        <w:t xml:space="preserve"> </w:t>
      </w:r>
      <w:r w:rsidRPr="00080D1C">
        <w:rPr>
          <w:rFonts w:ascii="Times New Roman" w:hAnsi="Times New Roman" w:cs="Times New Roman"/>
          <w:sz w:val="24"/>
          <w:szCs w:val="24"/>
        </w:rPr>
        <w:t xml:space="preserve">que se conecta a una base de datos de </w:t>
      </w:r>
      <w:proofErr w:type="spellStart"/>
      <w:r w:rsidRPr="00080D1C">
        <w:rPr>
          <w:rFonts w:ascii="Times New Roman" w:hAnsi="Times New Roman" w:cs="Times New Roman"/>
          <w:sz w:val="24"/>
          <w:szCs w:val="24"/>
        </w:rPr>
        <w:t>MySQL</w:t>
      </w:r>
      <w:proofErr w:type="spellEnd"/>
      <w:r w:rsidRPr="00080D1C">
        <w:rPr>
          <w:rFonts w:ascii="Times New Roman" w:hAnsi="Times New Roman" w:cs="Times New Roman"/>
          <w:sz w:val="24"/>
          <w:szCs w:val="24"/>
        </w:rPr>
        <w:t>:</w:t>
      </w:r>
    </w:p>
    <w:p w:rsidR="00080D1C" w:rsidRPr="00F635E5" w:rsidRDefault="00080D1C" w:rsidP="00F635E5">
      <w:pPr>
        <w:spacing w:line="240" w:lineRule="auto"/>
        <w:rPr>
          <w:rFonts w:ascii="Times New Roman" w:hAnsi="Times New Roman" w:cs="Times New Roman"/>
          <w:sz w:val="18"/>
          <w:szCs w:val="18"/>
        </w:rPr>
      </w:pPr>
      <w:proofErr w:type="spellStart"/>
      <w:r w:rsidRPr="00F635E5">
        <w:rPr>
          <w:rFonts w:ascii="Times New Roman" w:hAnsi="Times New Roman" w:cs="Times New Roman"/>
          <w:sz w:val="18"/>
          <w:szCs w:val="18"/>
        </w:rPr>
        <w:t>class</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MySQLConnection</w:t>
      </w:r>
      <w:proofErr w:type="spellEnd"/>
      <w:r w:rsidRPr="00F635E5">
        <w:rPr>
          <w:rFonts w:ascii="Times New Roman" w:hAnsi="Times New Roman" w:cs="Times New Roman"/>
          <w:sz w:val="18"/>
          <w:szCs w:val="18"/>
        </w:rPr>
        <w:t>{</w:t>
      </w:r>
      <w:proofErr w:type="gram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connect</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 </w:t>
      </w:r>
      <w:proofErr w:type="spellStart"/>
      <w:r w:rsidRPr="00F635E5">
        <w:rPr>
          <w:rFonts w:ascii="Times New Roman" w:hAnsi="Times New Roman" w:cs="Times New Roman"/>
          <w:sz w:val="18"/>
          <w:szCs w:val="18"/>
        </w:rPr>
        <w:t>handle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database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connection</w:t>
      </w:r>
      <w:proofErr w:type="spell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return</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Database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connection</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proofErr w:type="spellStart"/>
      <w:r w:rsidRPr="00F635E5">
        <w:rPr>
          <w:rFonts w:ascii="Times New Roman" w:hAnsi="Times New Roman" w:cs="Times New Roman"/>
          <w:sz w:val="18"/>
          <w:szCs w:val="18"/>
        </w:rPr>
        <w:t>class</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PasswordReminder</w:t>
      </w:r>
      <w:proofErr w:type="spellEnd"/>
      <w:r w:rsidRPr="00F635E5">
        <w:rPr>
          <w:rFonts w:ascii="Times New Roman" w:hAnsi="Times New Roman" w:cs="Times New Roman"/>
          <w:sz w:val="18"/>
          <w:szCs w:val="18"/>
        </w:rPr>
        <w:t>{</w:t>
      </w:r>
      <w:proofErr w:type="gram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private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dbConnection</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__</w:t>
      </w:r>
      <w:proofErr w:type="spellStart"/>
      <w:proofErr w:type="gramStart"/>
      <w:r w:rsidRPr="00F635E5">
        <w:rPr>
          <w:rFonts w:ascii="Times New Roman" w:hAnsi="Times New Roman" w:cs="Times New Roman"/>
          <w:sz w:val="18"/>
          <w:szCs w:val="18"/>
        </w:rPr>
        <w:t>construct</w:t>
      </w:r>
      <w:proofErr w:type="spellEnd"/>
      <w:r w:rsidRPr="00F635E5">
        <w:rPr>
          <w:rFonts w:ascii="Times New Roman" w:hAnsi="Times New Roman" w:cs="Times New Roman"/>
          <w:sz w:val="18"/>
          <w:szCs w:val="18"/>
        </w:rPr>
        <w:t>(</w:t>
      </w:r>
      <w:proofErr w:type="spellStart"/>
      <w:proofErr w:type="gramEnd"/>
      <w:r w:rsidRPr="00F635E5">
        <w:rPr>
          <w:rFonts w:ascii="Times New Roman" w:hAnsi="Times New Roman" w:cs="Times New Roman"/>
          <w:sz w:val="18"/>
          <w:szCs w:val="18"/>
        </w:rPr>
        <w:t>MySQLConnection</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dbConnection</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this</w:t>
      </w:r>
      <w:proofErr w:type="spellEnd"/>
      <w:r w:rsidRPr="00F635E5">
        <w:rPr>
          <w:rFonts w:ascii="Times New Roman" w:hAnsi="Times New Roman" w:cs="Times New Roman"/>
          <w:sz w:val="18"/>
          <w:szCs w:val="18"/>
        </w:rPr>
        <w:t>-&gt;</w:t>
      </w:r>
      <w:proofErr w:type="spellStart"/>
      <w:r w:rsidRPr="00F635E5">
        <w:rPr>
          <w:rFonts w:ascii="Times New Roman" w:hAnsi="Times New Roman" w:cs="Times New Roman"/>
          <w:sz w:val="18"/>
          <w:szCs w:val="18"/>
        </w:rPr>
        <w:t>dbConnection</w:t>
      </w:r>
      <w:proofErr w:type="spellEnd"/>
      <w:r w:rsidRPr="00F635E5">
        <w:rPr>
          <w:rFonts w:ascii="Times New Roman" w:hAnsi="Times New Roman" w:cs="Times New Roman"/>
          <w:sz w:val="18"/>
          <w:szCs w:val="18"/>
        </w:rPr>
        <w:t xml:space="preserve"> = $</w:t>
      </w:r>
      <w:proofErr w:type="spellStart"/>
      <w:r w:rsidRPr="00F635E5">
        <w:rPr>
          <w:rFonts w:ascii="Times New Roman" w:hAnsi="Times New Roman" w:cs="Times New Roman"/>
          <w:sz w:val="18"/>
          <w:szCs w:val="18"/>
        </w:rPr>
        <w:t>dbConnection</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Primero, </w:t>
      </w:r>
      <w:proofErr w:type="spellStart"/>
      <w:r w:rsidRPr="00080D1C">
        <w:rPr>
          <w:rFonts w:ascii="Times New Roman" w:hAnsi="Times New Roman" w:cs="Times New Roman"/>
          <w:sz w:val="24"/>
          <w:szCs w:val="24"/>
        </w:rPr>
        <w:t>MySQLConnectiones</w:t>
      </w:r>
      <w:proofErr w:type="spellEnd"/>
      <w:r w:rsidRPr="00080D1C">
        <w:rPr>
          <w:rFonts w:ascii="Times New Roman" w:hAnsi="Times New Roman" w:cs="Times New Roman"/>
          <w:sz w:val="24"/>
          <w:szCs w:val="24"/>
        </w:rPr>
        <w:t xml:space="preserve"> el módulo de bajo nivel mientras que </w:t>
      </w:r>
      <w:proofErr w:type="spellStart"/>
      <w:r w:rsidRPr="00080D1C">
        <w:rPr>
          <w:rFonts w:ascii="Times New Roman" w:hAnsi="Times New Roman" w:cs="Times New Roman"/>
          <w:sz w:val="24"/>
          <w:szCs w:val="24"/>
        </w:rPr>
        <w:t>PasswordReminderes</w:t>
      </w:r>
      <w:proofErr w:type="spellEnd"/>
      <w:r w:rsidRPr="00080D1C">
        <w:rPr>
          <w:rFonts w:ascii="Times New Roman" w:hAnsi="Times New Roman" w:cs="Times New Roman"/>
          <w:sz w:val="24"/>
          <w:szCs w:val="24"/>
        </w:rPr>
        <w:t xml:space="preserve"> de alto nivel, pero según la definición de </w:t>
      </w:r>
      <w:r w:rsidRPr="00080D1C">
        <w:rPr>
          <w:rFonts w:ascii="Times New Roman" w:hAnsi="Times New Roman" w:cs="Times New Roman"/>
          <w:b/>
          <w:bCs/>
          <w:sz w:val="24"/>
          <w:szCs w:val="24"/>
        </w:rPr>
        <w:t>D</w:t>
      </w:r>
      <w:r w:rsidRPr="00080D1C">
        <w:rPr>
          <w:rFonts w:ascii="Times New Roman" w:hAnsi="Times New Roman" w:cs="Times New Roman"/>
          <w:sz w:val="24"/>
          <w:szCs w:val="24"/>
        </w:rPr>
        <w:t> en SOLID, que establece que </w:t>
      </w:r>
      <w:r w:rsidRPr="00080D1C">
        <w:rPr>
          <w:rFonts w:ascii="Times New Roman" w:hAnsi="Times New Roman" w:cs="Times New Roman"/>
          <w:i/>
          <w:iCs/>
          <w:sz w:val="24"/>
          <w:szCs w:val="24"/>
        </w:rPr>
        <w:t xml:space="preserve">depende de la abstracción y no de las </w:t>
      </w:r>
      <w:proofErr w:type="gramStart"/>
      <w:r w:rsidRPr="00080D1C">
        <w:rPr>
          <w:rFonts w:ascii="Times New Roman" w:hAnsi="Times New Roman" w:cs="Times New Roman"/>
          <w:i/>
          <w:iCs/>
          <w:sz w:val="24"/>
          <w:szCs w:val="24"/>
        </w:rPr>
        <w:t>concreciones</w:t>
      </w:r>
      <w:r w:rsidRPr="00080D1C">
        <w:rPr>
          <w:rFonts w:ascii="Times New Roman" w:hAnsi="Times New Roman" w:cs="Times New Roman"/>
          <w:sz w:val="24"/>
          <w:szCs w:val="24"/>
        </w:rPr>
        <w:t> .</w:t>
      </w:r>
      <w:proofErr w:type="gramEnd"/>
      <w:r w:rsidRPr="00080D1C">
        <w:rPr>
          <w:rFonts w:ascii="Times New Roman" w:hAnsi="Times New Roman" w:cs="Times New Roman"/>
          <w:sz w:val="24"/>
          <w:szCs w:val="24"/>
        </w:rPr>
        <w:t xml:space="preserve"> Este fragmento de código anterior viola este principio, ya que se está forzando a la </w:t>
      </w:r>
      <w:proofErr w:type="spellStart"/>
      <w:r w:rsidRPr="00080D1C">
        <w:rPr>
          <w:rFonts w:ascii="Times New Roman" w:hAnsi="Times New Roman" w:cs="Times New Roman"/>
          <w:sz w:val="24"/>
          <w:szCs w:val="24"/>
        </w:rPr>
        <w:t>clasev</w:t>
      </w:r>
      <w:proofErr w:type="spellEnd"/>
      <w:r w:rsidRPr="00080D1C">
        <w:rPr>
          <w:rFonts w:ascii="Times New Roman" w:hAnsi="Times New Roman" w:cs="Times New Roman"/>
          <w:sz w:val="24"/>
          <w:szCs w:val="24"/>
        </w:rPr>
        <w:t> </w:t>
      </w:r>
      <w:proofErr w:type="spellStart"/>
      <w:r w:rsidRPr="00080D1C">
        <w:rPr>
          <w:rFonts w:ascii="Times New Roman" w:hAnsi="Times New Roman" w:cs="Times New Roman"/>
          <w:sz w:val="24"/>
          <w:szCs w:val="24"/>
        </w:rPr>
        <w:t>PasswordRemindera</w:t>
      </w:r>
      <w:proofErr w:type="spellEnd"/>
      <w:r w:rsidRPr="00080D1C">
        <w:rPr>
          <w:rFonts w:ascii="Times New Roman" w:hAnsi="Times New Roman" w:cs="Times New Roman"/>
          <w:sz w:val="24"/>
          <w:szCs w:val="24"/>
        </w:rPr>
        <w:t xml:space="preserve"> depender de la </w:t>
      </w:r>
      <w:proofErr w:type="spellStart"/>
      <w:proofErr w:type="gramStart"/>
      <w:r w:rsidRPr="00080D1C">
        <w:rPr>
          <w:rFonts w:ascii="Times New Roman" w:hAnsi="Times New Roman" w:cs="Times New Roman"/>
          <w:sz w:val="24"/>
          <w:szCs w:val="24"/>
        </w:rPr>
        <w:t>claseMySQLConnection</w:t>
      </w:r>
      <w:proofErr w:type="spellEnd"/>
      <w:r w:rsidRPr="00080D1C">
        <w:rPr>
          <w:rFonts w:ascii="Times New Roman" w:hAnsi="Times New Roman" w:cs="Times New Roman"/>
          <w:sz w:val="24"/>
          <w:szCs w:val="24"/>
        </w:rPr>
        <w:t> .</w:t>
      </w:r>
      <w:proofErr w:type="gramEnd"/>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lastRenderedPageBreak/>
        <w:t>Si más adelante cambiara el motor de la base de datos, también tendría que editar la clase </w:t>
      </w:r>
      <w:proofErr w:type="spellStart"/>
      <w:r w:rsidRPr="00080D1C">
        <w:rPr>
          <w:rFonts w:ascii="Times New Roman" w:hAnsi="Times New Roman" w:cs="Times New Roman"/>
          <w:sz w:val="24"/>
          <w:szCs w:val="24"/>
        </w:rPr>
        <w:t>PasswordReminder</w:t>
      </w:r>
      <w:proofErr w:type="spellEnd"/>
      <w:r w:rsidRPr="00080D1C">
        <w:rPr>
          <w:rFonts w:ascii="Times New Roman" w:hAnsi="Times New Roman" w:cs="Times New Roman"/>
          <w:sz w:val="24"/>
          <w:szCs w:val="24"/>
        </w:rPr>
        <w:t>, y esto violaría el </w:t>
      </w:r>
      <w:r w:rsidRPr="00080D1C">
        <w:rPr>
          <w:rFonts w:ascii="Times New Roman" w:hAnsi="Times New Roman" w:cs="Times New Roman"/>
          <w:i/>
          <w:iCs/>
          <w:sz w:val="24"/>
          <w:szCs w:val="24"/>
        </w:rPr>
        <w:t>principio abierto-</w:t>
      </w:r>
      <w:proofErr w:type="gramStart"/>
      <w:r w:rsidRPr="00080D1C">
        <w:rPr>
          <w:rFonts w:ascii="Times New Roman" w:hAnsi="Times New Roman" w:cs="Times New Roman"/>
          <w:i/>
          <w:iCs/>
          <w:sz w:val="24"/>
          <w:szCs w:val="24"/>
        </w:rPr>
        <w:t>cerrado</w:t>
      </w:r>
      <w:r w:rsidRPr="00080D1C">
        <w:rPr>
          <w:rFonts w:ascii="Times New Roman" w:hAnsi="Times New Roman" w:cs="Times New Roman"/>
          <w:sz w:val="24"/>
          <w:szCs w:val="24"/>
        </w:rPr>
        <w:t> .</w:t>
      </w:r>
      <w:proofErr w:type="gramEnd"/>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A la clase </w:t>
      </w:r>
      <w:proofErr w:type="spellStart"/>
      <w:r w:rsidRPr="00080D1C">
        <w:rPr>
          <w:rFonts w:ascii="Times New Roman" w:hAnsi="Times New Roman" w:cs="Times New Roman"/>
          <w:sz w:val="24"/>
          <w:szCs w:val="24"/>
        </w:rPr>
        <w:t>PasswordReminderno</w:t>
      </w:r>
      <w:proofErr w:type="spellEnd"/>
      <w:r w:rsidRPr="00080D1C">
        <w:rPr>
          <w:rFonts w:ascii="Times New Roman" w:hAnsi="Times New Roman" w:cs="Times New Roman"/>
          <w:sz w:val="24"/>
          <w:szCs w:val="24"/>
        </w:rPr>
        <w:t xml:space="preserve"> le debe importar qué base de datos usa su aplicación. Para solucionar estos problemas, se puede codificar una interfaz, ya que los módulos de alto nivel y bajo nivel deben depender de la abstracción:</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interface </w:t>
      </w:r>
      <w:proofErr w:type="spellStart"/>
      <w:proofErr w:type="gramStart"/>
      <w:r w:rsidRPr="00F635E5">
        <w:rPr>
          <w:rFonts w:ascii="Times New Roman" w:hAnsi="Times New Roman" w:cs="Times New Roman"/>
          <w:sz w:val="18"/>
          <w:szCs w:val="18"/>
        </w:rPr>
        <w:t>DBConnectionInterface</w:t>
      </w:r>
      <w:proofErr w:type="spellEnd"/>
      <w:r w:rsidRPr="00F635E5">
        <w:rPr>
          <w:rFonts w:ascii="Times New Roman" w:hAnsi="Times New Roman" w:cs="Times New Roman"/>
          <w:sz w:val="18"/>
          <w:szCs w:val="18"/>
        </w:rPr>
        <w:t>{</w:t>
      </w:r>
      <w:proofErr w:type="gram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connect</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 xml:space="preserve">La interfaz tiene un método </w:t>
      </w:r>
      <w:proofErr w:type="spellStart"/>
      <w:r w:rsidRPr="00080D1C">
        <w:rPr>
          <w:rFonts w:ascii="Times New Roman" w:hAnsi="Times New Roman" w:cs="Times New Roman"/>
          <w:sz w:val="24"/>
          <w:szCs w:val="24"/>
        </w:rPr>
        <w:t>connect</w:t>
      </w:r>
      <w:proofErr w:type="spellEnd"/>
      <w:r w:rsidRPr="00080D1C">
        <w:rPr>
          <w:rFonts w:ascii="Times New Roman" w:hAnsi="Times New Roman" w:cs="Times New Roman"/>
          <w:sz w:val="24"/>
          <w:szCs w:val="24"/>
        </w:rPr>
        <w:t xml:space="preserve"> y la clase </w:t>
      </w:r>
      <w:proofErr w:type="spellStart"/>
      <w:r w:rsidRPr="00080D1C">
        <w:rPr>
          <w:rFonts w:ascii="Times New Roman" w:hAnsi="Times New Roman" w:cs="Times New Roman"/>
          <w:sz w:val="24"/>
          <w:szCs w:val="24"/>
        </w:rPr>
        <w:t>MySQLConnectionimplementa</w:t>
      </w:r>
      <w:proofErr w:type="spellEnd"/>
      <w:r w:rsidRPr="00080D1C">
        <w:rPr>
          <w:rFonts w:ascii="Times New Roman" w:hAnsi="Times New Roman" w:cs="Times New Roman"/>
          <w:sz w:val="24"/>
          <w:szCs w:val="24"/>
        </w:rPr>
        <w:t xml:space="preserve"> esta interfaz. Además, en lugar de escribir directamente la clase </w:t>
      </w:r>
      <w:proofErr w:type="spellStart"/>
      <w:r w:rsidRPr="00080D1C">
        <w:rPr>
          <w:rFonts w:ascii="Times New Roman" w:hAnsi="Times New Roman" w:cs="Times New Roman"/>
          <w:sz w:val="24"/>
          <w:szCs w:val="24"/>
        </w:rPr>
        <w:t>MySQLConnectionen</w:t>
      </w:r>
      <w:proofErr w:type="spellEnd"/>
      <w:r w:rsidRPr="00080D1C">
        <w:rPr>
          <w:rFonts w:ascii="Times New Roman" w:hAnsi="Times New Roman" w:cs="Times New Roman"/>
          <w:sz w:val="24"/>
          <w:szCs w:val="24"/>
        </w:rPr>
        <w:t xml:space="preserve"> el constructor del </w:t>
      </w:r>
      <w:proofErr w:type="spellStart"/>
      <w:r w:rsidRPr="00080D1C">
        <w:rPr>
          <w:rFonts w:ascii="Times New Roman" w:hAnsi="Times New Roman" w:cs="Times New Roman"/>
          <w:sz w:val="24"/>
          <w:szCs w:val="24"/>
        </w:rPr>
        <w:t>PasswordReminder</w:t>
      </w:r>
      <w:proofErr w:type="spellEnd"/>
      <w:r w:rsidRPr="00080D1C">
        <w:rPr>
          <w:rFonts w:ascii="Times New Roman" w:hAnsi="Times New Roman" w:cs="Times New Roman"/>
          <w:sz w:val="24"/>
          <w:szCs w:val="24"/>
        </w:rPr>
        <w:t>, se indica la clase </w:t>
      </w:r>
      <w:proofErr w:type="spellStart"/>
      <w:r w:rsidRPr="00080D1C">
        <w:rPr>
          <w:rFonts w:ascii="Times New Roman" w:hAnsi="Times New Roman" w:cs="Times New Roman"/>
          <w:sz w:val="24"/>
          <w:szCs w:val="24"/>
        </w:rPr>
        <w:t>DBConnectionInterface</w:t>
      </w:r>
      <w:proofErr w:type="spellEnd"/>
      <w:r>
        <w:rPr>
          <w:rFonts w:ascii="Times New Roman" w:hAnsi="Times New Roman" w:cs="Times New Roman"/>
          <w:sz w:val="24"/>
          <w:szCs w:val="24"/>
        </w:rPr>
        <w:t xml:space="preserve"> </w:t>
      </w:r>
      <w:r w:rsidRPr="00080D1C">
        <w:rPr>
          <w:rFonts w:ascii="Times New Roman" w:hAnsi="Times New Roman" w:cs="Times New Roman"/>
          <w:sz w:val="24"/>
          <w:szCs w:val="24"/>
        </w:rPr>
        <w:t>y, sin importar el tipo de base de datos que utilice su aplicación, la clase </w:t>
      </w:r>
      <w:proofErr w:type="spellStart"/>
      <w:r w:rsidRPr="00080D1C">
        <w:rPr>
          <w:rFonts w:ascii="Times New Roman" w:hAnsi="Times New Roman" w:cs="Times New Roman"/>
          <w:sz w:val="24"/>
          <w:szCs w:val="24"/>
        </w:rPr>
        <w:t>PasswordReminder</w:t>
      </w:r>
      <w:proofErr w:type="spellEnd"/>
      <w:r>
        <w:rPr>
          <w:rFonts w:ascii="Times New Roman" w:hAnsi="Times New Roman" w:cs="Times New Roman"/>
          <w:sz w:val="24"/>
          <w:szCs w:val="24"/>
        </w:rPr>
        <w:t xml:space="preserve"> </w:t>
      </w:r>
      <w:r w:rsidRPr="00080D1C">
        <w:rPr>
          <w:rFonts w:ascii="Times New Roman" w:hAnsi="Times New Roman" w:cs="Times New Roman"/>
          <w:sz w:val="24"/>
          <w:szCs w:val="24"/>
        </w:rPr>
        <w:t>puede conectarse sin ningún problema a la base de datos y no se viola el principio abierto-cerrado.</w:t>
      </w:r>
    </w:p>
    <w:p w:rsidR="00080D1C" w:rsidRPr="00F635E5" w:rsidRDefault="00080D1C" w:rsidP="00F635E5">
      <w:pPr>
        <w:spacing w:line="240" w:lineRule="auto"/>
        <w:rPr>
          <w:rFonts w:ascii="Times New Roman" w:hAnsi="Times New Roman" w:cs="Times New Roman"/>
          <w:sz w:val="18"/>
          <w:szCs w:val="18"/>
        </w:rPr>
      </w:pPr>
      <w:proofErr w:type="spellStart"/>
      <w:r w:rsidRPr="00F635E5">
        <w:rPr>
          <w:rFonts w:ascii="Times New Roman" w:hAnsi="Times New Roman" w:cs="Times New Roman"/>
          <w:sz w:val="18"/>
          <w:szCs w:val="18"/>
        </w:rPr>
        <w:t>class</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MySQLConnection</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implements</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DBConnectionInterface</w:t>
      </w:r>
      <w:proofErr w:type="spellEnd"/>
      <w:r w:rsidRPr="00F635E5">
        <w:rPr>
          <w:rFonts w:ascii="Times New Roman" w:hAnsi="Times New Roman" w:cs="Times New Roman"/>
          <w:sz w:val="18"/>
          <w:szCs w:val="18"/>
        </w:rPr>
        <w:t>{</w:t>
      </w:r>
      <w:proofErr w:type="gram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connect</w:t>
      </w:r>
      <w:proofErr w:type="spellEnd"/>
      <w:r w:rsidRPr="00F635E5">
        <w:rPr>
          <w:rFonts w:ascii="Times New Roman" w:hAnsi="Times New Roman" w:cs="Times New Roman"/>
          <w:sz w:val="18"/>
          <w:szCs w:val="18"/>
        </w:rPr>
        <w:t>(</w:t>
      </w:r>
      <w:proofErr w:type="gram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 </w:t>
      </w:r>
      <w:proofErr w:type="spellStart"/>
      <w:r w:rsidRPr="00F635E5">
        <w:rPr>
          <w:rFonts w:ascii="Times New Roman" w:hAnsi="Times New Roman" w:cs="Times New Roman"/>
          <w:sz w:val="18"/>
          <w:szCs w:val="18"/>
        </w:rPr>
        <w:t>handle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database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connection</w:t>
      </w:r>
      <w:proofErr w:type="spell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return</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Database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connection</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F635E5" w:rsidRDefault="00080D1C" w:rsidP="00F635E5">
      <w:pPr>
        <w:spacing w:line="240" w:lineRule="auto"/>
        <w:rPr>
          <w:rFonts w:ascii="Times New Roman" w:hAnsi="Times New Roman" w:cs="Times New Roman"/>
          <w:sz w:val="18"/>
          <w:szCs w:val="18"/>
        </w:rPr>
      </w:pPr>
      <w:proofErr w:type="spellStart"/>
      <w:r w:rsidRPr="00F635E5">
        <w:rPr>
          <w:rFonts w:ascii="Times New Roman" w:hAnsi="Times New Roman" w:cs="Times New Roman"/>
          <w:sz w:val="18"/>
          <w:szCs w:val="18"/>
        </w:rPr>
        <w:t>class</w:t>
      </w:r>
      <w:proofErr w:type="spellEnd"/>
      <w:r w:rsidRPr="00F635E5">
        <w:rPr>
          <w:rFonts w:ascii="Times New Roman" w:hAnsi="Times New Roman" w:cs="Times New Roman"/>
          <w:sz w:val="18"/>
          <w:szCs w:val="18"/>
        </w:rPr>
        <w:t xml:space="preserve"> </w:t>
      </w:r>
      <w:proofErr w:type="spellStart"/>
      <w:proofErr w:type="gramStart"/>
      <w:r w:rsidRPr="00F635E5">
        <w:rPr>
          <w:rFonts w:ascii="Times New Roman" w:hAnsi="Times New Roman" w:cs="Times New Roman"/>
          <w:sz w:val="18"/>
          <w:szCs w:val="18"/>
        </w:rPr>
        <w:t>PasswordReminder</w:t>
      </w:r>
      <w:proofErr w:type="spellEnd"/>
      <w:r w:rsidRPr="00F635E5">
        <w:rPr>
          <w:rFonts w:ascii="Times New Roman" w:hAnsi="Times New Roman" w:cs="Times New Roman"/>
          <w:sz w:val="18"/>
          <w:szCs w:val="18"/>
        </w:rPr>
        <w:t>{</w:t>
      </w:r>
      <w:proofErr w:type="gramEnd"/>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private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dbConnection</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public</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function</w:t>
      </w:r>
      <w:proofErr w:type="spellEnd"/>
      <w:r w:rsidRPr="00F635E5">
        <w:rPr>
          <w:rFonts w:ascii="Times New Roman" w:hAnsi="Times New Roman" w:cs="Times New Roman"/>
          <w:sz w:val="18"/>
          <w:szCs w:val="18"/>
        </w:rPr>
        <w:t xml:space="preserve"> __</w:t>
      </w:r>
      <w:proofErr w:type="spellStart"/>
      <w:proofErr w:type="gramStart"/>
      <w:r w:rsidRPr="00F635E5">
        <w:rPr>
          <w:rFonts w:ascii="Times New Roman" w:hAnsi="Times New Roman" w:cs="Times New Roman"/>
          <w:sz w:val="18"/>
          <w:szCs w:val="18"/>
        </w:rPr>
        <w:t>construct</w:t>
      </w:r>
      <w:proofErr w:type="spellEnd"/>
      <w:r w:rsidRPr="00F635E5">
        <w:rPr>
          <w:rFonts w:ascii="Times New Roman" w:hAnsi="Times New Roman" w:cs="Times New Roman"/>
          <w:sz w:val="18"/>
          <w:szCs w:val="18"/>
        </w:rPr>
        <w:t>(</w:t>
      </w:r>
      <w:proofErr w:type="spellStart"/>
      <w:proofErr w:type="gramEnd"/>
      <w:r w:rsidRPr="00F635E5">
        <w:rPr>
          <w:rFonts w:ascii="Times New Roman" w:hAnsi="Times New Roman" w:cs="Times New Roman"/>
          <w:sz w:val="18"/>
          <w:szCs w:val="18"/>
        </w:rPr>
        <w:t>DBConnectionInterface</w:t>
      </w:r>
      <w:proofErr w:type="spellEnd"/>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dbConnection</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roofErr w:type="spellStart"/>
      <w:r w:rsidRPr="00F635E5">
        <w:rPr>
          <w:rFonts w:ascii="Times New Roman" w:hAnsi="Times New Roman" w:cs="Times New Roman"/>
          <w:sz w:val="18"/>
          <w:szCs w:val="18"/>
        </w:rPr>
        <w:t>this</w:t>
      </w:r>
      <w:proofErr w:type="spellEnd"/>
      <w:r w:rsidRPr="00F635E5">
        <w:rPr>
          <w:rFonts w:ascii="Times New Roman" w:hAnsi="Times New Roman" w:cs="Times New Roman"/>
          <w:sz w:val="18"/>
          <w:szCs w:val="18"/>
        </w:rPr>
        <w:t>-&gt;</w:t>
      </w:r>
      <w:proofErr w:type="spellStart"/>
      <w:r w:rsidRPr="00F635E5">
        <w:rPr>
          <w:rFonts w:ascii="Times New Roman" w:hAnsi="Times New Roman" w:cs="Times New Roman"/>
          <w:sz w:val="18"/>
          <w:szCs w:val="18"/>
        </w:rPr>
        <w:t>dbConnection</w:t>
      </w:r>
      <w:proofErr w:type="spellEnd"/>
      <w:r w:rsidRPr="00F635E5">
        <w:rPr>
          <w:rFonts w:ascii="Times New Roman" w:hAnsi="Times New Roman" w:cs="Times New Roman"/>
          <w:sz w:val="18"/>
          <w:szCs w:val="18"/>
        </w:rPr>
        <w:t xml:space="preserve"> = $</w:t>
      </w:r>
      <w:proofErr w:type="spellStart"/>
      <w:r w:rsidRPr="00F635E5">
        <w:rPr>
          <w:rFonts w:ascii="Times New Roman" w:hAnsi="Times New Roman" w:cs="Times New Roman"/>
          <w:sz w:val="18"/>
          <w:szCs w:val="18"/>
        </w:rPr>
        <w:t>dbConnection</w:t>
      </w:r>
      <w:proofErr w:type="spellEnd"/>
      <w:r w:rsidRPr="00F635E5">
        <w:rPr>
          <w:rFonts w:ascii="Times New Roman" w:hAnsi="Times New Roman" w:cs="Times New Roman"/>
          <w:sz w:val="18"/>
          <w:szCs w:val="18"/>
        </w:rPr>
        <w:t>;</w:t>
      </w:r>
    </w:p>
    <w:p w:rsidR="00080D1C" w:rsidRPr="00F635E5" w:rsidRDefault="00080D1C" w:rsidP="00F635E5">
      <w:pPr>
        <w:spacing w:line="240" w:lineRule="auto"/>
        <w:rPr>
          <w:rFonts w:ascii="Times New Roman" w:hAnsi="Times New Roman" w:cs="Times New Roman"/>
          <w:sz w:val="18"/>
          <w:szCs w:val="18"/>
        </w:rPr>
      </w:pPr>
      <w:r w:rsidRPr="00F635E5">
        <w:rPr>
          <w:rFonts w:ascii="Times New Roman" w:hAnsi="Times New Roman" w:cs="Times New Roman"/>
          <w:sz w:val="18"/>
          <w:szCs w:val="18"/>
        </w:rPr>
        <w:t xml:space="preserve">    }}</w:t>
      </w:r>
    </w:p>
    <w:p w:rsidR="00080D1C" w:rsidRPr="00080D1C" w:rsidRDefault="00080D1C" w:rsidP="00080D1C">
      <w:pPr>
        <w:spacing w:line="360" w:lineRule="auto"/>
        <w:rPr>
          <w:rFonts w:ascii="Times New Roman" w:hAnsi="Times New Roman" w:cs="Times New Roman"/>
          <w:sz w:val="24"/>
          <w:szCs w:val="24"/>
        </w:rPr>
      </w:pPr>
      <w:r w:rsidRPr="00080D1C">
        <w:rPr>
          <w:rFonts w:ascii="Times New Roman" w:hAnsi="Times New Roman" w:cs="Times New Roman"/>
          <w:sz w:val="24"/>
          <w:szCs w:val="24"/>
        </w:rPr>
        <w:t>Este código establece que los módulos de alto nivel y los de bajo nivel dependen de la abstracción.</w:t>
      </w:r>
    </w:p>
    <w:p w:rsidR="00194A7C" w:rsidRPr="004B39B8" w:rsidRDefault="00194A7C" w:rsidP="004B39B8">
      <w:pPr>
        <w:rPr>
          <w:rFonts w:ascii="Times New Roman" w:hAnsi="Times New Roman" w:cs="Times New Roman"/>
          <w:b/>
          <w:sz w:val="24"/>
          <w:szCs w:val="24"/>
          <w:u w:val="single"/>
        </w:rPr>
      </w:pPr>
      <w:bookmarkStart w:id="0" w:name="_GoBack"/>
      <w:bookmarkEnd w:id="0"/>
    </w:p>
    <w:p w:rsidR="00342846" w:rsidRPr="00342846" w:rsidRDefault="00342846" w:rsidP="00080D1C">
      <w:pPr>
        <w:spacing w:line="360" w:lineRule="auto"/>
        <w:rPr>
          <w:rFonts w:ascii="Times New Roman" w:hAnsi="Times New Roman" w:cs="Times New Roman"/>
          <w:sz w:val="24"/>
          <w:szCs w:val="24"/>
        </w:rPr>
      </w:pPr>
    </w:p>
    <w:sectPr w:rsidR="00342846" w:rsidRPr="00342846" w:rsidSect="00342846">
      <w:pgSz w:w="12242" w:h="15842"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15324"/>
    <w:multiLevelType w:val="multilevel"/>
    <w:tmpl w:val="9178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266E"/>
    <w:multiLevelType w:val="hybridMultilevel"/>
    <w:tmpl w:val="383A53BC"/>
    <w:lvl w:ilvl="0" w:tplc="04090011">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56293000"/>
    <w:multiLevelType w:val="multilevel"/>
    <w:tmpl w:val="7744D6D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2307AD"/>
    <w:multiLevelType w:val="hybridMultilevel"/>
    <w:tmpl w:val="70EEE34E"/>
    <w:lvl w:ilvl="0" w:tplc="04090011">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6C885A3A"/>
    <w:multiLevelType w:val="multilevel"/>
    <w:tmpl w:val="4F6E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46"/>
    <w:rsid w:val="00080D1C"/>
    <w:rsid w:val="00194A7C"/>
    <w:rsid w:val="00342846"/>
    <w:rsid w:val="004B39B8"/>
    <w:rsid w:val="005614C9"/>
    <w:rsid w:val="005B40BF"/>
    <w:rsid w:val="00745240"/>
    <w:rsid w:val="008E41E5"/>
    <w:rsid w:val="00BB42BE"/>
    <w:rsid w:val="00F635E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FA64"/>
  <w15:chartTrackingRefBased/>
  <w15:docId w15:val="{97FB5A8B-72D2-4E5B-AC32-1DE2100F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42846"/>
    <w:rPr>
      <w:color w:val="0563C1" w:themeColor="hyperlink"/>
      <w:u w:val="single"/>
    </w:rPr>
  </w:style>
  <w:style w:type="paragraph" w:styleId="Prrafodelista">
    <w:name w:val="List Paragraph"/>
    <w:basedOn w:val="Normal"/>
    <w:uiPriority w:val="34"/>
    <w:qFormat/>
    <w:rsid w:val="00342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77161">
      <w:bodyDiv w:val="1"/>
      <w:marLeft w:val="0"/>
      <w:marRight w:val="0"/>
      <w:marTop w:val="0"/>
      <w:marBottom w:val="0"/>
      <w:divBdr>
        <w:top w:val="none" w:sz="0" w:space="0" w:color="auto"/>
        <w:left w:val="none" w:sz="0" w:space="0" w:color="auto"/>
        <w:bottom w:val="none" w:sz="0" w:space="0" w:color="auto"/>
        <w:right w:val="none" w:sz="0" w:space="0" w:color="auto"/>
      </w:divBdr>
    </w:div>
    <w:div w:id="319966817">
      <w:bodyDiv w:val="1"/>
      <w:marLeft w:val="0"/>
      <w:marRight w:val="0"/>
      <w:marTop w:val="0"/>
      <w:marBottom w:val="0"/>
      <w:divBdr>
        <w:top w:val="none" w:sz="0" w:space="0" w:color="auto"/>
        <w:left w:val="none" w:sz="0" w:space="0" w:color="auto"/>
        <w:bottom w:val="none" w:sz="0" w:space="0" w:color="auto"/>
        <w:right w:val="none" w:sz="0" w:space="0" w:color="auto"/>
      </w:divBdr>
      <w:divsChild>
        <w:div w:id="1315572027">
          <w:blockQuote w:val="1"/>
          <w:marLeft w:val="300"/>
          <w:marRight w:val="0"/>
          <w:marTop w:val="0"/>
          <w:marBottom w:val="300"/>
          <w:divBdr>
            <w:top w:val="none" w:sz="0" w:space="0" w:color="auto"/>
            <w:left w:val="none" w:sz="0" w:space="0" w:color="auto"/>
            <w:bottom w:val="none" w:sz="0" w:space="0" w:color="auto"/>
            <w:right w:val="none" w:sz="0" w:space="0" w:color="auto"/>
          </w:divBdr>
        </w:div>
        <w:div w:id="2135705764">
          <w:marLeft w:val="0"/>
          <w:marRight w:val="0"/>
          <w:marTop w:val="240"/>
          <w:marBottom w:val="240"/>
          <w:divBdr>
            <w:top w:val="none" w:sz="0" w:space="0" w:color="auto"/>
            <w:left w:val="none" w:sz="0" w:space="0" w:color="auto"/>
            <w:bottom w:val="none" w:sz="0" w:space="0" w:color="auto"/>
            <w:right w:val="none" w:sz="0" w:space="0" w:color="auto"/>
          </w:divBdr>
          <w:divsChild>
            <w:div w:id="1377898250">
              <w:marLeft w:val="0"/>
              <w:marRight w:val="0"/>
              <w:marTop w:val="0"/>
              <w:marBottom w:val="0"/>
              <w:divBdr>
                <w:top w:val="none" w:sz="0" w:space="0" w:color="auto"/>
                <w:left w:val="none" w:sz="0" w:space="0" w:color="auto"/>
                <w:bottom w:val="none" w:sz="0" w:space="0" w:color="auto"/>
                <w:right w:val="none" w:sz="0" w:space="0" w:color="auto"/>
              </w:divBdr>
              <w:divsChild>
                <w:div w:id="7049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6269">
          <w:marLeft w:val="0"/>
          <w:marRight w:val="0"/>
          <w:marTop w:val="240"/>
          <w:marBottom w:val="240"/>
          <w:divBdr>
            <w:top w:val="none" w:sz="0" w:space="0" w:color="auto"/>
            <w:left w:val="none" w:sz="0" w:space="0" w:color="auto"/>
            <w:bottom w:val="none" w:sz="0" w:space="0" w:color="auto"/>
            <w:right w:val="none" w:sz="0" w:space="0" w:color="auto"/>
          </w:divBdr>
          <w:divsChild>
            <w:div w:id="1915553019">
              <w:marLeft w:val="0"/>
              <w:marRight w:val="0"/>
              <w:marTop w:val="0"/>
              <w:marBottom w:val="0"/>
              <w:divBdr>
                <w:top w:val="none" w:sz="0" w:space="0" w:color="auto"/>
                <w:left w:val="none" w:sz="0" w:space="0" w:color="auto"/>
                <w:bottom w:val="none" w:sz="0" w:space="0" w:color="auto"/>
                <w:right w:val="none" w:sz="0" w:space="0" w:color="auto"/>
              </w:divBdr>
              <w:divsChild>
                <w:div w:id="17428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5707">
          <w:marLeft w:val="0"/>
          <w:marRight w:val="0"/>
          <w:marTop w:val="240"/>
          <w:marBottom w:val="240"/>
          <w:divBdr>
            <w:top w:val="none" w:sz="0" w:space="0" w:color="auto"/>
            <w:left w:val="none" w:sz="0" w:space="0" w:color="auto"/>
            <w:bottom w:val="none" w:sz="0" w:space="0" w:color="auto"/>
            <w:right w:val="none" w:sz="0" w:space="0" w:color="auto"/>
          </w:divBdr>
          <w:divsChild>
            <w:div w:id="1065101912">
              <w:marLeft w:val="0"/>
              <w:marRight w:val="0"/>
              <w:marTop w:val="0"/>
              <w:marBottom w:val="0"/>
              <w:divBdr>
                <w:top w:val="none" w:sz="0" w:space="0" w:color="auto"/>
                <w:left w:val="none" w:sz="0" w:space="0" w:color="auto"/>
                <w:bottom w:val="none" w:sz="0" w:space="0" w:color="auto"/>
                <w:right w:val="none" w:sz="0" w:space="0" w:color="auto"/>
              </w:divBdr>
              <w:divsChild>
                <w:div w:id="6647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5366">
          <w:marLeft w:val="0"/>
          <w:marRight w:val="0"/>
          <w:marTop w:val="240"/>
          <w:marBottom w:val="240"/>
          <w:divBdr>
            <w:top w:val="none" w:sz="0" w:space="0" w:color="auto"/>
            <w:left w:val="none" w:sz="0" w:space="0" w:color="auto"/>
            <w:bottom w:val="none" w:sz="0" w:space="0" w:color="auto"/>
            <w:right w:val="none" w:sz="0" w:space="0" w:color="auto"/>
          </w:divBdr>
          <w:divsChild>
            <w:div w:id="640960120">
              <w:marLeft w:val="0"/>
              <w:marRight w:val="0"/>
              <w:marTop w:val="0"/>
              <w:marBottom w:val="0"/>
              <w:divBdr>
                <w:top w:val="none" w:sz="0" w:space="0" w:color="auto"/>
                <w:left w:val="none" w:sz="0" w:space="0" w:color="auto"/>
                <w:bottom w:val="none" w:sz="0" w:space="0" w:color="auto"/>
                <w:right w:val="none" w:sz="0" w:space="0" w:color="auto"/>
              </w:divBdr>
              <w:divsChild>
                <w:div w:id="13628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4158">
          <w:marLeft w:val="0"/>
          <w:marRight w:val="0"/>
          <w:marTop w:val="240"/>
          <w:marBottom w:val="240"/>
          <w:divBdr>
            <w:top w:val="none" w:sz="0" w:space="0" w:color="auto"/>
            <w:left w:val="none" w:sz="0" w:space="0" w:color="auto"/>
            <w:bottom w:val="none" w:sz="0" w:space="0" w:color="auto"/>
            <w:right w:val="none" w:sz="0" w:space="0" w:color="auto"/>
          </w:divBdr>
          <w:divsChild>
            <w:div w:id="733158052">
              <w:marLeft w:val="0"/>
              <w:marRight w:val="0"/>
              <w:marTop w:val="0"/>
              <w:marBottom w:val="0"/>
              <w:divBdr>
                <w:top w:val="none" w:sz="0" w:space="0" w:color="auto"/>
                <w:left w:val="none" w:sz="0" w:space="0" w:color="auto"/>
                <w:bottom w:val="none" w:sz="0" w:space="0" w:color="auto"/>
                <w:right w:val="none" w:sz="0" w:space="0" w:color="auto"/>
              </w:divBdr>
              <w:divsChild>
                <w:div w:id="10484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1744">
          <w:marLeft w:val="0"/>
          <w:marRight w:val="0"/>
          <w:marTop w:val="240"/>
          <w:marBottom w:val="240"/>
          <w:divBdr>
            <w:top w:val="none" w:sz="0" w:space="0" w:color="auto"/>
            <w:left w:val="none" w:sz="0" w:space="0" w:color="auto"/>
            <w:bottom w:val="none" w:sz="0" w:space="0" w:color="auto"/>
            <w:right w:val="none" w:sz="0" w:space="0" w:color="auto"/>
          </w:divBdr>
          <w:divsChild>
            <w:div w:id="2112777340">
              <w:marLeft w:val="0"/>
              <w:marRight w:val="0"/>
              <w:marTop w:val="0"/>
              <w:marBottom w:val="0"/>
              <w:divBdr>
                <w:top w:val="none" w:sz="0" w:space="0" w:color="auto"/>
                <w:left w:val="none" w:sz="0" w:space="0" w:color="auto"/>
                <w:bottom w:val="none" w:sz="0" w:space="0" w:color="auto"/>
                <w:right w:val="none" w:sz="0" w:space="0" w:color="auto"/>
              </w:divBdr>
              <w:divsChild>
                <w:div w:id="16363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97533">
      <w:bodyDiv w:val="1"/>
      <w:marLeft w:val="0"/>
      <w:marRight w:val="0"/>
      <w:marTop w:val="0"/>
      <w:marBottom w:val="0"/>
      <w:divBdr>
        <w:top w:val="none" w:sz="0" w:space="0" w:color="auto"/>
        <w:left w:val="none" w:sz="0" w:space="0" w:color="auto"/>
        <w:bottom w:val="none" w:sz="0" w:space="0" w:color="auto"/>
        <w:right w:val="none" w:sz="0" w:space="0" w:color="auto"/>
      </w:divBdr>
      <w:divsChild>
        <w:div w:id="1495990382">
          <w:blockQuote w:val="1"/>
          <w:marLeft w:val="300"/>
          <w:marRight w:val="0"/>
          <w:marTop w:val="0"/>
          <w:marBottom w:val="300"/>
          <w:divBdr>
            <w:top w:val="none" w:sz="0" w:space="0" w:color="auto"/>
            <w:left w:val="none" w:sz="0" w:space="0" w:color="auto"/>
            <w:bottom w:val="none" w:sz="0" w:space="0" w:color="auto"/>
            <w:right w:val="none" w:sz="0" w:space="0" w:color="auto"/>
          </w:divBdr>
        </w:div>
        <w:div w:id="1022900242">
          <w:marLeft w:val="0"/>
          <w:marRight w:val="0"/>
          <w:marTop w:val="240"/>
          <w:marBottom w:val="240"/>
          <w:divBdr>
            <w:top w:val="none" w:sz="0" w:space="0" w:color="auto"/>
            <w:left w:val="none" w:sz="0" w:space="0" w:color="auto"/>
            <w:bottom w:val="none" w:sz="0" w:space="0" w:color="auto"/>
            <w:right w:val="none" w:sz="0" w:space="0" w:color="auto"/>
          </w:divBdr>
          <w:divsChild>
            <w:div w:id="546527043">
              <w:marLeft w:val="0"/>
              <w:marRight w:val="0"/>
              <w:marTop w:val="0"/>
              <w:marBottom w:val="0"/>
              <w:divBdr>
                <w:top w:val="none" w:sz="0" w:space="0" w:color="auto"/>
                <w:left w:val="none" w:sz="0" w:space="0" w:color="auto"/>
                <w:bottom w:val="none" w:sz="0" w:space="0" w:color="auto"/>
                <w:right w:val="none" w:sz="0" w:space="0" w:color="auto"/>
              </w:divBdr>
              <w:divsChild>
                <w:div w:id="1612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4675">
          <w:marLeft w:val="0"/>
          <w:marRight w:val="0"/>
          <w:marTop w:val="240"/>
          <w:marBottom w:val="240"/>
          <w:divBdr>
            <w:top w:val="none" w:sz="0" w:space="0" w:color="auto"/>
            <w:left w:val="none" w:sz="0" w:space="0" w:color="auto"/>
            <w:bottom w:val="none" w:sz="0" w:space="0" w:color="auto"/>
            <w:right w:val="none" w:sz="0" w:space="0" w:color="auto"/>
          </w:divBdr>
          <w:divsChild>
            <w:div w:id="579949900">
              <w:marLeft w:val="0"/>
              <w:marRight w:val="0"/>
              <w:marTop w:val="0"/>
              <w:marBottom w:val="0"/>
              <w:divBdr>
                <w:top w:val="none" w:sz="0" w:space="0" w:color="auto"/>
                <w:left w:val="none" w:sz="0" w:space="0" w:color="auto"/>
                <w:bottom w:val="none" w:sz="0" w:space="0" w:color="auto"/>
                <w:right w:val="none" w:sz="0" w:space="0" w:color="auto"/>
              </w:divBdr>
              <w:divsChild>
                <w:div w:id="3625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6172">
          <w:marLeft w:val="0"/>
          <w:marRight w:val="0"/>
          <w:marTop w:val="240"/>
          <w:marBottom w:val="240"/>
          <w:divBdr>
            <w:top w:val="none" w:sz="0" w:space="0" w:color="auto"/>
            <w:left w:val="none" w:sz="0" w:space="0" w:color="auto"/>
            <w:bottom w:val="none" w:sz="0" w:space="0" w:color="auto"/>
            <w:right w:val="none" w:sz="0" w:space="0" w:color="auto"/>
          </w:divBdr>
          <w:divsChild>
            <w:div w:id="1260140446">
              <w:marLeft w:val="0"/>
              <w:marRight w:val="0"/>
              <w:marTop w:val="0"/>
              <w:marBottom w:val="0"/>
              <w:divBdr>
                <w:top w:val="none" w:sz="0" w:space="0" w:color="auto"/>
                <w:left w:val="none" w:sz="0" w:space="0" w:color="auto"/>
                <w:bottom w:val="none" w:sz="0" w:space="0" w:color="auto"/>
                <w:right w:val="none" w:sz="0" w:space="0" w:color="auto"/>
              </w:divBdr>
              <w:divsChild>
                <w:div w:id="186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07336">
          <w:marLeft w:val="0"/>
          <w:marRight w:val="0"/>
          <w:marTop w:val="240"/>
          <w:marBottom w:val="240"/>
          <w:divBdr>
            <w:top w:val="none" w:sz="0" w:space="0" w:color="auto"/>
            <w:left w:val="none" w:sz="0" w:space="0" w:color="auto"/>
            <w:bottom w:val="none" w:sz="0" w:space="0" w:color="auto"/>
            <w:right w:val="none" w:sz="0" w:space="0" w:color="auto"/>
          </w:divBdr>
          <w:divsChild>
            <w:div w:id="961500388">
              <w:marLeft w:val="0"/>
              <w:marRight w:val="0"/>
              <w:marTop w:val="0"/>
              <w:marBottom w:val="0"/>
              <w:divBdr>
                <w:top w:val="none" w:sz="0" w:space="0" w:color="auto"/>
                <w:left w:val="none" w:sz="0" w:space="0" w:color="auto"/>
                <w:bottom w:val="none" w:sz="0" w:space="0" w:color="auto"/>
                <w:right w:val="none" w:sz="0" w:space="0" w:color="auto"/>
              </w:divBdr>
              <w:divsChild>
                <w:div w:id="15110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89206">
      <w:bodyDiv w:val="1"/>
      <w:marLeft w:val="0"/>
      <w:marRight w:val="0"/>
      <w:marTop w:val="0"/>
      <w:marBottom w:val="0"/>
      <w:divBdr>
        <w:top w:val="none" w:sz="0" w:space="0" w:color="auto"/>
        <w:left w:val="none" w:sz="0" w:space="0" w:color="auto"/>
        <w:bottom w:val="none" w:sz="0" w:space="0" w:color="auto"/>
        <w:right w:val="none" w:sz="0" w:space="0" w:color="auto"/>
      </w:divBdr>
      <w:divsChild>
        <w:div w:id="1951358498">
          <w:blockQuote w:val="1"/>
          <w:marLeft w:val="300"/>
          <w:marRight w:val="0"/>
          <w:marTop w:val="0"/>
          <w:marBottom w:val="300"/>
          <w:divBdr>
            <w:top w:val="none" w:sz="0" w:space="0" w:color="auto"/>
            <w:left w:val="none" w:sz="0" w:space="0" w:color="auto"/>
            <w:bottom w:val="none" w:sz="0" w:space="0" w:color="auto"/>
            <w:right w:val="none" w:sz="0" w:space="0" w:color="auto"/>
          </w:divBdr>
        </w:div>
        <w:div w:id="1016349737">
          <w:marLeft w:val="0"/>
          <w:marRight w:val="0"/>
          <w:marTop w:val="240"/>
          <w:marBottom w:val="240"/>
          <w:divBdr>
            <w:top w:val="none" w:sz="0" w:space="0" w:color="auto"/>
            <w:left w:val="none" w:sz="0" w:space="0" w:color="auto"/>
            <w:bottom w:val="none" w:sz="0" w:space="0" w:color="auto"/>
            <w:right w:val="none" w:sz="0" w:space="0" w:color="auto"/>
          </w:divBdr>
          <w:divsChild>
            <w:div w:id="762071480">
              <w:marLeft w:val="0"/>
              <w:marRight w:val="0"/>
              <w:marTop w:val="0"/>
              <w:marBottom w:val="0"/>
              <w:divBdr>
                <w:top w:val="none" w:sz="0" w:space="0" w:color="auto"/>
                <w:left w:val="none" w:sz="0" w:space="0" w:color="auto"/>
                <w:bottom w:val="none" w:sz="0" w:space="0" w:color="auto"/>
                <w:right w:val="none" w:sz="0" w:space="0" w:color="auto"/>
              </w:divBdr>
              <w:divsChild>
                <w:div w:id="18759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8262">
          <w:marLeft w:val="0"/>
          <w:marRight w:val="0"/>
          <w:marTop w:val="240"/>
          <w:marBottom w:val="240"/>
          <w:divBdr>
            <w:top w:val="none" w:sz="0" w:space="0" w:color="auto"/>
            <w:left w:val="none" w:sz="0" w:space="0" w:color="auto"/>
            <w:bottom w:val="none" w:sz="0" w:space="0" w:color="auto"/>
            <w:right w:val="none" w:sz="0" w:space="0" w:color="auto"/>
          </w:divBdr>
          <w:divsChild>
            <w:div w:id="291181536">
              <w:marLeft w:val="0"/>
              <w:marRight w:val="0"/>
              <w:marTop w:val="0"/>
              <w:marBottom w:val="0"/>
              <w:divBdr>
                <w:top w:val="none" w:sz="0" w:space="0" w:color="auto"/>
                <w:left w:val="none" w:sz="0" w:space="0" w:color="auto"/>
                <w:bottom w:val="none" w:sz="0" w:space="0" w:color="auto"/>
                <w:right w:val="none" w:sz="0" w:space="0" w:color="auto"/>
              </w:divBdr>
              <w:divsChild>
                <w:div w:id="19390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4066">
          <w:marLeft w:val="0"/>
          <w:marRight w:val="0"/>
          <w:marTop w:val="240"/>
          <w:marBottom w:val="240"/>
          <w:divBdr>
            <w:top w:val="none" w:sz="0" w:space="0" w:color="auto"/>
            <w:left w:val="none" w:sz="0" w:space="0" w:color="auto"/>
            <w:bottom w:val="none" w:sz="0" w:space="0" w:color="auto"/>
            <w:right w:val="none" w:sz="0" w:space="0" w:color="auto"/>
          </w:divBdr>
          <w:divsChild>
            <w:div w:id="7029171">
              <w:marLeft w:val="0"/>
              <w:marRight w:val="0"/>
              <w:marTop w:val="0"/>
              <w:marBottom w:val="0"/>
              <w:divBdr>
                <w:top w:val="none" w:sz="0" w:space="0" w:color="auto"/>
                <w:left w:val="none" w:sz="0" w:space="0" w:color="auto"/>
                <w:bottom w:val="none" w:sz="0" w:space="0" w:color="auto"/>
                <w:right w:val="none" w:sz="0" w:space="0" w:color="auto"/>
              </w:divBdr>
              <w:divsChild>
                <w:div w:id="12166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6171">
          <w:blockQuote w:val="1"/>
          <w:marLeft w:val="300"/>
          <w:marRight w:val="0"/>
          <w:marTop w:val="0"/>
          <w:marBottom w:val="300"/>
          <w:divBdr>
            <w:top w:val="none" w:sz="0" w:space="0" w:color="auto"/>
            <w:left w:val="none" w:sz="0" w:space="0" w:color="auto"/>
            <w:bottom w:val="none" w:sz="0" w:space="0" w:color="auto"/>
            <w:right w:val="none" w:sz="0" w:space="0" w:color="auto"/>
          </w:divBdr>
        </w:div>
        <w:div w:id="2047607129">
          <w:marLeft w:val="0"/>
          <w:marRight w:val="0"/>
          <w:marTop w:val="240"/>
          <w:marBottom w:val="240"/>
          <w:divBdr>
            <w:top w:val="none" w:sz="0" w:space="0" w:color="auto"/>
            <w:left w:val="none" w:sz="0" w:space="0" w:color="auto"/>
            <w:bottom w:val="none" w:sz="0" w:space="0" w:color="auto"/>
            <w:right w:val="none" w:sz="0" w:space="0" w:color="auto"/>
          </w:divBdr>
          <w:divsChild>
            <w:div w:id="1043599417">
              <w:marLeft w:val="0"/>
              <w:marRight w:val="0"/>
              <w:marTop w:val="0"/>
              <w:marBottom w:val="0"/>
              <w:divBdr>
                <w:top w:val="none" w:sz="0" w:space="0" w:color="auto"/>
                <w:left w:val="none" w:sz="0" w:space="0" w:color="auto"/>
                <w:bottom w:val="none" w:sz="0" w:space="0" w:color="auto"/>
                <w:right w:val="none" w:sz="0" w:space="0" w:color="auto"/>
              </w:divBdr>
              <w:divsChild>
                <w:div w:id="1999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2812">
          <w:marLeft w:val="0"/>
          <w:marRight w:val="0"/>
          <w:marTop w:val="240"/>
          <w:marBottom w:val="240"/>
          <w:divBdr>
            <w:top w:val="none" w:sz="0" w:space="0" w:color="auto"/>
            <w:left w:val="none" w:sz="0" w:space="0" w:color="auto"/>
            <w:bottom w:val="none" w:sz="0" w:space="0" w:color="auto"/>
            <w:right w:val="none" w:sz="0" w:space="0" w:color="auto"/>
          </w:divBdr>
          <w:divsChild>
            <w:div w:id="204560300">
              <w:marLeft w:val="0"/>
              <w:marRight w:val="0"/>
              <w:marTop w:val="0"/>
              <w:marBottom w:val="0"/>
              <w:divBdr>
                <w:top w:val="none" w:sz="0" w:space="0" w:color="auto"/>
                <w:left w:val="none" w:sz="0" w:space="0" w:color="auto"/>
                <w:bottom w:val="none" w:sz="0" w:space="0" w:color="auto"/>
                <w:right w:val="none" w:sz="0" w:space="0" w:color="auto"/>
              </w:divBdr>
              <w:divsChild>
                <w:div w:id="9021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6742">
          <w:marLeft w:val="0"/>
          <w:marRight w:val="0"/>
          <w:marTop w:val="240"/>
          <w:marBottom w:val="240"/>
          <w:divBdr>
            <w:top w:val="none" w:sz="0" w:space="0" w:color="auto"/>
            <w:left w:val="none" w:sz="0" w:space="0" w:color="auto"/>
            <w:bottom w:val="none" w:sz="0" w:space="0" w:color="auto"/>
            <w:right w:val="none" w:sz="0" w:space="0" w:color="auto"/>
          </w:divBdr>
          <w:divsChild>
            <w:div w:id="122964481">
              <w:marLeft w:val="0"/>
              <w:marRight w:val="0"/>
              <w:marTop w:val="0"/>
              <w:marBottom w:val="0"/>
              <w:divBdr>
                <w:top w:val="none" w:sz="0" w:space="0" w:color="auto"/>
                <w:left w:val="none" w:sz="0" w:space="0" w:color="auto"/>
                <w:bottom w:val="none" w:sz="0" w:space="0" w:color="auto"/>
                <w:right w:val="none" w:sz="0" w:space="0" w:color="auto"/>
              </w:divBdr>
              <w:divsChild>
                <w:div w:id="16713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97085">
      <w:bodyDiv w:val="1"/>
      <w:marLeft w:val="0"/>
      <w:marRight w:val="0"/>
      <w:marTop w:val="0"/>
      <w:marBottom w:val="0"/>
      <w:divBdr>
        <w:top w:val="none" w:sz="0" w:space="0" w:color="auto"/>
        <w:left w:val="none" w:sz="0" w:space="0" w:color="auto"/>
        <w:bottom w:val="none" w:sz="0" w:space="0" w:color="auto"/>
        <w:right w:val="none" w:sz="0" w:space="0" w:color="auto"/>
      </w:divBdr>
      <w:divsChild>
        <w:div w:id="1609851431">
          <w:blockQuote w:val="1"/>
          <w:marLeft w:val="300"/>
          <w:marRight w:val="0"/>
          <w:marTop w:val="0"/>
          <w:marBottom w:val="300"/>
          <w:divBdr>
            <w:top w:val="none" w:sz="0" w:space="0" w:color="auto"/>
            <w:left w:val="none" w:sz="0" w:space="0" w:color="auto"/>
            <w:bottom w:val="none" w:sz="0" w:space="0" w:color="auto"/>
            <w:right w:val="none" w:sz="0" w:space="0" w:color="auto"/>
          </w:divBdr>
        </w:div>
        <w:div w:id="1023870405">
          <w:marLeft w:val="0"/>
          <w:marRight w:val="0"/>
          <w:marTop w:val="240"/>
          <w:marBottom w:val="240"/>
          <w:divBdr>
            <w:top w:val="none" w:sz="0" w:space="0" w:color="auto"/>
            <w:left w:val="none" w:sz="0" w:space="0" w:color="auto"/>
            <w:bottom w:val="none" w:sz="0" w:space="0" w:color="auto"/>
            <w:right w:val="none" w:sz="0" w:space="0" w:color="auto"/>
          </w:divBdr>
          <w:divsChild>
            <w:div w:id="1372150241">
              <w:marLeft w:val="0"/>
              <w:marRight w:val="0"/>
              <w:marTop w:val="0"/>
              <w:marBottom w:val="0"/>
              <w:divBdr>
                <w:top w:val="none" w:sz="0" w:space="0" w:color="auto"/>
                <w:left w:val="none" w:sz="0" w:space="0" w:color="auto"/>
                <w:bottom w:val="none" w:sz="0" w:space="0" w:color="auto"/>
                <w:right w:val="none" w:sz="0" w:space="0" w:color="auto"/>
              </w:divBdr>
              <w:divsChild>
                <w:div w:id="4364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2469">
          <w:marLeft w:val="0"/>
          <w:marRight w:val="0"/>
          <w:marTop w:val="240"/>
          <w:marBottom w:val="240"/>
          <w:divBdr>
            <w:top w:val="none" w:sz="0" w:space="0" w:color="auto"/>
            <w:left w:val="none" w:sz="0" w:space="0" w:color="auto"/>
            <w:bottom w:val="none" w:sz="0" w:space="0" w:color="auto"/>
            <w:right w:val="none" w:sz="0" w:space="0" w:color="auto"/>
          </w:divBdr>
          <w:divsChild>
            <w:div w:id="1735423824">
              <w:marLeft w:val="0"/>
              <w:marRight w:val="0"/>
              <w:marTop w:val="0"/>
              <w:marBottom w:val="0"/>
              <w:divBdr>
                <w:top w:val="none" w:sz="0" w:space="0" w:color="auto"/>
                <w:left w:val="none" w:sz="0" w:space="0" w:color="auto"/>
                <w:bottom w:val="none" w:sz="0" w:space="0" w:color="auto"/>
                <w:right w:val="none" w:sz="0" w:space="0" w:color="auto"/>
              </w:divBdr>
              <w:divsChild>
                <w:div w:id="14935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0765">
          <w:marLeft w:val="0"/>
          <w:marRight w:val="0"/>
          <w:marTop w:val="240"/>
          <w:marBottom w:val="240"/>
          <w:divBdr>
            <w:top w:val="none" w:sz="0" w:space="0" w:color="auto"/>
            <w:left w:val="none" w:sz="0" w:space="0" w:color="auto"/>
            <w:bottom w:val="none" w:sz="0" w:space="0" w:color="auto"/>
            <w:right w:val="none" w:sz="0" w:space="0" w:color="auto"/>
          </w:divBdr>
          <w:divsChild>
            <w:div w:id="1841431103">
              <w:marLeft w:val="0"/>
              <w:marRight w:val="0"/>
              <w:marTop w:val="0"/>
              <w:marBottom w:val="0"/>
              <w:divBdr>
                <w:top w:val="none" w:sz="0" w:space="0" w:color="auto"/>
                <w:left w:val="none" w:sz="0" w:space="0" w:color="auto"/>
                <w:bottom w:val="none" w:sz="0" w:space="0" w:color="auto"/>
                <w:right w:val="none" w:sz="0" w:space="0" w:color="auto"/>
              </w:divBdr>
              <w:divsChild>
                <w:div w:id="4321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28656">
          <w:marLeft w:val="0"/>
          <w:marRight w:val="0"/>
          <w:marTop w:val="240"/>
          <w:marBottom w:val="240"/>
          <w:divBdr>
            <w:top w:val="none" w:sz="0" w:space="0" w:color="auto"/>
            <w:left w:val="none" w:sz="0" w:space="0" w:color="auto"/>
            <w:bottom w:val="none" w:sz="0" w:space="0" w:color="auto"/>
            <w:right w:val="none" w:sz="0" w:space="0" w:color="auto"/>
          </w:divBdr>
          <w:divsChild>
            <w:div w:id="407923527">
              <w:marLeft w:val="0"/>
              <w:marRight w:val="0"/>
              <w:marTop w:val="0"/>
              <w:marBottom w:val="0"/>
              <w:divBdr>
                <w:top w:val="none" w:sz="0" w:space="0" w:color="auto"/>
                <w:left w:val="none" w:sz="0" w:space="0" w:color="auto"/>
                <w:bottom w:val="none" w:sz="0" w:space="0" w:color="auto"/>
                <w:right w:val="none" w:sz="0" w:space="0" w:color="auto"/>
              </w:divBdr>
              <w:divsChild>
                <w:div w:id="7269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0348">
          <w:marLeft w:val="0"/>
          <w:marRight w:val="0"/>
          <w:marTop w:val="240"/>
          <w:marBottom w:val="240"/>
          <w:divBdr>
            <w:top w:val="none" w:sz="0" w:space="0" w:color="auto"/>
            <w:left w:val="none" w:sz="0" w:space="0" w:color="auto"/>
            <w:bottom w:val="none" w:sz="0" w:space="0" w:color="auto"/>
            <w:right w:val="none" w:sz="0" w:space="0" w:color="auto"/>
          </w:divBdr>
          <w:divsChild>
            <w:div w:id="1807895399">
              <w:marLeft w:val="0"/>
              <w:marRight w:val="0"/>
              <w:marTop w:val="0"/>
              <w:marBottom w:val="0"/>
              <w:divBdr>
                <w:top w:val="none" w:sz="0" w:space="0" w:color="auto"/>
                <w:left w:val="none" w:sz="0" w:space="0" w:color="auto"/>
                <w:bottom w:val="none" w:sz="0" w:space="0" w:color="auto"/>
                <w:right w:val="none" w:sz="0" w:space="0" w:color="auto"/>
              </w:divBdr>
              <w:divsChild>
                <w:div w:id="19267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8155">
          <w:marLeft w:val="0"/>
          <w:marRight w:val="0"/>
          <w:marTop w:val="240"/>
          <w:marBottom w:val="240"/>
          <w:divBdr>
            <w:top w:val="none" w:sz="0" w:space="0" w:color="auto"/>
            <w:left w:val="none" w:sz="0" w:space="0" w:color="auto"/>
            <w:bottom w:val="none" w:sz="0" w:space="0" w:color="auto"/>
            <w:right w:val="none" w:sz="0" w:space="0" w:color="auto"/>
          </w:divBdr>
          <w:divsChild>
            <w:div w:id="1195192107">
              <w:marLeft w:val="0"/>
              <w:marRight w:val="0"/>
              <w:marTop w:val="0"/>
              <w:marBottom w:val="0"/>
              <w:divBdr>
                <w:top w:val="none" w:sz="0" w:space="0" w:color="auto"/>
                <w:left w:val="none" w:sz="0" w:space="0" w:color="auto"/>
                <w:bottom w:val="none" w:sz="0" w:space="0" w:color="auto"/>
                <w:right w:val="none" w:sz="0" w:space="0" w:color="auto"/>
              </w:divBdr>
              <w:divsChild>
                <w:div w:id="1668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5178">
          <w:marLeft w:val="0"/>
          <w:marRight w:val="0"/>
          <w:marTop w:val="240"/>
          <w:marBottom w:val="240"/>
          <w:divBdr>
            <w:top w:val="none" w:sz="0" w:space="0" w:color="auto"/>
            <w:left w:val="none" w:sz="0" w:space="0" w:color="auto"/>
            <w:bottom w:val="none" w:sz="0" w:space="0" w:color="auto"/>
            <w:right w:val="none" w:sz="0" w:space="0" w:color="auto"/>
          </w:divBdr>
          <w:divsChild>
            <w:div w:id="1697535361">
              <w:marLeft w:val="0"/>
              <w:marRight w:val="0"/>
              <w:marTop w:val="0"/>
              <w:marBottom w:val="0"/>
              <w:divBdr>
                <w:top w:val="none" w:sz="0" w:space="0" w:color="auto"/>
                <w:left w:val="none" w:sz="0" w:space="0" w:color="auto"/>
                <w:bottom w:val="none" w:sz="0" w:space="0" w:color="auto"/>
                <w:right w:val="none" w:sz="0" w:space="0" w:color="auto"/>
              </w:divBdr>
              <w:divsChild>
                <w:div w:id="13347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7206">
          <w:marLeft w:val="0"/>
          <w:marRight w:val="0"/>
          <w:marTop w:val="240"/>
          <w:marBottom w:val="240"/>
          <w:divBdr>
            <w:top w:val="none" w:sz="0" w:space="0" w:color="auto"/>
            <w:left w:val="none" w:sz="0" w:space="0" w:color="auto"/>
            <w:bottom w:val="none" w:sz="0" w:space="0" w:color="auto"/>
            <w:right w:val="none" w:sz="0" w:space="0" w:color="auto"/>
          </w:divBdr>
          <w:divsChild>
            <w:div w:id="298069404">
              <w:marLeft w:val="0"/>
              <w:marRight w:val="0"/>
              <w:marTop w:val="0"/>
              <w:marBottom w:val="0"/>
              <w:divBdr>
                <w:top w:val="none" w:sz="0" w:space="0" w:color="auto"/>
                <w:left w:val="none" w:sz="0" w:space="0" w:color="auto"/>
                <w:bottom w:val="none" w:sz="0" w:space="0" w:color="auto"/>
                <w:right w:val="none" w:sz="0" w:space="0" w:color="auto"/>
              </w:divBdr>
              <w:divsChild>
                <w:div w:id="13173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263704">
      <w:bodyDiv w:val="1"/>
      <w:marLeft w:val="0"/>
      <w:marRight w:val="0"/>
      <w:marTop w:val="0"/>
      <w:marBottom w:val="0"/>
      <w:divBdr>
        <w:top w:val="none" w:sz="0" w:space="0" w:color="auto"/>
        <w:left w:val="none" w:sz="0" w:space="0" w:color="auto"/>
        <w:bottom w:val="none" w:sz="0" w:space="0" w:color="auto"/>
        <w:right w:val="none" w:sz="0" w:space="0" w:color="auto"/>
      </w:divBdr>
    </w:div>
    <w:div w:id="202513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conceptual_articles/s-o-l-i-d-the-first-five-principles-of-object-oriented-desig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ocean.com/community/conceptual_articles/s-o-l-i-d-the-first-five-principles-of-object-oriented-design-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conceptual_articles/s-o-l-i-d-the-first-five-principles-of-object-oriented-design-es" TargetMode="External"/><Relationship Id="rId11" Type="http://schemas.openxmlformats.org/officeDocument/2006/relationships/hyperlink" Target="https://www.php.net/manual/en/language.oop5.interfaces.php" TargetMode="External"/><Relationship Id="rId5" Type="http://schemas.openxmlformats.org/officeDocument/2006/relationships/hyperlink" Target="http://en.wikipedia.org/wiki/Robert_Cecil_Martin" TargetMode="External"/><Relationship Id="rId10" Type="http://schemas.openxmlformats.org/officeDocument/2006/relationships/hyperlink" Target="https://www.digitalocean.com/community/conceptual_articles/s-o-l-i-d-the-first-five-principles-of-object-oriented-design-es" TargetMode="External"/><Relationship Id="rId4" Type="http://schemas.openxmlformats.org/officeDocument/2006/relationships/webSettings" Target="webSettings.xml"/><Relationship Id="rId9" Type="http://schemas.openxmlformats.org/officeDocument/2006/relationships/hyperlink" Target="https://www.digitalocean.com/community/conceptual_articles/s-o-l-i-d-the-first-five-principles-of-object-oriented-desig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12</Pages>
  <Words>2446</Words>
  <Characters>13459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dc:creator>
  <cp:keywords/>
  <dc:description/>
  <cp:lastModifiedBy>LORENA</cp:lastModifiedBy>
  <cp:revision>4</cp:revision>
  <dcterms:created xsi:type="dcterms:W3CDTF">2022-05-04T19:29:00Z</dcterms:created>
  <dcterms:modified xsi:type="dcterms:W3CDTF">2022-05-22T02:46:00Z</dcterms:modified>
</cp:coreProperties>
</file>