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18AE3" w14:textId="77777777" w:rsidR="00A0475F" w:rsidRDefault="00725A9C">
      <w:pPr>
        <w:jc w:val="center"/>
      </w:pPr>
      <w:r>
        <w:rPr>
          <w:rFonts w:ascii="Georgia" w:eastAsia="Georgia" w:hAnsi="Georgia" w:cs="Georgia"/>
          <w:b/>
          <w:bCs/>
          <w:color w:val="262626"/>
          <w:sz w:val="52"/>
          <w:szCs w:val="52"/>
        </w:rPr>
        <w:t>LORENCE BERGANTING</w:t>
      </w:r>
    </w:p>
    <w:p w14:paraId="2989FF2E" w14:textId="77777777" w:rsidR="00A0475F" w:rsidRDefault="00725A9C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D824C"/>
          <w:spacing w:val="30"/>
          <w:sz w:val="22"/>
          <w:szCs w:val="22"/>
        </w:rPr>
        <w:t>NETWORK &amp; SYSTEM ADMINISTRATOR</w:t>
      </w:r>
    </w:p>
    <w:p w14:paraId="2E0F63F3" w14:textId="77777777" w:rsidR="00A0475F" w:rsidRDefault="00725A9C">
      <w:pPr>
        <w:jc w:val="center"/>
      </w:pPr>
      <w:r>
        <w:rPr>
          <w:rFonts w:ascii="Calibri" w:eastAsia="Calibri" w:hAnsi="Calibri" w:cs="Calibri"/>
          <w:color w:val="404040"/>
          <w:sz w:val="19"/>
          <w:szCs w:val="19"/>
        </w:rPr>
        <w:t xml:space="preserve">Parang, Marikina </w:t>
      </w:r>
      <w:proofErr w:type="gramStart"/>
      <w:r>
        <w:rPr>
          <w:rFonts w:ascii="Calibri" w:eastAsia="Calibri" w:hAnsi="Calibri" w:cs="Calibri"/>
          <w:color w:val="404040"/>
          <w:sz w:val="19"/>
          <w:szCs w:val="19"/>
        </w:rPr>
        <w:t>City  ·</w:t>
      </w:r>
      <w:proofErr w:type="gramEnd"/>
      <w:r>
        <w:rPr>
          <w:rFonts w:ascii="Calibri" w:eastAsia="Calibri" w:hAnsi="Calibri" w:cs="Calibri"/>
          <w:color w:val="404040"/>
          <w:sz w:val="19"/>
          <w:szCs w:val="19"/>
        </w:rPr>
        <w:t xml:space="preserve">  (+63) 994 108 6880 / (+63) 905 521 7516  ·  lorenceberganting@gmail.com</w:t>
      </w:r>
    </w:p>
    <w:p w14:paraId="1F7A2BC2" w14:textId="0F83ACC3" w:rsidR="00A0475F" w:rsidRDefault="00725A9C">
      <w:pPr>
        <w:pBdr>
          <w:bottom w:val="single" w:sz="6" w:space="6" w:color="BFBFBF"/>
        </w:pBdr>
        <w:spacing w:after="80"/>
        <w:jc w:val="center"/>
      </w:pPr>
      <w:hyperlink r:id="rId5" w:history="1">
        <w:r>
          <w:rPr>
            <w:rFonts w:ascii="Calibri" w:eastAsia="Calibri" w:hAnsi="Calibri" w:cs="Calibri"/>
            <w:color w:val="1D824C"/>
            <w:sz w:val="19"/>
            <w:szCs w:val="19"/>
          </w:rPr>
          <w:t>linkedin.com/in/lorence-berganting-66ab17213</w:t>
        </w:r>
      </w:hyperlink>
      <w:r>
        <w:rPr>
          <w:rFonts w:ascii="Calibri" w:eastAsia="Calibri" w:hAnsi="Calibri" w:cs="Calibri"/>
          <w:color w:val="404040"/>
          <w:sz w:val="19"/>
          <w:szCs w:val="19"/>
        </w:rPr>
        <w:t xml:space="preserve">  ·  </w:t>
      </w:r>
      <w:hyperlink r:id="rId6" w:history="1">
        <w:r>
          <w:rPr>
            <w:rFonts w:ascii="Calibri" w:eastAsia="Calibri" w:hAnsi="Calibri" w:cs="Calibri"/>
            <w:color w:val="1D824C"/>
            <w:sz w:val="19"/>
            <w:szCs w:val="19"/>
          </w:rPr>
          <w:t>github.com/lorenceberganting</w:t>
        </w:r>
      </w:hyperlink>
      <w:r>
        <w:rPr>
          <w:rFonts w:ascii="Calibri" w:eastAsia="Calibri" w:hAnsi="Calibri" w:cs="Calibri"/>
          <w:color w:val="404040"/>
          <w:sz w:val="19"/>
          <w:szCs w:val="19"/>
        </w:rPr>
        <w:t xml:space="preserve">  ·  </w:t>
      </w:r>
      <w:r>
        <w:rPr>
          <w:rFonts w:ascii="Calibri" w:eastAsia="Calibri" w:hAnsi="Calibri" w:cs="Calibri"/>
          <w:color w:val="404040"/>
          <w:sz w:val="19"/>
          <w:szCs w:val="19"/>
        </w:rPr>
        <w:br/>
      </w:r>
      <w:hyperlink r:id="rId7" w:history="1">
        <w:r>
          <w:rPr>
            <w:rFonts w:ascii="Calibri" w:eastAsia="Calibri" w:hAnsi="Calibri" w:cs="Calibri"/>
            <w:color w:val="1D824C"/>
            <w:sz w:val="19"/>
            <w:szCs w:val="19"/>
          </w:rPr>
          <w:t>https://my-portfolio-eight-gamma-tgecqjlg38.vercel.app/</w:t>
        </w:r>
      </w:hyperlink>
    </w:p>
    <w:p w14:paraId="2CED7A15" w14:textId="77777777" w:rsidR="00A0475F" w:rsidRDefault="00725A9C">
      <w:pPr>
        <w:keepNext/>
        <w:pBdr>
          <w:bottom w:val="single" w:sz="6" w:space="2" w:color="1D824C"/>
        </w:pBdr>
        <w:spacing w:before="220" w:after="100"/>
      </w:pPr>
      <w:r>
        <w:rPr>
          <w:rFonts w:ascii="Georgia" w:eastAsia="Georgia" w:hAnsi="Georgia" w:cs="Georgia"/>
          <w:b/>
          <w:bCs/>
          <w:color w:val="262626"/>
          <w:sz w:val="24"/>
          <w:szCs w:val="24"/>
        </w:rPr>
        <w:t>PROFESSIONAL SUMMARY</w:t>
      </w:r>
    </w:p>
    <w:p w14:paraId="2D7151D8" w14:textId="77777777" w:rsidR="00A0475F" w:rsidRDefault="00725A9C">
      <w:pPr>
        <w:spacing w:after="40"/>
        <w:jc w:val="both"/>
      </w:pPr>
      <w:r>
        <w:rPr>
          <w:rFonts w:ascii="Calibri" w:eastAsia="Calibri" w:hAnsi="Calibri" w:cs="Calibri"/>
          <w:color w:val="404040"/>
        </w:rPr>
        <w:t xml:space="preserve">Network and System Administrator with 3+ years of hands-on IT experience in network infrastructure, system administration, and end-user support. Currently </w:t>
      </w:r>
      <w:r>
        <w:rPr>
          <w:rFonts w:ascii="Calibri" w:eastAsia="Calibri" w:hAnsi="Calibri" w:cs="Calibri"/>
          <w:color w:val="404040"/>
        </w:rPr>
        <w:t>manages the network, business systems (</w:t>
      </w:r>
      <w:proofErr w:type="spellStart"/>
      <w:r>
        <w:rPr>
          <w:rFonts w:ascii="Calibri" w:eastAsia="Calibri" w:hAnsi="Calibri" w:cs="Calibri"/>
          <w:color w:val="404040"/>
        </w:rPr>
        <w:t>Zoho</w:t>
      </w:r>
      <w:proofErr w:type="spellEnd"/>
      <w:r>
        <w:rPr>
          <w:rFonts w:ascii="Calibri" w:eastAsia="Calibri" w:hAnsi="Calibri" w:cs="Calibri"/>
          <w:color w:val="404040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</w:rPr>
        <w:t>ZKTeco</w:t>
      </w:r>
      <w:proofErr w:type="spellEnd"/>
      <w:r>
        <w:rPr>
          <w:rFonts w:ascii="Calibri" w:eastAsia="Calibri" w:hAnsi="Calibri" w:cs="Calibri"/>
          <w:color w:val="404040"/>
        </w:rPr>
        <w:t>), and company website at Phil National Lines, Inc., and led a network infrastructure upgrade covering data cabinet and switch setup, VLAN segmentation, and structured cabling. Background in Windows Server</w:t>
      </w:r>
      <w:r>
        <w:rPr>
          <w:rFonts w:ascii="Calibri" w:eastAsia="Calibri" w:hAnsi="Calibri" w:cs="Calibri"/>
          <w:color w:val="404040"/>
        </w:rPr>
        <w:t>, Active Directory, and Group Policy, backed by full-stack development skills that support scripting, automation, and business systems work.</w:t>
      </w:r>
    </w:p>
    <w:p w14:paraId="6F5D999E" w14:textId="77777777" w:rsidR="00A0475F" w:rsidRDefault="00725A9C">
      <w:pPr>
        <w:keepNext/>
        <w:pBdr>
          <w:bottom w:val="single" w:sz="6" w:space="2" w:color="1D824C"/>
        </w:pBdr>
        <w:spacing w:before="220" w:after="100"/>
      </w:pPr>
      <w:r>
        <w:rPr>
          <w:rFonts w:ascii="Georgia" w:eastAsia="Georgia" w:hAnsi="Georgia" w:cs="Georgia"/>
          <w:b/>
          <w:bCs/>
          <w:color w:val="262626"/>
          <w:sz w:val="24"/>
          <w:szCs w:val="24"/>
        </w:rPr>
        <w:t>EXPERIENCE</w:t>
      </w:r>
    </w:p>
    <w:p w14:paraId="74DB2D8B" w14:textId="77777777" w:rsidR="00A0475F" w:rsidRDefault="00725A9C">
      <w:pPr>
        <w:keepNext/>
        <w:tabs>
          <w:tab w:val="right" w:pos="10080"/>
        </w:tabs>
        <w:spacing w:before="140" w:after="10"/>
      </w:pPr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 xml:space="preserve">NETWORK AND SYSTEM </w:t>
      </w:r>
      <w:proofErr w:type="gramStart"/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>ADMINISTRATOR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Phil National Lines, Inc.</w:t>
      </w:r>
      <w:r>
        <w:rPr>
          <w:rFonts w:ascii="Calibri" w:eastAsia="Calibri" w:hAnsi="Calibri" w:cs="Calibri"/>
          <w:b/>
          <w:bCs/>
          <w:color w:val="595959"/>
          <w:sz w:val="19"/>
          <w:szCs w:val="19"/>
        </w:rPr>
        <w:tab/>
        <w:t>May 2026 – Present</w:t>
      </w:r>
    </w:p>
    <w:p w14:paraId="176F241C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Administer the company network and systems, maintaining switches, VLANs, and connectivity for day-to-day operations.</w:t>
      </w:r>
    </w:p>
    <w:p w14:paraId="1DC90E55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 xml:space="preserve">Manage </w:t>
      </w:r>
      <w:proofErr w:type="spellStart"/>
      <w:r>
        <w:rPr>
          <w:rFonts w:ascii="Calibri" w:eastAsia="Calibri" w:hAnsi="Calibri" w:cs="Calibri"/>
          <w:color w:val="404040"/>
        </w:rPr>
        <w:t>Zoho</w:t>
      </w:r>
      <w:proofErr w:type="spellEnd"/>
      <w:r>
        <w:rPr>
          <w:rFonts w:ascii="Calibri" w:eastAsia="Calibri" w:hAnsi="Calibri" w:cs="Calibri"/>
          <w:color w:val="404040"/>
        </w:rPr>
        <w:t xml:space="preserve"> business applications, including user accounts, access permissions, configuration, and troubleshooting.</w:t>
      </w:r>
    </w:p>
    <w:p w14:paraId="45378348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 xml:space="preserve">Administer </w:t>
      </w:r>
      <w:proofErr w:type="spellStart"/>
      <w:r>
        <w:rPr>
          <w:rFonts w:ascii="Calibri" w:eastAsia="Calibri" w:hAnsi="Calibri" w:cs="Calibri"/>
          <w:color w:val="404040"/>
        </w:rPr>
        <w:t>ZKTeco</w:t>
      </w:r>
      <w:proofErr w:type="spellEnd"/>
      <w:r>
        <w:rPr>
          <w:rFonts w:ascii="Calibri" w:eastAsia="Calibri" w:hAnsi="Calibri" w:cs="Calibri"/>
          <w:color w:val="404040"/>
        </w:rPr>
        <w:t xml:space="preserve"> biome</w:t>
      </w:r>
      <w:r>
        <w:rPr>
          <w:rFonts w:ascii="Calibri" w:eastAsia="Calibri" w:hAnsi="Calibri" w:cs="Calibri"/>
          <w:color w:val="404040"/>
        </w:rPr>
        <w:t>tric attendance devices: employee enrollment, device configuration, and attendance data retrieval.</w:t>
      </w:r>
    </w:p>
    <w:p w14:paraId="7DB44808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 xml:space="preserve">Maintain and update the company website on </w:t>
      </w:r>
      <w:proofErr w:type="spellStart"/>
      <w:r>
        <w:rPr>
          <w:rFonts w:ascii="Calibri" w:eastAsia="Calibri" w:hAnsi="Calibri" w:cs="Calibri"/>
          <w:color w:val="404040"/>
        </w:rPr>
        <w:t>Wix</w:t>
      </w:r>
      <w:proofErr w:type="spellEnd"/>
      <w:r>
        <w:rPr>
          <w:rFonts w:ascii="Calibri" w:eastAsia="Calibri" w:hAnsi="Calibri" w:cs="Calibri"/>
          <w:color w:val="404040"/>
        </w:rPr>
        <w:t>, handling content changes and page edits.</w:t>
      </w:r>
    </w:p>
    <w:p w14:paraId="083C43CF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Provide daily in-house IT support covering desktop and laptop hardwa</w:t>
      </w:r>
      <w:r>
        <w:rPr>
          <w:rFonts w:ascii="Calibri" w:eastAsia="Calibri" w:hAnsi="Calibri" w:cs="Calibri"/>
          <w:color w:val="404040"/>
        </w:rPr>
        <w:t>re repair, software, network, and account issues.</w:t>
      </w:r>
    </w:p>
    <w:p w14:paraId="0B021B11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Support vessel and voyage operations with IT assistance, and take part in admin meetings and planning for upcoming IT projects.</w:t>
      </w:r>
    </w:p>
    <w:p w14:paraId="6AD51DDC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Currently in training to take on the IT Head role.</w:t>
      </w:r>
    </w:p>
    <w:p w14:paraId="0CE77417" w14:textId="77777777" w:rsidR="00A0475F" w:rsidRDefault="00725A9C">
      <w:pPr>
        <w:keepNext/>
        <w:tabs>
          <w:tab w:val="right" w:pos="10080"/>
        </w:tabs>
        <w:spacing w:before="140" w:after="10"/>
      </w:pPr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 xml:space="preserve">SERVICE DESK </w:t>
      </w:r>
      <w:proofErr w:type="gramStart"/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>SUPPORT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Su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pport Services Group</w:t>
      </w:r>
      <w:r>
        <w:rPr>
          <w:rFonts w:ascii="Calibri" w:eastAsia="Calibri" w:hAnsi="Calibri" w:cs="Calibri"/>
          <w:b/>
          <w:bCs/>
          <w:color w:val="595959"/>
          <w:sz w:val="19"/>
          <w:szCs w:val="19"/>
        </w:rPr>
        <w:tab/>
        <w:t>Apr 2023 – Apr 2025</w:t>
      </w:r>
    </w:p>
    <w:p w14:paraId="265D50E0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Administered user accounts, permissions, and access controls across all store systems, ensuring secure and efficient operations.</w:t>
      </w:r>
    </w:p>
    <w:p w14:paraId="64F475E4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Performed routine system maintenance, including software updates, patch deployments, a</w:t>
      </w:r>
      <w:r>
        <w:rPr>
          <w:rFonts w:ascii="Calibri" w:eastAsia="Calibri" w:hAnsi="Calibri" w:cs="Calibri"/>
          <w:color w:val="404040"/>
        </w:rPr>
        <w:t>nd remote monitoring for stores worldwide.</w:t>
      </w:r>
    </w:p>
    <w:p w14:paraId="115BA7D6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Managed store-level IT infrastructure, including asset management, network troubleshooting, hardware repairs, and connectivity maintenance.</w:t>
      </w:r>
    </w:p>
    <w:p w14:paraId="044287D3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 xml:space="preserve">Monitored live store sessions remotely to proactively detect and resolve </w:t>
      </w:r>
      <w:r>
        <w:rPr>
          <w:rFonts w:ascii="Calibri" w:eastAsia="Calibri" w:hAnsi="Calibri" w:cs="Calibri"/>
          <w:color w:val="404040"/>
        </w:rPr>
        <w:t>technical issues.</w:t>
      </w:r>
    </w:p>
    <w:p w14:paraId="07615D48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Delivered real-time technical support for Sandbox VR gameplay systems, diagnosing game configuration, data, and software issues.</w:t>
      </w:r>
    </w:p>
    <w:p w14:paraId="3D444C67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Troubleshot, calibrated, and maintained VR hardware, and provided technical guidance to store managers and staff across multiple locations.</w:t>
      </w:r>
    </w:p>
    <w:p w14:paraId="0033DC92" w14:textId="77777777" w:rsidR="00A0475F" w:rsidRDefault="00725A9C">
      <w:pPr>
        <w:keepNext/>
        <w:tabs>
          <w:tab w:val="right" w:pos="10080"/>
        </w:tabs>
        <w:spacing w:before="140" w:after="10"/>
      </w:pPr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 xml:space="preserve">TECHNICAL </w:t>
      </w:r>
      <w:proofErr w:type="gramStart"/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>ENGINEER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Northgate Technologies Inc.</w:t>
      </w:r>
      <w:r>
        <w:rPr>
          <w:rFonts w:ascii="Calibri" w:eastAsia="Calibri" w:hAnsi="Calibri" w:cs="Calibri"/>
          <w:b/>
          <w:bCs/>
          <w:color w:val="595959"/>
          <w:sz w:val="19"/>
          <w:szCs w:val="19"/>
        </w:rPr>
        <w:tab/>
        <w:t>Mar 2022 – Aug 2022</w:t>
      </w:r>
    </w:p>
    <w:p w14:paraId="60A175A6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Performed hardware repair and troubleshooting</w:t>
      </w:r>
      <w:r>
        <w:rPr>
          <w:rFonts w:ascii="Calibri" w:eastAsia="Calibri" w:hAnsi="Calibri" w:cs="Calibri"/>
          <w:color w:val="404040"/>
        </w:rPr>
        <w:t xml:space="preserve"> on desktops and laptops.</w:t>
      </w:r>
    </w:p>
    <w:p w14:paraId="2D2B4C61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Installed and configured operating systems, software applications, and CCTV cameras for retail stores and fast-food restaurants across the Philippines.</w:t>
      </w:r>
    </w:p>
    <w:p w14:paraId="711DFCC0" w14:textId="77777777" w:rsidR="00A0475F" w:rsidRDefault="00725A9C">
      <w:pPr>
        <w:keepNext/>
        <w:pBdr>
          <w:bottom w:val="single" w:sz="6" w:space="2" w:color="1D824C"/>
        </w:pBdr>
        <w:spacing w:before="220" w:after="100"/>
      </w:pPr>
      <w:r>
        <w:rPr>
          <w:rFonts w:ascii="Georgia" w:eastAsia="Georgia" w:hAnsi="Georgia" w:cs="Georgia"/>
          <w:b/>
          <w:bCs/>
          <w:color w:val="262626"/>
          <w:sz w:val="24"/>
          <w:szCs w:val="24"/>
        </w:rPr>
        <w:t>KEY PROJECTS</w:t>
      </w:r>
    </w:p>
    <w:p w14:paraId="267657F3" w14:textId="77777777" w:rsidR="00A0475F" w:rsidRDefault="00725A9C">
      <w:pPr>
        <w:keepNext/>
        <w:tabs>
          <w:tab w:val="right" w:pos="10080"/>
        </w:tabs>
        <w:spacing w:before="140" w:after="10"/>
      </w:pPr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 xml:space="preserve">NETWORK INFRASTRUCTURE </w:t>
      </w:r>
      <w:proofErr w:type="gramStart"/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>UPGRADE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Phil National Lines, Inc.</w:t>
      </w:r>
      <w:r>
        <w:rPr>
          <w:rFonts w:ascii="Calibri" w:eastAsia="Calibri" w:hAnsi="Calibri" w:cs="Calibri"/>
          <w:b/>
          <w:bCs/>
          <w:color w:val="595959"/>
          <w:sz w:val="19"/>
          <w:szCs w:val="19"/>
        </w:rPr>
        <w:tab/>
        <w:t>2026</w:t>
      </w:r>
    </w:p>
    <w:p w14:paraId="2518C50B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Redesigned a flat, unstructured network in which the ISP router fed switches directly out to end users, with no cabinet, segmentation, or cable management.</w:t>
      </w:r>
    </w:p>
    <w:p w14:paraId="424C0093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Installed and set up a proper data cabinet and network switches, and removed the tangled legacy cab</w:t>
      </w:r>
      <w:r>
        <w:rPr>
          <w:rFonts w:ascii="Calibri" w:eastAsia="Calibri" w:hAnsi="Calibri" w:cs="Calibri"/>
          <w:color w:val="404040"/>
        </w:rPr>
        <w:t>ling.</w:t>
      </w:r>
    </w:p>
    <w:p w14:paraId="78BEEF79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Configured VLANs to segment network traffic by department for better security, performance, and manageability.</w:t>
      </w:r>
    </w:p>
    <w:p w14:paraId="4FF6009F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Planned and led the new structured cabling run from the IT server room to the main office.</w:t>
      </w:r>
    </w:p>
    <w:p w14:paraId="2B82C3C8" w14:textId="77777777" w:rsidR="00A0475F" w:rsidRDefault="00725A9C">
      <w:pPr>
        <w:keepNext/>
        <w:tabs>
          <w:tab w:val="right" w:pos="10080"/>
        </w:tabs>
        <w:spacing w:before="140" w:after="10"/>
      </w:pPr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lastRenderedPageBreak/>
        <w:t xml:space="preserve">SERVER AND NAS INFRASTRUCTURE </w:t>
      </w:r>
      <w:proofErr w:type="gramStart"/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>SETUP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Phil Nat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ional Lines, Inc.</w:t>
      </w:r>
      <w:r>
        <w:rPr>
          <w:rFonts w:ascii="Calibri" w:eastAsia="Calibri" w:hAnsi="Calibri" w:cs="Calibri"/>
          <w:b/>
          <w:bCs/>
          <w:color w:val="595959"/>
          <w:sz w:val="19"/>
          <w:szCs w:val="19"/>
        </w:rPr>
        <w:tab/>
        <w:t>2026</w:t>
      </w:r>
    </w:p>
    <w:p w14:paraId="529D9856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Set up the company server and Active Directory domain services for centralized management of users and computers.</w:t>
      </w:r>
    </w:p>
    <w:p w14:paraId="02E9FC6E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Created and applied Group Policy objects to standardize workstation settings and enforce access rules across the domain</w:t>
      </w:r>
      <w:r>
        <w:rPr>
          <w:rFonts w:ascii="Calibri" w:eastAsia="Calibri" w:hAnsi="Calibri" w:cs="Calibri"/>
          <w:color w:val="404040"/>
        </w:rPr>
        <w:t>.</w:t>
      </w:r>
    </w:p>
    <w:p w14:paraId="6585ABA0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Configured user accounts, security groups, and folder permissions to control access to company data by department.</w:t>
      </w:r>
    </w:p>
    <w:p w14:paraId="541604A6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Implemented folder redirection so user files are stored centrally on the server instead of on individual workstations.</w:t>
      </w:r>
    </w:p>
    <w:p w14:paraId="6BBD37E2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Set up and configured a QNAP NAS for centralized file storage and shared department access.</w:t>
      </w:r>
    </w:p>
    <w:p w14:paraId="5515C24D" w14:textId="77777777" w:rsidR="00A0475F" w:rsidRDefault="00725A9C">
      <w:pPr>
        <w:keepNext/>
        <w:tabs>
          <w:tab w:val="right" w:pos="10080"/>
        </w:tabs>
        <w:spacing w:before="140" w:after="10"/>
      </w:pPr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 xml:space="preserve">IT INVENTORY MANAGEMENT AND </w:t>
      </w:r>
      <w:proofErr w:type="gramStart"/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>DISPOSAL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Phil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National Lines, Inc.</w:t>
      </w:r>
      <w:r>
        <w:rPr>
          <w:rFonts w:ascii="Calibri" w:eastAsia="Calibri" w:hAnsi="Calibri" w:cs="Calibri"/>
          <w:b/>
          <w:bCs/>
          <w:color w:val="595959"/>
          <w:sz w:val="19"/>
          <w:szCs w:val="19"/>
        </w:rPr>
        <w:tab/>
        <w:t>2026</w:t>
      </w:r>
    </w:p>
    <w:p w14:paraId="3ECBDEB6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Maintained the company IT asset inventory, tracking equipment, assignments, and condition.</w:t>
      </w:r>
    </w:p>
    <w:p w14:paraId="2E2BC4AF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Carried out the disposal of obsolete and end-of-life IT equipment while keeping asset records accurate.</w:t>
      </w:r>
    </w:p>
    <w:p w14:paraId="60253BDF" w14:textId="77777777" w:rsidR="00A0475F" w:rsidRDefault="00725A9C">
      <w:pPr>
        <w:keepNext/>
        <w:tabs>
          <w:tab w:val="right" w:pos="10080"/>
        </w:tabs>
        <w:spacing w:before="140" w:after="10"/>
      </w:pPr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 xml:space="preserve">ERP SYSTEM – BUSINESS </w:t>
      </w:r>
      <w:proofErr w:type="gramStart"/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>ANALYSIS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Phil National Lines, Inc.</w:t>
      </w:r>
      <w:r>
        <w:rPr>
          <w:rFonts w:ascii="Calibri" w:eastAsia="Calibri" w:hAnsi="Calibri" w:cs="Calibri"/>
          <w:b/>
          <w:bCs/>
          <w:color w:val="595959"/>
          <w:sz w:val="19"/>
          <w:szCs w:val="19"/>
        </w:rPr>
        <w:tab/>
        <w:t>2026</w:t>
      </w:r>
    </w:p>
    <w:p w14:paraId="0F76D319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Performed business analysis for the company ERP implementation, gathering requirements from departments.</w:t>
      </w:r>
    </w:p>
    <w:p w14:paraId="5C8D2DF0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404040"/>
        </w:rPr>
        <w:t>Documented business process flows to define system workflows and guide ERP configuration.</w:t>
      </w:r>
    </w:p>
    <w:p w14:paraId="2F283172" w14:textId="77777777" w:rsidR="00A0475F" w:rsidRDefault="00725A9C">
      <w:pPr>
        <w:keepNext/>
        <w:pBdr>
          <w:bottom w:val="single" w:sz="6" w:space="2" w:color="1D824C"/>
        </w:pBdr>
        <w:spacing w:before="220" w:after="100"/>
      </w:pPr>
      <w:r>
        <w:rPr>
          <w:rFonts w:ascii="Georgia" w:eastAsia="Georgia" w:hAnsi="Georgia" w:cs="Georgia"/>
          <w:b/>
          <w:bCs/>
          <w:color w:val="262626"/>
          <w:sz w:val="24"/>
          <w:szCs w:val="24"/>
        </w:rPr>
        <w:t>TECHNICAL SKILLS</w:t>
      </w:r>
    </w:p>
    <w:p w14:paraId="33FDB36A" w14:textId="77777777" w:rsidR="00A0475F" w:rsidRDefault="00725A9C">
      <w:pPr>
        <w:tabs>
          <w:tab w:val="left" w:pos="2100"/>
        </w:tabs>
        <w:spacing w:after="45"/>
        <w:ind w:left="2100" w:hanging="2100"/>
      </w:pPr>
      <w:r>
        <w:rPr>
          <w:rFonts w:ascii="Calibri" w:eastAsia="Calibri" w:hAnsi="Calibri" w:cs="Calibri"/>
          <w:b/>
          <w:bCs/>
          <w:color w:val="262626"/>
        </w:rPr>
        <w:t>System Administration</w:t>
      </w:r>
      <w:r>
        <w:rPr>
          <w:rFonts w:ascii="Calibri" w:eastAsia="Calibri" w:hAnsi="Calibri" w:cs="Calibri"/>
          <w:color w:val="404040"/>
        </w:rPr>
        <w:tab/>
        <w:t>Windows Server, Active Directory domain services, Group Policy, folder redirection, user and permission management, QNAP NAS, patch management, backups, system monitoring</w:t>
      </w:r>
    </w:p>
    <w:p w14:paraId="26D8AA8C" w14:textId="77777777" w:rsidR="00A0475F" w:rsidRDefault="00725A9C">
      <w:pPr>
        <w:tabs>
          <w:tab w:val="left" w:pos="2100"/>
        </w:tabs>
        <w:spacing w:after="45"/>
        <w:ind w:left="2100" w:hanging="2100"/>
      </w:pPr>
      <w:r>
        <w:rPr>
          <w:rFonts w:ascii="Calibri" w:eastAsia="Calibri" w:hAnsi="Calibri" w:cs="Calibri"/>
          <w:b/>
          <w:bCs/>
          <w:color w:val="262626"/>
        </w:rPr>
        <w:t>Networking</w:t>
      </w:r>
      <w:r>
        <w:rPr>
          <w:rFonts w:ascii="Calibri" w:eastAsia="Calibri" w:hAnsi="Calibri" w:cs="Calibri"/>
          <w:color w:val="404040"/>
        </w:rPr>
        <w:tab/>
        <w:t>LAN/WAN setup, routers, switches, VLAN configuration</w:t>
      </w:r>
      <w:r>
        <w:rPr>
          <w:rFonts w:ascii="Calibri" w:eastAsia="Calibri" w:hAnsi="Calibri" w:cs="Calibri"/>
          <w:color w:val="404040"/>
        </w:rPr>
        <w:t>, IP configuration, structured cabling, network troubleshooting</w:t>
      </w:r>
    </w:p>
    <w:p w14:paraId="611389CF" w14:textId="77777777" w:rsidR="00A0475F" w:rsidRDefault="00725A9C">
      <w:pPr>
        <w:tabs>
          <w:tab w:val="left" w:pos="2100"/>
        </w:tabs>
        <w:spacing w:after="45"/>
        <w:ind w:left="2100" w:hanging="2100"/>
      </w:pPr>
      <w:r>
        <w:rPr>
          <w:rFonts w:ascii="Calibri" w:eastAsia="Calibri" w:hAnsi="Calibri" w:cs="Calibri"/>
          <w:b/>
          <w:bCs/>
          <w:color w:val="262626"/>
        </w:rPr>
        <w:t>Security</w:t>
      </w:r>
      <w:r>
        <w:rPr>
          <w:rFonts w:ascii="Calibri" w:eastAsia="Calibri" w:hAnsi="Calibri" w:cs="Calibri"/>
          <w:color w:val="404040"/>
        </w:rPr>
        <w:tab/>
        <w:t>Firewalls, antivirus, access controls</w:t>
      </w:r>
    </w:p>
    <w:p w14:paraId="459AB8F1" w14:textId="77777777" w:rsidR="00A0475F" w:rsidRDefault="00725A9C">
      <w:pPr>
        <w:tabs>
          <w:tab w:val="left" w:pos="2100"/>
        </w:tabs>
        <w:spacing w:after="45"/>
        <w:ind w:left="2100" w:hanging="2100"/>
      </w:pPr>
      <w:r>
        <w:rPr>
          <w:rFonts w:ascii="Calibri" w:eastAsia="Calibri" w:hAnsi="Calibri" w:cs="Calibri"/>
          <w:b/>
          <w:bCs/>
          <w:color w:val="262626"/>
        </w:rPr>
        <w:t>Business Systems</w:t>
      </w:r>
      <w:r>
        <w:rPr>
          <w:rFonts w:ascii="Calibri" w:eastAsia="Calibri" w:hAnsi="Calibri" w:cs="Calibri"/>
          <w:color w:val="404040"/>
        </w:rPr>
        <w:tab/>
      </w:r>
      <w:proofErr w:type="spellStart"/>
      <w:r>
        <w:rPr>
          <w:rFonts w:ascii="Calibri" w:eastAsia="Calibri" w:hAnsi="Calibri" w:cs="Calibri"/>
          <w:color w:val="404040"/>
        </w:rPr>
        <w:t>Zoho</w:t>
      </w:r>
      <w:proofErr w:type="spellEnd"/>
      <w:r>
        <w:rPr>
          <w:rFonts w:ascii="Calibri" w:eastAsia="Calibri" w:hAnsi="Calibri" w:cs="Calibri"/>
          <w:color w:val="404040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</w:rPr>
        <w:t>ZKTeco</w:t>
      </w:r>
      <w:proofErr w:type="spellEnd"/>
      <w:r>
        <w:rPr>
          <w:rFonts w:ascii="Calibri" w:eastAsia="Calibri" w:hAnsi="Calibri" w:cs="Calibri"/>
          <w:color w:val="404040"/>
        </w:rPr>
        <w:t xml:space="preserve"> biometric attendance, </w:t>
      </w:r>
      <w:proofErr w:type="spellStart"/>
      <w:r>
        <w:rPr>
          <w:rFonts w:ascii="Calibri" w:eastAsia="Calibri" w:hAnsi="Calibri" w:cs="Calibri"/>
          <w:color w:val="404040"/>
        </w:rPr>
        <w:t>Wix</w:t>
      </w:r>
      <w:proofErr w:type="spellEnd"/>
    </w:p>
    <w:p w14:paraId="5BB5E139" w14:textId="77777777" w:rsidR="00A0475F" w:rsidRDefault="00725A9C">
      <w:pPr>
        <w:tabs>
          <w:tab w:val="left" w:pos="2100"/>
        </w:tabs>
        <w:spacing w:after="45"/>
        <w:ind w:left="2100" w:hanging="2100"/>
      </w:pPr>
      <w:r>
        <w:rPr>
          <w:rFonts w:ascii="Calibri" w:eastAsia="Calibri" w:hAnsi="Calibri" w:cs="Calibri"/>
          <w:b/>
          <w:bCs/>
          <w:color w:val="262626"/>
        </w:rPr>
        <w:t>Support &amp; Assets</w:t>
      </w:r>
      <w:r>
        <w:rPr>
          <w:rFonts w:ascii="Calibri" w:eastAsia="Calibri" w:hAnsi="Calibri" w:cs="Calibri"/>
          <w:color w:val="404040"/>
        </w:rPr>
        <w:tab/>
        <w:t xml:space="preserve">Hardware and software troubleshooting, remote support (TeamViewer, </w:t>
      </w:r>
      <w:proofErr w:type="spellStart"/>
      <w:r>
        <w:rPr>
          <w:rFonts w:ascii="Calibri" w:eastAsia="Calibri" w:hAnsi="Calibri" w:cs="Calibri"/>
          <w:color w:val="404040"/>
        </w:rPr>
        <w:t>AnyDe</w:t>
      </w:r>
      <w:r>
        <w:rPr>
          <w:rFonts w:ascii="Calibri" w:eastAsia="Calibri" w:hAnsi="Calibri" w:cs="Calibri"/>
          <w:color w:val="404040"/>
        </w:rPr>
        <w:t>sk</w:t>
      </w:r>
      <w:proofErr w:type="spellEnd"/>
      <w:r>
        <w:rPr>
          <w:rFonts w:ascii="Calibri" w:eastAsia="Calibri" w:hAnsi="Calibri" w:cs="Calibri"/>
          <w:color w:val="404040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</w:rPr>
        <w:t>Splashtop</w:t>
      </w:r>
      <w:proofErr w:type="spellEnd"/>
      <w:r>
        <w:rPr>
          <w:rFonts w:ascii="Calibri" w:eastAsia="Calibri" w:hAnsi="Calibri" w:cs="Calibri"/>
          <w:color w:val="404040"/>
        </w:rPr>
        <w:t>), IT asset inventory and disposal</w:t>
      </w:r>
    </w:p>
    <w:p w14:paraId="6B8E2238" w14:textId="77777777" w:rsidR="00A0475F" w:rsidRDefault="00725A9C">
      <w:pPr>
        <w:tabs>
          <w:tab w:val="left" w:pos="2100"/>
        </w:tabs>
        <w:spacing w:after="45"/>
        <w:ind w:left="2100" w:hanging="2100"/>
      </w:pPr>
      <w:r>
        <w:rPr>
          <w:rFonts w:ascii="Calibri" w:eastAsia="Calibri" w:hAnsi="Calibri" w:cs="Calibri"/>
          <w:b/>
          <w:bCs/>
          <w:color w:val="262626"/>
        </w:rPr>
        <w:t>Development</w:t>
      </w:r>
      <w:r>
        <w:rPr>
          <w:rFonts w:ascii="Calibri" w:eastAsia="Calibri" w:hAnsi="Calibri" w:cs="Calibri"/>
          <w:color w:val="404040"/>
        </w:rPr>
        <w:tab/>
        <w:t>C#, ASP.NET Core, JavaScript, Node.js, Express.js, React.js, PHP, C++, HTML5, CSS3, Bootstrap</w:t>
      </w:r>
    </w:p>
    <w:p w14:paraId="46C3A85E" w14:textId="77777777" w:rsidR="00A0475F" w:rsidRDefault="00725A9C">
      <w:pPr>
        <w:tabs>
          <w:tab w:val="left" w:pos="2100"/>
        </w:tabs>
        <w:spacing w:after="45"/>
        <w:ind w:left="2100" w:hanging="2100"/>
      </w:pPr>
      <w:r>
        <w:rPr>
          <w:rFonts w:ascii="Calibri" w:eastAsia="Calibri" w:hAnsi="Calibri" w:cs="Calibri"/>
          <w:b/>
          <w:bCs/>
          <w:color w:val="262626"/>
        </w:rPr>
        <w:t>Databases &amp; Cloud</w:t>
      </w:r>
      <w:r>
        <w:rPr>
          <w:rFonts w:ascii="Calibri" w:eastAsia="Calibri" w:hAnsi="Calibri" w:cs="Calibri"/>
          <w:color w:val="404040"/>
        </w:rPr>
        <w:tab/>
        <w:t>SQL Server, MySQL, MongoDB, AWS (Lambda, S3, EC2)</w:t>
      </w:r>
    </w:p>
    <w:p w14:paraId="5B1EF8E3" w14:textId="77777777" w:rsidR="00A0475F" w:rsidRDefault="00725A9C">
      <w:pPr>
        <w:tabs>
          <w:tab w:val="left" w:pos="2100"/>
        </w:tabs>
        <w:spacing w:after="45"/>
        <w:ind w:left="2100" w:hanging="2100"/>
      </w:pPr>
      <w:r>
        <w:rPr>
          <w:rFonts w:ascii="Calibri" w:eastAsia="Calibri" w:hAnsi="Calibri" w:cs="Calibri"/>
          <w:b/>
          <w:bCs/>
          <w:color w:val="262626"/>
        </w:rPr>
        <w:t>Tools</w:t>
      </w:r>
      <w:r>
        <w:rPr>
          <w:rFonts w:ascii="Calibri" w:eastAsia="Calibri" w:hAnsi="Calibri" w:cs="Calibri"/>
          <w:color w:val="404040"/>
        </w:rPr>
        <w:tab/>
        <w:t>Git, GitHub, Visual Studio C</w:t>
      </w:r>
      <w:r>
        <w:rPr>
          <w:rFonts w:ascii="Calibri" w:eastAsia="Calibri" w:hAnsi="Calibri" w:cs="Calibri"/>
          <w:color w:val="404040"/>
        </w:rPr>
        <w:t>ode, Postman, Sublime, Slack</w:t>
      </w:r>
    </w:p>
    <w:p w14:paraId="4E3EF508" w14:textId="77777777" w:rsidR="00A0475F" w:rsidRDefault="00725A9C">
      <w:pPr>
        <w:keepNext/>
        <w:pBdr>
          <w:bottom w:val="single" w:sz="6" w:space="2" w:color="1D824C"/>
        </w:pBdr>
        <w:spacing w:before="220" w:after="100"/>
      </w:pPr>
      <w:r>
        <w:rPr>
          <w:rFonts w:ascii="Georgia" w:eastAsia="Georgia" w:hAnsi="Georgia" w:cs="Georgia"/>
          <w:b/>
          <w:bCs/>
          <w:color w:val="262626"/>
          <w:sz w:val="24"/>
          <w:szCs w:val="24"/>
        </w:rPr>
        <w:t>EDUCATION</w:t>
      </w:r>
    </w:p>
    <w:p w14:paraId="604B0234" w14:textId="77777777" w:rsidR="00A0475F" w:rsidRDefault="00725A9C">
      <w:pPr>
        <w:keepNext/>
        <w:tabs>
          <w:tab w:val="right" w:pos="10080"/>
        </w:tabs>
        <w:spacing w:before="140" w:after="10"/>
      </w:pPr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 xml:space="preserve">BS INFORMATION </w:t>
      </w:r>
      <w:proofErr w:type="gramStart"/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>TECHNOLOGY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Pamantasan ng </w:t>
      </w:r>
      <w:proofErr w:type="spellStart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Lungsod</w:t>
      </w:r>
      <w:proofErr w:type="spellEnd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ng Marikina</w:t>
      </w:r>
      <w:r>
        <w:rPr>
          <w:rFonts w:ascii="Calibri" w:eastAsia="Calibri" w:hAnsi="Calibri" w:cs="Calibri"/>
          <w:b/>
          <w:bCs/>
          <w:color w:val="595959"/>
          <w:sz w:val="19"/>
          <w:szCs w:val="19"/>
        </w:rPr>
        <w:tab/>
        <w:t>2017 – 2021</w:t>
      </w:r>
    </w:p>
    <w:p w14:paraId="38A07DFA" w14:textId="77777777" w:rsidR="00A0475F" w:rsidRDefault="00725A9C">
      <w:pPr>
        <w:keepNext/>
        <w:spacing w:after="3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Specialized in networking, systems, and programming / web development</w:t>
      </w:r>
    </w:p>
    <w:p w14:paraId="000DA7AE" w14:textId="77777777" w:rsidR="00A0475F" w:rsidRDefault="00725A9C">
      <w:pPr>
        <w:keepNext/>
        <w:tabs>
          <w:tab w:val="right" w:pos="10080"/>
        </w:tabs>
        <w:spacing w:before="140" w:after="10"/>
      </w:pPr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 xml:space="preserve">FULL-STACK WEB DEVELOPMENT </w:t>
      </w:r>
      <w:proofErr w:type="gramStart"/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>TRAINING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Zuitt</w:t>
      </w:r>
      <w:proofErr w:type="spellEnd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Coding Bootcamp</w:t>
      </w:r>
      <w:r>
        <w:rPr>
          <w:rFonts w:ascii="Calibri" w:eastAsia="Calibri" w:hAnsi="Calibri" w:cs="Calibri"/>
          <w:b/>
          <w:bCs/>
          <w:color w:val="595959"/>
          <w:sz w:val="19"/>
          <w:szCs w:val="19"/>
        </w:rPr>
        <w:tab/>
        <w:t>2024 – 2025</w:t>
      </w:r>
    </w:p>
    <w:p w14:paraId="26E6791B" w14:textId="77777777" w:rsidR="00A0475F" w:rsidRDefault="00725A9C">
      <w:pPr>
        <w:keepNext/>
        <w:tabs>
          <w:tab w:val="right" w:pos="10080"/>
        </w:tabs>
        <w:spacing w:before="140" w:after="10"/>
      </w:pPr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>COMPUTER SYSTEMS SERVICING NC II (</w:t>
      </w:r>
      <w:proofErr w:type="gramStart"/>
      <w:r>
        <w:rPr>
          <w:rFonts w:ascii="Calibri" w:eastAsia="Calibri" w:hAnsi="Calibri" w:cs="Calibri"/>
          <w:b/>
          <w:bCs/>
          <w:color w:val="1D824C"/>
          <w:sz w:val="21"/>
          <w:szCs w:val="21"/>
        </w:rPr>
        <w:t>TESDA)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La Salle Green Hills</w:t>
      </w:r>
      <w:r>
        <w:rPr>
          <w:rFonts w:ascii="Calibri" w:eastAsia="Calibri" w:hAnsi="Calibri" w:cs="Calibri"/>
          <w:b/>
          <w:bCs/>
          <w:color w:val="595959"/>
          <w:sz w:val="19"/>
          <w:szCs w:val="19"/>
        </w:rPr>
        <w:tab/>
        <w:t>2016</w:t>
      </w:r>
    </w:p>
    <w:p w14:paraId="72C0D1CE" w14:textId="77777777" w:rsidR="00A0475F" w:rsidRDefault="00725A9C">
      <w:pPr>
        <w:keepNext/>
        <w:spacing w:after="3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TESDA National Certificate II holder — network configuration, Active Directory, server and client setup</w:t>
      </w:r>
    </w:p>
    <w:p w14:paraId="6A3DC0DF" w14:textId="77777777" w:rsidR="00A0475F" w:rsidRDefault="00725A9C">
      <w:pPr>
        <w:keepNext/>
        <w:pBdr>
          <w:bottom w:val="single" w:sz="6" w:space="2" w:color="1D824C"/>
        </w:pBdr>
        <w:spacing w:before="220" w:after="100"/>
      </w:pPr>
      <w:r>
        <w:rPr>
          <w:rFonts w:ascii="Georgia" w:eastAsia="Georgia" w:hAnsi="Georgia" w:cs="Georgia"/>
          <w:b/>
          <w:bCs/>
          <w:color w:val="262626"/>
          <w:sz w:val="24"/>
          <w:szCs w:val="24"/>
        </w:rPr>
        <w:t>CERTIFICATIONS &amp; TRAINING</w:t>
      </w:r>
    </w:p>
    <w:p w14:paraId="5E1D20B9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proofErr w:type="spellStart"/>
      <w:r>
        <w:rPr>
          <w:rFonts w:ascii="Calibri" w:eastAsia="Calibri" w:hAnsi="Calibri" w:cs="Calibri"/>
          <w:color w:val="404040"/>
        </w:rPr>
        <w:t>Zuitt</w:t>
      </w:r>
      <w:proofErr w:type="spellEnd"/>
      <w:r>
        <w:rPr>
          <w:rFonts w:ascii="Calibri" w:eastAsia="Calibri" w:hAnsi="Calibri" w:cs="Calibri"/>
          <w:color w:val="404040"/>
        </w:rPr>
        <w:t xml:space="preserve"> Main Cours</w:t>
      </w:r>
      <w:r>
        <w:rPr>
          <w:rFonts w:ascii="Calibri" w:eastAsia="Calibri" w:hAnsi="Calibri" w:cs="Calibri"/>
          <w:color w:val="404040"/>
        </w:rPr>
        <w:t>e: Full-Stack Web Development</w:t>
      </w:r>
    </w:p>
    <w:p w14:paraId="1E7D40C3" w14:textId="77777777" w:rsidR="00A0475F" w:rsidRDefault="00725A9C">
      <w:pPr>
        <w:pStyle w:val="ListParagraph"/>
        <w:numPr>
          <w:ilvl w:val="0"/>
          <w:numId w:val="2"/>
        </w:numPr>
        <w:spacing w:after="25"/>
      </w:pPr>
      <w:proofErr w:type="spellStart"/>
      <w:r>
        <w:rPr>
          <w:rFonts w:ascii="Calibri" w:eastAsia="Calibri" w:hAnsi="Calibri" w:cs="Calibri"/>
          <w:color w:val="404040"/>
        </w:rPr>
        <w:t>Zuitt</w:t>
      </w:r>
      <w:proofErr w:type="spellEnd"/>
      <w:r>
        <w:rPr>
          <w:rFonts w:ascii="Calibri" w:eastAsia="Calibri" w:hAnsi="Calibri" w:cs="Calibri"/>
          <w:color w:val="404040"/>
        </w:rPr>
        <w:t xml:space="preserve"> Short Courses: </w:t>
      </w:r>
      <w:proofErr w:type="gramStart"/>
      <w:r>
        <w:rPr>
          <w:rFonts w:ascii="Calibri" w:eastAsia="Calibri" w:hAnsi="Calibri" w:cs="Calibri"/>
          <w:color w:val="404040"/>
        </w:rPr>
        <w:t>AWS  ·</w:t>
      </w:r>
      <w:proofErr w:type="gramEnd"/>
      <w:r>
        <w:rPr>
          <w:rFonts w:ascii="Calibri" w:eastAsia="Calibri" w:hAnsi="Calibri" w:cs="Calibri"/>
          <w:color w:val="404040"/>
        </w:rPr>
        <w:t xml:space="preserve">  C# ASP.NET  ·  MySQL for MongoDB Developers</w:t>
      </w:r>
    </w:p>
    <w:p w14:paraId="462A2D5D" w14:textId="77777777" w:rsidR="00A0475F" w:rsidRDefault="00725A9C">
      <w:pPr>
        <w:keepNext/>
        <w:pBdr>
          <w:bottom w:val="single" w:sz="6" w:space="2" w:color="1D824C"/>
        </w:pBdr>
        <w:spacing w:before="220" w:after="100"/>
      </w:pPr>
      <w:r>
        <w:rPr>
          <w:rFonts w:ascii="Georgia" w:eastAsia="Georgia" w:hAnsi="Georgia" w:cs="Georgia"/>
          <w:b/>
          <w:bCs/>
          <w:color w:val="262626"/>
          <w:sz w:val="24"/>
          <w:szCs w:val="24"/>
        </w:rPr>
        <w:t>SOFT SKILLS</w:t>
      </w:r>
    </w:p>
    <w:p w14:paraId="5B1B2F49" w14:textId="77777777" w:rsidR="00A0475F" w:rsidRDefault="00725A9C">
      <w:r>
        <w:rPr>
          <w:rFonts w:ascii="Calibri" w:eastAsia="Calibri" w:hAnsi="Calibri" w:cs="Calibri"/>
          <w:color w:val="404040"/>
        </w:rPr>
        <w:t xml:space="preserve">Problem </w:t>
      </w:r>
      <w:proofErr w:type="gramStart"/>
      <w:r>
        <w:rPr>
          <w:rFonts w:ascii="Calibri" w:eastAsia="Calibri" w:hAnsi="Calibri" w:cs="Calibri"/>
          <w:color w:val="404040"/>
        </w:rPr>
        <w:t>solving  ·</w:t>
      </w:r>
      <w:proofErr w:type="gramEnd"/>
      <w:r>
        <w:rPr>
          <w:rFonts w:ascii="Calibri" w:eastAsia="Calibri" w:hAnsi="Calibri" w:cs="Calibri"/>
          <w:color w:val="404040"/>
        </w:rPr>
        <w:t xml:space="preserve">  Critical thinking  ·  Communication  ·  Adaptability  ·  Resilience  ·  Time management  ·  Continuous learning</w:t>
      </w:r>
    </w:p>
    <w:sectPr w:rsidR="00A0475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41923"/>
    <w:multiLevelType w:val="hybridMultilevel"/>
    <w:tmpl w:val="1BA87976"/>
    <w:lvl w:ilvl="0" w:tplc="44DE7B24">
      <w:start w:val="1"/>
      <w:numFmt w:val="bullet"/>
      <w:lvlText w:val="●"/>
      <w:lvlJc w:val="left"/>
      <w:pPr>
        <w:ind w:left="720" w:hanging="360"/>
      </w:pPr>
    </w:lvl>
    <w:lvl w:ilvl="1" w:tplc="B1C69886">
      <w:start w:val="1"/>
      <w:numFmt w:val="bullet"/>
      <w:lvlText w:val="○"/>
      <w:lvlJc w:val="left"/>
      <w:pPr>
        <w:ind w:left="1440" w:hanging="360"/>
      </w:pPr>
    </w:lvl>
    <w:lvl w:ilvl="2" w:tplc="F90E3460">
      <w:start w:val="1"/>
      <w:numFmt w:val="bullet"/>
      <w:lvlText w:val="■"/>
      <w:lvlJc w:val="left"/>
      <w:pPr>
        <w:ind w:left="2160" w:hanging="360"/>
      </w:pPr>
    </w:lvl>
    <w:lvl w:ilvl="3" w:tplc="C9623598">
      <w:start w:val="1"/>
      <w:numFmt w:val="bullet"/>
      <w:lvlText w:val="●"/>
      <w:lvlJc w:val="left"/>
      <w:pPr>
        <w:ind w:left="2880" w:hanging="360"/>
      </w:pPr>
    </w:lvl>
    <w:lvl w:ilvl="4" w:tplc="99E8F210">
      <w:start w:val="1"/>
      <w:numFmt w:val="bullet"/>
      <w:lvlText w:val="○"/>
      <w:lvlJc w:val="left"/>
      <w:pPr>
        <w:ind w:left="3600" w:hanging="360"/>
      </w:pPr>
    </w:lvl>
    <w:lvl w:ilvl="5" w:tplc="0FFED30E">
      <w:start w:val="1"/>
      <w:numFmt w:val="bullet"/>
      <w:lvlText w:val="■"/>
      <w:lvlJc w:val="left"/>
      <w:pPr>
        <w:ind w:left="4320" w:hanging="360"/>
      </w:pPr>
    </w:lvl>
    <w:lvl w:ilvl="6" w:tplc="7FD45182">
      <w:start w:val="1"/>
      <w:numFmt w:val="bullet"/>
      <w:lvlText w:val="●"/>
      <w:lvlJc w:val="left"/>
      <w:pPr>
        <w:ind w:left="5040" w:hanging="360"/>
      </w:pPr>
    </w:lvl>
    <w:lvl w:ilvl="7" w:tplc="6AC2F47C">
      <w:start w:val="1"/>
      <w:numFmt w:val="bullet"/>
      <w:lvlText w:val="●"/>
      <w:lvlJc w:val="left"/>
      <w:pPr>
        <w:ind w:left="5760" w:hanging="360"/>
      </w:pPr>
    </w:lvl>
    <w:lvl w:ilvl="8" w:tplc="C60EAA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3C5DE2"/>
    <w:multiLevelType w:val="hybridMultilevel"/>
    <w:tmpl w:val="FC4EE336"/>
    <w:lvl w:ilvl="0" w:tplc="44480110">
      <w:start w:val="1"/>
      <w:numFmt w:val="bullet"/>
      <w:lvlText w:val="•"/>
      <w:lvlJc w:val="left"/>
      <w:pPr>
        <w:ind w:left="360" w:hanging="240"/>
      </w:pPr>
      <w:rPr>
        <w:color w:val="1D824C"/>
      </w:rPr>
    </w:lvl>
    <w:lvl w:ilvl="1" w:tplc="12861060">
      <w:numFmt w:val="decimal"/>
      <w:lvlText w:val=""/>
      <w:lvlJc w:val="left"/>
    </w:lvl>
    <w:lvl w:ilvl="2" w:tplc="6F76A108">
      <w:numFmt w:val="decimal"/>
      <w:lvlText w:val=""/>
      <w:lvlJc w:val="left"/>
    </w:lvl>
    <w:lvl w:ilvl="3" w:tplc="4E66066C">
      <w:numFmt w:val="decimal"/>
      <w:lvlText w:val=""/>
      <w:lvlJc w:val="left"/>
    </w:lvl>
    <w:lvl w:ilvl="4" w:tplc="9D52C352">
      <w:numFmt w:val="decimal"/>
      <w:lvlText w:val=""/>
      <w:lvlJc w:val="left"/>
    </w:lvl>
    <w:lvl w:ilvl="5" w:tplc="D1BCC030">
      <w:numFmt w:val="decimal"/>
      <w:lvlText w:val=""/>
      <w:lvlJc w:val="left"/>
    </w:lvl>
    <w:lvl w:ilvl="6" w:tplc="763080EE">
      <w:numFmt w:val="decimal"/>
      <w:lvlText w:val=""/>
      <w:lvlJc w:val="left"/>
    </w:lvl>
    <w:lvl w:ilvl="7" w:tplc="A80E9966">
      <w:numFmt w:val="decimal"/>
      <w:lvlText w:val=""/>
      <w:lvlJc w:val="left"/>
    </w:lvl>
    <w:lvl w:ilvl="8" w:tplc="8A50903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75F"/>
    <w:rsid w:val="00725A9C"/>
    <w:rsid w:val="00A0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C406"/>
  <w15:docId w15:val="{3158528E-6665-4E32-B0BD-99CBE113E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25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-portfolio-eight-gamma-tgecqjlg38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orenceberganting/" TargetMode="External"/><Relationship Id="rId5" Type="http://schemas.openxmlformats.org/officeDocument/2006/relationships/hyperlink" Target="https://www.linkedin.com/in/lorence-berganting-66ab17213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928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Remedios Alit</cp:lastModifiedBy>
  <cp:revision>2</cp:revision>
  <dcterms:created xsi:type="dcterms:W3CDTF">2026-09-15T07:45:00Z</dcterms:created>
  <dcterms:modified xsi:type="dcterms:W3CDTF">2026-10-26T08:26:00Z</dcterms:modified>
</cp:coreProperties>
</file>