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686175" cy="12287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Management projektů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Programová podpora řízení rizik v projektech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StackBoss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Schůzka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První schůzka (5.3.2022)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28"/>
        <w:gridCol w:w="1080"/>
        <w:gridCol w:w="1440"/>
        <w:gridCol w:w="1771"/>
        <w:gridCol w:w="3449"/>
        <w:tblGridChange w:id="0">
          <w:tblGrid>
            <w:gridCol w:w="828"/>
            <w:gridCol w:w="1080"/>
            <w:gridCol w:w="1440"/>
            <w:gridCol w:w="1771"/>
            <w:gridCol w:w="3449"/>
          </w:tblGrid>
        </w:tblGridChange>
      </w:tblGrid>
      <w:tr>
        <w:trPr>
          <w:cantSplit w:val="1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Historie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Verze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Kdo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Poznámka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5.3.2022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Vytvořeni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Vojtěch Jahoda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63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</w:t>
            <w:tab/>
            <w:t xml:space="preserve">Úvod</w:t>
            <w:tab/>
          </w:r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63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</w:t>
            <w:tab/>
            <w:t xml:space="preserve">Program</w:t>
            <w:tab/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63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3.</w:t>
            <w:tab/>
            <w:t xml:space="preserve">Místo a čas konání</w:t>
            <w:tab/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63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4.</w:t>
            <w:tab/>
            <w:t xml:space="preserve">Zúčastnění</w:t>
            <w:tab/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63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5.</w:t>
            <w:tab/>
            <w:t xml:space="preserve">Závěry</w:t>
            <w:tab/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</w:p>
        <w:p w:rsidR="00000000" w:rsidDel="00000000" w:rsidP="00000000" w:rsidRDefault="00000000" w:rsidRPr="00000000" w14:paraId="0000002D">
          <w:pPr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Úvod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color w:val="000000"/>
          <w:rtl w:val="0"/>
        </w:rPr>
        <w:t xml:space="preserve">    Interní první schůzka týmu, jeho seznámení a prvotní návrh činností týmu.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 Program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Náplní této schůzky bylo seznámení členů a spojení našich plánů činností budoucího projektu.</w:t>
      </w:r>
    </w:p>
    <w:p w:rsidR="00000000" w:rsidDel="00000000" w:rsidP="00000000" w:rsidRDefault="00000000" w:rsidRPr="00000000" w14:paraId="00000034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Místo a čas konání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Schůzka proběhla 5. 3. 2022 v 20:00 přes MS teams.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Zúčastnění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Schůzky se zúčastnili téměř všichni členové týmu.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Závěry</w:t>
      </w:r>
    </w:p>
    <w:p w:rsidR="00000000" w:rsidDel="00000000" w:rsidP="00000000" w:rsidRDefault="00000000" w:rsidRPr="00000000" w14:paraId="0000003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</w:t>
      </w:r>
      <w:r w:rsidDel="00000000" w:rsidR="00000000" w:rsidRPr="00000000">
        <w:rPr>
          <w:color w:val="000000"/>
          <w:rtl w:val="0"/>
        </w:rPr>
        <w:t xml:space="preserve">Proběhlo seznámení členů týmu, kde se odsouhlasil Eliáš Radoslav jako vedoucí týmu a spojili se naše návrhy činností s jeden, se kterým všichni souhlasili. Do další schůzky je naplánováno rozdělení činností jednotlivým členům týmu a výběr technologií na projekt.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720" w:hanging="36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n" w:default="1">
    <w:name w:val="Normal"/>
    <w:qFormat w:val="1"/>
    <w:rPr>
      <w:sz w:val="24"/>
      <w:szCs w:val="24"/>
      <w:lang w:eastAsia="en-US" w:val="en-US"/>
    </w:rPr>
  </w:style>
  <w:style w:type="paragraph" w:styleId="Nadpis1">
    <w:name w:val="heading 1"/>
    <w:basedOn w:val="Normln"/>
    <w:next w:val="Normln"/>
    <w:qFormat w:val="1"/>
    <w:pPr>
      <w:keepNext w:val="1"/>
      <w:numPr>
        <w:numId w:val="1"/>
      </w:numPr>
      <w:spacing w:after="60" w:before="240"/>
      <w:outlineLvl w:val="0"/>
    </w:pPr>
    <w:rPr>
      <w:rFonts w:cs="Arial"/>
      <w:b w:val="1"/>
      <w:bCs w:val="1"/>
      <w:kern w:val="32"/>
      <w:sz w:val="32"/>
      <w:szCs w:val="32"/>
    </w:rPr>
  </w:style>
  <w:style w:type="paragraph" w:styleId="Nadpis2">
    <w:name w:val="heading 2"/>
    <w:basedOn w:val="Normln"/>
    <w:next w:val="Normln"/>
    <w:qFormat w:val="1"/>
    <w:pPr>
      <w:keepNext w:val="1"/>
      <w:outlineLvl w:val="1"/>
    </w:pPr>
    <w:rPr>
      <w:b w:val="1"/>
      <w:bCs w:val="1"/>
      <w:sz w:val="28"/>
      <w:lang w:val="cs-CZ"/>
    </w:rPr>
  </w:style>
  <w:style w:type="paragraph" w:styleId="Nadpis3">
    <w:name w:val="heading 3"/>
    <w:basedOn w:val="Normln"/>
    <w:next w:val="Normln"/>
    <w:qFormat w:val="1"/>
    <w:pPr>
      <w:keepNext w:val="1"/>
      <w:spacing w:after="60" w:before="240"/>
      <w:outlineLvl w:val="2"/>
    </w:pPr>
    <w:rPr>
      <w:rFonts w:cs="Arial"/>
      <w:b w:val="1"/>
      <w:bCs w:val="1"/>
      <w:szCs w:val="26"/>
    </w:rPr>
  </w:style>
  <w:style w:type="character" w:styleId="Standardnpsmoodstavce" w:default="1">
    <w:name w:val="Default Paragraph Font"/>
    <w:uiPriority w:val="1"/>
    <w:semiHidden w:val="1"/>
    <w:unhideWhenUsed w:val="1"/>
  </w:style>
  <w:style w:type="table" w:styleId="Normlntabulka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seznamu" w:default="1">
    <w:name w:val="No List"/>
    <w:uiPriority w:val="99"/>
    <w:semiHidden w:val="1"/>
    <w:unhideWhenUsed w:val="1"/>
  </w:style>
  <w:style w:type="paragraph" w:styleId="Nadpis-prvnistrana" w:customStyle="1">
    <w:name w:val="Nadpis - prvni strana"/>
    <w:basedOn w:val="Normlnweb"/>
    <w:pPr>
      <w:spacing w:after="100" w:afterAutospacing="1" w:before="100" w:beforeAutospacing="1"/>
      <w:jc w:val="center"/>
    </w:pPr>
    <w:rPr>
      <w:b w:val="1"/>
      <w:sz w:val="40"/>
      <w:lang w:eastAsia="cs-CZ" w:val="cs-CZ"/>
    </w:rPr>
  </w:style>
  <w:style w:type="paragraph" w:styleId="Normlnweb">
    <w:name w:val="Normal (Web)"/>
    <w:basedOn w:val="Normln"/>
  </w:style>
  <w:style w:type="paragraph" w:styleId="Obsah1">
    <w:name w:val="toc 1"/>
    <w:basedOn w:val="Normln"/>
    <w:next w:val="Normln"/>
    <w:autoRedefine w:val="1"/>
    <w:semiHidden w:val="1"/>
  </w:style>
  <w:style w:type="paragraph" w:styleId="Zkladntext">
    <w:name w:val="Body Text"/>
    <w:basedOn w:val="Normln"/>
    <w:rPr>
      <w:color w:val="0000ff"/>
      <w:lang w:val="cs-CZ"/>
    </w:rPr>
  </w:style>
  <w:style w:type="paragraph" w:styleId="Obsah2">
    <w:name w:val="toc 2"/>
    <w:basedOn w:val="Normln"/>
    <w:next w:val="Normln"/>
    <w:autoRedefine w:val="1"/>
    <w:semiHidden w:val="1"/>
    <w:pPr>
      <w:ind w:left="240"/>
    </w:pPr>
  </w:style>
  <w:style w:type="paragraph" w:styleId="Obsah3">
    <w:name w:val="toc 3"/>
    <w:basedOn w:val="Normln"/>
    <w:next w:val="Normln"/>
    <w:autoRedefine w:val="1"/>
    <w:semiHidden w:val="1"/>
    <w:pPr>
      <w:ind w:left="480"/>
    </w:pPr>
  </w:style>
  <w:style w:type="paragraph" w:styleId="Textbubliny">
    <w:name w:val="Balloon Text"/>
    <w:basedOn w:val="Normln"/>
    <w:link w:val="TextbublinyChar"/>
    <w:rsid w:val="00C23823"/>
    <w:rPr>
      <w:rFonts w:ascii="Tahoma" w:cs="Tahoma" w:hAnsi="Tahoma"/>
      <w:sz w:val="16"/>
      <w:szCs w:val="16"/>
    </w:rPr>
  </w:style>
  <w:style w:type="character" w:styleId="TextbublinyChar" w:customStyle="1">
    <w:name w:val="Text bubliny Char"/>
    <w:basedOn w:val="Standardnpsmoodstavce"/>
    <w:link w:val="Textbubliny"/>
    <w:rsid w:val="00C23823"/>
    <w:rPr>
      <w:rFonts w:ascii="Tahoma" w:cs="Tahoma" w:hAnsi="Tahoma"/>
      <w:sz w:val="16"/>
      <w:szCs w:val="16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U7zAk/8XZa1HBWIZyz76Kq4Ylw==">AMUW2mVdLUUL1BHvgutw7P2TGpeRCKoo/VLy+STXTyGRjV9ByXQV398QYTkZXa87WBal+7gpLLnAShpjJf/DGhaadR0xKFNiL8b9MaxGZA2BXP/isgBaEXrgLo+2/9icwxi6EAfcRnzJNhRaTHbg0HdxdltlwbubzOEPvRLz+GmQOLPcAssYtsySM4Nrb71eLr1GovRV/JrN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2022-05-02T09:55:00Z</dcterms:created>
  <dc:creator>SAP</dc:creator>
</cp:coreProperties>
</file>