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0F1962E6"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w:t>
      </w:r>
      <w:r w:rsidR="00FD7633">
        <w:rPr>
          <w:rFonts w:eastAsia="Calibri"/>
          <w:b w:val="0"/>
          <w:bCs w:val="0"/>
          <w:color w:val="auto"/>
          <w:sz w:val="28"/>
          <w:szCs w:val="28"/>
          <w:lang w:val="es-CO"/>
        </w:rPr>
        <w:t xml:space="preserve">el </w:t>
      </w:r>
      <w:r w:rsidRPr="00994CCD">
        <w:rPr>
          <w:rFonts w:eastAsia="Calibri"/>
          <w:b w:val="0"/>
          <w:bCs w:val="0"/>
          <w:color w:val="auto"/>
          <w:sz w:val="28"/>
          <w:szCs w:val="28"/>
          <w:lang w:val="es-CO"/>
        </w:rPr>
        <w:t>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 xml:space="preserve">entado usando la plataforma de </w:t>
      </w:r>
      <w:proofErr w:type="spellStart"/>
      <w:r w:rsidR="00270066">
        <w:rPr>
          <w:rFonts w:eastAsia="Calibri"/>
          <w:b w:val="0"/>
          <w:bCs w:val="0"/>
          <w:color w:val="auto"/>
          <w:sz w:val="28"/>
          <w:szCs w:val="28"/>
          <w:lang w:val="es-CO"/>
        </w:rPr>
        <w:t>A</w:t>
      </w:r>
      <w:r w:rsidRPr="00994CCD">
        <w:rPr>
          <w:rFonts w:eastAsia="Calibri"/>
          <w:b w:val="0"/>
          <w:bCs w:val="0"/>
          <w:color w:val="auto"/>
          <w:sz w:val="28"/>
          <w:szCs w:val="28"/>
          <w:lang w:val="es-CO"/>
        </w:rPr>
        <w:t>rduino</w:t>
      </w:r>
      <w:proofErr w:type="spellEnd"/>
      <w:r w:rsidRPr="00994CCD">
        <w:rPr>
          <w:rFonts w:eastAsia="Calibri"/>
          <w:b w:val="0"/>
          <w:bCs w:val="0"/>
          <w:color w:val="auto"/>
          <w:sz w:val="28"/>
          <w:szCs w:val="28"/>
          <w:lang w:val="es-CO"/>
        </w:rPr>
        <w:t xml:space="preserve">, la cual es una plataforma que nos brinda múltiples opciones para desarrollar hardware inteligente debido a que se puede programar y almacenar </w:t>
      </w:r>
      <w:r w:rsidRPr="00994CCD">
        <w:rPr>
          <w:rFonts w:eastAsia="Calibri"/>
          <w:b w:val="0"/>
          <w:bCs w:val="0"/>
          <w:color w:val="auto"/>
          <w:sz w:val="28"/>
          <w:szCs w:val="28"/>
          <w:lang w:val="es-CO"/>
        </w:rPr>
        <w:lastRenderedPageBreak/>
        <w:t xml:space="preserve">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para la comu</w:t>
      </w:r>
      <w:r w:rsidR="004868C8">
        <w:rPr>
          <w:rFonts w:eastAsia="Calibri"/>
          <w:b w:val="0"/>
          <w:bCs w:val="0"/>
          <w:color w:val="auto"/>
          <w:sz w:val="28"/>
          <w:szCs w:val="28"/>
          <w:lang w:val="es-CO"/>
        </w:rPr>
        <w:t xml:space="preserve">nicación </w:t>
      </w:r>
      <w:r w:rsidR="00FD7633">
        <w:rPr>
          <w:rFonts w:eastAsia="Calibri"/>
          <w:b w:val="0"/>
          <w:bCs w:val="0"/>
          <w:color w:val="auto"/>
          <w:sz w:val="28"/>
          <w:szCs w:val="28"/>
          <w:lang w:val="es-CO"/>
        </w:rPr>
        <w:t>y el almacenamiento de los datos en</w:t>
      </w:r>
      <w:r w:rsidR="004868C8">
        <w:rPr>
          <w:rFonts w:eastAsia="Calibri"/>
          <w:b w:val="0"/>
          <w:bCs w:val="0"/>
          <w:color w:val="auto"/>
          <w:sz w:val="28"/>
          <w:szCs w:val="28"/>
          <w:lang w:val="es-CO"/>
        </w:rPr>
        <w:t xml:space="preserve"> la base de datos</w:t>
      </w:r>
      <w:r w:rsidR="00405F9F">
        <w:rPr>
          <w:rFonts w:eastAsia="Calibri"/>
          <w:b w:val="0"/>
          <w:bCs w:val="0"/>
          <w:color w:val="auto"/>
          <w:sz w:val="28"/>
          <w:szCs w:val="28"/>
          <w:lang w:val="es-CO"/>
        </w:rPr>
        <w:t>;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pado c</w:t>
      </w:r>
      <w:r w:rsidR="008402A6">
        <w:rPr>
          <w:rFonts w:eastAsia="Calibri"/>
          <w:b w:val="0"/>
          <w:bCs w:val="0"/>
          <w:color w:val="auto"/>
          <w:sz w:val="28"/>
          <w:szCs w:val="28"/>
          <w:lang w:val="es-CO"/>
        </w:rPr>
        <w:t xml:space="preserve">on un </w:t>
      </w:r>
      <w:r w:rsidR="00B57DD4">
        <w:rPr>
          <w:rFonts w:eastAsia="Calibri"/>
          <w:b w:val="0"/>
          <w:bCs w:val="0"/>
          <w:color w:val="auto"/>
          <w:sz w:val="28"/>
          <w:szCs w:val="28"/>
          <w:lang w:val="es-CO"/>
        </w:rPr>
        <w:t xml:space="preserve"> identificador</w:t>
      </w:r>
      <w:r w:rsidRPr="00994CCD">
        <w:rPr>
          <w:rFonts w:eastAsia="Calibri"/>
          <w:b w:val="0"/>
          <w:bCs w:val="0"/>
          <w:color w:val="auto"/>
          <w:sz w:val="28"/>
          <w:szCs w:val="28"/>
          <w:lang w:val="es-CO"/>
        </w:rPr>
        <w:t xml:space="preserve"> único, esto para poder identificar cada uno de los dispositivos medidores, luego de que la información sea almacenada e</w:t>
      </w:r>
      <w:r w:rsidR="00DB2414">
        <w:rPr>
          <w:rFonts w:eastAsia="Calibri"/>
          <w:b w:val="0"/>
          <w:bCs w:val="0"/>
          <w:color w:val="auto"/>
          <w:sz w:val="28"/>
          <w:szCs w:val="28"/>
          <w:lang w:val="es-CO"/>
        </w:rPr>
        <w:t>n una base de datos se organizaran</w:t>
      </w:r>
      <w:r w:rsidRPr="00994CCD">
        <w:rPr>
          <w:rFonts w:eastAsia="Calibri"/>
          <w:b w:val="0"/>
          <w:bCs w:val="0"/>
          <w:color w:val="auto"/>
          <w:sz w:val="28"/>
          <w:szCs w:val="28"/>
          <w:lang w:val="es-CO"/>
        </w:rPr>
        <w:t xml:space="preserve">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lastRenderedPageBreak/>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 xml:space="preserve">pero indagando un poco sobre las tecnologías implementadas para este tipo de mecanismos automatizados encontramos que en el </w:t>
      </w:r>
      <w:r w:rsidR="00B81DD4">
        <w:rPr>
          <w:rFonts w:cs="Times New Roman"/>
          <w:sz w:val="28"/>
          <w:szCs w:val="28"/>
          <w:lang w:val="es-ES" w:eastAsia="es-ES"/>
        </w:rPr>
        <w:lastRenderedPageBreak/>
        <w:t>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7CF0EE0"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o software, el hardware tendrá la tarea de contabilizar y transformar en un formato conveniente la cantidad de ag</w:t>
      </w:r>
      <w:r w:rsidR="00CB6A14">
        <w:rPr>
          <w:rFonts w:cs="Times New Roman"/>
          <w:sz w:val="28"/>
          <w:szCs w:val="28"/>
          <w:lang w:val="es-ES" w:eastAsia="es-ES"/>
        </w:rPr>
        <w:t xml:space="preserve">ua potable que se consume en los </w:t>
      </w:r>
      <w:r w:rsidR="00B515B6" w:rsidRPr="00994CCD">
        <w:rPr>
          <w:rFonts w:cs="Times New Roman"/>
          <w:sz w:val="28"/>
          <w:szCs w:val="28"/>
          <w:lang w:val="es-ES" w:eastAsia="es-ES"/>
        </w:rPr>
        <w:t>hogar</w:t>
      </w:r>
      <w:r w:rsidR="00CB6A14">
        <w:rPr>
          <w:rFonts w:cs="Times New Roman"/>
          <w:sz w:val="28"/>
          <w:szCs w:val="28"/>
          <w:lang w:val="es-ES" w:eastAsia="es-ES"/>
        </w:rPr>
        <w:t>es</w:t>
      </w:r>
      <w:r w:rsidR="00B515B6" w:rsidRPr="00994CCD">
        <w:rPr>
          <w:rFonts w:cs="Times New Roman"/>
          <w:sz w:val="28"/>
          <w:szCs w:val="28"/>
          <w:lang w:val="es-ES" w:eastAsia="es-ES"/>
        </w:rPr>
        <w:t xml:space="preserve"> estos datos se almacenaran temporalmente en el mismo dispositivo</w:t>
      </w:r>
      <w:r w:rsidR="00C2759A">
        <w:rPr>
          <w:rFonts w:cs="Times New Roman"/>
          <w:sz w:val="28"/>
          <w:szCs w:val="28"/>
          <w:lang w:val="es-ES" w:eastAsia="es-ES"/>
        </w:rPr>
        <w:t xml:space="preserve"> </w:t>
      </w:r>
      <w:r w:rsidR="00B515B6" w:rsidRPr="00994CCD">
        <w:rPr>
          <w:rFonts w:cs="Times New Roman"/>
          <w:sz w:val="28"/>
          <w:szCs w:val="28"/>
          <w:lang w:val="es-ES" w:eastAsia="es-ES"/>
        </w:rPr>
        <w:t xml:space="preserve"> hasta que </w:t>
      </w:r>
      <w:r w:rsidR="00C2759A">
        <w:rPr>
          <w:rFonts w:cs="Times New Roman"/>
          <w:sz w:val="28"/>
          <w:szCs w:val="28"/>
          <w:lang w:val="es-ES" w:eastAsia="es-ES"/>
        </w:rPr>
        <w:t xml:space="preserve">la empresa </w:t>
      </w:r>
      <w:r w:rsidR="002E554A">
        <w:rPr>
          <w:rFonts w:cs="Times New Roman"/>
          <w:sz w:val="28"/>
          <w:szCs w:val="28"/>
          <w:lang w:val="es-ES" w:eastAsia="es-ES"/>
        </w:rPr>
        <w:t xml:space="preserve">prestadora del servicio establezca el tiempo de captura de los datos por el dispositivo para almacenarlos al servidor, </w:t>
      </w:r>
      <w:r w:rsidR="00B515B6" w:rsidRPr="00994CCD">
        <w:rPr>
          <w:rFonts w:cs="Times New Roman"/>
          <w:sz w:val="28"/>
          <w:szCs w:val="28"/>
          <w:lang w:val="es-ES" w:eastAsia="es-ES"/>
        </w:rPr>
        <w:t>la gr</w:t>
      </w:r>
      <w:r w:rsidR="002319E3">
        <w:rPr>
          <w:rFonts w:cs="Times New Roman"/>
          <w:sz w:val="28"/>
          <w:szCs w:val="28"/>
          <w:lang w:val="es-ES" w:eastAsia="es-ES"/>
        </w:rPr>
        <w:t xml:space="preserve">an diferencia es que ahora </w:t>
      </w:r>
      <w:r w:rsidR="002319E3">
        <w:rPr>
          <w:rFonts w:cs="Times New Roman"/>
          <w:sz w:val="28"/>
          <w:szCs w:val="28"/>
          <w:lang w:val="es-ES" w:eastAsia="es-ES"/>
        </w:rPr>
        <w:lastRenderedPageBreak/>
        <w:t>no se tendrá presente el factor humano para la toma de los</w:t>
      </w:r>
      <w:r w:rsidR="00E25E66">
        <w:rPr>
          <w:rFonts w:cs="Times New Roman"/>
          <w:sz w:val="28"/>
          <w:szCs w:val="28"/>
          <w:lang w:val="es-ES" w:eastAsia="es-ES"/>
        </w:rPr>
        <w:t xml:space="preserve"> datos ya que</w:t>
      </w:r>
      <w:r w:rsidR="002319E3">
        <w:rPr>
          <w:rFonts w:cs="Times New Roman"/>
          <w:sz w:val="28"/>
          <w:szCs w:val="28"/>
          <w:lang w:val="es-ES" w:eastAsia="es-ES"/>
        </w:rPr>
        <w:t xml:space="preserve"> con la implementación  de este medidor inteligente</w:t>
      </w:r>
      <w:r w:rsidR="00B515B6" w:rsidRPr="00994CCD">
        <w:rPr>
          <w:rFonts w:cs="Times New Roman"/>
          <w:sz w:val="28"/>
          <w:szCs w:val="28"/>
          <w:lang w:val="es-ES" w:eastAsia="es-ES"/>
        </w:rPr>
        <w:t xml:space="preserve"> </w:t>
      </w:r>
      <w:r w:rsidR="00E25E66">
        <w:rPr>
          <w:rFonts w:cs="Times New Roman"/>
          <w:sz w:val="28"/>
          <w:szCs w:val="28"/>
          <w:lang w:val="es-ES" w:eastAsia="es-ES"/>
        </w:rPr>
        <w:t xml:space="preserve">los </w:t>
      </w:r>
      <w:r w:rsidR="00B515B6" w:rsidRPr="00994CCD">
        <w:rPr>
          <w:rFonts w:cs="Times New Roman"/>
          <w:sz w:val="28"/>
          <w:szCs w:val="28"/>
          <w:lang w:val="es-ES" w:eastAsia="es-ES"/>
        </w:rPr>
        <w:t xml:space="preserve">datos no se </w:t>
      </w:r>
      <w:r w:rsidR="00E25E66">
        <w:rPr>
          <w:rFonts w:cs="Times New Roman"/>
          <w:sz w:val="28"/>
          <w:szCs w:val="28"/>
          <w:lang w:val="es-ES" w:eastAsia="es-ES"/>
        </w:rPr>
        <w:t>presentaran</w:t>
      </w:r>
      <w:r w:rsidR="00B515B6" w:rsidRPr="00994CCD">
        <w:rPr>
          <w:rFonts w:cs="Times New Roman"/>
          <w:sz w:val="28"/>
          <w:szCs w:val="28"/>
          <w:lang w:val="es-ES" w:eastAsia="es-ES"/>
        </w:rPr>
        <w:t xml:space="preserve">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w:t>
      </w:r>
      <w:r w:rsidR="00CB6A14">
        <w:rPr>
          <w:rFonts w:cs="Times New Roman"/>
          <w:sz w:val="28"/>
          <w:szCs w:val="28"/>
          <w:lang w:val="es-ES" w:eastAsia="es-ES"/>
        </w:rPr>
        <w:t>se realizan las mediciones, ya que existen</w:t>
      </w:r>
      <w:r w:rsidR="00B515B6" w:rsidRPr="00994CCD">
        <w:rPr>
          <w:rFonts w:cs="Times New Roman"/>
          <w:sz w:val="28"/>
          <w:szCs w:val="28"/>
          <w:lang w:val="es-ES" w:eastAsia="es-ES"/>
        </w:rPr>
        <w:t xml:space="preserve">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CB6A14">
        <w:rPr>
          <w:rFonts w:cs="Times New Roman"/>
          <w:sz w:val="28"/>
          <w:szCs w:val="28"/>
          <w:lang w:val="es-ES" w:eastAsia="es-ES"/>
        </w:rPr>
        <w:t xml:space="preserve"> actualmente puesto que </w:t>
      </w:r>
      <w:r w:rsidR="00E25E66">
        <w:rPr>
          <w:rFonts w:cs="Times New Roman"/>
          <w:sz w:val="28"/>
          <w:szCs w:val="28"/>
          <w:lang w:val="es-ES" w:eastAsia="es-ES"/>
        </w:rPr>
        <w:t xml:space="preserve"> se anularía la tarea de un operario</w:t>
      </w:r>
      <w:r w:rsidR="00B515B6" w:rsidRPr="00994CCD">
        <w:rPr>
          <w:rFonts w:cs="Times New Roman"/>
          <w:sz w:val="28"/>
          <w:szCs w:val="28"/>
          <w:lang w:val="es-ES" w:eastAsia="es-ES"/>
        </w:rPr>
        <w:t xml:space="preserve">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w:t>
      </w:r>
      <w:r w:rsidR="00E25E66">
        <w:rPr>
          <w:rFonts w:cs="Times New Roman"/>
          <w:sz w:val="28"/>
          <w:szCs w:val="28"/>
          <w:lang w:val="es-ES" w:eastAsia="es-ES"/>
        </w:rPr>
        <w:t xml:space="preserve"> estará a la espera de que la empresa haga la petición de los datos captados para ser almacenados en la base de datos</w:t>
      </w:r>
      <w:r w:rsidR="002D54B3" w:rsidRPr="00994CCD">
        <w:rPr>
          <w:rFonts w:cs="Times New Roman"/>
          <w:sz w:val="28"/>
          <w:szCs w:val="28"/>
          <w:lang w:val="es-ES" w:eastAsia="es-ES"/>
        </w:rPr>
        <w:t xml:space="preserve">,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osible med</w:t>
      </w:r>
      <w:r w:rsidR="00E25E66">
        <w:rPr>
          <w:rFonts w:cs="Times New Roman"/>
          <w:sz w:val="28"/>
          <w:szCs w:val="28"/>
          <w:lang w:val="es-ES" w:eastAsia="es-ES"/>
        </w:rPr>
        <w:t>iante la tecnología GSM/GPRS</w:t>
      </w:r>
      <w:r w:rsidR="002D54B3" w:rsidRPr="00994CCD">
        <w:rPr>
          <w:rFonts w:cs="Times New Roman"/>
          <w:sz w:val="28"/>
          <w:szCs w:val="28"/>
          <w:lang w:val="es-ES" w:eastAsia="es-ES"/>
        </w:rPr>
        <w:t xml:space="preserve"> la cual permite la comunicación inalámbrica entre dos dispositivos a corta y mediana distancia, será almacenado directamente a una base de datos obviando la posibilidad de que los datos sufran perdida ya sea por factor humano o p</w:t>
      </w:r>
      <w:r w:rsidR="00D040B1" w:rsidRPr="00994CCD">
        <w:rPr>
          <w:rFonts w:cs="Times New Roman"/>
          <w:sz w:val="28"/>
          <w:szCs w:val="28"/>
          <w:lang w:val="es-ES" w:eastAsia="es-ES"/>
        </w:rPr>
        <w:t>or factores naturales, los datos son asegurados y a</w:t>
      </w:r>
      <w:r w:rsidR="006F09BB" w:rsidRPr="00994CCD">
        <w:rPr>
          <w:rFonts w:cs="Times New Roman"/>
          <w:sz w:val="28"/>
          <w:szCs w:val="28"/>
          <w:lang w:val="es-ES" w:eastAsia="es-ES"/>
        </w:rPr>
        <w:t>lmacenados en una base de datos a</w:t>
      </w:r>
      <w:r w:rsidR="008D3173">
        <w:rPr>
          <w:rFonts w:cs="Times New Roman"/>
          <w:sz w:val="28"/>
          <w:szCs w:val="28"/>
          <w:lang w:val="es-ES" w:eastAsia="es-ES"/>
        </w:rPr>
        <w:t xml:space="preserve"> la cual tendrá acceso la empresa prestadora</w:t>
      </w:r>
      <w:r w:rsidR="00CB6A14">
        <w:rPr>
          <w:rFonts w:cs="Times New Roman"/>
          <w:sz w:val="28"/>
          <w:szCs w:val="28"/>
          <w:lang w:val="es-ES" w:eastAsia="es-ES"/>
        </w:rPr>
        <w:t xml:space="preserve"> del </w:t>
      </w:r>
      <w:r w:rsidR="008D3173">
        <w:rPr>
          <w:rFonts w:cs="Times New Roman"/>
          <w:sz w:val="28"/>
          <w:szCs w:val="28"/>
          <w:lang w:val="es-ES" w:eastAsia="es-ES"/>
        </w:rPr>
        <w:t xml:space="preserve">servicio </w:t>
      </w:r>
      <w:r w:rsidR="006F09BB" w:rsidRPr="00994CCD">
        <w:rPr>
          <w:rFonts w:cs="Times New Roman"/>
          <w:sz w:val="28"/>
          <w:szCs w:val="28"/>
          <w:lang w:val="es-ES" w:eastAsia="es-ES"/>
        </w:rPr>
        <w:t xml:space="preserve">que </w:t>
      </w:r>
      <w:r w:rsidR="008D3173">
        <w:rPr>
          <w:rFonts w:cs="Times New Roman"/>
          <w:sz w:val="28"/>
          <w:szCs w:val="28"/>
          <w:lang w:val="es-ES" w:eastAsia="es-ES"/>
        </w:rPr>
        <w:t xml:space="preserve">una </w:t>
      </w:r>
      <w:r w:rsidR="00CB6A14">
        <w:rPr>
          <w:rFonts w:cs="Times New Roman"/>
          <w:sz w:val="28"/>
          <w:szCs w:val="28"/>
          <w:lang w:val="es-ES" w:eastAsia="es-ES"/>
        </w:rPr>
        <w:t xml:space="preserve">vez </w:t>
      </w:r>
      <w:r w:rsidR="008D3173">
        <w:rPr>
          <w:rFonts w:cs="Times New Roman"/>
          <w:sz w:val="28"/>
          <w:szCs w:val="28"/>
          <w:lang w:val="es-ES" w:eastAsia="es-ES"/>
        </w:rPr>
        <w:t xml:space="preserve">haya obtenido </w:t>
      </w:r>
      <w:r w:rsidR="008D3173">
        <w:rPr>
          <w:rFonts w:cs="Times New Roman"/>
          <w:sz w:val="28"/>
          <w:szCs w:val="28"/>
          <w:lang w:val="es-ES" w:eastAsia="es-ES"/>
        </w:rPr>
        <w:lastRenderedPageBreak/>
        <w:t>la información necesaria generará</w:t>
      </w:r>
      <w:r w:rsidR="006F09BB" w:rsidRPr="00994CCD">
        <w:rPr>
          <w:rFonts w:cs="Times New Roman"/>
          <w:sz w:val="28"/>
          <w:szCs w:val="28"/>
          <w:lang w:val="es-ES" w:eastAsia="es-ES"/>
        </w:rPr>
        <w:t xml:space="preserve"> el recibo de pago teniendo en cuenta los datos cap</w:t>
      </w:r>
      <w:r w:rsidR="008D3173">
        <w:rPr>
          <w:rFonts w:cs="Times New Roman"/>
          <w:sz w:val="28"/>
          <w:szCs w:val="28"/>
          <w:lang w:val="es-ES" w:eastAsia="es-ES"/>
        </w:rPr>
        <w:t xml:space="preserve">turados por el dispositivo </w:t>
      </w:r>
      <w:r w:rsidR="006F09BB" w:rsidRPr="00994CCD">
        <w:rPr>
          <w:rFonts w:cs="Times New Roman"/>
          <w:sz w:val="28"/>
          <w:szCs w:val="28"/>
          <w:lang w:val="es-ES" w:eastAsia="es-ES"/>
        </w:rPr>
        <w:t>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7ABBC11F" w14:textId="77777777" w:rsidR="008D3173" w:rsidRDefault="008D3173"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5B1E1258" w14:textId="77777777" w:rsidR="002E1E3A" w:rsidRDefault="002E1E3A" w:rsidP="002E1E3A">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perspectiva de este proyecto consiste en que a partir del dispositivo medidor de agua potable y de la automatización de la toma de datos, facilitar la tarea de las empresas prestadoras de este servicio público, al momento de recopilar la información o las medidas captadas por este dispositivo medidor y por un medio de comunicación inalámbrico suministrar esta información de manera inmediata a la base de datos de la empresa en la cual es la encargada de generar los recibos de pagos para cada usuario dependiendo de la información que el dispositivo recopile, la información será de total confianza ya que dispositivo quita de la ecuación el factor de error humano en la toma de datos ya que el medidor se encarga de enviar los datos de manera inmediata.</w:t>
      </w:r>
    </w:p>
    <w:p w14:paraId="26E80D4C" w14:textId="51C7052B" w:rsidR="002E1E3A" w:rsidRDefault="002E1E3A" w:rsidP="002E1E3A">
      <w:pPr>
        <w:tabs>
          <w:tab w:val="left" w:pos="6045"/>
        </w:tabs>
        <w:spacing w:after="200" w:line="276" w:lineRule="auto"/>
        <w:ind w:firstLine="0"/>
        <w:rPr>
          <w:sz w:val="28"/>
          <w:szCs w:val="28"/>
        </w:rPr>
      </w:pPr>
      <w:r>
        <w:rPr>
          <w:sz w:val="28"/>
          <w:szCs w:val="28"/>
        </w:rPr>
        <w:tab/>
      </w:r>
    </w:p>
    <w:p w14:paraId="5624831E" w14:textId="77777777" w:rsidR="00514FF6" w:rsidRDefault="00514FF6" w:rsidP="002E1E3A">
      <w:pPr>
        <w:tabs>
          <w:tab w:val="left" w:pos="851"/>
          <w:tab w:val="left" w:pos="6045"/>
        </w:tabs>
        <w:spacing w:after="200" w:line="276" w:lineRule="auto"/>
        <w:ind w:firstLine="0"/>
        <w:rPr>
          <w:rFonts w:eastAsia="Times New Roman" w:cs="Times New Roman"/>
          <w:b/>
          <w:bCs/>
          <w:color w:val="000000"/>
          <w:sz w:val="28"/>
          <w:szCs w:val="28"/>
          <w:lang w:val="es-ES" w:eastAsia="es-ES"/>
        </w:rPr>
      </w:pPr>
      <w:r w:rsidRPr="002E1E3A">
        <w:rPr>
          <w:sz w:val="28"/>
          <w:szCs w:val="28"/>
        </w:rPr>
        <w:br w:type="page"/>
      </w:r>
      <w:r w:rsidR="002E1E3A">
        <w:rPr>
          <w:sz w:val="28"/>
          <w:szCs w:val="28"/>
        </w:rPr>
        <w:lastRenderedPageBreak/>
        <w:tab/>
      </w:r>
    </w:p>
    <w:p w14:paraId="0071084B" w14:textId="0D664169" w:rsidR="00E273C1" w:rsidRPr="009A1953" w:rsidRDefault="00E273C1" w:rsidP="009A1953">
      <w:pPr>
        <w:pStyle w:val="Ttulo2"/>
        <w:ind w:left="709"/>
      </w:pPr>
      <w:r w:rsidRPr="009A1953">
        <w:t>Objetivos</w:t>
      </w:r>
    </w:p>
    <w:p w14:paraId="59626528" w14:textId="57E3A5B1" w:rsidR="00853136" w:rsidRPr="009A1953" w:rsidRDefault="00E273C1" w:rsidP="009A1953">
      <w:pPr>
        <w:pStyle w:val="Ttulo3"/>
      </w:pPr>
      <w:r w:rsidRPr="009A1953">
        <w:t>Objetivo genera</w:t>
      </w:r>
      <w:r w:rsidR="00853136" w:rsidRPr="009A1953">
        <w:t>l</w:t>
      </w:r>
    </w:p>
    <w:p w14:paraId="20524A32" w14:textId="77777777" w:rsidR="00A653F5" w:rsidRPr="004F4CF1" w:rsidRDefault="00A653F5" w:rsidP="00A653F5">
      <w:pPr>
        <w:pStyle w:val="Ttulo3"/>
        <w:numPr>
          <w:ilvl w:val="0"/>
          <w:numId w:val="0"/>
        </w:numPr>
        <w:tabs>
          <w:tab w:val="left" w:pos="851"/>
        </w:tabs>
        <w:jc w:val="both"/>
        <w:rPr>
          <w:rFonts w:eastAsia="Calibri" w:cs="Times New Roman"/>
          <w:b w:val="0"/>
          <w:bCs w:val="0"/>
          <w:color w:val="auto"/>
          <w:sz w:val="28"/>
          <w:szCs w:val="28"/>
          <w:lang w:eastAsia="es-ES"/>
        </w:rPr>
      </w:pPr>
      <w:r w:rsidRPr="004F4CF1">
        <w:rPr>
          <w:rFonts w:eastAsia="Calibri" w:cs="Times New Roman"/>
          <w:b w:val="0"/>
          <w:bCs w:val="0"/>
          <w:color w:val="auto"/>
          <w:sz w:val="28"/>
          <w:szCs w:val="28"/>
          <w:lang w:eastAsia="es-ES"/>
        </w:rPr>
        <w:t>Diseñar e implementar un sistema de telemetría aplicado a un medidor de agua inteligente  para automatizar la toma de datos del consumo de agua potable en los hog</w:t>
      </w:r>
      <w:r>
        <w:rPr>
          <w:rFonts w:eastAsia="Calibri" w:cs="Times New Roman"/>
          <w:b w:val="0"/>
          <w:bCs w:val="0"/>
          <w:color w:val="auto"/>
          <w:sz w:val="28"/>
          <w:szCs w:val="28"/>
          <w:lang w:eastAsia="es-ES"/>
        </w:rPr>
        <w:t>ares por medio de tecnología GSM</w:t>
      </w:r>
      <w:r>
        <w:rPr>
          <w:lang w:eastAsia="es-ES"/>
        </w:rPr>
        <w:t>.</w:t>
      </w:r>
    </w:p>
    <w:p w14:paraId="42B08189" w14:textId="74D98581" w:rsidR="00E273C1" w:rsidRPr="009A1953" w:rsidRDefault="00853136" w:rsidP="009A1953">
      <w:pPr>
        <w:pStyle w:val="Ttulo3"/>
      </w:pPr>
      <w:r w:rsidRPr="009A1953">
        <w:t>Objetivos específicos</w:t>
      </w:r>
    </w:p>
    <w:p w14:paraId="4B7F5057"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Analizar el tipo de tecnología necesaria para implementar un dispositivo </w:t>
      </w:r>
      <w:r>
        <w:rPr>
          <w:rFonts w:cs="Times New Roman"/>
          <w:sz w:val="28"/>
          <w:szCs w:val="28"/>
          <w:lang w:eastAsia="es-ES"/>
        </w:rPr>
        <w:t xml:space="preserve">inteligente </w:t>
      </w:r>
      <w:r w:rsidRPr="00994CCD">
        <w:rPr>
          <w:rFonts w:cs="Times New Roman"/>
          <w:sz w:val="28"/>
          <w:szCs w:val="28"/>
          <w:lang w:eastAsia="es-ES"/>
        </w:rPr>
        <w:t>el cual mida la cantidad de agua potable consumida en el hogar.</w:t>
      </w:r>
    </w:p>
    <w:p w14:paraId="6E39F05F"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3FC75363" w14:textId="77777777" w:rsidR="00A653F5" w:rsidRPr="00A64415" w:rsidRDefault="00A653F5" w:rsidP="00BF1815">
      <w:pPr>
        <w:pStyle w:val="Prrafodelista"/>
        <w:numPr>
          <w:ilvl w:val="0"/>
          <w:numId w:val="13"/>
        </w:numPr>
        <w:ind w:left="426"/>
        <w:jc w:val="both"/>
        <w:rPr>
          <w:lang w:val="es-ES"/>
        </w:rPr>
      </w:pPr>
      <w:r>
        <w:rPr>
          <w:rFonts w:cs="Times New Roman"/>
          <w:sz w:val="28"/>
          <w:szCs w:val="28"/>
          <w:lang w:eastAsia="es-ES"/>
        </w:rPr>
        <w:t>Implementar un medio de comunicación inalámbrico entre el dispositivo medidor y la base de datos remota, por medio de tecnologías GSM.</w:t>
      </w:r>
    </w:p>
    <w:p w14:paraId="197291BB" w14:textId="2B7BE7FB" w:rsidR="00514FF6" w:rsidRPr="00090957" w:rsidRDefault="00514FF6" w:rsidP="007F1330">
      <w:pPr>
        <w:pStyle w:val="Prrafodelista"/>
        <w:numPr>
          <w:ilvl w:val="0"/>
          <w:numId w:val="13"/>
        </w:numPr>
        <w:tabs>
          <w:tab w:val="left" w:pos="851"/>
        </w:tabs>
        <w:ind w:left="426"/>
        <w:jc w:val="both"/>
        <w:rPr>
          <w:rFonts w:cs="Times New Roman"/>
          <w:sz w:val="28"/>
          <w:szCs w:val="28"/>
          <w:lang w:eastAsia="es-ES"/>
        </w:rPr>
      </w:pPr>
      <w:r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BF1815">
        <w:rPr>
          <w:rFonts w:cs="Times New Roman"/>
          <w:sz w:val="28"/>
          <w:szCs w:val="28"/>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BF1815">
        <w:rPr>
          <w:rFonts w:cs="Times New Roman"/>
          <w:sz w:val="28"/>
          <w:szCs w:val="28"/>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BF1815">
        <w:rPr>
          <w:rFonts w:cs="Times New Roman"/>
          <w:sz w:val="28"/>
          <w:szCs w:val="28"/>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4679AEDA" w14:textId="6D13F8D1" w:rsidR="009B357F" w:rsidRDefault="00452823" w:rsidP="007F1330">
      <w:pPr>
        <w:tabs>
          <w:tab w:val="left" w:pos="851"/>
        </w:tabs>
        <w:ind w:firstLine="0"/>
        <w:jc w:val="both"/>
        <w:rPr>
          <w:rFonts w:cs="Times New Roman"/>
          <w:sz w:val="28"/>
          <w:szCs w:val="28"/>
          <w:lang w:val="es-ES" w:eastAsia="es-ES"/>
        </w:rPr>
      </w:pPr>
      <w:r>
        <w:rPr>
          <w:rFonts w:cs="Times New Roman"/>
          <w:sz w:val="28"/>
          <w:szCs w:val="28"/>
          <w:lang w:val="es-ES" w:eastAsia="es-ES"/>
        </w:rPr>
        <w:t xml:space="preserve">La iniciativa de diseñar un sistema de telemetría automatizado </w:t>
      </w:r>
      <w:r w:rsidR="009B357F">
        <w:rPr>
          <w:rFonts w:cs="Times New Roman"/>
          <w:sz w:val="28"/>
          <w:szCs w:val="28"/>
          <w:lang w:val="es-ES" w:eastAsia="es-ES"/>
        </w:rPr>
        <w:t>surge con la necesidad de cambiar y automatizar la toma de medidas de recolectas de datos en los medidores de agua, que garantiza la entrega de información con el mínimo de errores y de manera rápida, el cual permite transmitir datos (simulados) de forma inalámbrica hasta una estación central de información, en donde estos son almacenados, procesados y visualizados en una base de datos</w:t>
      </w:r>
      <w:r w:rsidR="0047738B">
        <w:rPr>
          <w:rFonts w:cs="Times New Roman"/>
          <w:sz w:val="28"/>
          <w:szCs w:val="28"/>
          <w:lang w:val="es-ES" w:eastAsia="es-ES"/>
        </w:rPr>
        <w:t>.</w:t>
      </w:r>
      <w:r w:rsidR="009B357F">
        <w:rPr>
          <w:rFonts w:cs="Times New Roman"/>
          <w:sz w:val="28"/>
          <w:szCs w:val="28"/>
          <w:lang w:val="es-ES" w:eastAsia="es-ES"/>
        </w:rPr>
        <w:t xml:space="preserve"> Este sistema de telemetría envía de forma inalámbrica la lectura del consumo de los medidores de agua, a través de la </w:t>
      </w:r>
      <w:r w:rsidR="009B357F">
        <w:rPr>
          <w:rFonts w:cs="Times New Roman"/>
          <w:sz w:val="28"/>
          <w:szCs w:val="28"/>
          <w:lang w:val="es-ES" w:eastAsia="es-ES"/>
        </w:rPr>
        <w:lastRenderedPageBreak/>
        <w:t xml:space="preserve">red Global </w:t>
      </w:r>
      <w:proofErr w:type="spellStart"/>
      <w:r w:rsidR="009B357F">
        <w:rPr>
          <w:rFonts w:cs="Times New Roman"/>
          <w:sz w:val="28"/>
          <w:szCs w:val="28"/>
          <w:lang w:val="es-ES" w:eastAsia="es-ES"/>
        </w:rPr>
        <w:t>System</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for</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Movile</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conmunications</w:t>
      </w:r>
      <w:proofErr w:type="spellEnd"/>
      <w:r w:rsidR="009B357F">
        <w:rPr>
          <w:rFonts w:cs="Times New Roman"/>
          <w:sz w:val="28"/>
          <w:szCs w:val="28"/>
          <w:lang w:val="es-ES" w:eastAsia="es-ES"/>
        </w:rPr>
        <w:t xml:space="preserve">/General </w:t>
      </w:r>
      <w:proofErr w:type="spellStart"/>
      <w:r w:rsidR="009B357F">
        <w:rPr>
          <w:rFonts w:cs="Times New Roman"/>
          <w:sz w:val="28"/>
          <w:szCs w:val="28"/>
          <w:lang w:val="es-ES" w:eastAsia="es-ES"/>
        </w:rPr>
        <w:t>packet</w:t>
      </w:r>
      <w:proofErr w:type="spellEnd"/>
      <w:r w:rsidR="009B357F">
        <w:rPr>
          <w:rFonts w:cs="Times New Roman"/>
          <w:sz w:val="28"/>
          <w:szCs w:val="28"/>
          <w:lang w:val="es-ES" w:eastAsia="es-ES"/>
        </w:rPr>
        <w:t xml:space="preserve"> Radio </w:t>
      </w:r>
      <w:proofErr w:type="spellStart"/>
      <w:r w:rsidR="009B357F">
        <w:rPr>
          <w:rFonts w:cs="Times New Roman"/>
          <w:sz w:val="28"/>
          <w:szCs w:val="28"/>
          <w:lang w:val="es-ES" w:eastAsia="es-ES"/>
        </w:rPr>
        <w:t>Service</w:t>
      </w:r>
      <w:proofErr w:type="spellEnd"/>
      <w:r w:rsidR="009B357F">
        <w:rPr>
          <w:rFonts w:cs="Times New Roman"/>
          <w:sz w:val="28"/>
          <w:szCs w:val="28"/>
          <w:lang w:val="es-ES" w:eastAsia="es-ES"/>
        </w:rPr>
        <w:t xml:space="preserve"> (GSM/GPRS), implementada por los tres operadores celulares existentes </w:t>
      </w:r>
      <w:r w:rsidR="0047738B">
        <w:rPr>
          <w:rFonts w:cs="Times New Roman"/>
          <w:sz w:val="28"/>
          <w:szCs w:val="28"/>
          <w:lang w:val="es-ES" w:eastAsia="es-ES"/>
        </w:rPr>
        <w:t xml:space="preserve">en Colombia: Tigo, Movistar y Claro. Este servicio ofrecido tiene la particularidad de hacer uso de internet en donde por medio de un servidor se implementa una serie de aplicaciones que permiten procesar la información  y que </w:t>
      </w:r>
      <w:r w:rsidR="0047738B">
        <w:rPr>
          <w:rFonts w:cs="Times New Roman"/>
          <w:sz w:val="28"/>
          <w:szCs w:val="28"/>
          <w:lang w:val="es-ES" w:eastAsia="es-ES"/>
        </w:rPr>
        <w:t xml:space="preserve"> puede ser vista en una página web desde la internet</w:t>
      </w:r>
      <w:proofErr w:type="gramStart"/>
      <w:r w:rsidR="0047738B">
        <w:rPr>
          <w:rFonts w:cs="Times New Roman"/>
          <w:sz w:val="28"/>
          <w:szCs w:val="28"/>
          <w:lang w:val="es-ES" w:eastAsia="es-ES"/>
        </w:rPr>
        <w:t>.</w:t>
      </w:r>
      <w:r w:rsidR="0047738B">
        <w:rPr>
          <w:rFonts w:cs="Times New Roman"/>
          <w:sz w:val="28"/>
          <w:szCs w:val="28"/>
          <w:lang w:val="es-ES" w:eastAsia="es-ES"/>
        </w:rPr>
        <w:t>(</w:t>
      </w:r>
      <w:proofErr w:type="gramEnd"/>
      <w:r w:rsidR="0047738B">
        <w:rPr>
          <w:rFonts w:cs="Times New Roman"/>
          <w:sz w:val="28"/>
          <w:szCs w:val="28"/>
          <w:lang w:val="es-ES" w:eastAsia="es-ES"/>
        </w:rPr>
        <w:t>Ballesteros, Correa, moreno. 2007).</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 xml:space="preserve">C. </w:t>
      </w:r>
      <w:proofErr w:type="spellStart"/>
      <w:r w:rsidR="005A5D3A">
        <w:rPr>
          <w:rFonts w:cs="Times New Roman"/>
          <w:sz w:val="28"/>
          <w:szCs w:val="28"/>
        </w:rPr>
        <w:t>Grabiel</w:t>
      </w:r>
      <w:proofErr w:type="spellEnd"/>
      <w:r w:rsidR="005A5D3A">
        <w:rPr>
          <w:rFonts w:cs="Times New Roman"/>
          <w:sz w:val="28"/>
          <w:szCs w:val="28"/>
        </w:rPr>
        <w:t>,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proofErr w:type="spellStart"/>
      <w:r w:rsidR="001259A2">
        <w:rPr>
          <w:rFonts w:cs="Times New Roman"/>
          <w:sz w:val="28"/>
          <w:szCs w:val="28"/>
        </w:rPr>
        <w:t>Soluciones.Tec</w:t>
      </w:r>
      <w:proofErr w:type="spellEnd"/>
      <w:r w:rsidR="001259A2">
        <w:rPr>
          <w:rFonts w:cs="Times New Roman"/>
          <w:sz w:val="28"/>
          <w:szCs w:val="28"/>
        </w:rPr>
        <w:t>,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 xml:space="preserve">La tecnología inalámbrica Bluetooth es una tecnología de ondas de radio de corto alcance (2.4 </w:t>
      </w:r>
      <w:proofErr w:type="spellStart"/>
      <w:r w:rsidRPr="007D735B">
        <w:rPr>
          <w:sz w:val="28"/>
          <w:szCs w:val="28"/>
        </w:rPr>
        <w:t>gigahertzios</w:t>
      </w:r>
      <w:proofErr w:type="spellEnd"/>
      <w:r w:rsidRPr="007D735B">
        <w:rPr>
          <w:sz w:val="28"/>
          <w:szCs w:val="28"/>
        </w:rPr>
        <w:t xml:space="preserve">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 xml:space="preserve">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w:t>
      </w:r>
      <w:proofErr w:type="spellStart"/>
      <w:r w:rsidRPr="007D735B">
        <w:rPr>
          <w:sz w:val="28"/>
          <w:szCs w:val="28"/>
        </w:rPr>
        <w:t>etc</w:t>
      </w:r>
      <w:proofErr w:type="spellEnd"/>
      <w:r w:rsidRPr="007D735B">
        <w:rPr>
          <w:sz w:val="28"/>
          <w:szCs w:val="28"/>
        </w:rPr>
        <w:t xml:space="preserve">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 xml:space="preserve">Los promotores de Bluetooth incluyen </w:t>
      </w:r>
      <w:proofErr w:type="spellStart"/>
      <w:r w:rsidRPr="007D735B">
        <w:rPr>
          <w:sz w:val="28"/>
          <w:szCs w:val="28"/>
        </w:rPr>
        <w:t>Agere</w:t>
      </w:r>
      <w:proofErr w:type="spellEnd"/>
      <w:r w:rsidRPr="007D735B">
        <w:rPr>
          <w:sz w:val="28"/>
          <w:szCs w:val="28"/>
        </w:rPr>
        <w:t>,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proofErr w:type="spellStart"/>
      <w:r>
        <w:rPr>
          <w:rFonts w:cs="Times New Roman"/>
          <w:sz w:val="28"/>
          <w:szCs w:val="28"/>
        </w:rPr>
        <w:t>Rodian</w:t>
      </w:r>
      <w:proofErr w:type="spellEnd"/>
      <w:r>
        <w:rPr>
          <w:rFonts w:cs="Times New Roman"/>
          <w:sz w:val="28"/>
          <w:szCs w:val="28"/>
        </w:rPr>
        <w:t>,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 xml:space="preserve">Distribuido en todo el mundo por </w:t>
      </w:r>
      <w:proofErr w:type="spellStart"/>
      <w:r w:rsidRPr="00F932E3">
        <w:rPr>
          <w:sz w:val="28"/>
          <w:szCs w:val="28"/>
        </w:rPr>
        <w:t>Wavesen</w:t>
      </w:r>
      <w:proofErr w:type="spellEnd"/>
      <w:r w:rsidRPr="00F932E3">
        <w:rPr>
          <w:sz w:val="28"/>
          <w:szCs w:val="28"/>
        </w:rPr>
        <w:t>,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proofErr w:type="spellStart"/>
      <w:r>
        <w:rPr>
          <w:sz w:val="28"/>
          <w:szCs w:val="28"/>
        </w:rPr>
        <w:lastRenderedPageBreak/>
        <w:t>bluetooth</w:t>
      </w:r>
      <w:proofErr w:type="spellEnd"/>
      <w:r>
        <w:rPr>
          <w:sz w:val="28"/>
          <w:szCs w:val="28"/>
        </w:rPr>
        <w:t xml:space="preserve">,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proofErr w:type="spellStart"/>
      <w:r>
        <w:t>Arduino</w:t>
      </w:r>
      <w:proofErr w:type="spellEnd"/>
    </w:p>
    <w:p w14:paraId="33B61530" w14:textId="77777777" w:rsidR="00063CF3" w:rsidRDefault="00063CF3" w:rsidP="00063CF3">
      <w:pPr>
        <w:tabs>
          <w:tab w:val="left" w:pos="851"/>
        </w:tabs>
        <w:ind w:firstLine="0"/>
        <w:jc w:val="both"/>
        <w:rPr>
          <w:sz w:val="28"/>
          <w:szCs w:val="28"/>
        </w:rPr>
      </w:pPr>
      <w:proofErr w:type="spellStart"/>
      <w:r w:rsidRPr="00984951">
        <w:rPr>
          <w:sz w:val="28"/>
          <w:szCs w:val="28"/>
        </w:rPr>
        <w:t>Arduino</w:t>
      </w:r>
      <w:proofErr w:type="spellEnd"/>
      <w:r w:rsidRPr="00984951">
        <w:rPr>
          <w:sz w:val="28"/>
          <w:szCs w:val="28"/>
        </w:rPr>
        <w:t xml:space="preserve">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proofErr w:type="spellStart"/>
      <w:r>
        <w:t>Arduino</w:t>
      </w:r>
      <w:proofErr w:type="spellEnd"/>
      <w:r>
        <w:t xml:space="preserve">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 xml:space="preserve">El </w:t>
      </w:r>
      <w:proofErr w:type="spellStart"/>
      <w:r w:rsidRPr="000F4C1D">
        <w:rPr>
          <w:sz w:val="28"/>
          <w:szCs w:val="28"/>
        </w:rPr>
        <w:t>Arduino</w:t>
      </w:r>
      <w:proofErr w:type="spellEnd"/>
      <w:r w:rsidRPr="000F4C1D">
        <w:rPr>
          <w:sz w:val="28"/>
          <w:szCs w:val="28"/>
        </w:rPr>
        <w:t xml:space="preserve">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w:t>
      </w:r>
      <w:proofErr w:type="spellStart"/>
      <w:r>
        <w:rPr>
          <w:sz w:val="28"/>
          <w:szCs w:val="28"/>
        </w:rPr>
        <w:t>Arduino</w:t>
      </w:r>
      <w:proofErr w:type="spellEnd"/>
      <w:r>
        <w:rPr>
          <w:sz w:val="28"/>
          <w:szCs w:val="28"/>
        </w:rPr>
        <w:t xml:space="preserve">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0"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implementara una plataforma de </w:t>
            </w:r>
            <w:proofErr w:type="spellStart"/>
            <w:r>
              <w:rPr>
                <w:lang w:val="es-ES" w:eastAsia="es-ES"/>
              </w:rPr>
              <w:t>arduino</w:t>
            </w:r>
            <w:proofErr w:type="spellEnd"/>
            <w:r>
              <w:rPr>
                <w:lang w:val="es-ES" w:eastAsia="es-ES"/>
              </w:rPr>
              <w:t xml:space="preserve">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w:t>
            </w:r>
            <w:proofErr w:type="spellStart"/>
            <w:r>
              <w:rPr>
                <w:lang w:val="es-ES" w:eastAsia="es-ES"/>
              </w:rPr>
              <w:t>arduino</w:t>
            </w:r>
            <w:proofErr w:type="spellEnd"/>
            <w:r>
              <w:rPr>
                <w:lang w:val="es-ES" w:eastAsia="es-ES"/>
              </w:rPr>
              <w:t xml:space="preserve">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w:t>
            </w:r>
            <w:proofErr w:type="spellStart"/>
            <w:r>
              <w:rPr>
                <w:lang w:val="es-ES" w:eastAsia="es-ES"/>
              </w:rPr>
              <w:t>arduino</w:t>
            </w:r>
            <w:proofErr w:type="spellEnd"/>
            <w:r>
              <w:rPr>
                <w:lang w:val="es-ES" w:eastAsia="es-ES"/>
              </w:rPr>
              <w:t xml:space="preserve">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Verificar que el flujo de información entre el medidor y la placa </w:t>
            </w:r>
            <w:proofErr w:type="spellStart"/>
            <w:r>
              <w:rPr>
                <w:lang w:val="es-ES" w:eastAsia="es-ES"/>
              </w:rPr>
              <w:t>arduino</w:t>
            </w:r>
            <w:proofErr w:type="spellEnd"/>
            <w:r>
              <w:rPr>
                <w:lang w:val="es-ES" w:eastAsia="es-ES"/>
              </w:rPr>
              <w:t xml:space="preserve">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w:t>
            </w:r>
            <w:proofErr w:type="spellStart"/>
            <w:r w:rsidR="00987ABF">
              <w:rPr>
                <w:lang w:val="es-ES" w:eastAsia="es-ES"/>
              </w:rPr>
              <w:t>arduino</w:t>
            </w:r>
            <w:proofErr w:type="spellEnd"/>
            <w:r w:rsidR="00987ABF">
              <w:rPr>
                <w:lang w:val="es-ES" w:eastAsia="es-ES"/>
              </w:rPr>
              <w:t xml:space="preserve">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Arduino</w:t>
            </w:r>
            <w:proofErr w:type="spellEnd"/>
            <w:r w:rsidRPr="00A67625">
              <w:t xml:space="preserve">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Arduino</w:t>
            </w:r>
            <w:proofErr w:type="spellEnd"/>
            <w:r w:rsidRPr="001A3CC9">
              <w:rPr>
                <w:rFonts w:ascii="Calibri" w:hAnsi="Calibri" w:cs="Times New Roman"/>
                <w:sz w:val="22"/>
              </w:rPr>
              <w:t xml:space="preserve">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0"/>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323D5F90" w14:textId="1E8EE19F" w:rsidR="0047738B" w:rsidRDefault="0047738B" w:rsidP="007F1330">
      <w:pPr>
        <w:pStyle w:val="Prrafodelista"/>
        <w:numPr>
          <w:ilvl w:val="0"/>
          <w:numId w:val="14"/>
        </w:numPr>
        <w:tabs>
          <w:tab w:val="left" w:pos="851"/>
        </w:tabs>
        <w:rPr>
          <w:rFonts w:cs="Times New Roman"/>
          <w:sz w:val="28"/>
          <w:szCs w:val="28"/>
        </w:rPr>
      </w:pPr>
      <w:r>
        <w:rPr>
          <w:rFonts w:cs="Times New Roman"/>
          <w:sz w:val="28"/>
          <w:szCs w:val="28"/>
        </w:rPr>
        <w:t xml:space="preserve">Ballesteros </w:t>
      </w:r>
      <w:proofErr w:type="spellStart"/>
      <w:r>
        <w:rPr>
          <w:rFonts w:cs="Times New Roman"/>
          <w:sz w:val="28"/>
          <w:szCs w:val="28"/>
        </w:rPr>
        <w:t>Edinson</w:t>
      </w:r>
      <w:proofErr w:type="spellEnd"/>
      <w:r>
        <w:rPr>
          <w:rFonts w:cs="Times New Roman"/>
          <w:sz w:val="28"/>
          <w:szCs w:val="28"/>
        </w:rPr>
        <w:t>, Correa Carlos, Saavedra Lisa (2007). Diseño de un sistema de telemetría inalámbrico para automatizar la lectura de consumos en los medidores de agua.</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0F8AE896"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bookmarkStart w:id="1" w:name="_GoBack"/>
      <w:bookmarkEnd w:id="1"/>
      <w:r w:rsidR="0047738B">
        <w:rPr>
          <w:rFonts w:cs="Times New Roman"/>
          <w:sz w:val="28"/>
          <w:szCs w:val="28"/>
        </w:rPr>
        <w:t>, Tecnología</w:t>
      </w:r>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proofErr w:type="spellStart"/>
      <w:r>
        <w:rPr>
          <w:rFonts w:cs="Times New Roman"/>
          <w:sz w:val="28"/>
          <w:szCs w:val="28"/>
        </w:rPr>
        <w:t>Arduino</w:t>
      </w:r>
      <w:proofErr w:type="spellEnd"/>
      <w:r>
        <w:rPr>
          <w:rFonts w:cs="Times New Roman"/>
          <w:sz w:val="28"/>
          <w:szCs w:val="28"/>
        </w:rPr>
        <w:t xml:space="preserve">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DD849" w14:textId="77777777" w:rsidR="0002642D" w:rsidRDefault="0002642D" w:rsidP="006F7FB2">
      <w:pPr>
        <w:spacing w:line="240" w:lineRule="auto"/>
      </w:pPr>
      <w:r>
        <w:separator/>
      </w:r>
    </w:p>
  </w:endnote>
  <w:endnote w:type="continuationSeparator" w:id="0">
    <w:p w14:paraId="23261BC4" w14:textId="77777777" w:rsidR="0002642D" w:rsidRDefault="0002642D"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26049" w14:textId="77777777" w:rsidR="0002642D" w:rsidRDefault="0002642D" w:rsidP="006F7FB2">
      <w:pPr>
        <w:spacing w:line="240" w:lineRule="auto"/>
      </w:pPr>
      <w:r>
        <w:separator/>
      </w:r>
    </w:p>
  </w:footnote>
  <w:footnote w:type="continuationSeparator" w:id="0">
    <w:p w14:paraId="7889ED2F" w14:textId="77777777" w:rsidR="0002642D" w:rsidRDefault="0002642D"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47738B" w:rsidRPr="0047738B">
          <w:rPr>
            <w:noProof/>
            <w:lang w:val="es-ES"/>
          </w:rPr>
          <w:t>41</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72D"/>
    <w:rsid w:val="00017B6A"/>
    <w:rsid w:val="00024C3B"/>
    <w:rsid w:val="0002642D"/>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19E3"/>
    <w:rsid w:val="00234F8D"/>
    <w:rsid w:val="00237EC8"/>
    <w:rsid w:val="00253755"/>
    <w:rsid w:val="002575B3"/>
    <w:rsid w:val="002600A9"/>
    <w:rsid w:val="00260BA8"/>
    <w:rsid w:val="002668AF"/>
    <w:rsid w:val="00270066"/>
    <w:rsid w:val="002703AB"/>
    <w:rsid w:val="0029348C"/>
    <w:rsid w:val="0029435B"/>
    <w:rsid w:val="00295B04"/>
    <w:rsid w:val="002A2587"/>
    <w:rsid w:val="002B0805"/>
    <w:rsid w:val="002C1E5B"/>
    <w:rsid w:val="002C6B59"/>
    <w:rsid w:val="002D1029"/>
    <w:rsid w:val="002D1B28"/>
    <w:rsid w:val="002D343D"/>
    <w:rsid w:val="002D52DC"/>
    <w:rsid w:val="002D54B3"/>
    <w:rsid w:val="002E1E3A"/>
    <w:rsid w:val="002E554A"/>
    <w:rsid w:val="002E721A"/>
    <w:rsid w:val="002F236F"/>
    <w:rsid w:val="00307070"/>
    <w:rsid w:val="003123FD"/>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52823"/>
    <w:rsid w:val="004609D7"/>
    <w:rsid w:val="00467D33"/>
    <w:rsid w:val="004717AB"/>
    <w:rsid w:val="0047738B"/>
    <w:rsid w:val="00481DEB"/>
    <w:rsid w:val="0048677B"/>
    <w:rsid w:val="004868C8"/>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0F30"/>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39AE"/>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02A6"/>
    <w:rsid w:val="00847009"/>
    <w:rsid w:val="00853136"/>
    <w:rsid w:val="008601BC"/>
    <w:rsid w:val="00860D08"/>
    <w:rsid w:val="00866659"/>
    <w:rsid w:val="00873B71"/>
    <w:rsid w:val="00880312"/>
    <w:rsid w:val="0088069C"/>
    <w:rsid w:val="0089760A"/>
    <w:rsid w:val="008A2528"/>
    <w:rsid w:val="008C21C5"/>
    <w:rsid w:val="008D3173"/>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3953"/>
    <w:rsid w:val="00984951"/>
    <w:rsid w:val="00987ABF"/>
    <w:rsid w:val="0099288F"/>
    <w:rsid w:val="00994CCD"/>
    <w:rsid w:val="009A1953"/>
    <w:rsid w:val="009A3AD6"/>
    <w:rsid w:val="009B1520"/>
    <w:rsid w:val="009B357F"/>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653F5"/>
    <w:rsid w:val="00A70D5A"/>
    <w:rsid w:val="00A81997"/>
    <w:rsid w:val="00A82814"/>
    <w:rsid w:val="00A84FCF"/>
    <w:rsid w:val="00AC054C"/>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BF1815"/>
    <w:rsid w:val="00C03418"/>
    <w:rsid w:val="00C10618"/>
    <w:rsid w:val="00C23933"/>
    <w:rsid w:val="00C26FBB"/>
    <w:rsid w:val="00C2759A"/>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B6A14"/>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B2414"/>
    <w:rsid w:val="00DD0EEE"/>
    <w:rsid w:val="00DD6015"/>
    <w:rsid w:val="00DE124C"/>
    <w:rsid w:val="00DF1AA1"/>
    <w:rsid w:val="00DF4883"/>
    <w:rsid w:val="00DF641A"/>
    <w:rsid w:val="00E0323E"/>
    <w:rsid w:val="00E24B2B"/>
    <w:rsid w:val="00E24D4C"/>
    <w:rsid w:val="00E25E66"/>
    <w:rsid w:val="00E273C1"/>
    <w:rsid w:val="00E42E69"/>
    <w:rsid w:val="00E44B17"/>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D7633"/>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42A40-6D2E-4DFD-9AEF-7F777D79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41</Pages>
  <Words>6836</Words>
  <Characters>37603</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107</cp:revision>
  <cp:lastPrinted>2014-12-04T17:54:00Z</cp:lastPrinted>
  <dcterms:created xsi:type="dcterms:W3CDTF">2014-09-17T19:04:00Z</dcterms:created>
  <dcterms:modified xsi:type="dcterms:W3CDTF">2015-03-23T21:54:00Z</dcterms:modified>
</cp:coreProperties>
</file>