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4093" w:rsidRDefault="00000000">
      <w:pPr>
        <w:pStyle w:val="2"/>
      </w:pPr>
      <w:bookmarkStart w:id="0" w:name="_ayvef4kax7xb" w:colFirst="0" w:colLast="0"/>
      <w:bookmarkEnd w:id="0"/>
      <w:r>
        <w:t>Таблица 1.</w:t>
      </w:r>
    </w:p>
    <w:tbl>
      <w:tblPr>
        <w:tblStyle w:val="a5"/>
        <w:tblW w:w="1072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0"/>
        <w:gridCol w:w="3000"/>
        <w:gridCol w:w="3735"/>
      </w:tblGrid>
      <w:tr w:rsidR="00134093">
        <w:tc>
          <w:tcPr>
            <w:tcW w:w="3990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Ваша ФИО</w:t>
            </w:r>
          </w:p>
        </w:tc>
        <w:tc>
          <w:tcPr>
            <w:tcW w:w="3000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Выбранные объекты</w:t>
            </w:r>
          </w:p>
        </w:tc>
        <w:tc>
          <w:tcPr>
            <w:tcW w:w="37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Функции</w:t>
            </w:r>
          </w:p>
        </w:tc>
      </w:tr>
      <w:tr w:rsidR="00134093">
        <w:tc>
          <w:tcPr>
            <w:tcW w:w="3990" w:type="dxa"/>
          </w:tcPr>
          <w:p w:rsidR="00134093" w:rsidRPr="004618A7" w:rsidRDefault="004618A7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Степанов А.Б.</w:t>
            </w:r>
          </w:p>
        </w:tc>
        <w:tc>
          <w:tcPr>
            <w:tcW w:w="3000" w:type="dxa"/>
          </w:tcPr>
          <w:p w:rsidR="00134093" w:rsidRPr="004618A7" w:rsidRDefault="004618A7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Умный город</w:t>
            </w:r>
          </w:p>
        </w:tc>
        <w:tc>
          <w:tcPr>
            <w:tcW w:w="37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Обеспечение ИБ объекта</w:t>
            </w:r>
          </w:p>
        </w:tc>
      </w:tr>
    </w:tbl>
    <w:p w:rsidR="00134093" w:rsidRDefault="00134093"/>
    <w:p w:rsidR="00134093" w:rsidRDefault="00000000">
      <w:pPr>
        <w:pStyle w:val="2"/>
      </w:pPr>
      <w:bookmarkStart w:id="1" w:name="_vbgq98rkrgh6" w:colFirst="0" w:colLast="0"/>
      <w:bookmarkEnd w:id="1"/>
      <w:r>
        <w:t>Таблица 2.</w:t>
      </w:r>
    </w:p>
    <w:p w:rsidR="00134093" w:rsidRDefault="00134093">
      <w:pPr>
        <w:shd w:val="clear" w:color="auto" w:fill="FFFFFF"/>
        <w:spacing w:before="120"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10725" w:type="dxa"/>
        <w:tblInd w:w="-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35"/>
        <w:gridCol w:w="1755"/>
        <w:gridCol w:w="4935"/>
      </w:tblGrid>
      <w:tr w:rsidR="00134093">
        <w:tc>
          <w:tcPr>
            <w:tcW w:w="4035" w:type="dxa"/>
          </w:tcPr>
          <w:p w:rsidR="00134093" w:rsidRDefault="00000000">
            <w:pPr>
              <w:pStyle w:val="1"/>
              <w:spacing w:before="480" w:after="0"/>
              <w:jc w:val="left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nxxkdpu809bj" w:colFirst="0" w:colLast="0"/>
            <w:bookmarkEnd w:id="2"/>
            <w:proofErr w:type="gramStart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</w:rPr>
              <w:t>Информационные  ресурсы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для защиты</w:t>
            </w:r>
          </w:p>
        </w:tc>
        <w:tc>
          <w:tcPr>
            <w:tcW w:w="175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секретности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С,СС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 ОВ) Тип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конфиденц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(ДСП, перс. данные…..</w:t>
            </w:r>
          </w:p>
        </w:tc>
      </w:tr>
      <w:tr w:rsidR="00134093">
        <w:tc>
          <w:tcPr>
            <w:tcW w:w="4035" w:type="dxa"/>
          </w:tcPr>
          <w:p w:rsidR="00134093" w:rsidRPr="00BB311D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Бумажные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1.Разработки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ДСП</w:t>
            </w: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схемы сетей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ДСП</w:t>
            </w: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Электронные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схемы сетей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ДСП</w:t>
            </w: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данные пользователей 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перс. данные</w:t>
            </w: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управления аварийной защитой реактора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Секретно</w:t>
            </w: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полей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..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технологических линий, процессов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Конвейер для сборки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ДСП</w:t>
            </w:r>
          </w:p>
        </w:tc>
      </w:tr>
      <w:tr w:rsidR="00134093">
        <w:tc>
          <w:tcPr>
            <w:tcW w:w="40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Носители информации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Резервные диски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 перс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данные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перс. данные</w:t>
            </w:r>
          </w:p>
        </w:tc>
      </w:tr>
      <w:tr w:rsidR="00134093">
        <w:tc>
          <w:tcPr>
            <w:tcW w:w="40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Средства обработки информации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контроля и управления доступом на реактор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секретно</w:t>
            </w:r>
          </w:p>
        </w:tc>
      </w:tr>
      <w:tr w:rsidR="00134093">
        <w:tc>
          <w:tcPr>
            <w:tcW w:w="40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аварийной защиты</w:t>
            </w: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секретно</w:t>
            </w:r>
          </w:p>
        </w:tc>
      </w:tr>
      <w:tr w:rsidR="00134093">
        <w:tc>
          <w:tcPr>
            <w:tcW w:w="40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40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34093" w:rsidRDefault="00134093">
      <w:pPr>
        <w:rPr>
          <w:color w:val="666666"/>
        </w:rPr>
      </w:pPr>
    </w:p>
    <w:p w:rsidR="00134093" w:rsidRDefault="00000000">
      <w:pPr>
        <w:pStyle w:val="2"/>
      </w:pPr>
      <w:bookmarkStart w:id="3" w:name="_xwcjv5r6azs0" w:colFirst="0" w:colLast="0"/>
      <w:bookmarkEnd w:id="3"/>
      <w:r>
        <w:t>Таблица 3.</w:t>
      </w:r>
    </w:p>
    <w:p w:rsidR="00134093" w:rsidRDefault="00134093">
      <w:pPr>
        <w:shd w:val="clear" w:color="auto" w:fill="FFFFFF"/>
        <w:spacing w:after="18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76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134093"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</w:t>
            </w:r>
          </w:p>
        </w:tc>
      </w:tr>
      <w:tr w:rsidR="00134093"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1**</w:t>
            </w: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rPr>
          <w:trHeight w:val="700"/>
        </w:trPr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3**</w:t>
            </w:r>
          </w:p>
        </w:tc>
      </w:tr>
      <w:tr w:rsidR="00134093"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5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:rsidR="00134093" w:rsidRDefault="00000000">
      <w:pPr>
        <w:rPr>
          <w:color w:val="666666"/>
        </w:rPr>
      </w:pPr>
      <w:r>
        <w:rPr>
          <w:color w:val="666666"/>
        </w:rPr>
        <w:t>* системы:</w:t>
      </w:r>
    </w:p>
    <w:p w:rsidR="00134093" w:rsidRDefault="00000000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1- Банковская система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2- АЭС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3 - Система медицинского лечения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4 - Единственная электронная система продажи билетов по всей стране 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5 - Умный завод по сборке умных самолетов и умного автотранспорта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6 - Общая система умный город 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7 - Умная система управления транспортной инфраструктурой.</w:t>
      </w:r>
    </w:p>
    <w:p w:rsidR="00134093" w:rsidRDefault="0013409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3409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666666"/>
        </w:rPr>
        <w:t>** категории связности:</w:t>
      </w:r>
    </w:p>
    <w:p w:rsidR="00134093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–системы должны быть информационно связаны, для удобства работы.</w:t>
      </w:r>
    </w:p>
    <w:p w:rsidR="00134093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 – системы могут быть связаны.</w:t>
      </w:r>
    </w:p>
    <w:p w:rsidR="00134093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 – системы могут связаны в однонаправленном порядке.</w:t>
      </w:r>
    </w:p>
    <w:p w:rsidR="00134093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0 – системы не должны/не могут быть связаны.</w:t>
      </w:r>
    </w:p>
    <w:p w:rsidR="00134093" w:rsidRDefault="0013409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134093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банк и АЭС могут быть связаны в однонаправленном порядке, т.к. работникам АЭС выплачивается зарплата.</w:t>
      </w:r>
    </w:p>
    <w:p w:rsidR="00134093" w:rsidRDefault="0013409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134093" w:rsidRDefault="0000000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Общая система умный город и умная система управления транспортной инфраструктурой должны быть связаны для удобства взаимной работы.</w:t>
      </w:r>
    </w:p>
    <w:p w:rsidR="00134093" w:rsidRDefault="00000000">
      <w:pPr>
        <w:rPr>
          <w:color w:val="666666"/>
        </w:rPr>
      </w:pPr>
      <w:r>
        <w:br w:type="page"/>
      </w:r>
    </w:p>
    <w:p w:rsidR="00134093" w:rsidRDefault="00134093">
      <w:pPr>
        <w:pStyle w:val="2"/>
      </w:pPr>
      <w:bookmarkStart w:id="4" w:name="_2tzp5v80lftc" w:colFirst="0" w:colLast="0"/>
      <w:bookmarkEnd w:id="4"/>
    </w:p>
    <w:p w:rsidR="00134093" w:rsidRDefault="00000000">
      <w:pPr>
        <w:pStyle w:val="2"/>
      </w:pPr>
      <w:bookmarkStart w:id="5" w:name="_hixbiuqgn1t5" w:colFirst="0" w:colLast="0"/>
      <w:bookmarkEnd w:id="5"/>
      <w:r>
        <w:t>Таблица 4.</w:t>
      </w:r>
    </w:p>
    <w:tbl>
      <w:tblPr>
        <w:tblStyle w:val="a8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3123"/>
        <w:gridCol w:w="3136"/>
      </w:tblGrid>
      <w:tr w:rsidR="00134093">
        <w:tc>
          <w:tcPr>
            <w:tcW w:w="3086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связи*</w:t>
            </w:r>
          </w:p>
        </w:tc>
        <w:tc>
          <w:tcPr>
            <w:tcW w:w="3123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Причина </w:t>
            </w:r>
          </w:p>
        </w:tc>
        <w:tc>
          <w:tcPr>
            <w:tcW w:w="3136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Уточнение</w:t>
            </w:r>
          </w:p>
        </w:tc>
      </w:tr>
      <w:tr w:rsidR="00134093">
        <w:tc>
          <w:tcPr>
            <w:tcW w:w="3086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3123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Общий ID человека</w:t>
            </w:r>
          </w:p>
        </w:tc>
        <w:tc>
          <w:tcPr>
            <w:tcW w:w="3136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синхронизации и исключения двойного ввода</w:t>
            </w:r>
          </w:p>
        </w:tc>
      </w:tr>
      <w:tr w:rsidR="00134093">
        <w:tc>
          <w:tcPr>
            <w:tcW w:w="3086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6-7</w:t>
            </w:r>
          </w:p>
        </w:tc>
        <w:tc>
          <w:tcPr>
            <w:tcW w:w="3123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видеокамеры</w:t>
            </w:r>
          </w:p>
        </w:tc>
        <w:tc>
          <w:tcPr>
            <w:tcW w:w="3136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экономии</w:t>
            </w:r>
          </w:p>
        </w:tc>
      </w:tr>
      <w:tr w:rsidR="00134093">
        <w:tc>
          <w:tcPr>
            <w:tcW w:w="3086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3123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6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086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3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6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34093" w:rsidRDefault="00000000">
      <w:pPr>
        <w:shd w:val="clear" w:color="auto" w:fill="FFFFFF"/>
        <w:spacing w:before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1- Банковская система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2- АЭС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3 - Система медицинского лечения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4 - Единственная электронная система продажи билетов по всей стране 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5 - Умный завод по сборке умных самолетов и умного автотранспорта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6 - Общая система умный город </w:t>
      </w:r>
    </w:p>
    <w:p w:rsidR="00134093" w:rsidRDefault="0000000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7 - Умная система управления автотранспортной инфраструктурой.</w:t>
      </w:r>
    </w:p>
    <w:p w:rsidR="00134093" w:rsidRDefault="00134093">
      <w:pPr>
        <w:shd w:val="clear" w:color="auto" w:fill="FFFFFF"/>
        <w:spacing w:before="120" w:after="180" w:line="240" w:lineRule="auto"/>
        <w:rPr>
          <w:color w:val="666666"/>
        </w:rPr>
      </w:pPr>
    </w:p>
    <w:p w:rsidR="00134093" w:rsidRDefault="00000000">
      <w:pPr>
        <w:pStyle w:val="2"/>
      </w:pPr>
      <w:bookmarkStart w:id="6" w:name="_xhfl7g1kny30" w:colFirst="0" w:colLast="0"/>
      <w:bookmarkEnd w:id="6"/>
      <w:r>
        <w:t>Таблица 5.</w:t>
      </w:r>
    </w:p>
    <w:tbl>
      <w:tblPr>
        <w:tblStyle w:val="a9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377"/>
        <w:gridCol w:w="2305"/>
        <w:gridCol w:w="2328"/>
      </w:tblGrid>
      <w:tr w:rsidR="00134093">
        <w:tc>
          <w:tcPr>
            <w:tcW w:w="23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Категория</w:t>
            </w:r>
          </w:p>
        </w:tc>
        <w:tc>
          <w:tcPr>
            <w:tcW w:w="237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Мотив</w:t>
            </w:r>
          </w:p>
        </w:tc>
        <w:tc>
          <w:tcPr>
            <w:tcW w:w="23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Цели реализации угроз безопасности информации</w:t>
            </w:r>
          </w:p>
        </w:tc>
        <w:tc>
          <w:tcPr>
            <w:tcW w:w="2328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Должностные полномочия</w:t>
            </w:r>
          </w:p>
        </w:tc>
      </w:tr>
      <w:tr w:rsidR="00134093">
        <w:tc>
          <w:tcPr>
            <w:tcW w:w="233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специальные службы иностранных государств </w:t>
            </w:r>
          </w:p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1.Получение финансовой выгоды,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2.дестабилизация</w:t>
            </w:r>
            <w:proofErr w:type="gramEnd"/>
          </w:p>
        </w:tc>
        <w:tc>
          <w:tcPr>
            <w:tcW w:w="230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1.Нарушение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конф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Нарушение доступности и целостности</w:t>
            </w:r>
          </w:p>
        </w:tc>
        <w:tc>
          <w:tcPr>
            <w:tcW w:w="2328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34093">
        <w:tc>
          <w:tcPr>
            <w:tcW w:w="23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Администратор БД</w:t>
            </w:r>
          </w:p>
        </w:tc>
        <w:tc>
          <w:tcPr>
            <w:tcW w:w="2377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Самореализация</w:t>
            </w:r>
          </w:p>
        </w:tc>
        <w:tc>
          <w:tcPr>
            <w:tcW w:w="230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Нарушение доступности и целостности</w:t>
            </w:r>
          </w:p>
        </w:tc>
        <w:tc>
          <w:tcPr>
            <w:tcW w:w="2328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пароля к БД,</w:t>
            </w:r>
          </w:p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Управление сетевым оборудованием</w:t>
            </w:r>
          </w:p>
        </w:tc>
      </w:tr>
      <w:tr w:rsidR="00134093">
        <w:tc>
          <w:tcPr>
            <w:tcW w:w="23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7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8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335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377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5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8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34093" w:rsidRDefault="00134093">
      <w:pPr>
        <w:shd w:val="clear" w:color="auto" w:fill="FFFFFF"/>
        <w:spacing w:before="120" w:after="180" w:line="240" w:lineRule="auto"/>
        <w:rPr>
          <w:color w:val="666666"/>
        </w:rPr>
      </w:pPr>
    </w:p>
    <w:p w:rsidR="00134093" w:rsidRDefault="00000000">
      <w:pPr>
        <w:pStyle w:val="2"/>
      </w:pPr>
      <w:bookmarkStart w:id="7" w:name="_aalxbsw3pz0j" w:colFirst="0" w:colLast="0"/>
      <w:bookmarkEnd w:id="7"/>
      <w:r>
        <w:t>Таблица 6.</w:t>
      </w:r>
    </w:p>
    <w:tbl>
      <w:tblPr>
        <w:tblStyle w:val="aa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2511"/>
        <w:gridCol w:w="3301"/>
      </w:tblGrid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Объект воздействия</w:t>
            </w:r>
          </w:p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(из Табл.2)</w:t>
            </w:r>
          </w:p>
        </w:tc>
        <w:tc>
          <w:tcPr>
            <w:tcW w:w="251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воздействия</w:t>
            </w:r>
          </w:p>
        </w:tc>
        <w:tc>
          <w:tcPr>
            <w:tcW w:w="330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Негативные последствия</w:t>
            </w: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Бумажные</w:t>
            </w: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000000">
            <w:pPr>
              <w:numPr>
                <w:ilvl w:val="0"/>
                <w:numId w:val="3"/>
              </w:numPr>
              <w:spacing w:before="120"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Сканы паспортов</w:t>
            </w:r>
          </w:p>
        </w:tc>
        <w:tc>
          <w:tcPr>
            <w:tcW w:w="251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Фотографирование</w:t>
            </w:r>
          </w:p>
        </w:tc>
        <w:tc>
          <w:tcPr>
            <w:tcW w:w="330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Разглашение перс данных</w:t>
            </w: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3….</w:t>
            </w:r>
            <w:proofErr w:type="gramEnd"/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Электронные</w:t>
            </w: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База данных контрактов</w:t>
            </w:r>
          </w:p>
        </w:tc>
        <w:tc>
          <w:tcPr>
            <w:tcW w:w="251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Копирование конкурентами</w:t>
            </w:r>
          </w:p>
        </w:tc>
        <w:tc>
          <w:tcPr>
            <w:tcW w:w="330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Снижение конкурентоспособности</w:t>
            </w: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база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счетов  банка</w:t>
            </w:r>
            <w:proofErr w:type="gramEnd"/>
          </w:p>
        </w:tc>
        <w:tc>
          <w:tcPr>
            <w:tcW w:w="251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Подмена данных</w:t>
            </w:r>
          </w:p>
        </w:tc>
        <w:tc>
          <w:tcPr>
            <w:tcW w:w="330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Финансовый ущерб</w:t>
            </w:r>
          </w:p>
        </w:tc>
      </w:tr>
      <w:tr w:rsidR="00134093">
        <w:tc>
          <w:tcPr>
            <w:tcW w:w="3794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полей</w:t>
            </w: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Речевая информация на совещаниях про новые разработки</w:t>
            </w:r>
          </w:p>
        </w:tc>
        <w:tc>
          <w:tcPr>
            <w:tcW w:w="251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Запись на микрофон</w:t>
            </w:r>
          </w:p>
        </w:tc>
        <w:tc>
          <w:tcPr>
            <w:tcW w:w="330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Снижение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конкуентосопособности</w:t>
            </w:r>
            <w:proofErr w:type="spellEnd"/>
          </w:p>
        </w:tc>
      </w:tr>
      <w:tr w:rsidR="00134093">
        <w:tc>
          <w:tcPr>
            <w:tcW w:w="3794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виде технологических линий, процессов</w:t>
            </w: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Линия изготовления смарт-автомобилей</w:t>
            </w:r>
          </w:p>
        </w:tc>
        <w:tc>
          <w:tcPr>
            <w:tcW w:w="251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Фотографирование процесса, названий роботов сборщиков, их настроек</w:t>
            </w:r>
          </w:p>
        </w:tc>
        <w:tc>
          <w:tcPr>
            <w:tcW w:w="3301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Снижение конкурентного преимущества</w:t>
            </w:r>
          </w:p>
        </w:tc>
      </w:tr>
      <w:tr w:rsidR="00134093">
        <w:tc>
          <w:tcPr>
            <w:tcW w:w="3794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3794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301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34093" w:rsidRDefault="00134093">
      <w:pPr>
        <w:shd w:val="clear" w:color="auto" w:fill="FFFFFF"/>
        <w:spacing w:before="120" w:after="180" w:line="240" w:lineRule="auto"/>
        <w:rPr>
          <w:color w:val="666666"/>
        </w:rPr>
      </w:pPr>
    </w:p>
    <w:p w:rsidR="00134093" w:rsidRDefault="00000000">
      <w:pPr>
        <w:pStyle w:val="2"/>
      </w:pPr>
      <w:bookmarkStart w:id="8" w:name="_f8eytoidp04z" w:colFirst="0" w:colLast="0"/>
      <w:bookmarkEnd w:id="8"/>
      <w:r>
        <w:t>Таблица 7.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1006"/>
        <w:gridCol w:w="5758"/>
      </w:tblGrid>
      <w:tr w:rsidR="00134093">
        <w:tc>
          <w:tcPr>
            <w:tcW w:w="2581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 меры</w:t>
            </w:r>
          </w:p>
        </w:tc>
        <w:tc>
          <w:tcPr>
            <w:tcW w:w="1006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Да/нет</w:t>
            </w:r>
          </w:p>
        </w:tc>
        <w:tc>
          <w:tcPr>
            <w:tcW w:w="5758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Если да, то опишите состав мер,</w:t>
            </w:r>
          </w:p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Если нет, обоснуйте почему не нужно (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эта мера есть, может частично)</w:t>
            </w:r>
          </w:p>
        </w:tc>
      </w:tr>
      <w:tr w:rsidR="00134093">
        <w:tc>
          <w:tcPr>
            <w:tcW w:w="2581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Правовые (законодательные)</w:t>
            </w:r>
          </w:p>
        </w:tc>
        <w:tc>
          <w:tcPr>
            <w:tcW w:w="1006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8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581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Морально-этические </w:t>
            </w:r>
          </w:p>
        </w:tc>
        <w:tc>
          <w:tcPr>
            <w:tcW w:w="1006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8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581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Организационные (административные и процедурные)</w:t>
            </w:r>
          </w:p>
        </w:tc>
        <w:tc>
          <w:tcPr>
            <w:tcW w:w="1006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8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581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Технологические </w:t>
            </w:r>
          </w:p>
        </w:tc>
        <w:tc>
          <w:tcPr>
            <w:tcW w:w="1006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58" w:type="dxa"/>
          </w:tcPr>
          <w:p w:rsidR="00134093" w:rsidRDefault="00134093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581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Физические 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(ПРИМЕР ДЛЯ АЭС)</w:t>
            </w:r>
          </w:p>
        </w:tc>
        <w:tc>
          <w:tcPr>
            <w:tcW w:w="1006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5758" w:type="dxa"/>
          </w:tcPr>
          <w:p w:rsidR="00134093" w:rsidRDefault="00000000">
            <w:pPr>
              <w:spacing w:before="120" w:after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Для защиты от выноса оборудования, прохода нарушителей на территорию</w:t>
            </w:r>
          </w:p>
        </w:tc>
      </w:tr>
    </w:tbl>
    <w:p w:rsidR="00134093" w:rsidRDefault="00134093">
      <w:pPr>
        <w:shd w:val="clear" w:color="auto" w:fill="FFFFFF"/>
        <w:spacing w:before="120" w:after="180" w:line="240" w:lineRule="auto"/>
        <w:rPr>
          <w:color w:val="666666"/>
        </w:rPr>
      </w:pPr>
    </w:p>
    <w:p w:rsidR="00134093" w:rsidRDefault="00000000">
      <w:pPr>
        <w:pStyle w:val="2"/>
        <w:spacing w:after="200"/>
      </w:pPr>
      <w:bookmarkStart w:id="9" w:name="_jce0kjhhv0c9" w:colFirst="0" w:colLast="0"/>
      <w:bookmarkEnd w:id="9"/>
      <w:r>
        <w:t xml:space="preserve">Таблица 8. </w:t>
      </w:r>
    </w:p>
    <w:p w:rsidR="00134093" w:rsidRDefault="00000000">
      <w:pPr>
        <w:spacing w:after="200"/>
      </w:pPr>
      <w:r>
        <w:t xml:space="preserve">(Для единого сервера </w:t>
      </w:r>
      <w:proofErr w:type="gramStart"/>
      <w:r>
        <w:t>БД,...</w:t>
      </w:r>
      <w:proofErr w:type="gramEnd"/>
      <w:r>
        <w:t xml:space="preserve"> - зависит от варианта)</w:t>
      </w:r>
    </w:p>
    <w:tbl>
      <w:tblPr>
        <w:tblStyle w:val="ac"/>
        <w:tblW w:w="94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825"/>
        <w:gridCol w:w="825"/>
        <w:gridCol w:w="825"/>
        <w:gridCol w:w="825"/>
        <w:gridCol w:w="825"/>
        <w:gridCol w:w="720"/>
        <w:gridCol w:w="720"/>
        <w:gridCol w:w="720"/>
        <w:gridCol w:w="975"/>
      </w:tblGrid>
      <w:tr w:rsidR="00134093">
        <w:trPr>
          <w:trHeight w:val="497"/>
        </w:trPr>
        <w:tc>
          <w:tcPr>
            <w:tcW w:w="223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Объекты (Q)</w:t>
            </w:r>
          </w:p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\субъекты (С)**</w:t>
            </w:r>
          </w:p>
        </w:tc>
        <w:tc>
          <w:tcPr>
            <w:tcW w:w="82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2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2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2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2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720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720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720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7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</w:tr>
      <w:tr w:rsidR="00134093">
        <w:trPr>
          <w:trHeight w:val="577"/>
        </w:trPr>
        <w:tc>
          <w:tcPr>
            <w:tcW w:w="2235" w:type="dxa"/>
          </w:tcPr>
          <w:p w:rsidR="00134093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люди</m:t>
                </m:r>
              </m:oMath>
            </m:oMathPara>
          </w:p>
        </w:tc>
        <w:tc>
          <w:tcPr>
            <w:tcW w:w="82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</w:t>
            </w: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1-5*</w:t>
            </w:r>
          </w:p>
        </w:tc>
      </w:tr>
      <w:tr w:rsidR="00134093">
        <w:tc>
          <w:tcPr>
            <w:tcW w:w="223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автомобили</w:t>
            </w: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23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Дорожные</w:t>
            </w:r>
          </w:p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службы</w:t>
            </w: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</w:t>
            </w:r>
          </w:p>
        </w:tc>
      </w:tr>
      <w:tr w:rsidR="00134093">
        <w:tc>
          <w:tcPr>
            <w:tcW w:w="223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программисты</w:t>
            </w: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23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БД</w:t>
            </w: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</w:t>
            </w:r>
          </w:p>
        </w:tc>
      </w:tr>
      <w:tr w:rsidR="00134093">
        <w:tc>
          <w:tcPr>
            <w:tcW w:w="2235" w:type="dxa"/>
          </w:tcPr>
          <w:p w:rsidR="00134093" w:rsidRDefault="00000000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23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5" w:type="dxa"/>
          </w:tcPr>
          <w:p w:rsidR="00134093" w:rsidRDefault="00134093">
            <w:pPr>
              <w:spacing w:before="120" w:after="180"/>
              <w:ind w:right="14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34093" w:rsidRDefault="00000000">
      <w:pPr>
        <w:spacing w:after="200"/>
        <w:rPr>
          <w:color w:val="66666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 права доступа:</w:t>
      </w:r>
    </w:p>
    <w:p w:rsidR="00134093" w:rsidRDefault="00000000">
      <w:pPr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1 - право на чтение, </w:t>
      </w:r>
    </w:p>
    <w:p w:rsidR="00134093" w:rsidRDefault="00000000">
      <w:pPr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2 - изменение, </w:t>
      </w:r>
    </w:p>
    <w:p w:rsidR="00134093" w:rsidRDefault="00000000">
      <w:pPr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3 - хранение, </w:t>
      </w:r>
    </w:p>
    <w:p w:rsidR="00134093" w:rsidRDefault="00000000">
      <w:pPr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4 - копирование, </w:t>
      </w:r>
    </w:p>
    <w:p w:rsidR="00134093" w:rsidRDefault="00000000">
      <w:pPr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5 - уничтожение информации.</w:t>
      </w:r>
    </w:p>
    <w:p w:rsidR="00134093" w:rsidRDefault="00134093">
      <w:pPr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4093" w:rsidRDefault="00134093">
      <w:pPr>
        <w:ind w:right="141"/>
        <w:jc w:val="both"/>
        <w:rPr>
          <w:color w:val="666666"/>
        </w:rPr>
      </w:pPr>
    </w:p>
    <w:p w:rsidR="00134093" w:rsidRDefault="00134093">
      <w:pPr>
        <w:ind w:right="141"/>
        <w:jc w:val="both"/>
        <w:rPr>
          <w:color w:val="666666"/>
        </w:rPr>
      </w:pPr>
    </w:p>
    <w:p w:rsidR="00134093" w:rsidRDefault="00134093">
      <w:pPr>
        <w:ind w:right="141"/>
        <w:jc w:val="both"/>
        <w:rPr>
          <w:color w:val="666666"/>
        </w:rPr>
      </w:pPr>
    </w:p>
    <w:p w:rsidR="00134093" w:rsidRDefault="00000000">
      <w:pPr>
        <w:rPr>
          <w:color w:val="666666"/>
        </w:rPr>
      </w:pPr>
      <w:r>
        <w:rPr>
          <w:color w:val="666666"/>
        </w:rPr>
        <w:lastRenderedPageBreak/>
        <w:t>** Субъекты и объекты:</w:t>
      </w:r>
    </w:p>
    <w:p w:rsidR="00134093" w:rsidRDefault="00000000">
      <w:pPr>
        <w:pStyle w:val="2"/>
        <w:spacing w:before="200" w:after="0"/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</w:pPr>
      <w:bookmarkStart w:id="10" w:name="_1y810tw" w:colFirst="0" w:colLast="0"/>
      <w:bookmarkEnd w:id="10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Описание серверов, субъектов (С) и объектов (Q)</w:t>
      </w:r>
    </w:p>
    <w:p w:rsidR="00134093" w:rsidRDefault="00000000">
      <w:pPr>
        <w:pStyle w:val="2"/>
        <w:spacing w:before="200" w:after="0"/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</w:pPr>
      <w:bookmarkStart w:id="11" w:name="_4i7ojhp" w:colFirst="0" w:colLast="0"/>
      <w:bookmarkEnd w:id="11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 xml:space="preserve">Банк:  </w:t>
      </w:r>
    </w:p>
    <w:p w:rsidR="0013409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сервер программирования, </w:t>
      </w:r>
    </w:p>
    <w:p w:rsidR="00134093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сервер банка с базой данных клиентов </w:t>
      </w:r>
    </w:p>
    <w:p w:rsidR="00134093" w:rsidRDefault="00000000">
      <w:pPr>
        <w:numPr>
          <w:ilvl w:val="0"/>
          <w:numId w:val="5"/>
        </w:num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Сервер система контроля доступа в банк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Субъекты доступа: 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люди: пользователи, оператор охранной системы, программисты, администраторы баз данных, операторы банка, менеджеры банка, администраторы банка, менеджеры других банков другие пользователи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программы: мобильное приложение, программа банкомата, приложение оператора банка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 доступа: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Подпрограммы: перевод денег, выдача кредитов, открытие счета, одобрение кредита, другие функции мобильного приложения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Базы данных: счет клиента, счет банка, ….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доступа в помещения банка</w:t>
      </w:r>
    </w:p>
    <w:p w:rsidR="00134093" w:rsidRDefault="00134093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34093" w:rsidRDefault="00000000">
      <w:pPr>
        <w:pStyle w:val="2"/>
        <w:spacing w:before="200" w:after="0"/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</w:pPr>
      <w:bookmarkStart w:id="12" w:name="_2xcytpi" w:colFirst="0" w:colLast="0"/>
      <w:bookmarkEnd w:id="12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АЭС</w:t>
      </w:r>
    </w:p>
    <w:p w:rsidR="00134093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АСУ ТП АЭС</w:t>
      </w:r>
    </w:p>
    <w:p w:rsidR="00134093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мониторинга процессов</w:t>
      </w:r>
    </w:p>
    <w:p w:rsidR="00134093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система контроля доступа</w:t>
      </w:r>
    </w:p>
    <w:p w:rsidR="00134093" w:rsidRDefault="00000000">
      <w:pPr>
        <w:numPr>
          <w:ilvl w:val="0"/>
          <w:numId w:val="7"/>
        </w:numPr>
        <w:tabs>
          <w:tab w:val="left" w:pos="993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Мониторинг рад. обстановки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Субъекты доступа: 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работники, оператор охранной системы, оператор управления, администратор БД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Подпрограммы: управления системой аварийной защиты, управления стержнями, датчики мониторинга, управление доступом в помещения видеонаблюдение, перечень работников</w:t>
      </w:r>
    </w:p>
    <w:p w:rsidR="00134093" w:rsidRDefault="00134093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34093" w:rsidRDefault="00000000">
      <w:pPr>
        <w:pStyle w:val="2"/>
        <w:spacing w:before="200" w:after="0"/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</w:pPr>
      <w:bookmarkStart w:id="13" w:name="_1ci93xb" w:colFirst="0" w:colLast="0"/>
      <w:bookmarkEnd w:id="13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Система медицинского лечения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Единый сервер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Субъекты доступа: пользователи фирм ДМС и ОМС, пользователи, врачи, поликлиники, больницы, администраторы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Объекты: база данных субъектов доступа, база диагнозов и лечений, база лекарств, база болезней, база консультаций.</w:t>
      </w:r>
    </w:p>
    <w:p w:rsidR="00134093" w:rsidRDefault="00000000">
      <w:pPr>
        <w:pStyle w:val="2"/>
        <w:spacing w:before="200" w:after="0"/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</w:pPr>
      <w:bookmarkStart w:id="14" w:name="_3whwml4" w:colFirst="0" w:colLast="0"/>
      <w:bookmarkEnd w:id="14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 xml:space="preserve">Единственная электронная система продажи билетов по всей стране 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Единый сервер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Субъекты доступа: пользователи, организации, администраторы, программисты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Объекты: база маршрутов, поездов, самолетов. мест на поездах и самолетах, станций, городов, аэропортов, пользователей, организаций, перечень банков </w:t>
      </w:r>
    </w:p>
    <w:p w:rsidR="00134093" w:rsidRDefault="00000000">
      <w:pPr>
        <w:pStyle w:val="2"/>
        <w:spacing w:before="200" w:after="0"/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</w:pPr>
      <w:bookmarkStart w:id="15" w:name="_2bn6wsx" w:colFirst="0" w:colLast="0"/>
      <w:bookmarkEnd w:id="15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 xml:space="preserve">Умный завод по сборке самолетов, </w:t>
      </w:r>
      <w:proofErr w:type="gramStart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обычного  и</w:t>
      </w:r>
      <w:proofErr w:type="gramEnd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 xml:space="preserve"> умного автотранспорта</w:t>
      </w:r>
    </w:p>
    <w:p w:rsidR="00134093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Сервер АСУ ТП </w:t>
      </w:r>
    </w:p>
    <w:p w:rsidR="00134093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мониторинга процессов</w:t>
      </w:r>
    </w:p>
    <w:p w:rsidR="00134093" w:rsidRDefault="00000000">
      <w:pPr>
        <w:numPr>
          <w:ilvl w:val="0"/>
          <w:numId w:val="7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 система контроля доступа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Субъекты доступа: работники линии сборки, работники ручной сборки, оператор охранной системы, оператор управления, администратор БД.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Объекты: линия сборки, роботы линии, датчики линии, база заказов, остатки на складе, перечень работников, управление доступом в помещения, видеонаблюдение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qsh70q" w:colFirst="0" w:colLast="0"/>
      <w:bookmarkEnd w:id="16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Общая система умный город, объединяющая города</w:t>
      </w:r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br/>
      </w:r>
    </w:p>
    <w:p w:rsidR="00134093" w:rsidRDefault="00000000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Единый сервер</w:t>
      </w:r>
    </w:p>
    <w:p w:rsidR="00134093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Сервера в каждом городе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Субъекты доступа: люди, администрация городов, полиция, службы города, МЧС, пользователи системы управления транспортом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Объекты: база людей, городов, пользователей из разных служб, элементы городов: дома, системы водоснабжения и электропитания, состояние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систем,…</w:t>
      </w:r>
      <w:proofErr w:type="gramEnd"/>
    </w:p>
    <w:p w:rsidR="00134093" w:rsidRDefault="00134093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:rsidR="00134093" w:rsidRDefault="00000000">
      <w:pPr>
        <w:pStyle w:val="2"/>
        <w:spacing w:before="200" w:after="0"/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</w:pPr>
      <w:bookmarkStart w:id="17" w:name="_3as4poj" w:colFirst="0" w:colLast="0"/>
      <w:bookmarkEnd w:id="17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 xml:space="preserve">Умная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истема управления автотранспортной инфраструктурой</w:t>
      </w:r>
    </w:p>
    <w:p w:rsidR="00134093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Единый сервер 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Субъекты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дорожные службы, люди, умные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автомобили,  программисты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администраторы</w:t>
      </w:r>
    </w:p>
    <w:p w:rsidR="00134093" w:rsidRDefault="00000000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13409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карты дорог, </w:t>
      </w:r>
    </w:p>
    <w:p w:rsidR="0013409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базы пользователей, </w:t>
      </w:r>
    </w:p>
    <w:p w:rsidR="0013409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дорог: покрытие, ограждения, светофоры, дорожные знаки, освещение… и их состояния,</w:t>
      </w:r>
    </w:p>
    <w:p w:rsidR="0013409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Базы водителей, а/т, </w:t>
      </w:r>
    </w:p>
    <w:p w:rsidR="0013409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нарушений по разным типам: скорость разметка, ДТП.</w:t>
      </w:r>
    </w:p>
    <w:p w:rsidR="0013409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Базы ДТП, </w:t>
      </w:r>
    </w:p>
    <w:p w:rsidR="0013409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базы платных дорог,</w:t>
      </w:r>
    </w:p>
    <w:p w:rsidR="00134093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карты для оплаты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дорог….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134093" w:rsidRDefault="00000000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он лайн регистрации а/т</w:t>
      </w:r>
    </w:p>
    <w:p w:rsidR="00134093" w:rsidRDefault="00000000">
      <w:pPr>
        <w:pStyle w:val="2"/>
      </w:pPr>
      <w:bookmarkStart w:id="18" w:name="_4y5btckpw6ec" w:colFirst="0" w:colLast="0"/>
      <w:bookmarkEnd w:id="18"/>
      <w:r>
        <w:t>Таблица 9.</w:t>
      </w:r>
    </w:p>
    <w:tbl>
      <w:tblPr>
        <w:tblStyle w:val="ad"/>
        <w:tblW w:w="87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3"/>
        <w:gridCol w:w="912"/>
        <w:gridCol w:w="1134"/>
        <w:gridCol w:w="1134"/>
        <w:gridCol w:w="1418"/>
        <w:gridCol w:w="992"/>
        <w:gridCol w:w="992"/>
      </w:tblGrid>
      <w:tr w:rsidR="00134093">
        <w:trPr>
          <w:trHeight w:val="1210"/>
        </w:trPr>
        <w:tc>
          <w:tcPr>
            <w:tcW w:w="2173" w:type="dxa"/>
          </w:tcPr>
          <w:p w:rsidR="00134093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 или функция подрядчика</w:t>
            </w:r>
          </w:p>
        </w:tc>
        <w:tc>
          <w:tcPr>
            <w:tcW w:w="912" w:type="dxa"/>
            <w:vMerge w:val="restart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134" w:type="dxa"/>
            <w:vMerge w:val="restart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отдела кадров</w:t>
            </w:r>
          </w:p>
        </w:tc>
        <w:tc>
          <w:tcPr>
            <w:tcW w:w="1134" w:type="dxa"/>
            <w:vMerge w:val="restart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</w:t>
            </w:r>
          </w:p>
        </w:tc>
        <w:tc>
          <w:tcPr>
            <w:tcW w:w="1418" w:type="dxa"/>
            <w:vMerge w:val="restart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Сотрудник охраны</w:t>
            </w:r>
          </w:p>
        </w:tc>
        <w:tc>
          <w:tcPr>
            <w:tcW w:w="992" w:type="dxa"/>
            <w:vMerge w:val="restart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уборщица</w:t>
            </w:r>
          </w:p>
        </w:tc>
        <w:tc>
          <w:tcPr>
            <w:tcW w:w="992" w:type="dxa"/>
            <w:vMerge w:val="restart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</w:p>
        </w:tc>
      </w:tr>
      <w:tr w:rsidR="00134093">
        <w:trPr>
          <w:trHeight w:val="1210"/>
        </w:trPr>
        <w:tc>
          <w:tcPr>
            <w:tcW w:w="2173" w:type="dxa"/>
          </w:tcPr>
          <w:p w:rsidR="00134093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ИР для защиты из табл.2. </w:t>
            </w:r>
          </w:p>
        </w:tc>
        <w:tc>
          <w:tcPr>
            <w:tcW w:w="912" w:type="dxa"/>
            <w:vMerge/>
          </w:tcPr>
          <w:p w:rsidR="00134093" w:rsidRDefault="001340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134093" w:rsidRDefault="001340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134093" w:rsidRDefault="001340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</w:tcPr>
          <w:p w:rsidR="00134093" w:rsidRDefault="001340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34093" w:rsidRDefault="001340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:rsidR="00134093" w:rsidRDefault="0013409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173" w:type="dxa"/>
          </w:tcPr>
          <w:p w:rsidR="00134093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Бумажные документы</w:t>
            </w:r>
          </w:p>
          <w:p w:rsidR="00134093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(перс. Данные сотрудников)</w:t>
            </w:r>
          </w:p>
        </w:tc>
        <w:tc>
          <w:tcPr>
            <w:tcW w:w="91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173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Схема объекта </w:t>
            </w:r>
          </w:p>
        </w:tc>
        <w:tc>
          <w:tcPr>
            <w:tcW w:w="91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34093">
        <w:tc>
          <w:tcPr>
            <w:tcW w:w="2173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Схема ИТ инфраструктуры</w:t>
            </w:r>
          </w:p>
        </w:tc>
        <w:tc>
          <w:tcPr>
            <w:tcW w:w="91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173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Чертежи автомобилей для завода</w:t>
            </w:r>
          </w:p>
        </w:tc>
        <w:tc>
          <w:tcPr>
            <w:tcW w:w="91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173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Линия сборки</w:t>
            </w:r>
          </w:p>
        </w:tc>
        <w:tc>
          <w:tcPr>
            <w:tcW w:w="91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34093">
        <w:tc>
          <w:tcPr>
            <w:tcW w:w="2173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Оборудование систем в помещения</w:t>
            </w:r>
          </w:p>
        </w:tc>
        <w:tc>
          <w:tcPr>
            <w:tcW w:w="91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+/-</w:t>
            </w: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8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+/-</w:t>
            </w:r>
          </w:p>
        </w:tc>
        <w:tc>
          <w:tcPr>
            <w:tcW w:w="99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9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34093">
        <w:tc>
          <w:tcPr>
            <w:tcW w:w="2173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91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173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34093" w:rsidRDefault="00134093">
      <w:pPr>
        <w:spacing w:after="200"/>
        <w:rPr>
          <w:color w:val="666666"/>
        </w:rPr>
      </w:pPr>
    </w:p>
    <w:p w:rsidR="00134093" w:rsidRDefault="00134093">
      <w:pPr>
        <w:spacing w:after="200"/>
        <w:rPr>
          <w:color w:val="666666"/>
        </w:rPr>
      </w:pPr>
    </w:p>
    <w:p w:rsidR="00134093" w:rsidRDefault="00000000">
      <w:pPr>
        <w:pStyle w:val="2"/>
      </w:pPr>
      <w:bookmarkStart w:id="19" w:name="_wv3gzj98xsdg" w:colFirst="0" w:colLast="0"/>
      <w:bookmarkEnd w:id="19"/>
      <w:r>
        <w:t>Таблица 10.</w:t>
      </w: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5"/>
        <w:gridCol w:w="2452"/>
        <w:gridCol w:w="2424"/>
        <w:gridCol w:w="2264"/>
      </w:tblGrid>
      <w:tr w:rsidR="00134093">
        <w:tc>
          <w:tcPr>
            <w:tcW w:w="220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хранении</w:t>
            </w:r>
          </w:p>
        </w:tc>
        <w:tc>
          <w:tcPr>
            <w:tcW w:w="242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обработке</w:t>
            </w:r>
          </w:p>
        </w:tc>
        <w:tc>
          <w:tcPr>
            <w:tcW w:w="226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 транспортировке</w:t>
            </w:r>
          </w:p>
        </w:tc>
      </w:tr>
      <w:tr w:rsidR="00134093">
        <w:tc>
          <w:tcPr>
            <w:tcW w:w="22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Электронные</w:t>
            </w:r>
          </w:p>
        </w:tc>
        <w:tc>
          <w:tcPr>
            <w:tcW w:w="245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2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093">
        <w:tc>
          <w:tcPr>
            <w:tcW w:w="22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на сервере по перс данным</w:t>
            </w:r>
          </w:p>
        </w:tc>
        <w:tc>
          <w:tcPr>
            <w:tcW w:w="245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Резервирование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целостности</w:t>
            </w:r>
          </w:p>
        </w:tc>
        <w:tc>
          <w:tcPr>
            <w:tcW w:w="242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аутентификация пользователей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аудит</w:t>
            </w:r>
          </w:p>
        </w:tc>
        <w:tc>
          <w:tcPr>
            <w:tcW w:w="226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ЭЦП</w:t>
            </w:r>
          </w:p>
        </w:tc>
      </w:tr>
      <w:tr w:rsidR="00134093">
        <w:tc>
          <w:tcPr>
            <w:tcW w:w="22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на сервере по разработкам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коммерч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тайна)</w:t>
            </w:r>
          </w:p>
        </w:tc>
        <w:tc>
          <w:tcPr>
            <w:tcW w:w="245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Резервирование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Контроль целостности</w:t>
            </w:r>
          </w:p>
        </w:tc>
        <w:tc>
          <w:tcPr>
            <w:tcW w:w="242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аутентификация пользователей</w:t>
            </w:r>
          </w:p>
          <w:p w:rsidR="00134093" w:rsidRDefault="00000000">
            <w:pPr>
              <w:spacing w:after="200"/>
              <w:ind w:right="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привилегий;</w:t>
            </w:r>
          </w:p>
          <w:p w:rsidR="00134093" w:rsidRDefault="00000000">
            <w:pPr>
              <w:spacing w:after="200"/>
              <w:ind w:right="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разграничение функциональных обязанностей; 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аудит </w:t>
            </w:r>
          </w:p>
        </w:tc>
        <w:tc>
          <w:tcPr>
            <w:tcW w:w="2264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шифрование</w:t>
            </w:r>
          </w:p>
        </w:tc>
      </w:tr>
      <w:tr w:rsidR="00134093">
        <w:tc>
          <w:tcPr>
            <w:tcW w:w="22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Бумажные</w:t>
            </w:r>
          </w:p>
        </w:tc>
        <w:tc>
          <w:tcPr>
            <w:tcW w:w="245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2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6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093">
        <w:tc>
          <w:tcPr>
            <w:tcW w:w="22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Перс данные</w:t>
            </w:r>
          </w:p>
        </w:tc>
        <w:tc>
          <w:tcPr>
            <w:tcW w:w="245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2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по разработкам</w:t>
            </w:r>
          </w:p>
        </w:tc>
        <w:tc>
          <w:tcPr>
            <w:tcW w:w="2452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ксерокопирование</w:t>
            </w:r>
          </w:p>
        </w:tc>
        <w:tc>
          <w:tcPr>
            <w:tcW w:w="2424" w:type="dxa"/>
          </w:tcPr>
          <w:p w:rsidR="00134093" w:rsidRDefault="00000000">
            <w:pPr>
              <w:spacing w:after="200"/>
              <w:ind w:right="14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минимизация привилегий;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разграничение функциональных обязанностей</w:t>
            </w:r>
          </w:p>
        </w:tc>
        <w:tc>
          <w:tcPr>
            <w:tcW w:w="226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2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245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220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2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4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34093" w:rsidRDefault="00134093">
      <w:pPr>
        <w:spacing w:after="200"/>
        <w:rPr>
          <w:color w:val="666666"/>
        </w:rPr>
      </w:pPr>
    </w:p>
    <w:p w:rsidR="00134093" w:rsidRDefault="00134093">
      <w:pPr>
        <w:spacing w:after="200"/>
        <w:rPr>
          <w:color w:val="666666"/>
        </w:rPr>
      </w:pPr>
    </w:p>
    <w:p w:rsidR="00134093" w:rsidRDefault="00000000">
      <w:pPr>
        <w:pStyle w:val="2"/>
      </w:pPr>
      <w:bookmarkStart w:id="20" w:name="_n1jymdl74egn" w:colFirst="0" w:colLast="0"/>
      <w:bookmarkEnd w:id="20"/>
      <w:r>
        <w:t>Таблица 11.</w:t>
      </w:r>
    </w:p>
    <w:p w:rsidR="00134093" w:rsidRDefault="0013409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98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065"/>
        <w:gridCol w:w="1440"/>
        <w:gridCol w:w="1380"/>
        <w:gridCol w:w="795"/>
        <w:gridCol w:w="945"/>
        <w:gridCol w:w="1305"/>
        <w:gridCol w:w="930"/>
      </w:tblGrid>
      <w:tr w:rsidR="00134093">
        <w:tc>
          <w:tcPr>
            <w:tcW w:w="195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1*</w:t>
            </w:r>
          </w:p>
        </w:tc>
        <w:tc>
          <w:tcPr>
            <w:tcW w:w="144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2*</w:t>
            </w:r>
          </w:p>
        </w:tc>
        <w:tc>
          <w:tcPr>
            <w:tcW w:w="138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3*</w:t>
            </w:r>
          </w:p>
        </w:tc>
        <w:tc>
          <w:tcPr>
            <w:tcW w:w="79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4*</w:t>
            </w:r>
          </w:p>
        </w:tc>
        <w:tc>
          <w:tcPr>
            <w:tcW w:w="94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5*</w:t>
            </w:r>
          </w:p>
        </w:tc>
        <w:tc>
          <w:tcPr>
            <w:tcW w:w="13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6*</w:t>
            </w:r>
          </w:p>
        </w:tc>
        <w:tc>
          <w:tcPr>
            <w:tcW w:w="93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7*</w:t>
            </w:r>
          </w:p>
        </w:tc>
      </w:tr>
      <w:tr w:rsidR="00134093">
        <w:tc>
          <w:tcPr>
            <w:tcW w:w="195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Электронные</w:t>
            </w:r>
          </w:p>
        </w:tc>
        <w:tc>
          <w:tcPr>
            <w:tcW w:w="106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9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0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3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093">
        <w:tc>
          <w:tcPr>
            <w:tcW w:w="195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на сервере по перс. данным</w:t>
            </w:r>
          </w:p>
        </w:tc>
        <w:tc>
          <w:tcPr>
            <w:tcW w:w="106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8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79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4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3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34093">
        <w:tc>
          <w:tcPr>
            <w:tcW w:w="195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на сервере по разработкам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коммерч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тайна)</w:t>
            </w:r>
          </w:p>
        </w:tc>
        <w:tc>
          <w:tcPr>
            <w:tcW w:w="106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4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+,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Энергонезависимость,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Конфигурация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рабочих мест</w:t>
            </w:r>
          </w:p>
        </w:tc>
        <w:tc>
          <w:tcPr>
            <w:tcW w:w="138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+ регистрация сбоев</w:t>
            </w:r>
          </w:p>
        </w:tc>
        <w:tc>
          <w:tcPr>
            <w:tcW w:w="79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4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05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+,</w:t>
            </w:r>
          </w:p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Кластеризация серверов</w:t>
            </w:r>
          </w:p>
        </w:tc>
        <w:tc>
          <w:tcPr>
            <w:tcW w:w="93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34093">
        <w:tc>
          <w:tcPr>
            <w:tcW w:w="195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Бумажные</w:t>
            </w:r>
          </w:p>
        </w:tc>
        <w:tc>
          <w:tcPr>
            <w:tcW w:w="106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195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Перс данные</w:t>
            </w:r>
          </w:p>
        </w:tc>
        <w:tc>
          <w:tcPr>
            <w:tcW w:w="106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4093">
        <w:tc>
          <w:tcPr>
            <w:tcW w:w="1950" w:type="dxa"/>
          </w:tcPr>
          <w:p w:rsidR="00134093" w:rsidRDefault="00000000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Данные по разработкам</w:t>
            </w:r>
          </w:p>
        </w:tc>
        <w:tc>
          <w:tcPr>
            <w:tcW w:w="106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9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</w:tcPr>
          <w:p w:rsidR="00134093" w:rsidRDefault="00134093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3409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color w:val="666666"/>
        </w:rPr>
        <w:t>.*</w:t>
      </w:r>
      <w:proofErr w:type="gramEnd"/>
      <w:r>
        <w:rPr>
          <w:color w:val="666666"/>
        </w:rPr>
        <w:t xml:space="preserve"> Обозначения</w:t>
      </w:r>
    </w:p>
    <w:p w:rsidR="00134093" w:rsidRDefault="00000000">
      <w:pPr>
        <w:numPr>
          <w:ilvl w:val="0"/>
          <w:numId w:val="4"/>
        </w:numPr>
        <w:ind w:right="142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Отказоустойчивость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технических  средств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4093" w:rsidRDefault="00000000">
      <w:pPr>
        <w:numPr>
          <w:ilvl w:val="0"/>
          <w:numId w:val="4"/>
        </w:numPr>
        <w:ind w:right="142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</w:r>
    </w:p>
    <w:p w:rsidR="00134093" w:rsidRDefault="00000000">
      <w:pPr>
        <w:numPr>
          <w:ilvl w:val="0"/>
          <w:numId w:val="4"/>
        </w:numPr>
        <w:ind w:right="142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</w:r>
    </w:p>
    <w:p w:rsidR="00134093" w:rsidRDefault="00000000">
      <w:pPr>
        <w:numPr>
          <w:ilvl w:val="0"/>
          <w:numId w:val="4"/>
        </w:numPr>
        <w:ind w:right="142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периодическое резервное копирование информации на резервные машинные носители информации</w:t>
      </w:r>
    </w:p>
    <w:p w:rsidR="00134093" w:rsidRDefault="00000000">
      <w:pPr>
        <w:numPr>
          <w:ilvl w:val="0"/>
          <w:numId w:val="4"/>
        </w:numPr>
        <w:ind w:right="142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</w:r>
    </w:p>
    <w:p w:rsidR="00134093" w:rsidRDefault="00000000">
      <w:pPr>
        <w:numPr>
          <w:ilvl w:val="0"/>
          <w:numId w:val="4"/>
        </w:numPr>
        <w:ind w:right="142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кластеризацию информационной системы и (или) ее сегментов</w:t>
      </w:r>
    </w:p>
    <w:p w:rsidR="00134093" w:rsidRDefault="00000000">
      <w:pPr>
        <w:numPr>
          <w:ilvl w:val="0"/>
          <w:numId w:val="4"/>
        </w:numPr>
        <w:spacing w:after="200"/>
        <w:ind w:right="142"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состояния и качества предоставления уполномоченным лицом вычислительных ресурсов (мощностей), в том числе по передаче информации.</w:t>
      </w:r>
    </w:p>
    <w:p w:rsidR="00134093" w:rsidRDefault="00134093">
      <w:pPr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34093" w:rsidRDefault="00134093">
      <w:pPr>
        <w:shd w:val="clear" w:color="auto" w:fill="FFFFFF"/>
        <w:spacing w:before="120" w:after="180" w:line="240" w:lineRule="auto"/>
      </w:pPr>
    </w:p>
    <w:sectPr w:rsidR="001340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0321E"/>
    <w:multiLevelType w:val="multilevel"/>
    <w:tmpl w:val="ED2C4B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E75191"/>
    <w:multiLevelType w:val="multilevel"/>
    <w:tmpl w:val="FFE22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2" w15:restartNumberingAfterBreak="0">
    <w:nsid w:val="3F223580"/>
    <w:multiLevelType w:val="multilevel"/>
    <w:tmpl w:val="35DEF3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 w15:restartNumberingAfterBreak="0">
    <w:nsid w:val="3F3E74B2"/>
    <w:multiLevelType w:val="multilevel"/>
    <w:tmpl w:val="22848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4687E"/>
    <w:multiLevelType w:val="multilevel"/>
    <w:tmpl w:val="CD3E7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768" w:hanging="408"/>
      </w:pPr>
      <w:rPr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u w:val="none"/>
      </w:rPr>
    </w:lvl>
  </w:abstractNum>
  <w:abstractNum w:abstractNumId="5" w15:restartNumberingAfterBreak="0">
    <w:nsid w:val="4F2A4470"/>
    <w:multiLevelType w:val="multilevel"/>
    <w:tmpl w:val="9F82E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" w15:restartNumberingAfterBreak="0">
    <w:nsid w:val="6D9B1885"/>
    <w:multiLevelType w:val="multilevel"/>
    <w:tmpl w:val="C7BC2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86168644">
    <w:abstractNumId w:val="6"/>
  </w:num>
  <w:num w:numId="2" w16cid:durableId="467599666">
    <w:abstractNumId w:val="1"/>
  </w:num>
  <w:num w:numId="3" w16cid:durableId="1833794411">
    <w:abstractNumId w:val="5"/>
  </w:num>
  <w:num w:numId="4" w16cid:durableId="507915489">
    <w:abstractNumId w:val="4"/>
  </w:num>
  <w:num w:numId="5" w16cid:durableId="34039484">
    <w:abstractNumId w:val="2"/>
  </w:num>
  <w:num w:numId="6" w16cid:durableId="1634363759">
    <w:abstractNumId w:val="3"/>
  </w:num>
  <w:num w:numId="7" w16cid:durableId="616256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093"/>
    <w:rsid w:val="00134093"/>
    <w:rsid w:val="00424293"/>
    <w:rsid w:val="004618A7"/>
    <w:rsid w:val="00BB311D"/>
    <w:rsid w:val="00E0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2E3FC"/>
  <w15:docId w15:val="{8952A0A5-E5AB-C840-AA5A-DD22B64B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jc w:val="center"/>
      <w:outlineLvl w:val="0"/>
    </w:pPr>
    <w:rPr>
      <w:b/>
      <w:color w:val="41B941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Stepanov Aleksey</cp:lastModifiedBy>
  <cp:revision>2</cp:revision>
  <dcterms:created xsi:type="dcterms:W3CDTF">2024-12-27T19:30:00Z</dcterms:created>
  <dcterms:modified xsi:type="dcterms:W3CDTF">2024-12-27T19:30:00Z</dcterms:modified>
</cp:coreProperties>
</file>