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638.0" w:type="dxa"/>
        <w:jc w:val="left"/>
        <w:tblInd w:w="-54.0" w:type="dxa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1361"/>
        <w:gridCol w:w="8277"/>
        <w:tblGridChange w:id="0">
          <w:tblGrid>
            <w:gridCol w:w="1361"/>
            <w:gridCol w:w="8277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Retrospective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Nº: 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Objetivo: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30"/>
                <w:szCs w:val="30"/>
                <w:rtl w:val="0"/>
              </w:rPr>
              <w:t xml:space="preserve">COMPLETAR SPRINT 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7">
            <w:pPr>
              <w:spacing w:after="240" w:line="480" w:lineRule="auto"/>
              <w:rPr>
                <w:rFonts w:ascii="Arial" w:cs="Arial" w:eastAsia="Arial" w:hAnsi="Arial"/>
                <w:sz w:val="30"/>
                <w:szCs w:val="30"/>
              </w:rPr>
            </w:pPr>
            <w:r w:rsidDel="00000000" w:rsidR="00000000" w:rsidRPr="00000000">
              <w:rPr>
                <w:rFonts w:ascii="Arial" w:cs="Arial" w:eastAsia="Arial" w:hAnsi="Arial"/>
                <w:sz w:val="30"/>
                <w:szCs w:val="30"/>
                <w:rtl w:val="0"/>
              </w:rPr>
              <w:t xml:space="preserve">La primera semana planteamos junto a la idea del proyecto, la estructuración de tareas mediante product backlog para establecer las historias de usuario correspondientes a cada sprint. La creación del documento fue costosa debido a la falta de experiencia y conocimientos en la documentación. Pese a ello, el documento fue completado con éxito.</w:t>
            </w:r>
          </w:p>
          <w:p w:rsidR="00000000" w:rsidDel="00000000" w:rsidP="00000000" w:rsidRDefault="00000000" w:rsidRPr="00000000" w14:paraId="00000008">
            <w:pPr>
              <w:spacing w:after="240" w:line="480" w:lineRule="auto"/>
              <w:rPr>
                <w:rFonts w:ascii="Arial" w:cs="Arial" w:eastAsia="Arial" w:hAnsi="Arial"/>
                <w:sz w:val="30"/>
                <w:szCs w:val="30"/>
              </w:rPr>
            </w:pPr>
            <w:r w:rsidDel="00000000" w:rsidR="00000000" w:rsidRPr="00000000">
              <w:rPr>
                <w:rFonts w:ascii="Arial" w:cs="Arial" w:eastAsia="Arial" w:hAnsi="Arial"/>
                <w:sz w:val="30"/>
                <w:szCs w:val="30"/>
                <w:rtl w:val="0"/>
              </w:rPr>
              <w:t xml:space="preserve">Tuvimos dificultades para completar el sprint 1, debido a que la implantación del MVC nos obligó a reestructurar el código que ya teníamos generado. </w:t>
            </w:r>
          </w:p>
          <w:p w:rsidR="00000000" w:rsidDel="00000000" w:rsidP="00000000" w:rsidRDefault="00000000" w:rsidRPr="00000000" w14:paraId="00000009">
            <w:pPr>
              <w:spacing w:after="240" w:line="480" w:lineRule="auto"/>
              <w:rPr>
                <w:rFonts w:ascii="Arial" w:cs="Arial" w:eastAsia="Arial" w:hAnsi="Arial"/>
                <w:sz w:val="30"/>
                <w:szCs w:val="30"/>
              </w:rPr>
            </w:pPr>
            <w:r w:rsidDel="00000000" w:rsidR="00000000" w:rsidRPr="00000000">
              <w:rPr>
                <w:rFonts w:ascii="Arial" w:cs="Arial" w:eastAsia="Arial" w:hAnsi="Arial"/>
                <w:sz w:val="30"/>
                <w:szCs w:val="30"/>
                <w:rtl w:val="0"/>
              </w:rPr>
              <w:t xml:space="preserve">Para futuras implementaciones ya conocemos el modelo MVC, y no deberíamos tener tantos problemas con la estructura de la aplicación.</w:t>
            </w:r>
          </w:p>
          <w:p w:rsidR="00000000" w:rsidDel="00000000" w:rsidP="00000000" w:rsidRDefault="00000000" w:rsidRPr="00000000" w14:paraId="0000000A">
            <w:pPr>
              <w:spacing w:after="240" w:line="480" w:lineRule="auto"/>
              <w:rPr>
                <w:rFonts w:ascii="Arial" w:cs="Arial" w:eastAsia="Arial" w:hAnsi="Arial"/>
                <w:sz w:val="30"/>
                <w:szCs w:val="30"/>
              </w:rPr>
            </w:pPr>
            <w:r w:rsidDel="00000000" w:rsidR="00000000" w:rsidRPr="00000000">
              <w:rPr>
                <w:rFonts w:ascii="Arial" w:cs="Arial" w:eastAsia="Arial" w:hAnsi="Arial"/>
                <w:sz w:val="30"/>
                <w:szCs w:val="30"/>
                <w:rtl w:val="0"/>
              </w:rPr>
              <w:t xml:space="preserve">Para futuros sprints trataremos de documentarnos respecto a las herramientas, modelos, etc… a utilizar antes de su implementación.</w:t>
            </w:r>
          </w:p>
        </w:tc>
      </w:tr>
    </w:tbl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638.0" w:type="dxa"/>
        <w:jc w:val="left"/>
        <w:tblInd w:w="-54.0" w:type="dxa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1361"/>
        <w:gridCol w:w="8277"/>
        <w:tblGridChange w:id="0">
          <w:tblGrid>
            <w:gridCol w:w="1361"/>
            <w:gridCol w:w="8277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F">
            <w:pPr>
              <w:spacing w:line="480" w:lineRule="auto"/>
              <w:jc w:val="right"/>
              <w:rPr>
                <w:rFonts w:ascii="Arial" w:cs="Arial" w:eastAsia="Arial" w:hAnsi="Arial"/>
                <w:b w:val="1"/>
                <w:sz w:val="40"/>
                <w:szCs w:val="4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40"/>
                <w:szCs w:val="40"/>
                <w:rtl w:val="0"/>
              </w:rPr>
              <w:t xml:space="preserve">Retrospective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1">
            <w:pPr>
              <w:spacing w:line="480" w:lineRule="auto"/>
              <w:rPr>
                <w:rFonts w:ascii="Arial" w:cs="Arial" w:eastAsia="Arial" w:hAnsi="Arial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0"/>
                <w:szCs w:val="30"/>
                <w:rtl w:val="0"/>
              </w:rPr>
              <w:t xml:space="preserve">Nº: 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2">
            <w:pPr>
              <w:spacing w:line="480" w:lineRule="auto"/>
              <w:rPr>
                <w:rFonts w:ascii="Arial" w:cs="Arial" w:eastAsia="Arial" w:hAnsi="Arial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0"/>
                <w:szCs w:val="30"/>
                <w:rtl w:val="0"/>
              </w:rPr>
              <w:t xml:space="preserve">Objetivo:</w:t>
            </w:r>
          </w:p>
          <w:p w:rsidR="00000000" w:rsidDel="00000000" w:rsidP="00000000" w:rsidRDefault="00000000" w:rsidRPr="00000000" w14:paraId="00000013">
            <w:pPr>
              <w:spacing w:line="480" w:lineRule="auto"/>
              <w:rPr>
                <w:rFonts w:ascii="Arial" w:cs="Arial" w:eastAsia="Arial" w:hAnsi="Arial"/>
                <w:sz w:val="30"/>
                <w:szCs w:val="30"/>
              </w:rPr>
            </w:pPr>
            <w:r w:rsidDel="00000000" w:rsidR="00000000" w:rsidRPr="00000000">
              <w:rPr>
                <w:rFonts w:ascii="Arial" w:cs="Arial" w:eastAsia="Arial" w:hAnsi="Arial"/>
                <w:sz w:val="30"/>
                <w:szCs w:val="30"/>
                <w:rtl w:val="0"/>
              </w:rPr>
              <w:t xml:space="preserve">COMPLETAR SPRINT 2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4">
            <w:pPr>
              <w:spacing w:after="240" w:line="480" w:lineRule="auto"/>
              <w:rPr>
                <w:rFonts w:ascii="Arial" w:cs="Arial" w:eastAsia="Arial" w:hAnsi="Arial"/>
                <w:sz w:val="30"/>
                <w:szCs w:val="30"/>
              </w:rPr>
            </w:pPr>
            <w:r w:rsidDel="00000000" w:rsidR="00000000" w:rsidRPr="00000000">
              <w:rPr>
                <w:rFonts w:ascii="Arial" w:cs="Arial" w:eastAsia="Arial" w:hAnsi="Arial"/>
                <w:sz w:val="30"/>
                <w:szCs w:val="30"/>
                <w:rtl w:val="0"/>
              </w:rPr>
              <w:t xml:space="preserve">El Sprint 2 fue dividido en dos fases, dedicando la primera a establecer las bases de la página (carta, pedidos, reserva, bienvenida…) centrándonos en tener un diseño consistente entre ellas, implementando el uso dinámico de bases de datos para su creación.</w:t>
            </w:r>
          </w:p>
          <w:p w:rsidR="00000000" w:rsidDel="00000000" w:rsidP="00000000" w:rsidRDefault="00000000" w:rsidRPr="00000000" w14:paraId="00000015">
            <w:pPr>
              <w:spacing w:after="240" w:line="480" w:lineRule="auto"/>
              <w:rPr>
                <w:rFonts w:ascii="Arial" w:cs="Arial" w:eastAsia="Arial" w:hAnsi="Arial"/>
                <w:sz w:val="30"/>
                <w:szCs w:val="30"/>
              </w:rPr>
            </w:pPr>
            <w:r w:rsidDel="00000000" w:rsidR="00000000" w:rsidRPr="00000000">
              <w:rPr>
                <w:rFonts w:ascii="Arial" w:cs="Arial" w:eastAsia="Arial" w:hAnsi="Arial"/>
                <w:sz w:val="30"/>
                <w:szCs w:val="30"/>
                <w:rtl w:val="0"/>
              </w:rPr>
              <w:t xml:space="preserve">La segunda fase la dedicamos a solucionar errores y a unificar las diferentes partes del código en la rama principal, así como organizar la implementación para el Sprint 3.</w:t>
            </w:r>
          </w:p>
          <w:p w:rsidR="00000000" w:rsidDel="00000000" w:rsidP="00000000" w:rsidRDefault="00000000" w:rsidRPr="00000000" w14:paraId="00000016">
            <w:pPr>
              <w:spacing w:after="240" w:line="480" w:lineRule="auto"/>
              <w:rPr>
                <w:rFonts w:ascii="Arial" w:cs="Arial" w:eastAsia="Arial" w:hAnsi="Arial"/>
                <w:sz w:val="30"/>
                <w:szCs w:val="30"/>
              </w:rPr>
            </w:pPr>
            <w:r w:rsidDel="00000000" w:rsidR="00000000" w:rsidRPr="00000000">
              <w:rPr>
                <w:rFonts w:ascii="Arial" w:cs="Arial" w:eastAsia="Arial" w:hAnsi="Arial"/>
                <w:sz w:val="30"/>
                <w:szCs w:val="30"/>
                <w:rtl w:val="0"/>
              </w:rPr>
              <w:t xml:space="preserve">Para el próximo sprint planeamos implementar las últimas opciones tanto para el usuario como administrador.</w:t>
            </w:r>
          </w:p>
        </w:tc>
      </w:tr>
    </w:tbl>
    <w:p w:rsidR="00000000" w:rsidDel="00000000" w:rsidP="00000000" w:rsidRDefault="00000000" w:rsidRPr="00000000" w14:paraId="0000001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638.0" w:type="dxa"/>
        <w:jc w:val="left"/>
        <w:tblInd w:w="-54.0" w:type="dxa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1361"/>
        <w:gridCol w:w="8277"/>
        <w:tblGridChange w:id="0">
          <w:tblGrid>
            <w:gridCol w:w="1361"/>
            <w:gridCol w:w="8277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A">
            <w:pPr>
              <w:spacing w:line="480" w:lineRule="auto"/>
              <w:jc w:val="right"/>
              <w:rPr>
                <w:rFonts w:ascii="Arial" w:cs="Arial" w:eastAsia="Arial" w:hAnsi="Arial"/>
                <w:b w:val="1"/>
                <w:sz w:val="40"/>
                <w:szCs w:val="4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40"/>
                <w:szCs w:val="40"/>
                <w:rtl w:val="0"/>
              </w:rPr>
              <w:t xml:space="preserve">Retrospective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C">
            <w:pPr>
              <w:spacing w:line="480" w:lineRule="auto"/>
              <w:rPr>
                <w:rFonts w:ascii="Arial" w:cs="Arial" w:eastAsia="Arial" w:hAnsi="Arial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0"/>
                <w:szCs w:val="30"/>
                <w:rtl w:val="0"/>
              </w:rPr>
              <w:t xml:space="preserve">Nº: 3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D">
            <w:pPr>
              <w:spacing w:line="480" w:lineRule="auto"/>
              <w:rPr>
                <w:rFonts w:ascii="Arial" w:cs="Arial" w:eastAsia="Arial" w:hAnsi="Arial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0"/>
                <w:szCs w:val="30"/>
                <w:rtl w:val="0"/>
              </w:rPr>
              <w:t xml:space="preserve">Objetivo:</w:t>
            </w:r>
          </w:p>
          <w:p w:rsidR="00000000" w:rsidDel="00000000" w:rsidP="00000000" w:rsidRDefault="00000000" w:rsidRPr="00000000" w14:paraId="0000001E">
            <w:pPr>
              <w:spacing w:line="480" w:lineRule="auto"/>
              <w:rPr>
                <w:rFonts w:ascii="Arial" w:cs="Arial" w:eastAsia="Arial" w:hAnsi="Arial"/>
                <w:sz w:val="30"/>
                <w:szCs w:val="30"/>
              </w:rPr>
            </w:pPr>
            <w:r w:rsidDel="00000000" w:rsidR="00000000" w:rsidRPr="00000000">
              <w:rPr>
                <w:rFonts w:ascii="Arial" w:cs="Arial" w:eastAsia="Arial" w:hAnsi="Arial"/>
                <w:sz w:val="30"/>
                <w:szCs w:val="30"/>
                <w:rtl w:val="0"/>
              </w:rPr>
              <w:t xml:space="preserve">COMPLETAR SPRINT 3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F">
            <w:pPr>
              <w:spacing w:after="240" w:line="480" w:lineRule="auto"/>
              <w:rPr>
                <w:rFonts w:ascii="Arial" w:cs="Arial" w:eastAsia="Arial" w:hAnsi="Arial"/>
                <w:sz w:val="30"/>
                <w:szCs w:val="30"/>
              </w:rPr>
            </w:pPr>
            <w:r w:rsidDel="00000000" w:rsidR="00000000" w:rsidRPr="00000000">
              <w:rPr>
                <w:rFonts w:ascii="Arial" w:cs="Arial" w:eastAsia="Arial" w:hAnsi="Arial"/>
                <w:sz w:val="30"/>
                <w:szCs w:val="30"/>
                <w:rtl w:val="0"/>
              </w:rPr>
              <w:t xml:space="preserve">El sprint 3 empezó igual que acabó el sprint 2, añadiendo las últimas funcionalidades que iba a contener la página, tanto por la parte de administrador, como la del usuario corriente.</w:t>
            </w:r>
          </w:p>
          <w:p w:rsidR="00000000" w:rsidDel="00000000" w:rsidP="00000000" w:rsidRDefault="00000000" w:rsidRPr="00000000" w14:paraId="00000020">
            <w:pPr>
              <w:spacing w:after="240" w:line="480" w:lineRule="auto"/>
              <w:rPr>
                <w:rFonts w:ascii="Arial" w:cs="Arial" w:eastAsia="Arial" w:hAnsi="Arial"/>
                <w:sz w:val="30"/>
                <w:szCs w:val="30"/>
              </w:rPr>
            </w:pPr>
            <w:r w:rsidDel="00000000" w:rsidR="00000000" w:rsidRPr="00000000">
              <w:rPr>
                <w:rFonts w:ascii="Arial" w:cs="Arial" w:eastAsia="Arial" w:hAnsi="Arial"/>
                <w:sz w:val="30"/>
                <w:szCs w:val="30"/>
                <w:rtl w:val="0"/>
              </w:rPr>
              <w:t xml:space="preserve">En este sprint se ha dedicado además muchas horas (más que en el sprint 2) a resolver errores importantes que tenía la página tanto visualmente como en sus funcionalidades.</w:t>
            </w:r>
          </w:p>
          <w:p w:rsidR="00000000" w:rsidDel="00000000" w:rsidP="00000000" w:rsidRDefault="00000000" w:rsidRPr="00000000" w14:paraId="00000021">
            <w:pPr>
              <w:spacing w:after="240" w:line="480" w:lineRule="auto"/>
              <w:rPr>
                <w:rFonts w:ascii="Arial" w:cs="Arial" w:eastAsia="Arial" w:hAnsi="Arial"/>
                <w:sz w:val="30"/>
                <w:szCs w:val="30"/>
              </w:rPr>
            </w:pPr>
            <w:r w:rsidDel="00000000" w:rsidR="00000000" w:rsidRPr="00000000">
              <w:rPr>
                <w:rFonts w:ascii="Arial" w:cs="Arial" w:eastAsia="Arial" w:hAnsi="Arial"/>
                <w:sz w:val="30"/>
                <w:szCs w:val="30"/>
                <w:rtl w:val="0"/>
              </w:rPr>
              <w:t xml:space="preserve">También se empezó a mejorar la organización de algunos archivos, y se empezó a preparar todo para la recta final, es decir el sprint 4.</w:t>
            </w:r>
          </w:p>
          <w:p w:rsidR="00000000" w:rsidDel="00000000" w:rsidP="00000000" w:rsidRDefault="00000000" w:rsidRPr="00000000" w14:paraId="00000022">
            <w:pPr>
              <w:spacing w:after="240" w:line="480" w:lineRule="auto"/>
              <w:rPr>
                <w:rFonts w:ascii="Arial" w:cs="Arial" w:eastAsia="Arial" w:hAnsi="Arial"/>
                <w:sz w:val="30"/>
                <w:szCs w:val="30"/>
              </w:rPr>
            </w:pPr>
            <w:r w:rsidDel="00000000" w:rsidR="00000000" w:rsidRPr="00000000">
              <w:rPr>
                <w:rFonts w:ascii="Arial" w:cs="Arial" w:eastAsia="Arial" w:hAnsi="Arial"/>
                <w:sz w:val="30"/>
                <w:szCs w:val="30"/>
                <w:rtl w:val="0"/>
              </w:rPr>
              <w:t xml:space="preserve">Para el siguiente sprint se espera poder acabar el proyecto de manera satisfactoria y con toda la documentación necesaria.</w:t>
            </w:r>
          </w:p>
        </w:tc>
      </w:tr>
    </w:tbl>
    <w:p w:rsidR="00000000" w:rsidDel="00000000" w:rsidP="00000000" w:rsidRDefault="00000000" w:rsidRPr="00000000" w14:paraId="0000002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638.0" w:type="dxa"/>
        <w:jc w:val="left"/>
        <w:tblInd w:w="-54.0" w:type="dxa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1361"/>
        <w:gridCol w:w="8277"/>
        <w:tblGridChange w:id="0">
          <w:tblGrid>
            <w:gridCol w:w="1361"/>
            <w:gridCol w:w="8277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26">
            <w:pPr>
              <w:spacing w:line="480" w:lineRule="auto"/>
              <w:jc w:val="right"/>
              <w:rPr>
                <w:rFonts w:ascii="Arial" w:cs="Arial" w:eastAsia="Arial" w:hAnsi="Arial"/>
                <w:b w:val="1"/>
                <w:sz w:val="40"/>
                <w:szCs w:val="4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40"/>
                <w:szCs w:val="40"/>
                <w:rtl w:val="0"/>
              </w:rPr>
              <w:t xml:space="preserve">Retrospective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8">
            <w:pPr>
              <w:spacing w:line="480" w:lineRule="auto"/>
              <w:rPr>
                <w:rFonts w:ascii="Arial" w:cs="Arial" w:eastAsia="Arial" w:hAnsi="Arial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0"/>
                <w:szCs w:val="30"/>
                <w:rtl w:val="0"/>
              </w:rPr>
              <w:t xml:space="preserve">Nº: 4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9">
            <w:pPr>
              <w:spacing w:line="480" w:lineRule="auto"/>
              <w:rPr>
                <w:rFonts w:ascii="Arial" w:cs="Arial" w:eastAsia="Arial" w:hAnsi="Arial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0"/>
                <w:szCs w:val="30"/>
                <w:rtl w:val="0"/>
              </w:rPr>
              <w:t xml:space="preserve">Objetivo:</w:t>
            </w:r>
          </w:p>
          <w:p w:rsidR="00000000" w:rsidDel="00000000" w:rsidP="00000000" w:rsidRDefault="00000000" w:rsidRPr="00000000" w14:paraId="0000002A">
            <w:pPr>
              <w:spacing w:line="480" w:lineRule="auto"/>
              <w:rPr>
                <w:rFonts w:ascii="Arial" w:cs="Arial" w:eastAsia="Arial" w:hAnsi="Arial"/>
                <w:sz w:val="30"/>
                <w:szCs w:val="30"/>
              </w:rPr>
            </w:pPr>
            <w:r w:rsidDel="00000000" w:rsidR="00000000" w:rsidRPr="00000000">
              <w:rPr>
                <w:rFonts w:ascii="Arial" w:cs="Arial" w:eastAsia="Arial" w:hAnsi="Arial"/>
                <w:sz w:val="30"/>
                <w:szCs w:val="30"/>
                <w:rtl w:val="0"/>
              </w:rPr>
              <w:t xml:space="preserve">COMPLETAR SPRINT 4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B">
            <w:pPr>
              <w:spacing w:after="240" w:line="480" w:lineRule="auto"/>
              <w:rPr>
                <w:rFonts w:ascii="Arial" w:cs="Arial" w:eastAsia="Arial" w:hAnsi="Arial"/>
                <w:sz w:val="30"/>
                <w:szCs w:val="30"/>
              </w:rPr>
            </w:pPr>
            <w:r w:rsidDel="00000000" w:rsidR="00000000" w:rsidRPr="00000000">
              <w:rPr>
                <w:rFonts w:ascii="Arial" w:cs="Arial" w:eastAsia="Arial" w:hAnsi="Arial"/>
                <w:sz w:val="30"/>
                <w:szCs w:val="30"/>
                <w:rtl w:val="0"/>
              </w:rPr>
              <w:t xml:space="preserve">El sprint 4 comenzó con la idea clara de acabar rápidamente con el proyecto y centrarse en la subida a la plataforma de AWS y realizar la documentación. Se tuvieron muchos problemas en la subida a AWS debido a varias líneas de código que se tenían que modificar, y que nos llevó más tiempo del que esperábamos. Si hubiera habido más consistencia con las mayúsculas y minúsculas, no habría habido tanto problema, pues fue una de las causas principales.</w:t>
            </w:r>
          </w:p>
          <w:p w:rsidR="00000000" w:rsidDel="00000000" w:rsidP="00000000" w:rsidRDefault="00000000" w:rsidRPr="00000000" w14:paraId="0000002C">
            <w:pPr>
              <w:spacing w:after="240" w:line="480" w:lineRule="auto"/>
              <w:rPr>
                <w:rFonts w:ascii="Arial" w:cs="Arial" w:eastAsia="Arial" w:hAnsi="Arial"/>
                <w:sz w:val="30"/>
                <w:szCs w:val="30"/>
              </w:rPr>
            </w:pPr>
            <w:r w:rsidDel="00000000" w:rsidR="00000000" w:rsidRPr="00000000">
              <w:rPr>
                <w:rFonts w:ascii="Arial" w:cs="Arial" w:eastAsia="Arial" w:hAnsi="Arial"/>
                <w:sz w:val="30"/>
                <w:szCs w:val="30"/>
                <w:rtl w:val="0"/>
              </w:rPr>
              <w:t xml:space="preserve">Además de todo lo antes mencionado, nos centramos en introducir comentarios explicativos en el código, y corregir o modificar pequeñas funcionalidades de la página web.</w:t>
            </w:r>
          </w:p>
          <w:p w:rsidR="00000000" w:rsidDel="00000000" w:rsidP="00000000" w:rsidRDefault="00000000" w:rsidRPr="00000000" w14:paraId="0000002D">
            <w:pPr>
              <w:spacing w:after="240" w:line="480" w:lineRule="auto"/>
              <w:rPr>
                <w:rFonts w:ascii="Arial" w:cs="Arial" w:eastAsia="Arial" w:hAnsi="Arial"/>
                <w:sz w:val="30"/>
                <w:szCs w:val="30"/>
              </w:rPr>
            </w:pPr>
            <w:r w:rsidDel="00000000" w:rsidR="00000000" w:rsidRPr="00000000">
              <w:rPr>
                <w:rFonts w:ascii="Arial" w:cs="Arial" w:eastAsia="Arial" w:hAnsi="Arial"/>
                <w:sz w:val="30"/>
                <w:szCs w:val="30"/>
                <w:rtl w:val="0"/>
              </w:rPr>
              <w:t xml:space="preserve">Aunque nos hubiera gustado añadir alguna funcionalidad extra, el proyecto ha sido terminado de forma satisfactoria.</w:t>
            </w:r>
          </w:p>
        </w:tc>
      </w:tr>
    </w:tbl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