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56" w:rsidRPr="00D17156" w:rsidRDefault="00D17156" w:rsidP="00D17156">
      <w:pPr>
        <w:jc w:val="right"/>
        <w:rPr>
          <w:i/>
          <w:sz w:val="20"/>
          <w:lang w:val="en-US"/>
        </w:rPr>
      </w:pPr>
      <w:r w:rsidRPr="00D17156">
        <w:rPr>
          <w:i/>
          <w:sz w:val="20"/>
          <w:lang w:val="en-US"/>
        </w:rPr>
        <w:t>Lorenza Culotta</w:t>
      </w:r>
    </w:p>
    <w:p w:rsidR="00072D78" w:rsidRDefault="00167E3A" w:rsidP="00D17156">
      <w:pPr>
        <w:jc w:val="center"/>
        <w:rPr>
          <w:lang w:val="en-US"/>
        </w:rPr>
      </w:pPr>
      <w:r w:rsidRPr="00D17156">
        <w:rPr>
          <w:lang w:val="en-US"/>
        </w:rPr>
        <w:t>Kickstarter campaigns Report</w:t>
      </w:r>
    </w:p>
    <w:p w:rsidR="00D17156" w:rsidRPr="00D17156" w:rsidRDefault="00D17156" w:rsidP="00D17156">
      <w:pPr>
        <w:jc w:val="center"/>
        <w:rPr>
          <w:lang w:val="en-US"/>
        </w:rPr>
      </w:pPr>
    </w:p>
    <w:p w:rsidR="00167E3A" w:rsidRPr="00D17156" w:rsidRDefault="00167E3A" w:rsidP="00357383">
      <w:pPr>
        <w:jc w:val="both"/>
        <w:rPr>
          <w:b/>
          <w:sz w:val="20"/>
          <w:lang w:val="en-US"/>
        </w:rPr>
      </w:pPr>
      <w:r w:rsidRPr="00D17156">
        <w:rPr>
          <w:b/>
          <w:sz w:val="20"/>
          <w:lang w:val="en-US"/>
        </w:rPr>
        <w:t>Given the provided data, what are three conclusions we can draw about Kickstarter campaigns?</w:t>
      </w:r>
    </w:p>
    <w:p w:rsidR="00167E3A" w:rsidRPr="00D17156" w:rsidRDefault="00167E3A" w:rsidP="00D17156">
      <w:pPr>
        <w:pStyle w:val="ListParagraph"/>
        <w:numPr>
          <w:ilvl w:val="0"/>
          <w:numId w:val="3"/>
        </w:numPr>
        <w:ind w:left="720"/>
        <w:jc w:val="both"/>
        <w:rPr>
          <w:sz w:val="20"/>
          <w:lang w:val="en-US"/>
        </w:rPr>
      </w:pPr>
      <w:r w:rsidRPr="00D17156">
        <w:rPr>
          <w:sz w:val="20"/>
          <w:lang w:val="en-US"/>
        </w:rPr>
        <w:t>The campaigns in the “Theater” category, and in particular in the “Plays” sub-category, are the most successful</w:t>
      </w:r>
      <w:r w:rsidR="005C0DCB" w:rsidRPr="00D17156">
        <w:rPr>
          <w:sz w:val="20"/>
          <w:lang w:val="en-US"/>
        </w:rPr>
        <w:t xml:space="preserve"> in terms of absolute number of successful campaigns</w:t>
      </w:r>
    </w:p>
    <w:p w:rsidR="00D206CA" w:rsidRPr="00D17156" w:rsidRDefault="00D206CA" w:rsidP="00D17156">
      <w:pPr>
        <w:pStyle w:val="ListParagraph"/>
        <w:numPr>
          <w:ilvl w:val="0"/>
          <w:numId w:val="3"/>
        </w:numPr>
        <w:ind w:left="720"/>
        <w:jc w:val="both"/>
        <w:rPr>
          <w:sz w:val="20"/>
          <w:lang w:val="en-US"/>
        </w:rPr>
      </w:pPr>
      <w:r w:rsidRPr="00D17156">
        <w:rPr>
          <w:sz w:val="20"/>
          <w:lang w:val="en-US"/>
        </w:rPr>
        <w:t>The campaigns in the “Music” category have the best success/failure ratio</w:t>
      </w:r>
    </w:p>
    <w:p w:rsidR="00D206CA" w:rsidRPr="00D17156" w:rsidRDefault="00D206CA" w:rsidP="00D17156">
      <w:pPr>
        <w:pStyle w:val="ListParagraph"/>
        <w:numPr>
          <w:ilvl w:val="0"/>
          <w:numId w:val="3"/>
        </w:numPr>
        <w:ind w:left="720"/>
        <w:jc w:val="both"/>
        <w:rPr>
          <w:sz w:val="20"/>
          <w:lang w:val="en-US"/>
        </w:rPr>
      </w:pPr>
      <w:r w:rsidRPr="00D17156">
        <w:rPr>
          <w:sz w:val="20"/>
          <w:lang w:val="en-US"/>
        </w:rPr>
        <w:t xml:space="preserve">The number of successful campaigns peaks in Spring (May) and dramatically drops at the end of the year (Nov-Dec). </w:t>
      </w:r>
    </w:p>
    <w:p w:rsidR="00357383" w:rsidRPr="00D17156" w:rsidRDefault="00357383" w:rsidP="00357383">
      <w:pPr>
        <w:pStyle w:val="ListParagraph"/>
        <w:ind w:left="1440"/>
        <w:jc w:val="both"/>
        <w:rPr>
          <w:sz w:val="20"/>
          <w:lang w:val="en-US"/>
        </w:rPr>
      </w:pPr>
    </w:p>
    <w:p w:rsidR="00357383" w:rsidRPr="00D17156" w:rsidRDefault="00167E3A" w:rsidP="00357383">
      <w:pPr>
        <w:jc w:val="both"/>
        <w:rPr>
          <w:b/>
          <w:sz w:val="20"/>
          <w:lang w:val="en-US"/>
        </w:rPr>
      </w:pPr>
      <w:r w:rsidRPr="00D17156">
        <w:rPr>
          <w:b/>
          <w:sz w:val="20"/>
          <w:lang w:val="en-US"/>
        </w:rPr>
        <w:t>What are some limitations of this dataset?</w:t>
      </w:r>
    </w:p>
    <w:p w:rsidR="00357383" w:rsidRPr="00D17156" w:rsidRDefault="00357383" w:rsidP="00357383">
      <w:pPr>
        <w:jc w:val="both"/>
        <w:rPr>
          <w:sz w:val="20"/>
          <w:lang w:val="en-US"/>
        </w:rPr>
      </w:pPr>
      <w:r w:rsidRPr="00D17156">
        <w:rPr>
          <w:sz w:val="20"/>
          <w:lang w:val="en-US"/>
        </w:rPr>
        <w:t>This dataset is lacking some of the common sociodemographic variables, like age and ethnicity of the people involved in the campaigns.</w:t>
      </w:r>
      <w:r w:rsidR="00725DCD" w:rsidRPr="00D17156">
        <w:rPr>
          <w:sz w:val="20"/>
          <w:lang w:val="en-US"/>
        </w:rPr>
        <w:t xml:space="preserve"> It should also provide more detail</w:t>
      </w:r>
      <w:r w:rsidR="00D17156" w:rsidRPr="00D17156">
        <w:rPr>
          <w:sz w:val="20"/>
          <w:lang w:val="en-US"/>
        </w:rPr>
        <w:t>s on th</w:t>
      </w:r>
      <w:r w:rsidR="006E7D1C">
        <w:rPr>
          <w:sz w:val="20"/>
          <w:lang w:val="en-US"/>
        </w:rPr>
        <w:t>e location (e.g. city</w:t>
      </w:r>
      <w:r w:rsidR="00D17156" w:rsidRPr="00D17156">
        <w:rPr>
          <w:sz w:val="20"/>
          <w:lang w:val="en-US"/>
        </w:rPr>
        <w:t>).</w:t>
      </w:r>
    </w:p>
    <w:p w:rsidR="00D206CA" w:rsidRPr="00D17156" w:rsidRDefault="00D206CA" w:rsidP="00D206CA">
      <w:pPr>
        <w:jc w:val="both"/>
        <w:rPr>
          <w:sz w:val="20"/>
          <w:lang w:val="en-US"/>
        </w:rPr>
      </w:pPr>
    </w:p>
    <w:p w:rsidR="00357383" w:rsidRPr="00D17156" w:rsidRDefault="00167E3A" w:rsidP="00357383">
      <w:pPr>
        <w:jc w:val="both"/>
        <w:rPr>
          <w:b/>
          <w:sz w:val="20"/>
          <w:lang w:val="en-US"/>
        </w:rPr>
      </w:pPr>
      <w:r w:rsidRPr="00D17156">
        <w:rPr>
          <w:b/>
          <w:sz w:val="20"/>
          <w:lang w:val="en-US"/>
        </w:rPr>
        <w:t>What are some other possible tables and/or graphs that we could create?</w:t>
      </w:r>
    </w:p>
    <w:p w:rsidR="00357383" w:rsidRPr="00D17156" w:rsidRDefault="00D17156" w:rsidP="00D17156">
      <w:pPr>
        <w:pStyle w:val="ListParagraph"/>
        <w:numPr>
          <w:ilvl w:val="0"/>
          <w:numId w:val="2"/>
        </w:numPr>
        <w:jc w:val="both"/>
        <w:rPr>
          <w:sz w:val="20"/>
          <w:lang w:val="en-US"/>
        </w:rPr>
      </w:pPr>
      <w:r w:rsidRPr="00D17156">
        <w:rPr>
          <w:sz w:val="20"/>
          <w:lang w:val="en-US"/>
        </w:rPr>
        <w:t xml:space="preserve">a </w:t>
      </w:r>
      <w:r w:rsidRPr="00D17156">
        <w:rPr>
          <w:sz w:val="20"/>
          <w:lang w:val="en-US"/>
        </w:rPr>
        <w:t xml:space="preserve">bar </w:t>
      </w:r>
      <w:r w:rsidRPr="00D17156">
        <w:rPr>
          <w:sz w:val="20"/>
          <w:lang w:val="en-US"/>
        </w:rPr>
        <w:t>graph with the average duration of the campaigns (in days, Data Ended - Data Created)</w:t>
      </w:r>
      <w:r w:rsidRPr="00D17156">
        <w:rPr>
          <w:sz w:val="20"/>
          <w:lang w:val="en-US"/>
        </w:rPr>
        <w:t>, to see how long the campaigns lasted.</w:t>
      </w:r>
    </w:p>
    <w:p w:rsidR="00725DCD" w:rsidRPr="00D17156" w:rsidRDefault="00D17156" w:rsidP="00D17156">
      <w:pPr>
        <w:pStyle w:val="ListParagraph"/>
        <w:numPr>
          <w:ilvl w:val="0"/>
          <w:numId w:val="2"/>
        </w:numPr>
        <w:jc w:val="both"/>
        <w:rPr>
          <w:sz w:val="20"/>
          <w:lang w:val="en-US"/>
        </w:rPr>
      </w:pPr>
      <w:r w:rsidRPr="00D17156">
        <w:rPr>
          <w:sz w:val="20"/>
          <w:lang w:val="en-US"/>
        </w:rPr>
        <w:t>a scatter plot with trend line</w:t>
      </w:r>
      <w:r w:rsidR="00725DCD" w:rsidRPr="00D17156">
        <w:rPr>
          <w:sz w:val="20"/>
          <w:lang w:val="en-US"/>
        </w:rPr>
        <w:t xml:space="preserve"> to check</w:t>
      </w:r>
      <w:r w:rsidRPr="00D17156">
        <w:rPr>
          <w:sz w:val="20"/>
          <w:lang w:val="en-US"/>
        </w:rPr>
        <w:t xml:space="preserve"> the</w:t>
      </w:r>
      <w:r w:rsidR="00725DCD" w:rsidRPr="00D17156">
        <w:rPr>
          <w:sz w:val="20"/>
          <w:lang w:val="en-US"/>
        </w:rPr>
        <w:t xml:space="preserve"> relationship between success rate and key variables (d</w:t>
      </w:r>
      <w:r w:rsidRPr="00D17156">
        <w:rPr>
          <w:sz w:val="20"/>
          <w:lang w:val="en-US"/>
        </w:rPr>
        <w:t>uration, goal, average donation</w:t>
      </w:r>
      <w:r w:rsidR="00725DCD" w:rsidRPr="00D17156">
        <w:rPr>
          <w:sz w:val="20"/>
          <w:lang w:val="en-US"/>
        </w:rPr>
        <w:t>)</w:t>
      </w:r>
      <w:r w:rsidRPr="00D17156">
        <w:rPr>
          <w:sz w:val="20"/>
          <w:lang w:val="en-US"/>
        </w:rPr>
        <w:t>.</w:t>
      </w:r>
    </w:p>
    <w:p w:rsidR="00725DCD" w:rsidRPr="00D17156" w:rsidRDefault="00725DCD" w:rsidP="00B146FB">
      <w:pPr>
        <w:pStyle w:val="ListParagraph"/>
        <w:jc w:val="both"/>
        <w:rPr>
          <w:b/>
          <w:sz w:val="20"/>
          <w:lang w:val="en-US"/>
        </w:rPr>
      </w:pPr>
      <w:bookmarkStart w:id="0" w:name="_GoBack"/>
      <w:bookmarkEnd w:id="0"/>
    </w:p>
    <w:sectPr w:rsidR="00725DCD" w:rsidRPr="00D17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61722"/>
    <w:multiLevelType w:val="hybridMultilevel"/>
    <w:tmpl w:val="9A7E6D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0334F"/>
    <w:multiLevelType w:val="hybridMultilevel"/>
    <w:tmpl w:val="1614550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4121F4"/>
    <w:multiLevelType w:val="hybridMultilevel"/>
    <w:tmpl w:val="A05ED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3A"/>
    <w:rsid w:val="00072D78"/>
    <w:rsid w:val="00167E3A"/>
    <w:rsid w:val="00357383"/>
    <w:rsid w:val="004D7B97"/>
    <w:rsid w:val="005C0DCB"/>
    <w:rsid w:val="006E7D1C"/>
    <w:rsid w:val="00725DCD"/>
    <w:rsid w:val="00B146FB"/>
    <w:rsid w:val="00D17156"/>
    <w:rsid w:val="00D2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1053"/>
  <w15:chartTrackingRefBased/>
  <w15:docId w15:val="{8C25CEF8-7202-4016-8A48-38E2EA53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Culotta</dc:creator>
  <cp:keywords/>
  <dc:description/>
  <cp:lastModifiedBy>Lorenza Culotta</cp:lastModifiedBy>
  <cp:revision>9</cp:revision>
  <dcterms:created xsi:type="dcterms:W3CDTF">2020-03-08T00:13:00Z</dcterms:created>
  <dcterms:modified xsi:type="dcterms:W3CDTF">2020-03-11T01:02:00Z</dcterms:modified>
</cp:coreProperties>
</file>